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C6BA1" w14:paraId="6F72F901" w14:textId="77777777">
        <w:tc>
          <w:tcPr>
            <w:tcW w:w="10080" w:type="dxa"/>
            <w:tcBorders>
              <w:top w:val="none" w:sz="0" w:space="0" w:color="FFFFFF"/>
              <w:left w:val="none" w:sz="0" w:space="0" w:color="FFFFFF"/>
              <w:bottom w:val="none" w:sz="0" w:space="0" w:color="FFFFFF"/>
              <w:right w:val="none" w:sz="0" w:space="0" w:color="FFFFFF"/>
            </w:tcBorders>
            <w:shd w:val="clear" w:color="auto" w:fill="1B365D"/>
            <w:tcMar>
              <w:top w:w="180" w:type="dxa"/>
              <w:left w:w="220" w:type="dxa"/>
              <w:bottom w:w="180" w:type="dxa"/>
              <w:right w:w="220" w:type="dxa"/>
            </w:tcMar>
          </w:tcPr>
          <w:p w14:paraId="4467908A" w14:textId="77777777" w:rsidR="009C6BA1" w:rsidRDefault="00000000">
            <w:pPr>
              <w:spacing w:after="40" w:line="288" w:lineRule="auto"/>
            </w:pPr>
            <w:r>
              <w:rPr>
                <w:b/>
                <w:bCs/>
                <w:color w:val="C9D4E0"/>
                <w:sz w:val="18"/>
                <w:szCs w:val="18"/>
              </w:rPr>
              <w:t>THE ADVENTURE OF LIVING WITH JESUS</w:t>
            </w:r>
          </w:p>
          <w:p w14:paraId="5420DFC3" w14:textId="77777777" w:rsidR="009C6BA1" w:rsidRDefault="00000000">
            <w:pPr>
              <w:spacing w:after="40" w:line="288" w:lineRule="auto"/>
            </w:pPr>
            <w:r>
              <w:rPr>
                <w:b/>
                <w:bCs/>
                <w:color w:val="FFFFFF"/>
                <w:sz w:val="40"/>
                <w:szCs w:val="40"/>
              </w:rPr>
              <w:t>Begin the Adventure</w:t>
            </w:r>
          </w:p>
          <w:p w14:paraId="0C352FAF" w14:textId="77777777" w:rsidR="009C6BA1" w:rsidRDefault="00000000">
            <w:pPr>
              <w:spacing w:after="20" w:line="288" w:lineRule="auto"/>
            </w:pPr>
            <w:r>
              <w:rPr>
                <w:i/>
                <w:iCs/>
                <w:color w:val="D6DEE8"/>
                <w:sz w:val="20"/>
                <w:szCs w:val="20"/>
              </w:rPr>
              <w:t>A Guide to Discovering Your New Life</w:t>
            </w:r>
          </w:p>
        </w:tc>
      </w:tr>
    </w:tbl>
    <w:p w14:paraId="4C764BF6" w14:textId="77777777" w:rsidR="00046D85" w:rsidRDefault="00046D85">
      <w:pPr>
        <w:spacing w:after="200" w:line="288" w:lineRule="auto"/>
        <w:rPr>
          <w:color w:val="222222"/>
        </w:rPr>
      </w:pPr>
    </w:p>
    <w:p w14:paraId="3F25FBD6" w14:textId="33B89D46" w:rsidR="009C6BA1" w:rsidRDefault="00000000">
      <w:pPr>
        <w:spacing w:after="200" w:line="288" w:lineRule="auto"/>
      </w:pPr>
      <w:r>
        <w:rPr>
          <w:color w:val="222222"/>
        </w:rPr>
        <w:t>Something real has begun in your life.</w:t>
      </w:r>
    </w:p>
    <w:p w14:paraId="2F3B0AFF" w14:textId="77777777" w:rsidR="009C6BA1" w:rsidRDefault="00000000">
      <w:pPr>
        <w:spacing w:after="200" w:line="288" w:lineRule="auto"/>
      </w:pPr>
      <w:r>
        <w:rPr>
          <w:color w:val="222222"/>
        </w:rPr>
        <w:t>When you asked Jesus Christ to come in, you stepped into a relationship that will never end. The One who created you now lives within you, and He intends to fill your ordinary days with meaning, purpose, and quiet strength you could not produce on your own.</w:t>
      </w:r>
    </w:p>
    <w:p w14:paraId="0721B2B4" w14:textId="77777777" w:rsidR="009C6BA1" w:rsidRDefault="00000000">
      <w:pPr>
        <w:spacing w:after="240" w:line="288" w:lineRule="auto"/>
      </w:pPr>
      <w:r>
        <w:rPr>
          <w:color w:val="222222"/>
        </w:rPr>
        <w:t>This is not the start of a religious checklist. It is the beginning of a new way of living—with Jesus Himself as your companion.</w:t>
      </w:r>
    </w:p>
    <w:p w14:paraId="32D1639B" w14:textId="77777777" w:rsidR="009C6BA1" w:rsidRDefault="00000000">
      <w:pPr>
        <w:pStyle w:val="Heading2"/>
        <w:spacing w:before="0" w:after="120" w:line="288" w:lineRule="auto"/>
      </w:pPr>
      <w:r>
        <w:t>My Heart, Christ’s Home</w:t>
      </w:r>
    </w:p>
    <w:p w14:paraId="25E6FE56" w14:textId="77777777" w:rsidR="009C6BA1" w:rsidRDefault="00000000">
      <w:pPr>
        <w:spacing w:after="200" w:line="288" w:lineRule="auto"/>
      </w:pPr>
      <w:r>
        <w:rPr>
          <w:color w:val="222222"/>
        </w:rPr>
        <w:t>Many years ago, Robert Boyd Munger described what it felt like when he first invited Jesus into his life. He pictured his heart as a home, and Jesus as the welcomed guest who began to settle in: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C6BA1" w14:paraId="58BE90AB" w14:textId="77777777">
        <w:tc>
          <w:tcPr>
            <w:tcW w:w="10080" w:type="dxa"/>
            <w:tcBorders>
              <w:top w:val="single" w:sz="6" w:space="0" w:color="C9C2B2"/>
              <w:left w:val="single" w:sz="6" w:space="0" w:color="C9C2B2"/>
              <w:bottom w:val="single" w:sz="6" w:space="0" w:color="C9C2B2"/>
              <w:right w:val="single" w:sz="6" w:space="0" w:color="C9C2B2"/>
            </w:tcBorders>
            <w:shd w:val="clear" w:color="auto" w:fill="F7F4EE"/>
            <w:tcMar>
              <w:top w:w="160" w:type="dxa"/>
              <w:left w:w="200" w:type="dxa"/>
              <w:bottom w:w="160" w:type="dxa"/>
              <w:right w:w="200" w:type="dxa"/>
            </w:tcMar>
          </w:tcPr>
          <w:p w14:paraId="29B7F898" w14:textId="77777777" w:rsidR="009C6BA1" w:rsidRDefault="00000000">
            <w:pPr>
              <w:spacing w:after="80" w:line="288" w:lineRule="auto"/>
            </w:pPr>
            <w:r>
              <w:rPr>
                <w:i/>
                <w:iCs/>
                <w:color w:val="222222"/>
                <w:sz w:val="21"/>
                <w:szCs w:val="21"/>
              </w:rPr>
              <w:t>One evening I invited Jesus Christ into my heart. What an entrance He made! It was not a spectacular, emotional thing, but very real. Something happened at the very center of my life. He came into the darkness of my heart and turned on the light. He built a fire on the hearth and banished the chill. He started music where there had been stillness, and He filled the emptiness with His own loving, wonderful fellowship.</w:t>
            </w:r>
          </w:p>
          <w:p w14:paraId="11C8A069" w14:textId="77777777" w:rsidR="009C6BA1" w:rsidRDefault="00000000">
            <w:pPr>
              <w:spacing w:after="40" w:line="288" w:lineRule="auto"/>
            </w:pPr>
            <w:r>
              <w:rPr>
                <w:color w:val="555555"/>
                <w:sz w:val="18"/>
                <w:szCs w:val="18"/>
              </w:rPr>
              <w:t>— Robert Boyd Munger, My Heart, Christ’s Home</w:t>
            </w:r>
          </w:p>
        </w:tc>
      </w:tr>
    </w:tbl>
    <w:p w14:paraId="21C0D6A0" w14:textId="77777777" w:rsidR="009C6BA1" w:rsidRDefault="00000000">
      <w:pPr>
        <w:spacing w:before="200" w:after="200" w:line="288" w:lineRule="auto"/>
      </w:pPr>
      <w:r>
        <w:rPr>
          <w:color w:val="222222"/>
        </w:rPr>
        <w:t xml:space="preserve">Munger then imagined </w:t>
      </w:r>
      <w:proofErr w:type="gramStart"/>
      <w:r>
        <w:rPr>
          <w:color w:val="222222"/>
        </w:rPr>
        <w:t>Jesus</w:t>
      </w:r>
      <w:proofErr w:type="gramEnd"/>
      <w:r>
        <w:rPr>
          <w:color w:val="222222"/>
        </w:rPr>
        <w:t xml:space="preserve"> walking through each room—his thoughts, his desires, his relationships, his work, his free time, even the private places he preferred to keep closed. In every room Jesus offered to bring light, order, and life.</w:t>
      </w:r>
    </w:p>
    <w:p w14:paraId="7DF67E2E" w14:textId="77777777" w:rsidR="009C6BA1" w:rsidRDefault="00000000">
      <w:pPr>
        <w:spacing w:after="240" w:line="288" w:lineRule="auto"/>
      </w:pPr>
      <w:r>
        <w:rPr>
          <w:color w:val="222222"/>
        </w:rPr>
        <w:t>That is the quiet invitation of these pages: to let Jesus settle into every part of who you are and reshape your life from the inside out.</w:t>
      </w:r>
    </w:p>
    <w:p w14:paraId="7453A48B" w14:textId="77777777" w:rsidR="009C6BA1" w:rsidRDefault="00000000">
      <w:pPr>
        <w:pStyle w:val="Heading2"/>
        <w:spacing w:before="0" w:after="120" w:line="288" w:lineRule="auto"/>
      </w:pPr>
      <w:r>
        <w:t>Walking the Path Ahead</w:t>
      </w:r>
    </w:p>
    <w:p w14:paraId="47DC4FD2" w14:textId="77777777" w:rsidR="009C6BA1" w:rsidRDefault="00000000">
      <w:pPr>
        <w:spacing w:after="200" w:line="288" w:lineRule="auto"/>
      </w:pPr>
      <w:r>
        <w:rPr>
          <w:color w:val="222222"/>
        </w:rPr>
        <w:t>The Christian life is not a short burst of enthusiasm. It is a steady journey. There will be days of clarity and days of confusion, moments of joy and moments of struggle. Feelings will rise and fall. What remains constant is the presence of Christ and the patient work of His Spirit within you.</w:t>
      </w:r>
    </w:p>
    <w:p w14:paraId="69EF17B5" w14:textId="77777777" w:rsidR="009C6BA1" w:rsidRDefault="00000000">
      <w:pPr>
        <w:spacing w:after="240" w:line="288" w:lineRule="auto"/>
      </w:pPr>
      <w:r>
        <w:rPr>
          <w:color w:val="222222"/>
        </w:rPr>
        <w:t>You do not walk this path alone. God is fully committed to your growth, and He has already given you everything you need to take the next step.</w:t>
      </w:r>
    </w:p>
    <w:p w14:paraId="146D7497" w14:textId="77777777" w:rsidR="009C6BA1" w:rsidRDefault="00000000">
      <w:pPr>
        <w:pStyle w:val="Heading2"/>
        <w:spacing w:before="0" w:after="80" w:line="288" w:lineRule="auto"/>
      </w:pPr>
      <w:r>
        <w:t>What You Will Discover</w:t>
      </w:r>
    </w:p>
    <w:p w14:paraId="04F14BCD" w14:textId="707CB500" w:rsidR="00084117" w:rsidRPr="00084117" w:rsidRDefault="00000000" w:rsidP="00084117">
      <w:pPr>
        <w:spacing w:after="160" w:line="288" w:lineRule="auto"/>
        <w:rPr>
          <w:color w:val="222222"/>
        </w:rPr>
      </w:pPr>
      <w:r>
        <w:rPr>
          <w:color w:val="222222"/>
        </w:rPr>
        <w:lastRenderedPageBreak/>
        <w:t xml:space="preserve">This booklet is a simple guide for the early days of your new life. </w:t>
      </w:r>
      <w:r w:rsidR="00084117">
        <w:rPr>
          <w:color w:val="222222"/>
        </w:rPr>
        <w:t>It was w</w:t>
      </w:r>
      <w:r w:rsidR="00084117" w:rsidRPr="00084117">
        <w:rPr>
          <w:color w:val="222222"/>
        </w:rPr>
        <w:t xml:space="preserve">ritten to be read in </w:t>
      </w:r>
      <w:proofErr w:type="gramStart"/>
      <w:r w:rsidR="00084117" w:rsidRPr="00084117">
        <w:rPr>
          <w:color w:val="222222"/>
        </w:rPr>
        <w:t>order</w:t>
      </w:r>
      <w:proofErr w:type="gramEnd"/>
      <w:r w:rsidR="00084117">
        <w:rPr>
          <w:color w:val="222222"/>
        </w:rPr>
        <w:t xml:space="preserve"> but y</w:t>
      </w:r>
      <w:r w:rsidR="00084117" w:rsidRPr="00084117">
        <w:rPr>
          <w:color w:val="222222"/>
        </w:rPr>
        <w:t>ou may start wherever you need to begin.</w:t>
      </w:r>
    </w:p>
    <w:p w14:paraId="461E85AB" w14:textId="37F59C7D" w:rsidR="009C6BA1" w:rsidRDefault="00000000">
      <w:pPr>
        <w:spacing w:after="160" w:line="288" w:lineRule="auto"/>
      </w:pPr>
      <w:r>
        <w:rPr>
          <w:color w:val="222222"/>
        </w:rPr>
        <w:t>In the lessons ahead you will explore:</w:t>
      </w:r>
    </w:p>
    <w:p w14:paraId="7FF86926" w14:textId="77777777" w:rsidR="009C6BA1" w:rsidRDefault="00000000">
      <w:pPr>
        <w:spacing w:after="40" w:line="288" w:lineRule="auto"/>
      </w:pPr>
      <w:r>
        <w:rPr>
          <w:b/>
          <w:bCs/>
          <w:color w:val="1B365D"/>
        </w:rPr>
        <w:t>1. Citizen of Heaven</w:t>
      </w:r>
    </w:p>
    <w:p w14:paraId="77E6C15A" w14:textId="77777777" w:rsidR="009C6BA1" w:rsidRDefault="00000000">
      <w:pPr>
        <w:spacing w:after="160" w:line="288" w:lineRule="auto"/>
      </w:pPr>
      <w:r>
        <w:rPr>
          <w:color w:val="555555"/>
          <w:sz w:val="21"/>
          <w:szCs w:val="21"/>
        </w:rPr>
        <w:t>The assurance of your eternal belonging and secure future with God</w:t>
      </w:r>
    </w:p>
    <w:p w14:paraId="6A947EEC" w14:textId="77777777" w:rsidR="009C6BA1" w:rsidRDefault="00000000">
      <w:pPr>
        <w:spacing w:after="40" w:line="288" w:lineRule="auto"/>
      </w:pPr>
      <w:r>
        <w:rPr>
          <w:b/>
          <w:bCs/>
          <w:color w:val="1B365D"/>
        </w:rPr>
        <w:t>2. Your New Identity in Christ</w:t>
      </w:r>
    </w:p>
    <w:p w14:paraId="5DD60CDB" w14:textId="77777777" w:rsidR="009C6BA1" w:rsidRDefault="00000000">
      <w:pPr>
        <w:spacing w:after="160" w:line="288" w:lineRule="auto"/>
      </w:pPr>
      <w:r>
        <w:rPr>
          <w:color w:val="555555"/>
          <w:sz w:val="21"/>
          <w:szCs w:val="21"/>
        </w:rPr>
        <w:t>Who you truly are now that you belong to Him</w:t>
      </w:r>
    </w:p>
    <w:p w14:paraId="77B827B0" w14:textId="77777777" w:rsidR="009C6BA1" w:rsidRDefault="00000000">
      <w:pPr>
        <w:spacing w:after="40" w:line="288" w:lineRule="auto"/>
      </w:pPr>
      <w:r>
        <w:rPr>
          <w:b/>
          <w:bCs/>
          <w:color w:val="1B365D"/>
        </w:rPr>
        <w:t>3. The Holy Spirit – Your Constant Companion</w:t>
      </w:r>
    </w:p>
    <w:p w14:paraId="6ED78DFC" w14:textId="77777777" w:rsidR="009C6BA1" w:rsidRDefault="00000000">
      <w:pPr>
        <w:spacing w:after="160" w:line="288" w:lineRule="auto"/>
      </w:pPr>
      <w:r>
        <w:rPr>
          <w:color w:val="555555"/>
          <w:sz w:val="21"/>
          <w:szCs w:val="21"/>
        </w:rPr>
        <w:t>The power and presence of God living in you</w:t>
      </w:r>
    </w:p>
    <w:p w14:paraId="5E6EF0E9" w14:textId="77777777" w:rsidR="009C6BA1" w:rsidRDefault="00000000">
      <w:pPr>
        <w:spacing w:after="40" w:line="288" w:lineRule="auto"/>
      </w:pPr>
      <w:r>
        <w:rPr>
          <w:b/>
          <w:bCs/>
          <w:color w:val="1B365D"/>
        </w:rPr>
        <w:t>4. Walking by Faith, Not by Feelings</w:t>
      </w:r>
    </w:p>
    <w:p w14:paraId="611CF7EE" w14:textId="77777777" w:rsidR="009C6BA1" w:rsidRDefault="00000000">
      <w:pPr>
        <w:spacing w:after="160" w:line="288" w:lineRule="auto"/>
      </w:pPr>
      <w:r>
        <w:rPr>
          <w:color w:val="555555"/>
          <w:sz w:val="21"/>
          <w:szCs w:val="21"/>
        </w:rPr>
        <w:t>How to trust God when emotions shift</w:t>
      </w:r>
    </w:p>
    <w:p w14:paraId="2F6044C5" w14:textId="77777777" w:rsidR="009C6BA1" w:rsidRDefault="00000000">
      <w:pPr>
        <w:spacing w:after="40" w:line="288" w:lineRule="auto"/>
      </w:pPr>
      <w:r>
        <w:rPr>
          <w:b/>
          <w:bCs/>
          <w:color w:val="1B365D"/>
        </w:rPr>
        <w:t>5. God’s Word – Your Daily Guide</w:t>
      </w:r>
    </w:p>
    <w:p w14:paraId="1B3B1535" w14:textId="77777777" w:rsidR="009C6BA1" w:rsidRDefault="00000000">
      <w:pPr>
        <w:spacing w:after="160" w:line="288" w:lineRule="auto"/>
      </w:pPr>
      <w:r>
        <w:rPr>
          <w:color w:val="555555"/>
          <w:sz w:val="21"/>
          <w:szCs w:val="21"/>
        </w:rPr>
        <w:t>How Scripture becomes a reliable path for your steps</w:t>
      </w:r>
    </w:p>
    <w:p w14:paraId="44A94B59" w14:textId="77777777" w:rsidR="009C6BA1" w:rsidRDefault="00000000">
      <w:pPr>
        <w:spacing w:after="40" w:line="288" w:lineRule="auto"/>
      </w:pPr>
      <w:r>
        <w:rPr>
          <w:b/>
          <w:bCs/>
          <w:color w:val="1B365D"/>
        </w:rPr>
        <w:t>6. Prayer – Your Ongoing Conversation with God</w:t>
      </w:r>
    </w:p>
    <w:p w14:paraId="2DBC7EE8" w14:textId="77777777" w:rsidR="009C6BA1" w:rsidRDefault="00000000">
      <w:pPr>
        <w:spacing w:after="160" w:line="288" w:lineRule="auto"/>
      </w:pPr>
      <w:r>
        <w:rPr>
          <w:color w:val="555555"/>
          <w:sz w:val="21"/>
          <w:szCs w:val="21"/>
        </w:rPr>
        <w:t>Learning to talk with your heavenly Father</w:t>
      </w:r>
    </w:p>
    <w:p w14:paraId="335D6180" w14:textId="77777777" w:rsidR="009C6BA1" w:rsidRDefault="00000000">
      <w:pPr>
        <w:spacing w:after="40" w:line="288" w:lineRule="auto"/>
      </w:pPr>
      <w:r>
        <w:rPr>
          <w:b/>
          <w:bCs/>
          <w:color w:val="1B365D"/>
        </w:rPr>
        <w:t>7. Belonging to God’s Family</w:t>
      </w:r>
    </w:p>
    <w:p w14:paraId="20722F76" w14:textId="77777777" w:rsidR="009C6BA1" w:rsidRDefault="00000000">
      <w:pPr>
        <w:spacing w:after="160" w:line="288" w:lineRule="auto"/>
      </w:pPr>
      <w:r>
        <w:rPr>
          <w:color w:val="555555"/>
          <w:sz w:val="21"/>
          <w:szCs w:val="21"/>
        </w:rPr>
        <w:t>The strength and joy of life with other believers</w:t>
      </w:r>
    </w:p>
    <w:p w14:paraId="5793920A" w14:textId="77777777" w:rsidR="009C6BA1" w:rsidRDefault="00000000">
      <w:pPr>
        <w:spacing w:after="40" w:line="288" w:lineRule="auto"/>
      </w:pPr>
      <w:r>
        <w:rPr>
          <w:b/>
          <w:bCs/>
          <w:color w:val="1B365D"/>
        </w:rPr>
        <w:t>8. Living a Life of Purpose</w:t>
      </w:r>
    </w:p>
    <w:p w14:paraId="5356711C" w14:textId="77777777" w:rsidR="009C6BA1" w:rsidRDefault="00000000">
      <w:pPr>
        <w:spacing w:after="160" w:line="288" w:lineRule="auto"/>
      </w:pPr>
      <w:r>
        <w:rPr>
          <w:color w:val="555555"/>
          <w:sz w:val="21"/>
          <w:szCs w:val="21"/>
        </w:rPr>
        <w:t>How a life shaped by Christ begins to bear lasting fruit</w:t>
      </w:r>
    </w:p>
    <w:p w14:paraId="066F43FB" w14:textId="77777777" w:rsidR="009C6BA1" w:rsidRDefault="00000000">
      <w:pPr>
        <w:spacing w:after="200" w:line="288" w:lineRule="auto"/>
      </w:pPr>
      <w:r>
        <w:rPr>
          <w:color w:val="222222"/>
        </w:rPr>
        <w:t>Each lesson includes Scripture, thoughtful questions, and space to respond. Move at a pace that allows the truth to settle. Look up the verses. Speak honestly with God as you go.</w:t>
      </w:r>
    </w:p>
    <w:p w14:paraId="758FB9DD" w14:textId="77777777" w:rsidR="009C6BA1" w:rsidRDefault="00000000">
      <w:pPr>
        <w:spacing w:after="200" w:line="288" w:lineRule="auto"/>
      </w:pPr>
      <w:r>
        <w:rPr>
          <w:color w:val="222222"/>
        </w:rPr>
        <w:t>The goal is not merely to finish these pages. The goal is to begin living the everyday adventure of walking with Jesus.</w:t>
      </w:r>
    </w:p>
    <w:p w14:paraId="25DA50A4" w14:textId="77777777" w:rsidR="009C6BA1" w:rsidRDefault="00000000">
      <w:pPr>
        <w:spacing w:after="200" w:line="288" w:lineRule="auto"/>
      </w:pPr>
      <w:r>
        <w:rPr>
          <w:color w:val="222222"/>
        </w:rPr>
        <w:t>He is already with you. The path is open.</w:t>
      </w:r>
    </w:p>
    <w:p w14:paraId="43547912" w14:textId="77777777" w:rsidR="009C6BA1" w:rsidRDefault="00000000">
      <w:pPr>
        <w:spacing w:after="160" w:line="288" w:lineRule="auto"/>
      </w:pPr>
      <w:r>
        <w:rPr>
          <w:color w:val="222222"/>
        </w:rPr>
        <w:t>Are you ready to take the next step?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C6BA1" w14:paraId="4CB61AEE" w14:textId="77777777">
        <w:tc>
          <w:tcPr>
            <w:tcW w:w="10080" w:type="dxa"/>
            <w:tcBorders>
              <w:top w:val="single" w:sz="6" w:space="0" w:color="C9C2B2"/>
              <w:left w:val="single" w:sz="6" w:space="0" w:color="C9C2B2"/>
              <w:bottom w:val="single" w:sz="6" w:space="0" w:color="C9C2B2"/>
              <w:right w:val="single" w:sz="6" w:space="0" w:color="C9C2B2"/>
            </w:tcBorders>
            <w:shd w:val="clear" w:color="auto" w:fill="F7F4EE"/>
            <w:tcMar>
              <w:top w:w="140" w:type="dxa"/>
              <w:left w:w="200" w:type="dxa"/>
              <w:bottom w:w="140" w:type="dxa"/>
              <w:right w:w="200" w:type="dxa"/>
            </w:tcMar>
          </w:tcPr>
          <w:p w14:paraId="41A4073A" w14:textId="2A98A905" w:rsidR="009C6BA1" w:rsidRDefault="00000000" w:rsidP="008C72A4">
            <w:pPr>
              <w:spacing w:after="40" w:line="288" w:lineRule="auto"/>
            </w:pPr>
            <w:proofErr w:type="gramStart"/>
            <w:r>
              <w:rPr>
                <w:b/>
                <w:bCs/>
                <w:color w:val="1B365D"/>
              </w:rPr>
              <w:t>BUTTON  →</w:t>
            </w:r>
            <w:proofErr w:type="gramEnd"/>
            <w:r>
              <w:rPr>
                <w:b/>
                <w:bCs/>
                <w:color w:val="1B365D"/>
              </w:rPr>
              <w:t xml:space="preserve">  Begin Lesson 1: Citizen of Heaven</w:t>
            </w:r>
          </w:p>
        </w:tc>
      </w:tr>
    </w:tbl>
    <w:p w14:paraId="2F0CE01F" w14:textId="7D887AB7" w:rsidR="008C72A4" w:rsidRPr="008C72A4" w:rsidRDefault="008C72A4">
      <w:pPr>
        <w:pStyle w:val="Heading1"/>
        <w:spacing w:before="360" w:line="288" w:lineRule="auto"/>
        <w:rPr>
          <w:b w:val="0"/>
          <w:bCs w:val="0"/>
          <w:color w:val="0070C0"/>
          <w:sz w:val="22"/>
          <w:szCs w:val="22"/>
          <w:u w:val="single"/>
        </w:rPr>
      </w:pPr>
      <w:r w:rsidRPr="008C72A4">
        <w:rPr>
          <w:b w:val="0"/>
          <w:bCs w:val="0"/>
          <w:color w:val="0070C0"/>
          <w:sz w:val="22"/>
          <w:szCs w:val="22"/>
          <w:u w:val="single"/>
        </w:rPr>
        <w:t>Return to Start Page</w:t>
      </w:r>
    </w:p>
    <w:p w14:paraId="00438004" w14:textId="77777777" w:rsidR="00282F7A" w:rsidRPr="00282F7A" w:rsidRDefault="00282F7A" w:rsidP="00282F7A">
      <w:pPr>
        <w:rPr>
          <w:rFonts w:asciiTheme="minorHAnsi" w:hAnsiTheme="minorHAnsi"/>
        </w:rPr>
      </w:pPr>
      <w:r w:rsidRPr="00282F7A">
        <w:rPr>
          <w:rFonts w:asciiTheme="minorHAnsi" w:hAnsiTheme="minorHAnsi"/>
          <w:b/>
          <w:bCs/>
          <w:color w:val="1B365D"/>
        </w:rPr>
        <w:t>We’re Here If You Need Anything</w:t>
      </w:r>
    </w:p>
    <w:p w14:paraId="530C3AD1" w14:textId="3892BA46" w:rsidR="008C72A4" w:rsidRPr="008C72A4" w:rsidRDefault="00282F7A" w:rsidP="00282F7A">
      <w:pPr>
        <w:pStyle w:val="Heading1"/>
        <w:spacing w:before="0" w:after="0"/>
        <w:rPr>
          <w:b w:val="0"/>
          <w:bCs w:val="0"/>
          <w:color w:val="222222"/>
          <w:sz w:val="22"/>
          <w:szCs w:val="22"/>
        </w:rPr>
      </w:pPr>
      <w:r>
        <w:rPr>
          <w:b w:val="0"/>
          <w:bCs w:val="0"/>
          <w:color w:val="222222"/>
          <w:sz w:val="22"/>
          <w:szCs w:val="22"/>
        </w:rPr>
        <w:t>If a question or concern is on your heart, you are welcome to share it. A real person will read what you send.</w:t>
      </w:r>
    </w:p>
    <w:p w14:paraId="1A6309E6" w14:textId="2247D72C" w:rsidR="008C72A4" w:rsidRPr="0012133F" w:rsidRDefault="00282F7A" w:rsidP="0012133F">
      <w:proofErr w:type="gramStart"/>
      <w:r>
        <w:rPr>
          <w:b/>
          <w:bCs/>
          <w:color w:val="1B365D"/>
        </w:rPr>
        <w:t>BUTTON</w:t>
      </w:r>
      <w:r w:rsidR="0012133F">
        <w:rPr>
          <w:b/>
          <w:bCs/>
          <w:color w:val="1B365D"/>
        </w:rPr>
        <w:t>S</w:t>
      </w:r>
      <w:r>
        <w:rPr>
          <w:b/>
          <w:bCs/>
          <w:color w:val="1B365D"/>
        </w:rPr>
        <w:t xml:space="preserve">  →</w:t>
      </w:r>
      <w:proofErr w:type="gramEnd"/>
      <w:r>
        <w:rPr>
          <w:b/>
          <w:bCs/>
          <w:color w:val="1B365D"/>
        </w:rPr>
        <w:t xml:space="preserve"> </w:t>
      </w:r>
      <w:r w:rsidR="0012133F">
        <w:rPr>
          <w:b/>
          <w:bCs/>
          <w:color w:val="1B365D"/>
        </w:rPr>
        <w:t xml:space="preserve">   </w:t>
      </w:r>
      <w:r>
        <w:rPr>
          <w:b/>
          <w:bCs/>
          <w:color w:val="1B365D"/>
        </w:rPr>
        <w:t xml:space="preserve"> </w:t>
      </w:r>
      <w:proofErr w:type="gramStart"/>
      <w:r w:rsidR="0012133F">
        <w:rPr>
          <w:rFonts w:hAnsi="Symbol"/>
        </w:rPr>
        <w:t></w:t>
      </w:r>
      <w:r w:rsidR="0012133F">
        <w:t xml:space="preserve">  </w:t>
      </w:r>
      <w:r w:rsidR="0012133F">
        <w:rPr>
          <w:rStyle w:val="Strong"/>
        </w:rPr>
        <w:t>Email</w:t>
      </w:r>
      <w:proofErr w:type="gramEnd"/>
      <w:r w:rsidR="0012133F">
        <w:rPr>
          <w:rStyle w:val="Strong"/>
        </w:rPr>
        <w:t xml:space="preserve"> us</w:t>
      </w:r>
      <w:r w:rsidR="0012133F">
        <w:t xml:space="preserve"> </w:t>
      </w:r>
      <w:r w:rsidR="0012133F">
        <w:t xml:space="preserve">   </w:t>
      </w:r>
      <w:proofErr w:type="gramStart"/>
      <w:r w:rsidR="0012133F">
        <w:rPr>
          <w:rFonts w:hAnsi="Symbol"/>
        </w:rPr>
        <w:t></w:t>
      </w:r>
      <w:r w:rsidR="0012133F">
        <w:t xml:space="preserve">  </w:t>
      </w:r>
      <w:r w:rsidR="0012133F">
        <w:rPr>
          <w:rStyle w:val="Strong"/>
        </w:rPr>
        <w:t>Message</w:t>
      </w:r>
      <w:proofErr w:type="gramEnd"/>
      <w:r w:rsidR="0012133F">
        <w:rPr>
          <w:rStyle w:val="Strong"/>
        </w:rPr>
        <w:t xml:space="preserve"> on WhatsApp</w:t>
      </w:r>
      <w:r w:rsidR="0012133F" w:rsidRPr="008C72A4">
        <w:rPr>
          <w:color w:val="222222"/>
        </w:rPr>
        <w:t xml:space="preserve"> </w:t>
      </w:r>
      <w:r w:rsidR="008C72A4" w:rsidRPr="008C72A4">
        <w:rPr>
          <w:color w:val="222222"/>
        </w:rPr>
        <w:br w:type="page"/>
      </w:r>
    </w:p>
    <w:p w14:paraId="0133F4A8" w14:textId="1BFED5F6" w:rsidR="009C6BA1" w:rsidRDefault="00000000">
      <w:pPr>
        <w:pStyle w:val="Heading1"/>
        <w:spacing w:before="360" w:line="288" w:lineRule="auto"/>
      </w:pPr>
      <w:r>
        <w:rPr>
          <w:sz w:val="32"/>
          <w:szCs w:val="32"/>
        </w:rPr>
        <w:lastRenderedPageBreak/>
        <w:t>Notes for the web team</w:t>
      </w:r>
    </w:p>
    <w:p w14:paraId="413D7C7D" w14:textId="636F75AC" w:rsidR="009C6BA1" w:rsidRDefault="00000000">
      <w:pPr>
        <w:pStyle w:val="ListParagraph"/>
        <w:numPr>
          <w:ilvl w:val="0"/>
          <w:numId w:val="2"/>
        </w:numPr>
        <w:spacing w:after="80" w:line="276" w:lineRule="auto"/>
      </w:pPr>
      <w:r>
        <w:rPr>
          <w:color w:val="222222"/>
        </w:rPr>
        <w:t xml:space="preserve">This page opens when they tap Begin </w:t>
      </w:r>
      <w:r w:rsidR="005021E2">
        <w:rPr>
          <w:color w:val="222222"/>
        </w:rPr>
        <w:t>T</w:t>
      </w:r>
      <w:r>
        <w:rPr>
          <w:color w:val="222222"/>
        </w:rPr>
        <w:t xml:space="preserve">his </w:t>
      </w:r>
      <w:r w:rsidR="005021E2">
        <w:rPr>
          <w:color w:val="222222"/>
        </w:rPr>
        <w:t>S</w:t>
      </w:r>
      <w:r>
        <w:rPr>
          <w:color w:val="222222"/>
        </w:rPr>
        <w:t xml:space="preserve">hort </w:t>
      </w:r>
      <w:r w:rsidR="005021E2">
        <w:rPr>
          <w:color w:val="222222"/>
        </w:rPr>
        <w:t>G</w:t>
      </w:r>
      <w:r>
        <w:rPr>
          <w:color w:val="222222"/>
        </w:rPr>
        <w:t xml:space="preserve">uide on the </w:t>
      </w:r>
      <w:r w:rsidR="005021E2">
        <w:rPr>
          <w:color w:val="222222"/>
        </w:rPr>
        <w:t>XP</w:t>
      </w:r>
      <w:r>
        <w:rPr>
          <w:color w:val="222222"/>
        </w:rPr>
        <w:t xml:space="preserve"> page.</w:t>
      </w:r>
    </w:p>
    <w:p w14:paraId="6EDDAEBC" w14:textId="77777777" w:rsidR="009C6BA1" w:rsidRDefault="00000000">
      <w:pPr>
        <w:pStyle w:val="ListParagraph"/>
        <w:numPr>
          <w:ilvl w:val="0"/>
          <w:numId w:val="2"/>
        </w:numPr>
        <w:spacing w:after="80" w:line="276" w:lineRule="auto"/>
      </w:pPr>
      <w:r>
        <w:rPr>
          <w:color w:val="222222"/>
        </w:rPr>
        <w:t>Keep the Munger quotation in a distinct block. Attribute the source.</w:t>
      </w:r>
    </w:p>
    <w:p w14:paraId="49855A1B" w14:textId="77777777" w:rsidR="009C6BA1" w:rsidRDefault="00000000">
      <w:pPr>
        <w:pStyle w:val="ListParagraph"/>
        <w:numPr>
          <w:ilvl w:val="0"/>
          <w:numId w:val="2"/>
        </w:numPr>
        <w:spacing w:after="80" w:line="276" w:lineRule="auto"/>
      </w:pPr>
      <w:r>
        <w:rPr>
          <w:color w:val="222222"/>
        </w:rPr>
        <w:t>On mobile, the headline through the first two paragraphs should appear first. The quotation may sit just below the fold.</w:t>
      </w:r>
    </w:p>
    <w:p w14:paraId="47FBEF7D" w14:textId="418AB45B" w:rsidR="009C6BA1" w:rsidRDefault="00000000">
      <w:pPr>
        <w:pStyle w:val="ListParagraph"/>
        <w:numPr>
          <w:ilvl w:val="0"/>
          <w:numId w:val="2"/>
        </w:numPr>
        <w:spacing w:after="80" w:line="276" w:lineRule="auto"/>
      </w:pPr>
      <w:r>
        <w:rPr>
          <w:color w:val="222222"/>
        </w:rPr>
        <w:t xml:space="preserve">A small </w:t>
      </w:r>
      <w:r w:rsidR="005021E2">
        <w:rPr>
          <w:color w:val="222222"/>
        </w:rPr>
        <w:t xml:space="preserve">Adventure </w:t>
      </w:r>
      <w:r>
        <w:rPr>
          <w:color w:val="222222"/>
        </w:rPr>
        <w:t>cover image may sit under the title block, before “Something real has begun in your life.” Keep it small.</w:t>
      </w:r>
    </w:p>
    <w:sectPr w:rsidR="009C6BA1">
      <w:headerReference w:type="default" r:id="rId7"/>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1C4D24" w14:textId="77777777" w:rsidR="00C44889" w:rsidRDefault="00C44889">
      <w:r>
        <w:separator/>
      </w:r>
    </w:p>
  </w:endnote>
  <w:endnote w:type="continuationSeparator" w:id="0">
    <w:p w14:paraId="51F32E93" w14:textId="77777777" w:rsidR="00C44889" w:rsidRDefault="00C44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56FBF8" w14:textId="5824947B" w:rsidR="009C6BA1" w:rsidRDefault="009C6BA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4E3AC9" w14:textId="77777777" w:rsidR="00C44889" w:rsidRDefault="00C44889">
      <w:r>
        <w:separator/>
      </w:r>
    </w:p>
  </w:footnote>
  <w:footnote w:type="continuationSeparator" w:id="0">
    <w:p w14:paraId="14E4F166" w14:textId="77777777" w:rsidR="00C44889" w:rsidRDefault="00C448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02D09" w14:textId="52A67D5F" w:rsidR="009C6BA1" w:rsidRDefault="009C6BA1">
    <w:pPr>
      <w:spacing w:line="288"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5567AD"/>
    <w:multiLevelType w:val="hybridMultilevel"/>
    <w:tmpl w:val="4942C548"/>
    <w:lvl w:ilvl="0" w:tplc="F95CC374">
      <w:start w:val="1"/>
      <w:numFmt w:val="bullet"/>
      <w:lvlText w:val="●"/>
      <w:lvlJc w:val="left"/>
      <w:pPr>
        <w:ind w:left="720" w:hanging="360"/>
      </w:pPr>
    </w:lvl>
    <w:lvl w:ilvl="1" w:tplc="B818E978">
      <w:start w:val="1"/>
      <w:numFmt w:val="bullet"/>
      <w:lvlText w:val="○"/>
      <w:lvlJc w:val="left"/>
      <w:pPr>
        <w:ind w:left="1440" w:hanging="360"/>
      </w:pPr>
    </w:lvl>
    <w:lvl w:ilvl="2" w:tplc="59A81DD6">
      <w:start w:val="1"/>
      <w:numFmt w:val="bullet"/>
      <w:lvlText w:val="■"/>
      <w:lvlJc w:val="left"/>
      <w:pPr>
        <w:ind w:left="2160" w:hanging="360"/>
      </w:pPr>
    </w:lvl>
    <w:lvl w:ilvl="3" w:tplc="07C2DCD0">
      <w:start w:val="1"/>
      <w:numFmt w:val="bullet"/>
      <w:lvlText w:val="●"/>
      <w:lvlJc w:val="left"/>
      <w:pPr>
        <w:ind w:left="2880" w:hanging="360"/>
      </w:pPr>
    </w:lvl>
    <w:lvl w:ilvl="4" w:tplc="D49A96FE">
      <w:start w:val="1"/>
      <w:numFmt w:val="bullet"/>
      <w:lvlText w:val="○"/>
      <w:lvlJc w:val="left"/>
      <w:pPr>
        <w:ind w:left="3600" w:hanging="360"/>
      </w:pPr>
    </w:lvl>
    <w:lvl w:ilvl="5" w:tplc="FA8ED7E8">
      <w:start w:val="1"/>
      <w:numFmt w:val="bullet"/>
      <w:lvlText w:val="■"/>
      <w:lvlJc w:val="left"/>
      <w:pPr>
        <w:ind w:left="4320" w:hanging="360"/>
      </w:pPr>
    </w:lvl>
    <w:lvl w:ilvl="6" w:tplc="807824C0">
      <w:start w:val="1"/>
      <w:numFmt w:val="bullet"/>
      <w:lvlText w:val="●"/>
      <w:lvlJc w:val="left"/>
      <w:pPr>
        <w:ind w:left="5040" w:hanging="360"/>
      </w:pPr>
    </w:lvl>
    <w:lvl w:ilvl="7" w:tplc="60F297D0">
      <w:start w:val="1"/>
      <w:numFmt w:val="bullet"/>
      <w:lvlText w:val="●"/>
      <w:lvlJc w:val="left"/>
      <w:pPr>
        <w:ind w:left="5760" w:hanging="360"/>
      </w:pPr>
    </w:lvl>
    <w:lvl w:ilvl="8" w:tplc="7772E014">
      <w:start w:val="1"/>
      <w:numFmt w:val="bullet"/>
      <w:lvlText w:val="●"/>
      <w:lvlJc w:val="left"/>
      <w:pPr>
        <w:ind w:left="6480" w:hanging="360"/>
      </w:pPr>
    </w:lvl>
  </w:abstractNum>
  <w:abstractNum w:abstractNumId="1" w15:restartNumberingAfterBreak="0">
    <w:nsid w:val="6B486BD7"/>
    <w:multiLevelType w:val="hybridMultilevel"/>
    <w:tmpl w:val="D152D382"/>
    <w:lvl w:ilvl="0" w:tplc="CAC80AB6">
      <w:start w:val="1"/>
      <w:numFmt w:val="bullet"/>
      <w:lvlText w:val="•"/>
      <w:lvlJc w:val="left"/>
      <w:pPr>
        <w:ind w:left="720" w:hanging="360"/>
      </w:pPr>
    </w:lvl>
    <w:lvl w:ilvl="1" w:tplc="2ABA94A0">
      <w:numFmt w:val="decimal"/>
      <w:lvlText w:val=""/>
      <w:lvlJc w:val="left"/>
    </w:lvl>
    <w:lvl w:ilvl="2" w:tplc="3174B37E">
      <w:numFmt w:val="decimal"/>
      <w:lvlText w:val=""/>
      <w:lvlJc w:val="left"/>
    </w:lvl>
    <w:lvl w:ilvl="3" w:tplc="604012DA">
      <w:numFmt w:val="decimal"/>
      <w:lvlText w:val=""/>
      <w:lvlJc w:val="left"/>
    </w:lvl>
    <w:lvl w:ilvl="4" w:tplc="97760BC6">
      <w:numFmt w:val="decimal"/>
      <w:lvlText w:val=""/>
      <w:lvlJc w:val="left"/>
    </w:lvl>
    <w:lvl w:ilvl="5" w:tplc="2C4A8936">
      <w:numFmt w:val="decimal"/>
      <w:lvlText w:val=""/>
      <w:lvlJc w:val="left"/>
    </w:lvl>
    <w:lvl w:ilvl="6" w:tplc="881AAEDE">
      <w:numFmt w:val="decimal"/>
      <w:lvlText w:val=""/>
      <w:lvlJc w:val="left"/>
    </w:lvl>
    <w:lvl w:ilvl="7" w:tplc="0B8EB08C">
      <w:numFmt w:val="decimal"/>
      <w:lvlText w:val=""/>
      <w:lvlJc w:val="left"/>
    </w:lvl>
    <w:lvl w:ilvl="8" w:tplc="99FCED44">
      <w:numFmt w:val="decimal"/>
      <w:lvlText w:val=""/>
      <w:lvlJc w:val="left"/>
    </w:lvl>
  </w:abstractNum>
  <w:num w:numId="1" w16cid:durableId="1719622355">
    <w:abstractNumId w:val="0"/>
    <w:lvlOverride w:ilvl="0">
      <w:startOverride w:val="1"/>
    </w:lvlOverride>
  </w:num>
  <w:num w:numId="2" w16cid:durableId="20703619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BA1"/>
    <w:rsid w:val="00046D85"/>
    <w:rsid w:val="00084117"/>
    <w:rsid w:val="0012133F"/>
    <w:rsid w:val="00282F7A"/>
    <w:rsid w:val="005021E2"/>
    <w:rsid w:val="008C72A4"/>
    <w:rsid w:val="009C1981"/>
    <w:rsid w:val="009C6BA1"/>
    <w:rsid w:val="00A31FA3"/>
    <w:rsid w:val="00C44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9ED87A"/>
  <w15:docId w15:val="{4481A6A5-4D40-8445-9A88-FEF4EF61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B365D"/>
      <w:sz w:val="36"/>
      <w:szCs w:val="36"/>
    </w:rPr>
  </w:style>
  <w:style w:type="paragraph" w:styleId="Heading2">
    <w:name w:val="heading 2"/>
    <w:uiPriority w:val="9"/>
    <w:unhideWhenUsed/>
    <w:qFormat/>
    <w:pPr>
      <w:spacing w:before="280" w:after="100"/>
      <w:outlineLvl w:val="1"/>
    </w:pPr>
    <w:rPr>
      <w:b/>
      <w:bCs/>
      <w:color w:val="1B365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4117"/>
    <w:pPr>
      <w:tabs>
        <w:tab w:val="center" w:pos="4680"/>
        <w:tab w:val="right" w:pos="9360"/>
      </w:tabs>
    </w:pPr>
  </w:style>
  <w:style w:type="character" w:customStyle="1" w:styleId="HeaderChar">
    <w:name w:val="Header Char"/>
    <w:basedOn w:val="DefaultParagraphFont"/>
    <w:link w:val="Header"/>
    <w:uiPriority w:val="99"/>
    <w:rsid w:val="00084117"/>
  </w:style>
  <w:style w:type="paragraph" w:styleId="Footer">
    <w:name w:val="footer"/>
    <w:basedOn w:val="Normal"/>
    <w:link w:val="FooterChar"/>
    <w:uiPriority w:val="99"/>
    <w:unhideWhenUsed/>
    <w:rsid w:val="00084117"/>
    <w:pPr>
      <w:tabs>
        <w:tab w:val="center" w:pos="4680"/>
        <w:tab w:val="right" w:pos="9360"/>
      </w:tabs>
    </w:pPr>
  </w:style>
  <w:style w:type="character" w:customStyle="1" w:styleId="FooterChar">
    <w:name w:val="Footer Char"/>
    <w:basedOn w:val="DefaultParagraphFont"/>
    <w:link w:val="Footer"/>
    <w:uiPriority w:val="99"/>
    <w:rsid w:val="00084117"/>
  </w:style>
  <w:style w:type="character" w:styleId="Strong">
    <w:name w:val="Strong"/>
    <w:basedOn w:val="DefaultParagraphFont"/>
    <w:uiPriority w:val="22"/>
    <w:qFormat/>
    <w:rsid w:val="001213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helmut teichert</cp:lastModifiedBy>
  <cp:revision>7</cp:revision>
  <dcterms:created xsi:type="dcterms:W3CDTF">2026-08-28T16:25:00Z</dcterms:created>
  <dcterms:modified xsi:type="dcterms:W3CDTF">2026-08-29T02:31:00Z</dcterms:modified>
</cp:coreProperties>
</file>