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062DD6" w:rsidP="03062DD6" w:rsidRDefault="03062DD6" w14:paraId="59E70DE5" w14:textId="47510998">
      <w:pPr>
        <w:pStyle w:val="Title"/>
        <w:spacing w:line="360" w:lineRule="auto"/>
        <w:jc w:val="center"/>
      </w:pPr>
    </w:p>
    <w:p w:rsidR="03062DD6" w:rsidP="03062DD6" w:rsidRDefault="03062DD6" w14:paraId="7A3ACA86" w14:textId="280C8484">
      <w:pPr>
        <w:pStyle w:val="Title"/>
        <w:spacing w:line="360" w:lineRule="auto"/>
        <w:jc w:val="center"/>
      </w:pPr>
    </w:p>
    <w:p w:rsidR="03062DD6" w:rsidP="03062DD6" w:rsidRDefault="03062DD6" w14:paraId="6083E632" w14:textId="6FD0855F">
      <w:pPr>
        <w:pStyle w:val="Title"/>
        <w:spacing w:line="360" w:lineRule="auto"/>
        <w:jc w:val="center"/>
      </w:pPr>
    </w:p>
    <w:p xmlns:wp14="http://schemas.microsoft.com/office/word/2010/wordml" w:rsidP="03062DD6" w14:paraId="2C078E63" wp14:textId="61D38DED">
      <w:pPr>
        <w:pStyle w:val="Title"/>
        <w:spacing w:line="360" w:lineRule="auto"/>
        <w:jc w:val="center"/>
      </w:pPr>
      <w:bookmarkStart w:name="_GoBack" w:id="0"/>
      <w:bookmarkEnd w:id="0"/>
      <w:r w:rsidR="774E75BA">
        <w:rPr/>
        <w:t>AI Current Research</w:t>
      </w:r>
    </w:p>
    <w:p w:rsidR="03062DD6" w:rsidP="03062DD6" w:rsidRDefault="03062DD6" w14:paraId="4C6135C0" w14:textId="2ACBDEF4">
      <w:pPr>
        <w:pStyle w:val="Normal"/>
        <w:spacing w:line="360" w:lineRule="auto"/>
      </w:pPr>
    </w:p>
    <w:p w:rsidR="03062DD6" w:rsidP="03062DD6" w:rsidRDefault="03062DD6" w14:paraId="23D57990" w14:textId="11D5C800">
      <w:pPr>
        <w:pStyle w:val="Normal"/>
        <w:spacing w:line="360" w:lineRule="auto"/>
      </w:pPr>
    </w:p>
    <w:p w:rsidR="03062DD6" w:rsidP="03062DD6" w:rsidRDefault="03062DD6" w14:paraId="64775EA6" w14:textId="14A38629">
      <w:pPr>
        <w:pStyle w:val="Normal"/>
        <w:spacing w:line="360" w:lineRule="auto"/>
      </w:pPr>
    </w:p>
    <w:p w:rsidR="03062DD6" w:rsidP="03062DD6" w:rsidRDefault="03062DD6" w14:paraId="1D7DEB40" w14:textId="17A0DFBF">
      <w:pPr>
        <w:pStyle w:val="Normal"/>
        <w:spacing w:line="360" w:lineRule="auto"/>
      </w:pPr>
    </w:p>
    <w:p w:rsidR="03062DD6" w:rsidP="03062DD6" w:rsidRDefault="03062DD6" w14:paraId="4EED9AEC" w14:textId="4E0D98A3">
      <w:pPr>
        <w:pStyle w:val="Normal"/>
        <w:spacing w:line="360" w:lineRule="auto"/>
      </w:pPr>
    </w:p>
    <w:p w:rsidR="03062DD6" w:rsidP="03062DD6" w:rsidRDefault="03062DD6" w14:paraId="5AA2243C" w14:textId="6F3A5C3E">
      <w:pPr>
        <w:pStyle w:val="Normal"/>
        <w:spacing w:line="360" w:lineRule="auto"/>
      </w:pPr>
    </w:p>
    <w:p w:rsidR="03062DD6" w:rsidP="03062DD6" w:rsidRDefault="03062DD6" w14:paraId="0B904C48" w14:textId="29A7ACBC">
      <w:pPr>
        <w:pStyle w:val="Normal"/>
        <w:spacing w:line="360" w:lineRule="auto"/>
      </w:pPr>
    </w:p>
    <w:p w:rsidR="03062DD6" w:rsidP="03062DD6" w:rsidRDefault="03062DD6" w14:paraId="2F2F1292" w14:textId="20F42C4B">
      <w:pPr>
        <w:pStyle w:val="Normal"/>
        <w:spacing w:line="360" w:lineRule="auto"/>
      </w:pPr>
    </w:p>
    <w:p w:rsidR="774E75BA" w:rsidP="03062DD6" w:rsidRDefault="774E75BA" w14:paraId="2857155C" w14:textId="65F83455">
      <w:pPr>
        <w:pStyle w:val="Subtitle"/>
        <w:spacing w:line="360" w:lineRule="auto"/>
        <w:jc w:val="center"/>
      </w:pPr>
      <w:r w:rsidR="774E75BA">
        <w:rPr/>
        <w:t>MS548</w:t>
      </w:r>
    </w:p>
    <w:p w:rsidR="774E75BA" w:rsidP="03062DD6" w:rsidRDefault="774E75BA" w14:paraId="4074B6D4" w14:textId="7850198E">
      <w:pPr>
        <w:pStyle w:val="Subtitle"/>
        <w:spacing w:line="360" w:lineRule="auto"/>
        <w:jc w:val="center"/>
      </w:pPr>
      <w:r w:rsidR="774E75BA">
        <w:rPr/>
        <w:t>Jake O’Connor</w:t>
      </w:r>
    </w:p>
    <w:p w:rsidR="03062DD6" w:rsidP="03062DD6" w:rsidRDefault="03062DD6" w14:paraId="1E81C298" w14:textId="4F8FDFC7">
      <w:pPr>
        <w:pStyle w:val="Normal"/>
        <w:spacing w:line="360" w:lineRule="auto"/>
      </w:pPr>
    </w:p>
    <w:p w:rsidR="03062DD6" w:rsidP="03062DD6" w:rsidRDefault="03062DD6" w14:paraId="7D0CF2A2" w14:textId="1896AFDD">
      <w:pPr>
        <w:spacing w:line="360" w:lineRule="auto"/>
      </w:pPr>
      <w:r>
        <w:br w:type="page"/>
      </w:r>
    </w:p>
    <w:p w:rsidR="25A1CAAB" w:rsidP="03062DD6" w:rsidRDefault="25A1CAAB" w14:paraId="5FC78E30" w14:textId="0B6B8C31">
      <w:pPr>
        <w:pStyle w:val="Heading1"/>
        <w:spacing w:line="360" w:lineRule="auto"/>
      </w:pPr>
      <w:r w:rsidR="25A1CAAB">
        <w:rPr/>
        <w:t>AI Samples</w:t>
      </w:r>
    </w:p>
    <w:p w:rsidR="2039B721" w:rsidP="03062DD6" w:rsidRDefault="2039B721" w14:paraId="52F85DA5" w14:textId="776C2BAE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Boundless </w:t>
      </w:r>
      <w:proofErr w:type="spellStart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>colab</w:t>
      </w:r>
      <w:proofErr w:type="spellEnd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TENSORFLOW HUB. (n.d.). Retrieved March 25, 2021, from </w:t>
      </w:r>
      <w:hyperlink r:id="R0706865045d8465f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https://www.tensorflow.org/hub/tutorials/boundless</w:t>
        </w:r>
        <w:r>
          <w:br/>
        </w:r>
      </w:hyperlink>
      <w:r w:rsidRPr="03062DD6" w:rsidR="2B52B60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Program to e</w:t>
      </w:r>
      <w:r w:rsidRPr="03062DD6" w:rsidR="539BE71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xtrapolate incomplete images.</w:t>
      </w:r>
    </w:p>
    <w:p w:rsidR="6064D62A" w:rsidP="03062DD6" w:rsidRDefault="6064D62A" w14:paraId="723AF20F" w14:textId="527B6027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062DD6" w:rsidR="6064D6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Basic text classification. (n.d.). Retrieved March 25, 2021, from </w:t>
      </w:r>
      <w:hyperlink r:id="R2a246fc5b9694b49">
        <w:r w:rsidRPr="03062DD6" w:rsidR="6064D62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https://www.tensorflow.org/tutorials/keras/text_classification</w:t>
        </w:r>
        <w:r>
          <w:br/>
        </w:r>
      </w:hyperlink>
      <w:r w:rsidRPr="03062DD6" w:rsidR="0101FA7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Program to perform sentiment analysis on movie reviews.</w:t>
      </w:r>
    </w:p>
    <w:p w:rsidR="2039B721" w:rsidP="03062DD6" w:rsidRDefault="2039B721" w14:paraId="458CF7AC" w14:textId="4B5876F0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Code Bullet. (2018, April 29). Ai learns to play google chrome dinosaur game || can you beat it?? Retrieved March 25, 2021, from </w:t>
      </w:r>
      <w:hyperlink r:id="R92c96392e52d4b94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https://www.youtube.com/watch?v=sB_IGstiWlc&amp;ab_channel=CodeBullet</w:t>
        </w:r>
        <w:r>
          <w:br/>
        </w:r>
      </w:hyperlink>
      <w:r w:rsidRPr="03062DD6" w:rsidR="0C991BB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Genetic algorithm to get the maximum score in an infinite runner.</w:t>
      </w:r>
    </w:p>
    <w:p w:rsidR="2039B721" w:rsidP="03062DD6" w:rsidRDefault="2039B721" w14:paraId="51A43310" w14:textId="15A21592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Computer Science. (2019, August 07). Email spam detection using python &amp; machine learning. Retrieved March 25, 2021, from </w:t>
      </w:r>
      <w:hyperlink r:id="R75029c701b4b4d1c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https://www.youtube.com/watch?v=cNLPt02RwF0&amp;ab_channel=ComputerScience</w:t>
        </w:r>
        <w:r>
          <w:br/>
        </w:r>
      </w:hyperlink>
      <w:r w:rsidRPr="03062DD6" w:rsidR="03172C5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Determine if a given piece of text is a spam email.</w:t>
      </w:r>
    </w:p>
    <w:p w:rsidR="2039B721" w:rsidP="03062DD6" w:rsidRDefault="2039B721" w14:paraId="518A305A" w14:textId="57E1A1BA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Computer Science. (2020, February 03). Twitter sentiment analysis using python. Retrieved March 25, 2021, from </w:t>
      </w:r>
      <w:hyperlink r:id="R0c1642f071584852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https://www.youtube.com/watch?v=ujId4ipkBio&amp;ab_channel=ComputerScience</w:t>
        </w:r>
        <w:r>
          <w:br/>
        </w:r>
      </w:hyperlink>
      <w:r w:rsidRPr="03062DD6" w:rsidR="0E767B6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Program to perform sentiment analysis on Twitter tweets.</w:t>
      </w:r>
    </w:p>
    <w:p w:rsidR="2039B721" w:rsidP="03062DD6" w:rsidRDefault="2039B721" w14:paraId="43B89801" w14:textId="1E486381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Fast style transfer for arbitrary </w:t>
      </w:r>
      <w:proofErr w:type="gramStart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>styles :</w:t>
      </w:r>
      <w:proofErr w:type="gramEnd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TENSORFLOW HUB. (n.d.). Retrieved March 25, 2021, from </w:t>
      </w:r>
      <w:hyperlink r:id="R2ea9e77911e24d0f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https://www.tensorflow.org/hub/tutorials/tf2_arbitrary_image_stylization</w:t>
        </w:r>
        <w:r>
          <w:br/>
        </w:r>
      </w:hyperlink>
      <w:r w:rsidRPr="03062DD6" w:rsidR="1EA3B03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Program to apply given a given art style to another piece of art.</w:t>
      </w:r>
    </w:p>
    <w:p w:rsidR="2039B721" w:rsidP="03062DD6" w:rsidRDefault="2039B721" w14:paraId="3DFF271E" w14:textId="1098F2CB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>Khanrad</w:t>
      </w:r>
      <w:proofErr w:type="spellEnd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(2019, August 26). Predict housing prices using linear regression | learn </w:t>
      </w:r>
      <w:proofErr w:type="spellStart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>keras</w:t>
      </w:r>
      <w:proofErr w:type="spellEnd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#2. Retrieved March 25, 2021, from </w:t>
      </w:r>
      <w:hyperlink r:id="Rbcdde354f09543e4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https://www.youtube.com/watch?v=Mcs2x5-7bc0&amp;ab_channel=Khanrad</w:t>
        </w:r>
        <w:r>
          <w:br/>
        </w:r>
      </w:hyperlink>
      <w:r w:rsidRPr="03062DD6" w:rsidR="3C6A775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Predict housing prices based on square footage.</w:t>
      </w:r>
    </w:p>
    <w:p w:rsidR="2039B721" w:rsidP="03062DD6" w:rsidRDefault="2039B721" w14:paraId="4220AA7A" w14:textId="4B29D2B7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>Kharwal</w:t>
      </w:r>
      <w:proofErr w:type="spellEnd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A. (2020, December 22). Object detection with python. Retrieved March 25, 2021, from </w:t>
      </w:r>
      <w:hyperlink r:id="R64f713c1d1f948d6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https://thecleverprogrammer.com/2020/12/22/object-detection-with-python/</w:t>
        </w:r>
        <w:r>
          <w:br/>
        </w:r>
      </w:hyperlink>
      <w:r w:rsidRPr="03062DD6" w:rsidR="25721B2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Detect trained object types within a given image.</w:t>
      </w:r>
    </w:p>
    <w:p w:rsidR="2039B721" w:rsidP="03062DD6" w:rsidRDefault="2039B721" w14:paraId="5A97AEF7" w14:textId="1770720C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>Kharwal</w:t>
      </w:r>
      <w:proofErr w:type="spellEnd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A. (2020, December 24). Number plate detection with python. Retrieved March 25, 2021, from </w:t>
      </w:r>
      <w:hyperlink r:id="R008016850b3d41bd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https://thecleverprogrammer.com/2020/12/24/number-plate-detection-with-python/</w:t>
        </w:r>
        <w:r>
          <w:br/>
        </w:r>
      </w:hyperlink>
      <w:r w:rsidRPr="03062DD6" w:rsidR="42D10DC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Detect license </w:t>
      </w:r>
      <w:proofErr w:type="gramStart"/>
      <w:r w:rsidRPr="03062DD6" w:rsidR="42D10DC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plate</w:t>
      </w:r>
      <w:proofErr w:type="gramEnd"/>
      <w:r w:rsidRPr="03062DD6" w:rsidR="42D10DC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dimensions within a given image.</w:t>
      </w:r>
    </w:p>
    <w:p w:rsidR="2039B721" w:rsidP="03062DD6" w:rsidRDefault="2039B721" w14:paraId="57C12D8E" w14:textId="14DC0C1F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>Kharwal</w:t>
      </w:r>
      <w:proofErr w:type="spellEnd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A. (2020, December 25). Named entity recognition with python. Retrieved March 25, 2021, from </w:t>
      </w:r>
      <w:hyperlink r:id="Rc2bd521253ef4606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https://thecleverprogrammer.com/2020/12/25/named-entity-recognition-with-python/</w:t>
        </w:r>
        <w:r>
          <w:br/>
        </w:r>
      </w:hyperlink>
      <w:r w:rsidRPr="03062DD6" w:rsidR="3AB575A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Detecting named entities and their categories within a body of text.</w:t>
      </w:r>
    </w:p>
    <w:p w:rsidR="2039B721" w:rsidP="03062DD6" w:rsidRDefault="2039B721" w14:paraId="0DF1FC58" w14:textId="21951A48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>Kharwal</w:t>
      </w:r>
      <w:proofErr w:type="spellEnd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A. (2020, December 27). Real-time face mask detection with python. Retrieved March 25, 2021, from </w:t>
      </w:r>
      <w:hyperlink r:id="R6b797c13203b487c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https://thecleverprogrammer.com/2020/12/27/real-time-face-mask-detection-with-python/</w:t>
        </w:r>
        <w:r>
          <w:br/>
        </w:r>
      </w:hyperlink>
      <w:r w:rsidRPr="03062DD6" w:rsidR="66AAC9C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Detect if a subject is wearing a mask in a given image.</w:t>
      </w:r>
    </w:p>
    <w:p w:rsidR="2039B721" w:rsidP="03062DD6" w:rsidRDefault="2039B721" w14:paraId="522E6416" w14:textId="05F4D483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>Kharwal</w:t>
      </w:r>
      <w:proofErr w:type="spellEnd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A. (2020, November 18). Restaurant recommendation system with Python. Retrieved March 25, 2021, from </w:t>
      </w:r>
      <w:hyperlink r:id="Red6600b16a9f4c1a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https://thecleverprogrammer.com/2020/11/18/restaurant-recommendation-system-with-python/</w:t>
        </w:r>
        <w:r>
          <w:br/>
        </w:r>
      </w:hyperlink>
      <w:r w:rsidRPr="03062DD6" w:rsidR="795A5AD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Generate recommendation of restaurants based on historical data.</w:t>
      </w:r>
    </w:p>
    <w:p w:rsidR="2039B721" w:rsidP="03062DD6" w:rsidRDefault="2039B721" w14:paraId="3E8F4804" w14:textId="2FC45BD5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>NeuralNine</w:t>
      </w:r>
      <w:proofErr w:type="spellEnd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(2020, February 12). Python machine learning tutorial #8 - handwritten digit recognition with </w:t>
      </w:r>
      <w:proofErr w:type="spellStart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>tensorflow</w:t>
      </w:r>
      <w:proofErr w:type="spellEnd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Retrieved March 25, 2021, from </w:t>
      </w:r>
      <w:hyperlink r:id="R6fe7d2eddbdf4464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https://www.youtube.com/watch?v=Zi4i7Q0zrBs&amp;ab_channel=NeuralNine</w:t>
        </w:r>
        <w:r>
          <w:br/>
        </w:r>
      </w:hyperlink>
      <w:r w:rsidRPr="03062DD6" w:rsidR="13F05F9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Train an AI to accurately detect written characters.</w:t>
      </w:r>
    </w:p>
    <w:p w:rsidR="2039B721" w:rsidP="03062DD6" w:rsidRDefault="2039B721" w14:paraId="05F27F75" w14:textId="25F4EE02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>NeuralNine</w:t>
      </w:r>
      <w:proofErr w:type="spellEnd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(2020, February 22). Generating poetic texts with recurrent neural networks in python. Retrieved March 25, 2021, from </w:t>
      </w:r>
      <w:hyperlink r:id="R5a3a7c10fc3b4697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https://www.youtube.com/watch?v=QM5XDc4NQJo&amp;list=PL7yh-TELLS1G9mmnBN3ZSY8hYgJ5kBOg-&amp;ab_channel=NeuralNine</w:t>
        </w:r>
        <w:r>
          <w:br/>
        </w:r>
      </w:hyperlink>
      <w:r w:rsidRPr="03062DD6" w:rsidR="72F770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Train a neural network to generate new poetry based on source input.</w:t>
      </w:r>
    </w:p>
    <w:p w:rsidR="2039B721" w:rsidP="03062DD6" w:rsidRDefault="2039B721" w14:paraId="42F6E27A" w14:textId="501570FD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Programming Hero. (2020, December 07). Don't buy </w:t>
      </w:r>
      <w:proofErr w:type="spellStart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>alexa</w:t>
      </w:r>
      <w:proofErr w:type="spellEnd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! build your own. create a virtual assistant with python | python project | </w:t>
      </w:r>
      <w:proofErr w:type="spellStart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>jarvis</w:t>
      </w:r>
      <w:proofErr w:type="spellEnd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ai. Retrieved March 25, 2021, from </w:t>
      </w:r>
      <w:hyperlink r:id="R043372749d254eee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https://www.youtube.com/watch?v=AWvsXxDtEkU&amp;ab_channel=ProgrammingHero</w:t>
        </w:r>
        <w:r>
          <w:br/>
        </w:r>
      </w:hyperlink>
      <w:r w:rsidRPr="03062DD6" w:rsidR="456B346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Use speech recognition libraries to build a simple voice assistant.</w:t>
      </w:r>
    </w:p>
    <w:p w:rsidR="2039B721" w:rsidP="03062DD6" w:rsidRDefault="2039B721" w14:paraId="119181A3" w14:textId="6376FBEA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Randerson112358. (2021, February 12). Stock price prediction using python &amp; machine learning. Retrieved March 25, 2021, from </w:t>
      </w:r>
      <w:hyperlink r:id="R20a8f53303ff41bf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https://randerson112358.medium.com/stock-price-prediction-using-python-machine-learning-e82a039ac2bb</w:t>
        </w:r>
        <w:r>
          <w:br/>
        </w:r>
      </w:hyperlink>
      <w:r w:rsidRPr="03062DD6" w:rsidR="3106A1A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Program to give predictions of stock prices based on historical data.</w:t>
      </w:r>
    </w:p>
    <w:p w:rsidR="2039B721" w:rsidP="03062DD6" w:rsidRDefault="2039B721" w14:paraId="290669E6" w14:textId="70AE6F4B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Raval, S. (2018, May 06). Chatbot tutorial | AI in marketing. Retrieved March 25, 2021, from </w:t>
      </w:r>
      <w:hyperlink r:id="R729678ee4d7b4fb8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https://www.youtube.com/watch?v=PXJtFc8DjsE&amp;ab_channel=SirajRaval</w:t>
        </w:r>
        <w:r>
          <w:br/>
        </w:r>
      </w:hyperlink>
      <w:r w:rsidRPr="03062DD6" w:rsidR="6944F07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Build a text-based chatbot using real conversational dialog datasets.</w:t>
      </w:r>
    </w:p>
    <w:p w:rsidR="2039B721" w:rsidP="03062DD6" w:rsidRDefault="2039B721" w14:paraId="36102FD4" w14:textId="601A285C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Shah, D. (2020, May 10). Exploring the next word predictor! Retrieved March 25, 2021, from </w:t>
      </w:r>
      <w:hyperlink r:id="R38bb299d898540f7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https://towardsdatascience.com/exploring-the-next-word-predictor-5e22aeb85d8f</w:t>
        </w:r>
        <w:r>
          <w:br/>
        </w:r>
      </w:hyperlink>
      <w:r w:rsidRPr="03062DD6" w:rsidR="6FAB86D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Create a program to do text prediction based on the previously written text.</w:t>
      </w:r>
    </w:p>
    <w:p w:rsidR="2039B721" w:rsidP="03062DD6" w:rsidRDefault="2039B721" w14:paraId="4D6DC621" w14:textId="7A12611A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Tech </w:t>
      </w:r>
      <w:proofErr w:type="gramStart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proofErr w:type="gramEnd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Tim. (2019, September 25). Machine learning projects for beginners (datasets included). Retrieved March 25, 2021, from </w:t>
      </w:r>
      <w:hyperlink r:id="R7a5a81defbb7470e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https://www.youtube.com/watch?v=BOhgGA7Eu5E&amp;ab_channel=TechWithTim</w:t>
        </w:r>
        <w:r>
          <w:br/>
        </w:r>
      </w:hyperlink>
      <w:r w:rsidRPr="03062DD6" w:rsidR="4EFDF97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Rate new car safety based on safety predictors from real data.</w:t>
      </w:r>
    </w:p>
    <w:p w:rsidR="2039B721" w:rsidP="03062DD6" w:rsidRDefault="2039B721" w14:paraId="608B0C41" w14:textId="539D69AC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>Tensorflow</w:t>
      </w:r>
      <w:proofErr w:type="spellEnd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hub object detection </w:t>
      </w:r>
      <w:proofErr w:type="spellStart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>colab</w:t>
      </w:r>
      <w:proofErr w:type="spellEnd"/>
      <w:r w:rsidRPr="03062DD6" w:rsidR="2039B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Retrieved March 25, 2021, from </w:t>
      </w:r>
      <w:hyperlink r:id="Rbfd0f23afb324c22">
        <w:r w:rsidRPr="03062DD6" w:rsidR="2039B7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https://www.tensorflow.org/hub/tutorials/tf2_object_detection</w:t>
        </w:r>
        <w:r>
          <w:br/>
        </w:r>
      </w:hyperlink>
      <w:r w:rsidRPr="03062DD6" w:rsidR="0DA2DEA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Multiple named object detection in any given image.</w:t>
      </w:r>
    </w:p>
    <w:p w:rsidR="0DA2DEA5" w:rsidP="1A577762" w:rsidRDefault="0DA2DEA5" w14:paraId="34E358D7" w14:textId="3B35D0A1">
      <w:pPr>
        <w:pStyle w:val="Heading1"/>
        <w:spacing w:line="360" w:lineRule="auto"/>
      </w:pPr>
      <w:r w:rsidR="0DA2DEA5">
        <w:rPr/>
        <w:t>Top 5</w:t>
      </w:r>
    </w:p>
    <w:p w:rsidR="5D844251" w:rsidP="1A577762" w:rsidRDefault="5D844251" w14:paraId="359E5AA9" w14:textId="4FB1AF2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Boundless </w:t>
      </w:r>
      <w:proofErr w:type="spellStart"/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>colab</w:t>
      </w:r>
      <w:proofErr w:type="spellEnd"/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TENSORFLOW HUB. (n.d.). Retrieved March 25, 2021, from </w:t>
      </w:r>
      <w:hyperlink r:id="Rae7b91b5347146fa">
        <w:r w:rsidRPr="1A577762" w:rsidR="5D84425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https://www.tensorflow.org/hub/tutorials/boundless</w:t>
        </w:r>
        <w:r>
          <w:br/>
        </w:r>
      </w:hyperlink>
      <w:r w:rsidRPr="1A577762" w:rsidR="5D84425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Program to extrapolate incomplete images.</w:t>
      </w:r>
    </w:p>
    <w:p w:rsidR="0329C552" w:rsidP="1A577762" w:rsidRDefault="0329C552" w14:paraId="21609077" w14:textId="527E8C1A">
      <w:pPr>
        <w:pStyle w:val="Normal"/>
        <w:spacing w:line="360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A577762" w:rsidR="0329C55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Enough content to use </w:t>
      </w:r>
      <w:proofErr w:type="gramStart"/>
      <w:r w:rsidRPr="1A577762" w:rsidR="0329C55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effectively?</w:t>
      </w:r>
      <w:proofErr w:type="gramEnd"/>
      <w:r w:rsidRPr="1A577762" w:rsidR="0228916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1A577762" w:rsidR="262B018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Seems to contain enough information to go </w:t>
      </w:r>
      <w:r w:rsidRPr="1A577762" w:rsidR="07B6A80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off</w:t>
      </w:r>
      <w:r w:rsidRPr="1A577762" w:rsidR="262B018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.</w:t>
      </w:r>
    </w:p>
    <w:p w:rsidR="0329C552" w:rsidP="1A577762" w:rsidRDefault="0329C552" w14:paraId="77FF1C6B" w14:textId="582DFFBD">
      <w:pPr>
        <w:pStyle w:val="Normal"/>
        <w:spacing w:line="360" w:lineRule="auto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1A577762" w:rsidR="0329C55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Doable in an hour?</w:t>
      </w:r>
      <w:r w:rsidRPr="1A577762" w:rsidR="0329C55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1A577762" w:rsidR="7933876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Should be </w:t>
      </w:r>
      <w:r w:rsidRPr="1A577762" w:rsidR="7933876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short</w:t>
      </w:r>
      <w:r w:rsidRPr="1A577762" w:rsidR="7933876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, since it’s almost entirely relying on external libraries there’s not much local coding to be done.</w:t>
      </w:r>
    </w:p>
    <w:p w:rsidR="5D844251" w:rsidP="1A577762" w:rsidRDefault="5D844251" w14:paraId="5F621D5A" w14:textId="317EA5CE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Fast style transfer for arbitrary </w:t>
      </w:r>
      <w:proofErr w:type="gramStart"/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>styles :</w:t>
      </w:r>
      <w:proofErr w:type="gramEnd"/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TENSORFLOW HUB. (n.d.). Retrieved March 25, 2021, from </w:t>
      </w:r>
      <w:hyperlink r:id="R0d8cd897db80400b">
        <w:r w:rsidRPr="1A577762" w:rsidR="5D84425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https://www.tensorflow.org/hub/tutorials/tf2_arbitrary_image_stylization</w:t>
        </w:r>
      </w:hyperlink>
    </w:p>
    <w:p w:rsidR="7CA1BD44" w:rsidP="1A577762" w:rsidRDefault="7CA1BD44" w14:paraId="79C7C6A9" w14:textId="76C17F07">
      <w:pPr>
        <w:pStyle w:val="Normal"/>
        <w:spacing w:line="360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A577762" w:rsidR="7CA1BD4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Enough content to use </w:t>
      </w:r>
      <w:proofErr w:type="gramStart"/>
      <w:r w:rsidRPr="1A577762" w:rsidR="7CA1BD4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effectively?</w:t>
      </w:r>
      <w:proofErr w:type="gramEnd"/>
      <w:r w:rsidRPr="1A577762" w:rsidR="1A63ED0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1A577762" w:rsidR="1A63ED0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Plenty of information to go off.</w:t>
      </w:r>
    </w:p>
    <w:p w:rsidR="7CA1BD44" w:rsidP="1A577762" w:rsidRDefault="7CA1BD44" w14:paraId="306E4736" w14:textId="7E42D054">
      <w:pPr>
        <w:pStyle w:val="Normal"/>
        <w:spacing w:line="360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A577762" w:rsidR="7CA1BD4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Doable in an hour?</w:t>
      </w:r>
      <w:r w:rsidRPr="1A577762" w:rsidR="4C524B7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1A577762" w:rsidR="4C524B7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Yes, tutorial is </w:t>
      </w:r>
      <w:proofErr w:type="gramStart"/>
      <w:r w:rsidRPr="1A577762" w:rsidR="4C524B7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fairly short</w:t>
      </w:r>
      <w:proofErr w:type="gramEnd"/>
      <w:r w:rsidRPr="1A577762" w:rsidR="4C524B7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and relies mostly on external libraries.</w:t>
      </w:r>
    </w:p>
    <w:p w:rsidR="5D844251" w:rsidP="1A577762" w:rsidRDefault="5D844251" w14:paraId="3A3ACA26" w14:textId="43E41F75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>NeuralNine</w:t>
      </w:r>
      <w:proofErr w:type="spellEnd"/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(2020, February 12). Python machine learning tutorial #8 - handwritten digit recognition with </w:t>
      </w:r>
      <w:proofErr w:type="spellStart"/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>tensorflow</w:t>
      </w:r>
      <w:proofErr w:type="spellEnd"/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Retrieved March 25, 2021, from </w:t>
      </w:r>
      <w:hyperlink r:id="R6e0f181f006342ef">
        <w:r w:rsidRPr="1A577762" w:rsidR="5D84425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https://www.youtube.com/watch?v=Zi4i7Q0zrBs&amp;ab_channel=NeuralNine</w:t>
        </w:r>
      </w:hyperlink>
    </w:p>
    <w:p w:rsidR="70FE6669" w:rsidP="1A577762" w:rsidRDefault="70FE6669" w14:paraId="52F09E8B" w14:textId="68126548">
      <w:pPr>
        <w:pStyle w:val="Normal"/>
        <w:spacing w:line="360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A577762" w:rsidR="70FE666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Enough content to use </w:t>
      </w:r>
      <w:proofErr w:type="gramStart"/>
      <w:r w:rsidRPr="1A577762" w:rsidR="70FE666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effectively?</w:t>
      </w:r>
      <w:proofErr w:type="gramEnd"/>
      <w:r w:rsidRPr="1A577762" w:rsidR="7017AD7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1A577762" w:rsidR="4448E0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Yes. The video is clear what needs to be done for both training and execution of the AI system.</w:t>
      </w:r>
    </w:p>
    <w:p w:rsidR="70FE6669" w:rsidP="1A577762" w:rsidRDefault="70FE6669" w14:paraId="6F177966" w14:textId="068C9167">
      <w:pPr>
        <w:pStyle w:val="Normal"/>
        <w:spacing w:line="360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A577762" w:rsidR="70FE666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Doable in an hour?</w:t>
      </w:r>
      <w:r w:rsidRPr="1A577762" w:rsidR="7017AD7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1A577762" w:rsidR="7017AD7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Probably. Might take longer due to the training required, depending on the text that is intended to be recognized.</w:t>
      </w:r>
    </w:p>
    <w:p w:rsidR="5D844251" w:rsidP="1A577762" w:rsidRDefault="5D844251" w14:paraId="49F7E145" w14:textId="04E83250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>Tensorflow</w:t>
      </w:r>
      <w:proofErr w:type="spellEnd"/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hub object detection </w:t>
      </w:r>
      <w:proofErr w:type="spellStart"/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>colab</w:t>
      </w:r>
      <w:proofErr w:type="spellEnd"/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Retrieved March 25, 2021, from </w:t>
      </w:r>
      <w:hyperlink r:id="R337c72958a9b4d86">
        <w:r w:rsidRPr="1A577762" w:rsidR="5D84425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https://www.tensorflow.org/hub/tutorials/tf2_object_detection</w:t>
        </w:r>
      </w:hyperlink>
    </w:p>
    <w:p w:rsidR="7C726AD9" w:rsidP="1A577762" w:rsidRDefault="7C726AD9" w14:paraId="1E772389" w14:textId="1A0C151D">
      <w:pPr>
        <w:pStyle w:val="Normal"/>
        <w:spacing w:line="360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A577762" w:rsidR="7C726AD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Enough content to use </w:t>
      </w:r>
      <w:proofErr w:type="gramStart"/>
      <w:r w:rsidRPr="1A577762" w:rsidR="7C726AD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effectively?</w:t>
      </w:r>
      <w:proofErr w:type="gramEnd"/>
      <w:r w:rsidRPr="1A577762" w:rsidR="2EF7745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1A577762" w:rsidR="2EF77452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Yes, it’s a full tutorial including the downloading/installation of all the necessary external software, libraries, and models.</w:t>
      </w:r>
    </w:p>
    <w:p w:rsidR="7C726AD9" w:rsidP="1A577762" w:rsidRDefault="7C726AD9" w14:paraId="075DDEB7" w14:textId="6F0AEB6E">
      <w:pPr>
        <w:pStyle w:val="Normal"/>
        <w:spacing w:line="360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A577762" w:rsidR="7C726AD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Doable in an hour?</w:t>
      </w:r>
      <w:r w:rsidRPr="1A577762" w:rsidR="47EA0DB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1A577762" w:rsidR="47EA0DB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Unlikely. The sheer amount of initial setup would probably take more than an hour due to the number of external libraries and models that need to be downloaded, installed, and configured.</w:t>
      </w:r>
    </w:p>
    <w:p w:rsidR="5D844251" w:rsidP="1A577762" w:rsidRDefault="5D844251" w14:paraId="247B3806" w14:textId="0B8FF83B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Programming Hero. (2020, December 07). Don't buy </w:t>
      </w:r>
      <w:proofErr w:type="spellStart"/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>alexa</w:t>
      </w:r>
      <w:proofErr w:type="spellEnd"/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! build your own. create a virtual assistant with python | python project | </w:t>
      </w:r>
      <w:proofErr w:type="spellStart"/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>jarvis</w:t>
      </w:r>
      <w:proofErr w:type="spellEnd"/>
      <w:r w:rsidRPr="1A577762" w:rsidR="5D8442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ai. Retrieved March 25, 2021, from </w:t>
      </w:r>
      <w:hyperlink r:id="Racb168bae11b4267">
        <w:r w:rsidRPr="1A577762" w:rsidR="5D84425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https://www.youtube.com/watch?v=AWvsXxDtEkU&amp;ab_channel=ProgrammingHero</w:t>
        </w:r>
      </w:hyperlink>
    </w:p>
    <w:p w:rsidR="2A80CD97" w:rsidP="1A577762" w:rsidRDefault="2A80CD97" w14:paraId="68FF5DEF" w14:textId="36225FFB">
      <w:pPr>
        <w:pStyle w:val="Normal"/>
        <w:spacing w:line="360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A577762" w:rsidR="2A80CD9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Enough content to use </w:t>
      </w:r>
      <w:proofErr w:type="gramStart"/>
      <w:r w:rsidRPr="1A577762" w:rsidR="2A80CD9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effectively?</w:t>
      </w:r>
      <w:proofErr w:type="gramEnd"/>
      <w:r w:rsidRPr="1A577762" w:rsidR="7EC6848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1A577762" w:rsidR="7EC684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Yes. It’s not great as far as tutorials go, but it does contain links to the source code which has better documentation.</w:t>
      </w:r>
    </w:p>
    <w:p w:rsidR="2A80CD97" w:rsidP="1A577762" w:rsidRDefault="2A80CD97" w14:paraId="494F2250" w14:textId="648792EB">
      <w:pPr>
        <w:pStyle w:val="Normal"/>
        <w:spacing w:line="360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A577762" w:rsidR="2A80CD9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Doable in an hour?</w:t>
      </w:r>
      <w:r w:rsidRPr="1A577762" w:rsidR="3E80B89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1A577762" w:rsidR="3E80B89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Yes. There aren’t that many external </w:t>
      </w:r>
      <w:r w:rsidRPr="1A577762" w:rsidR="3E80B89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dependencies,</w:t>
      </w:r>
      <w:r w:rsidRPr="1A577762" w:rsidR="3E80B89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and the actual logic is </w:t>
      </w:r>
      <w:r w:rsidRPr="1A577762" w:rsidR="3E80B89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simple</w:t>
      </w:r>
      <w:r w:rsidRPr="1A577762" w:rsidR="3E80B89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, most complexity is offloaded.</w:t>
      </w:r>
    </w:p>
    <w:p w:rsidR="2A80CD97" w:rsidP="1A577762" w:rsidRDefault="2A80CD97" w14:paraId="306693E4" w14:textId="279B080B">
      <w:pPr>
        <w:pStyle w:val="Heading1"/>
        <w:spacing w:line="360" w:lineRule="auto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1A577762" w:rsidR="2A80CD97">
        <w:rPr>
          <w:noProof w:val="0"/>
          <w:lang w:val="en-US"/>
        </w:rPr>
        <w:t>Choice of First</w:t>
      </w:r>
    </w:p>
    <w:p w:rsidR="2EE93B38" w:rsidP="1A577762" w:rsidRDefault="2EE93B38" w14:paraId="0C78445C" w14:textId="7B9CE1E1">
      <w:pPr>
        <w:pStyle w:val="Normal"/>
        <w:spacing w:line="360" w:lineRule="auto"/>
        <w:ind w:firstLine="720"/>
        <w:rPr>
          <w:noProof w:val="0"/>
          <w:lang w:val="en-US"/>
        </w:rPr>
      </w:pPr>
      <w:r w:rsidRPr="1A577762" w:rsidR="2EE93B38">
        <w:rPr>
          <w:noProof w:val="0"/>
          <w:lang w:val="en-US"/>
        </w:rPr>
        <w:t xml:space="preserve">My first choice is going to have to be the ‘Boundless’ tutorial on TensorFlow’s website. Not only is it extremely well put together, </w:t>
      </w:r>
      <w:r w:rsidRPr="1A577762" w:rsidR="691BB8B7">
        <w:rPr>
          <w:noProof w:val="0"/>
          <w:lang w:val="en-US"/>
        </w:rPr>
        <w:t>but it solves a problem that exists and that I’ve run into before. For all the technology we ha</w:t>
      </w:r>
      <w:r w:rsidRPr="1A577762" w:rsidR="02E5ADF7">
        <w:rPr>
          <w:noProof w:val="0"/>
          <w:lang w:val="en-US"/>
        </w:rPr>
        <w:t>ve, sometimes photographs get corrupted, so having an AI trained to rebuild corrupted sections of images would be very usef</w:t>
      </w:r>
      <w:r w:rsidRPr="1A577762" w:rsidR="418A9328">
        <w:rPr>
          <w:noProof w:val="0"/>
          <w:lang w:val="en-US"/>
        </w:rPr>
        <w:t>ul. Additionally, extending images outside of their natural bounds could potentially assist in creating screen-sized images for va</w:t>
      </w:r>
      <w:r w:rsidRPr="1A577762" w:rsidR="250A684C">
        <w:rPr>
          <w:noProof w:val="0"/>
          <w:lang w:val="en-US"/>
        </w:rPr>
        <w:t>rious aspect ratios without cropping.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3a1702927a0b4db4"/>
      <w:headerReference w:type="first" r:id="R8ddee4b525c845fb"/>
      <w:footerReference w:type="default" r:id="R9606ac9abb6145f3"/>
      <w:footerReference w:type="first" r:id="R89d4059f0e3a49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062DD6" w:rsidTr="03062DD6" w14:paraId="2BEDB507">
      <w:tc>
        <w:tcPr>
          <w:tcW w:w="3120" w:type="dxa"/>
          <w:tcMar/>
        </w:tcPr>
        <w:p w:rsidR="03062DD6" w:rsidP="03062DD6" w:rsidRDefault="03062DD6" w14:paraId="5531F3E5" w14:textId="3964CE8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062DD6" w:rsidP="03062DD6" w:rsidRDefault="03062DD6" w14:paraId="3D20D7C1" w14:textId="282867E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062DD6" w:rsidP="03062DD6" w:rsidRDefault="03062DD6" w14:paraId="1261FE66" w14:textId="60914CF4">
          <w:pPr>
            <w:pStyle w:val="Header"/>
            <w:bidi w:val="0"/>
            <w:ind w:right="-115"/>
            <w:jc w:val="right"/>
          </w:pPr>
        </w:p>
      </w:tc>
    </w:tr>
  </w:tbl>
  <w:p w:rsidR="03062DD6" w:rsidP="03062DD6" w:rsidRDefault="03062DD6" w14:paraId="5EF60488" w14:textId="14D61F7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062DD6" w:rsidTr="03062DD6" w14:paraId="7AEA7AB0">
      <w:tc>
        <w:tcPr>
          <w:tcW w:w="3120" w:type="dxa"/>
          <w:tcMar/>
        </w:tcPr>
        <w:p w:rsidR="03062DD6" w:rsidP="03062DD6" w:rsidRDefault="03062DD6" w14:paraId="3F2BE919" w14:textId="58064A3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062DD6" w:rsidP="03062DD6" w:rsidRDefault="03062DD6" w14:paraId="1F866223" w14:textId="2A6240C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062DD6" w:rsidP="03062DD6" w:rsidRDefault="03062DD6" w14:paraId="55BFE3AC" w14:textId="1EC7CEC5">
          <w:pPr>
            <w:pStyle w:val="Header"/>
            <w:bidi w:val="0"/>
            <w:ind w:right="-115"/>
            <w:jc w:val="right"/>
          </w:pPr>
        </w:p>
      </w:tc>
    </w:tr>
  </w:tbl>
  <w:p w:rsidR="03062DD6" w:rsidP="03062DD6" w:rsidRDefault="03062DD6" w14:paraId="20E975AE" w14:textId="2EB1BFC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062DD6" w:rsidTr="03062DD6" w14:paraId="5F35CF6A">
      <w:tc>
        <w:tcPr>
          <w:tcW w:w="3120" w:type="dxa"/>
          <w:tcMar/>
        </w:tcPr>
        <w:p w:rsidR="03062DD6" w:rsidP="03062DD6" w:rsidRDefault="03062DD6" w14:paraId="37AAEAC5" w14:textId="65D0D428">
          <w:pPr>
            <w:pStyle w:val="Header"/>
            <w:bidi w:val="0"/>
            <w:ind w:left="-115"/>
            <w:jc w:val="left"/>
          </w:pPr>
          <w:r w:rsidR="03062DD6">
            <w:rPr/>
            <w:t>AI CURRENT RESEARCH</w:t>
          </w:r>
        </w:p>
      </w:tc>
      <w:tc>
        <w:tcPr>
          <w:tcW w:w="3120" w:type="dxa"/>
          <w:tcMar/>
        </w:tcPr>
        <w:p w:rsidR="03062DD6" w:rsidP="03062DD6" w:rsidRDefault="03062DD6" w14:paraId="6969BD7D" w14:textId="254EE4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062DD6" w:rsidP="03062DD6" w:rsidRDefault="03062DD6" w14:paraId="753841EA" w14:textId="30A43BB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3062DD6" w:rsidP="03062DD6" w:rsidRDefault="03062DD6" w14:paraId="293981BB" w14:textId="24CE1B3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062DD6" w:rsidTr="03062DD6" w14:paraId="4D02408A">
      <w:tc>
        <w:tcPr>
          <w:tcW w:w="3120" w:type="dxa"/>
          <w:tcMar/>
        </w:tcPr>
        <w:p w:rsidR="03062DD6" w:rsidP="03062DD6" w:rsidRDefault="03062DD6" w14:paraId="2EE17991" w14:textId="38D1EC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062DD6" w:rsidP="03062DD6" w:rsidRDefault="03062DD6" w14:paraId="1DD0E2F2" w14:textId="04709D8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062DD6" w:rsidP="03062DD6" w:rsidRDefault="03062DD6" w14:paraId="43F5E413" w14:textId="052DB4FA">
          <w:pPr>
            <w:pStyle w:val="Header"/>
            <w:bidi w:val="0"/>
            <w:ind w:right="-115"/>
            <w:jc w:val="right"/>
          </w:pPr>
          <w:r w:rsidR="03062DD6">
            <w:rPr/>
            <w:t>1</w:t>
          </w:r>
        </w:p>
      </w:tc>
    </w:tr>
  </w:tbl>
  <w:p w:rsidR="03062DD6" w:rsidP="03062DD6" w:rsidRDefault="03062DD6" w14:paraId="2649252B" w14:textId="6B47F66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260AE9"/>
    <w:rsid w:val="004546E2"/>
    <w:rsid w:val="0101FA7C"/>
    <w:rsid w:val="0228916C"/>
    <w:rsid w:val="027E3931"/>
    <w:rsid w:val="02E5ADF7"/>
    <w:rsid w:val="03062DD6"/>
    <w:rsid w:val="03172C54"/>
    <w:rsid w:val="0329C552"/>
    <w:rsid w:val="04BA929A"/>
    <w:rsid w:val="06DF1334"/>
    <w:rsid w:val="07B6A800"/>
    <w:rsid w:val="09E89D53"/>
    <w:rsid w:val="0C991BB0"/>
    <w:rsid w:val="0DA2DEA5"/>
    <w:rsid w:val="0E767B66"/>
    <w:rsid w:val="10B0951C"/>
    <w:rsid w:val="1117B33D"/>
    <w:rsid w:val="139AF8F4"/>
    <w:rsid w:val="13F05F91"/>
    <w:rsid w:val="146E0B07"/>
    <w:rsid w:val="16A69853"/>
    <w:rsid w:val="196BA1F5"/>
    <w:rsid w:val="1A577762"/>
    <w:rsid w:val="1A63ED06"/>
    <w:rsid w:val="1BB76D4A"/>
    <w:rsid w:val="1EA3B036"/>
    <w:rsid w:val="1EE5337F"/>
    <w:rsid w:val="1F552FB2"/>
    <w:rsid w:val="2039B721"/>
    <w:rsid w:val="214FE4FB"/>
    <w:rsid w:val="21BFD8AE"/>
    <w:rsid w:val="220D8671"/>
    <w:rsid w:val="23D563C8"/>
    <w:rsid w:val="24A810D8"/>
    <w:rsid w:val="250A684C"/>
    <w:rsid w:val="2550838C"/>
    <w:rsid w:val="25721B26"/>
    <w:rsid w:val="25A1CAAB"/>
    <w:rsid w:val="262B018E"/>
    <w:rsid w:val="26C61462"/>
    <w:rsid w:val="2A80CD97"/>
    <w:rsid w:val="2B52B602"/>
    <w:rsid w:val="2D4B2444"/>
    <w:rsid w:val="2EE93B38"/>
    <w:rsid w:val="2EF77452"/>
    <w:rsid w:val="2F81213B"/>
    <w:rsid w:val="305242A2"/>
    <w:rsid w:val="3106A1A9"/>
    <w:rsid w:val="32260AE9"/>
    <w:rsid w:val="32407FCF"/>
    <w:rsid w:val="33F76FD0"/>
    <w:rsid w:val="389AD945"/>
    <w:rsid w:val="3A36A9A6"/>
    <w:rsid w:val="3AB575A7"/>
    <w:rsid w:val="3C6A775E"/>
    <w:rsid w:val="3E80B894"/>
    <w:rsid w:val="418A9328"/>
    <w:rsid w:val="4190D555"/>
    <w:rsid w:val="4226D859"/>
    <w:rsid w:val="4251789A"/>
    <w:rsid w:val="42D10DC2"/>
    <w:rsid w:val="4448E0EE"/>
    <w:rsid w:val="456B346A"/>
    <w:rsid w:val="465EEDF6"/>
    <w:rsid w:val="47EA0DB7"/>
    <w:rsid w:val="48F4C50E"/>
    <w:rsid w:val="497A3534"/>
    <w:rsid w:val="4BCA60A0"/>
    <w:rsid w:val="4C2C65D0"/>
    <w:rsid w:val="4C2F3E26"/>
    <w:rsid w:val="4C524B7E"/>
    <w:rsid w:val="4C85D493"/>
    <w:rsid w:val="4CC17D92"/>
    <w:rsid w:val="4E1770B4"/>
    <w:rsid w:val="4EFDF973"/>
    <w:rsid w:val="539BE716"/>
    <w:rsid w:val="57ECC2B1"/>
    <w:rsid w:val="5CBE78FF"/>
    <w:rsid w:val="5D844251"/>
    <w:rsid w:val="5E84E9A1"/>
    <w:rsid w:val="6009FB18"/>
    <w:rsid w:val="6009FB18"/>
    <w:rsid w:val="6064D62A"/>
    <w:rsid w:val="66AAC9CE"/>
    <w:rsid w:val="671D7539"/>
    <w:rsid w:val="675AD90D"/>
    <w:rsid w:val="691BB8B7"/>
    <w:rsid w:val="6944F076"/>
    <w:rsid w:val="6A5515FB"/>
    <w:rsid w:val="6B180020"/>
    <w:rsid w:val="6BF0E65C"/>
    <w:rsid w:val="6EB5EFFE"/>
    <w:rsid w:val="6F28871E"/>
    <w:rsid w:val="6F65EAF2"/>
    <w:rsid w:val="6FAB86DA"/>
    <w:rsid w:val="7017AD7F"/>
    <w:rsid w:val="70FE6669"/>
    <w:rsid w:val="71DA9BB3"/>
    <w:rsid w:val="72F77074"/>
    <w:rsid w:val="75CBB78B"/>
    <w:rsid w:val="76DAAFAA"/>
    <w:rsid w:val="774E75BA"/>
    <w:rsid w:val="78639C11"/>
    <w:rsid w:val="79338768"/>
    <w:rsid w:val="795A5AD8"/>
    <w:rsid w:val="7A6486C2"/>
    <w:rsid w:val="7BDC7603"/>
    <w:rsid w:val="7C726AD9"/>
    <w:rsid w:val="7CA1BD44"/>
    <w:rsid w:val="7D0DA61F"/>
    <w:rsid w:val="7EC68485"/>
    <w:rsid w:val="7F8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0AE9"/>
  <w15:chartTrackingRefBased/>
  <w15:docId w15:val="{2137d219-33b0-47b1-bc2b-d8d14580fb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ensorflow.org/hub/tutorials/boundless" TargetMode="External" Id="R0706865045d8465f" /><Relationship Type="http://schemas.openxmlformats.org/officeDocument/2006/relationships/hyperlink" Target="https://www.tensorflow.org/tutorials/keras/text_classification" TargetMode="External" Id="R2a246fc5b9694b49" /><Relationship Type="http://schemas.openxmlformats.org/officeDocument/2006/relationships/hyperlink" Target="https://www.youtube.com/watch?v=sB_IGstiWlc&amp;ab_channel=CodeBullet" TargetMode="External" Id="R92c96392e52d4b94" /><Relationship Type="http://schemas.openxmlformats.org/officeDocument/2006/relationships/hyperlink" Target="https://www.youtube.com/watch?v=cNLPt02RwF0&amp;ab_channel=ComputerScience" TargetMode="External" Id="R75029c701b4b4d1c" /><Relationship Type="http://schemas.openxmlformats.org/officeDocument/2006/relationships/hyperlink" Target="https://www.youtube.com/watch?v=ujId4ipkBio&amp;ab_channel=ComputerScience" TargetMode="External" Id="R0c1642f071584852" /><Relationship Type="http://schemas.openxmlformats.org/officeDocument/2006/relationships/hyperlink" Target="https://www.tensorflow.org/hub/tutorials/tf2_arbitrary_image_stylization" TargetMode="External" Id="R2ea9e77911e24d0f" /><Relationship Type="http://schemas.openxmlformats.org/officeDocument/2006/relationships/hyperlink" Target="https://www.youtube.com/watch?v=Mcs2x5-7bc0&amp;ab_channel=Khanrad" TargetMode="External" Id="Rbcdde354f09543e4" /><Relationship Type="http://schemas.openxmlformats.org/officeDocument/2006/relationships/hyperlink" Target="https://thecleverprogrammer.com/2020/12/22/object-detection-with-python/" TargetMode="External" Id="R64f713c1d1f948d6" /><Relationship Type="http://schemas.openxmlformats.org/officeDocument/2006/relationships/hyperlink" Target="https://thecleverprogrammer.com/2020/12/24/number-plate-detection-with-python/" TargetMode="External" Id="R008016850b3d41bd" /><Relationship Type="http://schemas.openxmlformats.org/officeDocument/2006/relationships/hyperlink" Target="https://thecleverprogrammer.com/2020/12/25/named-entity-recognition-with-python/" TargetMode="External" Id="Rc2bd521253ef4606" /><Relationship Type="http://schemas.openxmlformats.org/officeDocument/2006/relationships/hyperlink" Target="https://thecleverprogrammer.com/2020/12/27/real-time-face-mask-detection-with-python/" TargetMode="External" Id="R6b797c13203b487c" /><Relationship Type="http://schemas.openxmlformats.org/officeDocument/2006/relationships/hyperlink" Target="https://thecleverprogrammer.com/2020/11/18/restaurant-recommendation-system-with-python/" TargetMode="External" Id="Red6600b16a9f4c1a" /><Relationship Type="http://schemas.openxmlformats.org/officeDocument/2006/relationships/hyperlink" Target="https://www.youtube.com/watch?v=Zi4i7Q0zrBs&amp;ab_channel=NeuralNine" TargetMode="External" Id="R6fe7d2eddbdf4464" /><Relationship Type="http://schemas.openxmlformats.org/officeDocument/2006/relationships/hyperlink" Target="https://www.youtube.com/watch?v=QM5XDc4NQJo&amp;list=PL7yh-TELLS1G9mmnBN3ZSY8hYgJ5kBOg-&amp;ab_channel=NeuralNine" TargetMode="External" Id="R5a3a7c10fc3b4697" /><Relationship Type="http://schemas.openxmlformats.org/officeDocument/2006/relationships/hyperlink" Target="https://www.youtube.com/watch?v=AWvsXxDtEkU&amp;ab_channel=ProgrammingHero" TargetMode="External" Id="R043372749d254eee" /><Relationship Type="http://schemas.openxmlformats.org/officeDocument/2006/relationships/hyperlink" Target="https://randerson112358.medium.com/stock-price-prediction-using-python-machine-learning-e82a039ac2bb" TargetMode="External" Id="R20a8f53303ff41bf" /><Relationship Type="http://schemas.openxmlformats.org/officeDocument/2006/relationships/hyperlink" Target="https://www.youtube.com/watch?v=PXJtFc8DjsE&amp;ab_channel=SirajRaval" TargetMode="External" Id="R729678ee4d7b4fb8" /><Relationship Type="http://schemas.openxmlformats.org/officeDocument/2006/relationships/hyperlink" Target="https://towardsdatascience.com/exploring-the-next-word-predictor-5e22aeb85d8f" TargetMode="External" Id="R38bb299d898540f7" /><Relationship Type="http://schemas.openxmlformats.org/officeDocument/2006/relationships/hyperlink" Target="https://www.youtube.com/watch?v=BOhgGA7Eu5E&amp;ab_channel=TechWithTim" TargetMode="External" Id="R7a5a81defbb7470e" /><Relationship Type="http://schemas.openxmlformats.org/officeDocument/2006/relationships/hyperlink" Target="https://www.tensorflow.org/hub/tutorials/tf2_object_detection" TargetMode="External" Id="Rbfd0f23afb324c22" /><Relationship Type="http://schemas.openxmlformats.org/officeDocument/2006/relationships/header" Target="/word/header.xml" Id="R3a1702927a0b4db4" /><Relationship Type="http://schemas.openxmlformats.org/officeDocument/2006/relationships/header" Target="/word/header2.xml" Id="R8ddee4b525c845fb" /><Relationship Type="http://schemas.openxmlformats.org/officeDocument/2006/relationships/footer" Target="/word/footer.xml" Id="R9606ac9abb6145f3" /><Relationship Type="http://schemas.openxmlformats.org/officeDocument/2006/relationships/footer" Target="/word/footer2.xml" Id="R89d4059f0e3a49d1" /><Relationship Type="http://schemas.openxmlformats.org/officeDocument/2006/relationships/numbering" Target="/word/numbering.xml" Id="Raa641c2803024fb9" /><Relationship Type="http://schemas.openxmlformats.org/officeDocument/2006/relationships/hyperlink" Target="https://www.tensorflow.org/hub/tutorials/boundless" TargetMode="External" Id="Rae7b91b5347146fa" /><Relationship Type="http://schemas.openxmlformats.org/officeDocument/2006/relationships/hyperlink" Target="https://www.tensorflow.org/hub/tutorials/tf2_arbitrary_image_stylization" TargetMode="External" Id="R0d8cd897db80400b" /><Relationship Type="http://schemas.openxmlformats.org/officeDocument/2006/relationships/hyperlink" Target="https://www.youtube.com/watch?v=Zi4i7Q0zrBs&amp;ab_channel=NeuralNine" TargetMode="External" Id="R6e0f181f006342ef" /><Relationship Type="http://schemas.openxmlformats.org/officeDocument/2006/relationships/hyperlink" Target="https://www.tensorflow.org/hub/tutorials/tf2_object_detection" TargetMode="External" Id="R337c72958a9b4d86" /><Relationship Type="http://schemas.openxmlformats.org/officeDocument/2006/relationships/hyperlink" Target="https://www.youtube.com/watch?v=AWvsXxDtEkU&amp;ab_channel=ProgrammingHero" TargetMode="External" Id="Racb168bae11b42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2021-03-25T05:08:15.8935469Z</dcterms:created>
  <dcterms:modified xsi:type="dcterms:W3CDTF">2021-03-25T19:05:53.9374362Z</dcterms:modified>
  <dc:creator>JAKE OCONNOR</dc:creator>
  <lastModifiedBy>JAKE OCONNOR</lastModifiedBy>
</coreProperties>
</file>