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99CECF" w:rsidP="0AED896E" w:rsidRDefault="6C99CECF" w14:paraId="44A5DD39" w14:textId="5068DF76">
      <w:pPr>
        <w:pStyle w:val="Title"/>
        <w:spacing w:line="480" w:lineRule="auto"/>
      </w:pPr>
    </w:p>
    <w:p w:rsidR="6C99CECF" w:rsidP="0AED896E" w:rsidRDefault="6C99CECF" w14:paraId="04DC7B65" w14:textId="2A7ADD59">
      <w:pPr>
        <w:pStyle w:val="Title"/>
        <w:spacing w:line="480" w:lineRule="auto"/>
      </w:pPr>
    </w:p>
    <w:p w:rsidR="6C99CECF" w:rsidP="0AED896E" w:rsidRDefault="6C99CECF" w14:paraId="4B0CD0FF" w14:textId="268CF1A0">
      <w:pPr>
        <w:pStyle w:val="Title"/>
        <w:spacing w:line="480" w:lineRule="auto"/>
      </w:pPr>
    </w:p>
    <w:p w:rsidR="6C99CECF" w:rsidP="0AED896E" w:rsidRDefault="6C99CECF" w14:paraId="6E44E9C7" w14:textId="26E07306">
      <w:pPr>
        <w:pStyle w:val="Title"/>
        <w:spacing w:line="480" w:lineRule="auto"/>
      </w:pPr>
    </w:p>
    <w:p w:rsidR="519FCDB3" w:rsidP="29982D6D" w:rsidRDefault="519FCDB3" w14:paraId="352F92FB" w14:textId="4C82DDFF">
      <w:pPr>
        <w:pStyle w:val="Title"/>
        <w:bidi w:val="0"/>
        <w:spacing w:before="0" w:beforeAutospacing="off" w:after="0" w:afterAutospacing="off" w:line="480" w:lineRule="auto"/>
        <w:ind w:left="0" w:right="0"/>
        <w:jc w:val="center"/>
        <w:rPr>
          <w:rFonts w:ascii="Calibri Light" w:hAnsi="Calibri Light" w:eastAsia="" w:cs=""/>
          <w:sz w:val="56"/>
          <w:szCs w:val="56"/>
        </w:rPr>
      </w:pPr>
      <w:r w:rsidR="519FCDB3">
        <w:rPr/>
        <w:t>Leading Through Growth</w:t>
      </w:r>
    </w:p>
    <w:p w:rsidR="519FCDB3" w:rsidP="29982D6D" w:rsidRDefault="519FCDB3" w14:paraId="6DE422AE" w14:textId="057047D3">
      <w:pPr>
        <w:pStyle w:val="Normal"/>
        <w:bidi w:val="0"/>
        <w:spacing w:before="0" w:beforeAutospacing="off" w:after="160" w:afterAutospacing="off" w:line="480" w:lineRule="auto"/>
        <w:ind w:left="0" w:right="0"/>
        <w:jc w:val="center"/>
        <w:rPr>
          <w:rStyle w:val="SubtitleChar"/>
        </w:rPr>
      </w:pPr>
      <w:proofErr w:type="spellStart"/>
      <w:r w:rsidRPr="29982D6D" w:rsidR="519FCDB3">
        <w:rPr>
          <w:rStyle w:val="SubtitleChar"/>
        </w:rPr>
        <w:t>HotChalk</w:t>
      </w:r>
      <w:proofErr w:type="spellEnd"/>
    </w:p>
    <w:p w:rsidR="6C99CECF" w:rsidP="0AED896E" w:rsidRDefault="6C99CECF" w14:paraId="093F6AD6" w14:textId="051903B1">
      <w:pPr>
        <w:pStyle w:val="Normal"/>
        <w:spacing w:line="480" w:lineRule="auto"/>
        <w:jc w:val="center"/>
      </w:pPr>
    </w:p>
    <w:p w:rsidR="6C99CECF" w:rsidP="0AED896E" w:rsidRDefault="6C99CECF" w14:paraId="251E4CE6" w14:textId="3FF8880E">
      <w:pPr>
        <w:pStyle w:val="Normal"/>
        <w:spacing w:line="480" w:lineRule="auto"/>
        <w:jc w:val="center"/>
      </w:pPr>
    </w:p>
    <w:p w:rsidR="6C99CECF" w:rsidP="0AED896E" w:rsidRDefault="6C99CECF" w14:paraId="3803AB89" w14:textId="5B6FFADF">
      <w:pPr>
        <w:pStyle w:val="Normal"/>
        <w:spacing w:line="480" w:lineRule="auto"/>
        <w:jc w:val="center"/>
      </w:pPr>
    </w:p>
    <w:p w:rsidR="6C99CECF" w:rsidP="0AED896E" w:rsidRDefault="6C99CECF" w14:paraId="1485850F" w14:textId="02365DF4">
      <w:pPr>
        <w:pStyle w:val="Normal"/>
        <w:spacing w:line="480" w:lineRule="auto"/>
        <w:jc w:val="center"/>
      </w:pPr>
    </w:p>
    <w:p w:rsidR="6C99CECF" w:rsidP="0AED896E" w:rsidRDefault="6C99CECF" w14:paraId="2C984A3E" w14:textId="1713D7FA">
      <w:pPr>
        <w:pStyle w:val="Normal"/>
        <w:spacing w:line="480" w:lineRule="auto"/>
        <w:jc w:val="center"/>
      </w:pPr>
    </w:p>
    <w:p w:rsidR="10D3EE09" w:rsidP="0AED896E" w:rsidRDefault="10D3EE09" w14:paraId="09D9A67C" w14:textId="4B3BB8FE">
      <w:pPr>
        <w:pStyle w:val="Subtitle"/>
        <w:spacing w:line="480" w:lineRule="auto"/>
        <w:jc w:val="center"/>
      </w:pPr>
      <w:r w:rsidR="10D3EE09">
        <w:rPr/>
        <w:t>Jake O’Connor</w:t>
      </w:r>
    </w:p>
    <w:p w:rsidR="10D3EE09" w:rsidP="0AED896E" w:rsidRDefault="10D3EE09" w14:paraId="4CC35AD6" w14:textId="1B2A73F5">
      <w:pPr>
        <w:pStyle w:val="Subtitle"/>
        <w:spacing w:line="480" w:lineRule="auto"/>
        <w:jc w:val="center"/>
      </w:pPr>
      <w:r w:rsidR="10D3EE09">
        <w:rPr/>
        <w:t>UAT MS559</w:t>
      </w:r>
    </w:p>
    <w:p w:rsidR="10D3EE09" w:rsidP="0AED896E" w:rsidRDefault="10D3EE09" w14:paraId="2264C64F" w14:textId="385BE5D8">
      <w:pPr>
        <w:pStyle w:val="Subtitle"/>
        <w:spacing w:line="480" w:lineRule="auto"/>
        <w:jc w:val="center"/>
      </w:pPr>
      <w:r w:rsidR="10D3EE09">
        <w:rPr/>
        <w:t xml:space="preserve">Assignment </w:t>
      </w:r>
      <w:r w:rsidR="5C1E5D2A">
        <w:rPr/>
        <w:t>4</w:t>
      </w:r>
    </w:p>
    <w:p w:rsidR="6C99CECF" w:rsidP="174F2A62" w:rsidRDefault="6C99CECF" w14:paraId="1E839052" w14:textId="0F846180">
      <w:pPr>
        <w:pStyle w:val="Heading1"/>
        <w:spacing w:line="480" w:lineRule="auto"/>
        <w:rPr>
          <w:rFonts w:ascii="Calibri Light" w:hAnsi="Calibri Light" w:eastAsia="" w:cs=""/>
          <w:color w:val="2F5496" w:themeColor="accent1" w:themeTint="FF" w:themeShade="BF"/>
          <w:sz w:val="32"/>
          <w:szCs w:val="32"/>
        </w:rPr>
      </w:pPr>
      <w:r>
        <w:br w:type="page"/>
      </w:r>
      <w:proofErr w:type="spellStart"/>
      <w:r w:rsidR="53C77FB1">
        <w:rPr/>
        <w:t>HotChalk</w:t>
      </w:r>
      <w:proofErr w:type="spellEnd"/>
    </w:p>
    <w:p w:rsidR="25E87C4C" w:rsidP="29982D6D" w:rsidRDefault="25E87C4C" w14:paraId="0A475BC8" w14:textId="514F8A31">
      <w:pPr>
        <w:pStyle w:val="Normal"/>
        <w:spacing w:line="480" w:lineRule="auto"/>
        <w:ind w:firstLine="720"/>
      </w:pPr>
      <w:proofErr w:type="spellStart"/>
      <w:r w:rsidR="25E87C4C">
        <w:rPr/>
        <w:t>HotChalk</w:t>
      </w:r>
      <w:proofErr w:type="spellEnd"/>
      <w:r w:rsidR="25E87C4C">
        <w:rPr/>
        <w:t xml:space="preserve"> has been successful in business</w:t>
      </w:r>
      <w:r w:rsidR="2006180A">
        <w:rPr/>
        <w:t xml:space="preserve"> so far</w:t>
      </w:r>
      <w:r w:rsidR="25E87C4C">
        <w:rPr/>
        <w:t xml:space="preserve"> with </w:t>
      </w:r>
      <w:r w:rsidR="3FA14DDC">
        <w:rPr/>
        <w:t xml:space="preserve">just </w:t>
      </w:r>
      <w:r w:rsidR="25E87C4C">
        <w:rPr/>
        <w:t>25 employees</w:t>
      </w:r>
      <w:r w:rsidR="451EC7E5">
        <w:rPr/>
        <w:t>,</w:t>
      </w:r>
      <w:r w:rsidR="25E87C4C">
        <w:rPr/>
        <w:t xml:space="preserve"> but now needs to expand in order to </w:t>
      </w:r>
      <w:r w:rsidR="6C514F2E">
        <w:rPr/>
        <w:t xml:space="preserve">effectively </w:t>
      </w:r>
      <w:r w:rsidR="25E87C4C">
        <w:rPr/>
        <w:t xml:space="preserve">handle </w:t>
      </w:r>
      <w:r w:rsidR="0738DCBD">
        <w:rPr/>
        <w:t>new</w:t>
      </w:r>
      <w:r w:rsidR="25E87C4C">
        <w:rPr/>
        <w:t xml:space="preserve"> </w:t>
      </w:r>
      <w:r w:rsidR="4AB56772">
        <w:rPr/>
        <w:t>customer contr</w:t>
      </w:r>
      <w:r w:rsidR="0A9C1773">
        <w:rPr/>
        <w:t>acts. The company aims to expand to a size of 85</w:t>
      </w:r>
      <w:r w:rsidR="0D40EE95">
        <w:rPr/>
        <w:t xml:space="preserve"> employees </w:t>
      </w:r>
      <w:proofErr w:type="gramStart"/>
      <w:r w:rsidR="0D40EE95">
        <w:rPr/>
        <w:t>in the near future</w:t>
      </w:r>
      <w:proofErr w:type="gramEnd"/>
      <w:r w:rsidR="0D40EE95">
        <w:rPr/>
        <w:t xml:space="preserve"> in order to accommodate three new teams, one per new university contract. To this end, </w:t>
      </w:r>
      <w:proofErr w:type="spellStart"/>
      <w:r w:rsidR="0D40EE95">
        <w:rPr/>
        <w:t>HotChalk</w:t>
      </w:r>
      <w:proofErr w:type="spellEnd"/>
      <w:r w:rsidR="0D40EE95">
        <w:rPr/>
        <w:t xml:space="preserve"> needs to identify</w:t>
      </w:r>
      <w:r w:rsidR="34C3DB0A">
        <w:rPr/>
        <w:t xml:space="preserve"> and promote internal leadership in order to lead these new teams. Additionally, the company needs to identify best practices for expansion</w:t>
      </w:r>
      <w:r w:rsidR="3AD12CB6">
        <w:rPr/>
        <w:t xml:space="preserve"> and the</w:t>
      </w:r>
      <w:r w:rsidR="34C3DB0A">
        <w:rPr/>
        <w:t xml:space="preserve"> recrui</w:t>
      </w:r>
      <w:r w:rsidR="0CA43E5A">
        <w:rPr/>
        <w:t>tment</w:t>
      </w:r>
      <w:r w:rsidR="34C3DB0A">
        <w:rPr/>
        <w:t xml:space="preserve"> and </w:t>
      </w:r>
      <w:r w:rsidR="753F67F3">
        <w:rPr/>
        <w:t>training of new emplo</w:t>
      </w:r>
      <w:r w:rsidR="533E7D2B">
        <w:rPr/>
        <w:t>yees</w:t>
      </w:r>
      <w:r w:rsidR="7EB672A4">
        <w:rPr/>
        <w:t xml:space="preserve">. The remainder of this document will attempt to outline best practices for the growth of </w:t>
      </w:r>
      <w:proofErr w:type="spellStart"/>
      <w:r w:rsidR="7EB672A4">
        <w:rPr/>
        <w:t>HotChalk</w:t>
      </w:r>
      <w:proofErr w:type="spellEnd"/>
      <w:r w:rsidR="7EB672A4">
        <w:rPr/>
        <w:t xml:space="preserve"> through its next stage of expansion.</w:t>
      </w:r>
    </w:p>
    <w:p w:rsidR="2C29CF17" w:rsidP="29982D6D" w:rsidRDefault="2C29CF17" w14:paraId="51408B4B" w14:textId="316A838E">
      <w:pPr>
        <w:pStyle w:val="Heading1"/>
        <w:spacing w:line="480" w:lineRule="auto"/>
        <w:rPr>
          <w:rFonts w:ascii="Calibri Light" w:hAnsi="Calibri Light" w:eastAsia="" w:cs=""/>
          <w:color w:val="2F5496" w:themeColor="accent1" w:themeTint="FF" w:themeShade="BF"/>
          <w:sz w:val="32"/>
          <w:szCs w:val="32"/>
        </w:rPr>
      </w:pPr>
      <w:r w:rsidR="2C29CF17">
        <w:rPr/>
        <w:t>Developing Internal Leadership</w:t>
      </w:r>
    </w:p>
    <w:p w:rsidR="73CFE21F" w:rsidP="29982D6D" w:rsidRDefault="73CFE21F" w14:paraId="5BF00044" w14:textId="37C146F1">
      <w:pPr>
        <w:pStyle w:val="Heading2"/>
        <w:spacing w:line="480" w:lineRule="auto"/>
        <w:rPr>
          <w:rFonts w:ascii="Calibri Light" w:hAnsi="Calibri Light" w:eastAsia="" w:cs=""/>
          <w:color w:val="2F5496" w:themeColor="accent1" w:themeTint="FF" w:themeShade="BF"/>
          <w:sz w:val="26"/>
          <w:szCs w:val="26"/>
        </w:rPr>
      </w:pPr>
      <w:r w:rsidR="73CFE21F">
        <w:rPr/>
        <w:t>One-On-Ones</w:t>
      </w:r>
    </w:p>
    <w:p w:rsidR="0EB89703" w:rsidP="29982D6D" w:rsidRDefault="0EB89703" w14:paraId="53927D61" w14:textId="47133CD3">
      <w:pPr>
        <w:pStyle w:val="Normal"/>
        <w:bidi w:val="0"/>
        <w:spacing w:before="0" w:beforeAutospacing="off" w:after="160" w:afterAutospacing="off" w:line="480" w:lineRule="auto"/>
        <w:ind w:left="0" w:right="0" w:firstLine="720"/>
        <w:jc w:val="left"/>
      </w:pPr>
      <w:r w:rsidR="0EB89703">
        <w:rPr/>
        <w:t xml:space="preserve">Identifying candidates for internal leadership requires communication, and employees should be talking to their direct managers on a regular cadence to discuss their aspirations, career goals, and interpersonal </w:t>
      </w:r>
      <w:r w:rsidR="59A676DA">
        <w:rPr/>
        <w:t>challenges. The cadence for these meetings need not be uniform for every employee, but a weekly one-on-one with a direct manager and a quarterly ‘skip level’ one-on-one with upper management</w:t>
      </w:r>
      <w:r w:rsidR="60D64487">
        <w:rPr/>
        <w:t xml:space="preserve"> is a good benchmark for most employees.</w:t>
      </w:r>
    </w:p>
    <w:p w:rsidR="60D64487" w:rsidP="29982D6D" w:rsidRDefault="60D64487" w14:paraId="76F82074" w14:textId="1BED3A0F">
      <w:pPr>
        <w:pStyle w:val="Normal"/>
        <w:bidi w:val="0"/>
        <w:spacing w:before="0" w:beforeAutospacing="off" w:after="160" w:afterAutospacing="off" w:line="480" w:lineRule="auto"/>
        <w:ind w:left="0" w:right="0" w:firstLine="720"/>
        <w:jc w:val="left"/>
      </w:pPr>
      <w:r w:rsidR="60D64487">
        <w:rPr/>
        <w:t xml:space="preserve">During their weekly one-on-ones with employees, managers at </w:t>
      </w:r>
      <w:proofErr w:type="spellStart"/>
      <w:r w:rsidR="60D64487">
        <w:rPr/>
        <w:t>HotChalk</w:t>
      </w:r>
      <w:proofErr w:type="spellEnd"/>
      <w:r w:rsidR="60D64487">
        <w:rPr/>
        <w:t xml:space="preserve"> should be </w:t>
      </w:r>
      <w:r w:rsidR="05E4B7C6">
        <w:rPr/>
        <w:t>discussing employees’ futures at the company. This will give management a greater understanding of which, if any, employees are interested in advancing into positions of leadership within the company</w:t>
      </w:r>
      <w:r w:rsidR="2D7D0DB3">
        <w:rPr/>
        <w:t xml:space="preserve">. One-on-ones also give managers insight into how other employees view the leadership </w:t>
      </w:r>
      <w:r w:rsidR="5156C9BF">
        <w:rPr/>
        <w:t xml:space="preserve">potential </w:t>
      </w:r>
      <w:r w:rsidR="2D7D0DB3">
        <w:rPr/>
        <w:t>of their cowo</w:t>
      </w:r>
      <w:r w:rsidR="28EF314D">
        <w:rPr/>
        <w:t>rkers in order to form better decisions about which employees to promote into management roles.</w:t>
      </w:r>
    </w:p>
    <w:p w:rsidR="73CFE21F" w:rsidP="29982D6D" w:rsidRDefault="73CFE21F" w14:paraId="25F4E77A" w14:textId="4CE0426E">
      <w:pPr>
        <w:pStyle w:val="Heading2"/>
        <w:spacing w:line="480" w:lineRule="auto"/>
        <w:rPr>
          <w:rFonts w:ascii="Calibri Light" w:hAnsi="Calibri Light" w:eastAsia="" w:cs=""/>
          <w:color w:val="2F5496" w:themeColor="accent1" w:themeTint="FF" w:themeShade="BF"/>
          <w:sz w:val="26"/>
          <w:szCs w:val="26"/>
        </w:rPr>
      </w:pPr>
      <w:r w:rsidR="73CFE21F">
        <w:rPr/>
        <w:t>Peer Feedback</w:t>
      </w:r>
    </w:p>
    <w:p w:rsidR="53FEC642" w:rsidP="29982D6D" w:rsidRDefault="53FEC642" w14:paraId="5E528D4F" w14:textId="0579490B">
      <w:pPr>
        <w:pStyle w:val="Normal"/>
        <w:spacing w:line="480" w:lineRule="auto"/>
        <w:ind w:firstLine="720"/>
      </w:pPr>
      <w:r w:rsidR="53FEC642">
        <w:rPr/>
        <w:t xml:space="preserve">One-on-ones are a great way to gather feedback on the leadership potential of employees, but not all coworkers feel comfortable sharing this kind of information freely. Enter anonymously collected peer feedback. Peer feedback should be a </w:t>
      </w:r>
      <w:r w:rsidR="39B7CF3F">
        <w:rPr/>
        <w:t xml:space="preserve">regular </w:t>
      </w:r>
      <w:r w:rsidR="7E3B9454">
        <w:rPr/>
        <w:t xml:space="preserve">quarterly process at </w:t>
      </w:r>
      <w:proofErr w:type="spellStart"/>
      <w:r w:rsidR="7E3B9454">
        <w:rPr/>
        <w:t>HotChalk</w:t>
      </w:r>
      <w:proofErr w:type="spellEnd"/>
      <w:r w:rsidR="7E3B9454">
        <w:rPr/>
        <w:t xml:space="preserve">. Employees should be prompted for feedback on two to three </w:t>
      </w:r>
      <w:r w:rsidR="1DA2E8AF">
        <w:rPr/>
        <w:t>preselected</w:t>
      </w:r>
      <w:r w:rsidR="7E3B9454">
        <w:rPr/>
        <w:t xml:space="preserve"> coworkers as well as their manager</w:t>
      </w:r>
      <w:r w:rsidR="753CB9BA">
        <w:rPr/>
        <w:t>, and that feedback should be scrubbed and anonymized before being presented to the subject of the feedback’s manager.</w:t>
      </w:r>
    </w:p>
    <w:p w:rsidR="60BA3592" w:rsidP="29982D6D" w:rsidRDefault="60BA3592" w14:paraId="0EECB1D7" w14:textId="01D0468A">
      <w:pPr>
        <w:pStyle w:val="Normal"/>
        <w:spacing w:line="480" w:lineRule="auto"/>
        <w:ind w:firstLine="720"/>
      </w:pPr>
      <w:r w:rsidR="60BA3592">
        <w:rPr/>
        <w:t xml:space="preserve">Peer feedback </w:t>
      </w:r>
      <w:r w:rsidR="10B92F39">
        <w:rPr/>
        <w:t xml:space="preserve">can </w:t>
      </w:r>
      <w:r w:rsidR="6D87625A">
        <w:rPr/>
        <w:t xml:space="preserve">help draw attention to </w:t>
      </w:r>
      <w:r w:rsidR="0B19C0A2">
        <w:rPr/>
        <w:t xml:space="preserve">concerns within the </w:t>
      </w:r>
      <w:r w:rsidR="559727CA">
        <w:rPr/>
        <w:t xml:space="preserve">employees of the </w:t>
      </w:r>
      <w:r w:rsidR="0B19C0A2">
        <w:rPr/>
        <w:t>company that are more subtl</w:t>
      </w:r>
      <w:r w:rsidR="0D0FFED0">
        <w:rPr/>
        <w:t>e than to be obvious to management, or more difficult to discuss than would be comfortable in a one-on-one. Peer feedback can also be a great way to draw attention to the potential for an employee’s promotio</w:t>
      </w:r>
      <w:r w:rsidR="72B39E54">
        <w:rPr/>
        <w:t xml:space="preserve">n. Employees with a lot of leadership potential may not know it or may have never considered advancement into a management role, but if management receives unanimous positive feedback on their leadership </w:t>
      </w:r>
      <w:r w:rsidR="3DA17E2C">
        <w:rPr/>
        <w:t>capacity it can bring up the idea.</w:t>
      </w:r>
    </w:p>
    <w:p w:rsidR="73CFE21F" w:rsidP="29982D6D" w:rsidRDefault="73CFE21F" w14:paraId="74BE292D" w14:textId="172B4E00">
      <w:pPr>
        <w:pStyle w:val="Heading2"/>
        <w:spacing w:line="480" w:lineRule="auto"/>
        <w:rPr>
          <w:rFonts w:ascii="Calibri Light" w:hAnsi="Calibri Light" w:eastAsia="" w:cs=""/>
          <w:color w:val="2F5496" w:themeColor="accent1" w:themeTint="FF" w:themeShade="BF"/>
          <w:sz w:val="26"/>
          <w:szCs w:val="26"/>
        </w:rPr>
      </w:pPr>
      <w:r w:rsidR="73CFE21F">
        <w:rPr/>
        <w:t>Mentoring</w:t>
      </w:r>
    </w:p>
    <w:p w:rsidR="5C7B178F" w:rsidP="29982D6D" w:rsidRDefault="5C7B178F" w14:paraId="5034C4A7" w14:textId="103FEED4">
      <w:pPr>
        <w:pStyle w:val="Normal"/>
        <w:spacing w:line="480" w:lineRule="auto"/>
        <w:ind w:firstLine="720"/>
      </w:pPr>
      <w:r w:rsidR="5C7B178F">
        <w:rPr/>
        <w:t>Once potential candidates for management promotion have been identified they need to be trained, and there’s not better training than that on th</w:t>
      </w:r>
      <w:r w:rsidR="4CA7DECD">
        <w:rPr/>
        <w:t>e job. While management could send employees off to seminars about leadership, the most effective strategy would be for potential managers to be mentored by the current man</w:t>
      </w:r>
      <w:r w:rsidR="23C94FD3">
        <w:rPr/>
        <w:t xml:space="preserve">agers. Shadowing a current manager will give an employee the best possible grasp on what is expected of them, how leadership within </w:t>
      </w:r>
      <w:proofErr w:type="spellStart"/>
      <w:r w:rsidR="23C94FD3">
        <w:rPr/>
        <w:t>HotChalk</w:t>
      </w:r>
      <w:proofErr w:type="spellEnd"/>
      <w:r w:rsidR="23C94FD3">
        <w:rPr/>
        <w:t xml:space="preserve"> works, and what their potential new role would mean for thei</w:t>
      </w:r>
      <w:r w:rsidR="1C76EF01">
        <w:rPr/>
        <w:t>r career.</w:t>
      </w:r>
    </w:p>
    <w:p w:rsidR="2C29CF17" w:rsidP="29982D6D" w:rsidRDefault="2C29CF17" w14:paraId="4326AC0C" w14:textId="254CA62F">
      <w:pPr>
        <w:pStyle w:val="Heading1"/>
        <w:spacing w:line="480" w:lineRule="auto"/>
        <w:rPr>
          <w:rFonts w:ascii="Calibri Light" w:hAnsi="Calibri Light" w:eastAsia="" w:cs=""/>
          <w:color w:val="2F5496" w:themeColor="accent1" w:themeTint="FF" w:themeShade="BF"/>
          <w:sz w:val="32"/>
          <w:szCs w:val="32"/>
        </w:rPr>
      </w:pPr>
      <w:r w:rsidR="2C29CF17">
        <w:rPr/>
        <w:t>Expansion Change Plan</w:t>
      </w:r>
    </w:p>
    <w:p w:rsidR="5ACD9030" w:rsidP="29982D6D" w:rsidRDefault="5ACD9030" w14:paraId="622796DF" w14:textId="6AEC2B8C">
      <w:pPr>
        <w:pStyle w:val="Heading2"/>
        <w:spacing w:line="480" w:lineRule="auto"/>
        <w:rPr>
          <w:rFonts w:ascii="Calibri Light" w:hAnsi="Calibri Light" w:eastAsia="" w:cs=""/>
          <w:color w:val="2F5496" w:themeColor="accent1" w:themeTint="FF" w:themeShade="BF"/>
          <w:sz w:val="26"/>
          <w:szCs w:val="26"/>
        </w:rPr>
      </w:pPr>
      <w:r w:rsidR="5ACD9030">
        <w:rPr/>
        <w:t>Clear Communication</w:t>
      </w:r>
    </w:p>
    <w:p w:rsidR="7C5EBF7F" w:rsidP="29982D6D" w:rsidRDefault="7C5EBF7F" w14:paraId="06279215" w14:textId="425BC837">
      <w:pPr>
        <w:pStyle w:val="Normal"/>
        <w:spacing w:line="480" w:lineRule="auto"/>
        <w:ind w:firstLine="720"/>
      </w:pPr>
      <w:r w:rsidR="7C5EBF7F">
        <w:rPr/>
        <w:t xml:space="preserve">As </w:t>
      </w:r>
      <w:proofErr w:type="spellStart"/>
      <w:r w:rsidR="7C5EBF7F">
        <w:rPr/>
        <w:t>HotChalk</w:t>
      </w:r>
      <w:proofErr w:type="spellEnd"/>
      <w:r w:rsidR="7C5EBF7F">
        <w:rPr/>
        <w:t xml:space="preserve"> begins growing there needs to be clear communication as to what is happening and what the expectations are. Employees </w:t>
      </w:r>
      <w:r w:rsidR="38CA70D8">
        <w:rPr/>
        <w:t>unaware of or surprised by changes in the company will be less likely to perform as effectively as possible, and the current experienced employees are key in expansion. Employees should be made aware of</w:t>
      </w:r>
      <w:r w:rsidR="32E80C96">
        <w:rPr/>
        <w:t xml:space="preserve"> the current growth target of 85 employees, the reasons behind the expansion, the potential for existing teams to be shuffled, and the need for internal managers to </w:t>
      </w:r>
      <w:proofErr w:type="gramStart"/>
      <w:r w:rsidR="32E80C96">
        <w:rPr/>
        <w:t>rise up</w:t>
      </w:r>
      <w:proofErr w:type="gramEnd"/>
      <w:r w:rsidR="4A78CDFC">
        <w:rPr/>
        <w:t xml:space="preserve"> to support the new employees.</w:t>
      </w:r>
    </w:p>
    <w:p w:rsidR="780AEC10" w:rsidP="29982D6D" w:rsidRDefault="780AEC10" w14:paraId="41AA66ED" w14:textId="59B1229A">
      <w:pPr>
        <w:pStyle w:val="Heading2"/>
        <w:spacing w:line="480" w:lineRule="auto"/>
        <w:rPr>
          <w:rFonts w:ascii="Calibri Light" w:hAnsi="Calibri Light" w:eastAsia="" w:cs=""/>
          <w:color w:val="2F5496" w:themeColor="accent1" w:themeTint="FF" w:themeShade="BF"/>
          <w:sz w:val="26"/>
          <w:szCs w:val="26"/>
        </w:rPr>
      </w:pPr>
      <w:r w:rsidR="780AEC10">
        <w:rPr/>
        <w:t xml:space="preserve">Limiting </w:t>
      </w:r>
      <w:r w:rsidR="289DD0C5">
        <w:rPr/>
        <w:t>Team Size</w:t>
      </w:r>
    </w:p>
    <w:p w:rsidR="7A9B84AE" w:rsidP="29982D6D" w:rsidRDefault="7A9B84AE" w14:paraId="7C73C4C9" w14:textId="68CF8B9E">
      <w:pPr>
        <w:pStyle w:val="Normal"/>
        <w:spacing w:line="480" w:lineRule="auto"/>
        <w:ind w:firstLine="720"/>
      </w:pPr>
      <w:r w:rsidR="7A9B84AE">
        <w:rPr/>
        <w:t>Team size is proven to have a large effect on the effectiveness of employees and the te</w:t>
      </w:r>
      <w:r w:rsidR="60ADECDD">
        <w:rPr/>
        <w:t xml:space="preserve">am. </w:t>
      </w:r>
      <w:r w:rsidR="60ADECDD">
        <w:rPr/>
        <w:t>Determining</w:t>
      </w:r>
      <w:r w:rsidR="60ADECDD">
        <w:rPr/>
        <w:t xml:space="preserve"> a </w:t>
      </w:r>
      <w:r w:rsidR="60ADECDD">
        <w:rPr/>
        <w:t>maximum</w:t>
      </w:r>
      <w:r w:rsidR="60ADECDD">
        <w:rPr/>
        <w:t xml:space="preserve"> effective team size at </w:t>
      </w:r>
      <w:proofErr w:type="spellStart"/>
      <w:r w:rsidR="60ADECDD">
        <w:rPr/>
        <w:t>HotChalk</w:t>
      </w:r>
      <w:proofErr w:type="spellEnd"/>
      <w:r w:rsidR="60ADECDD">
        <w:rPr/>
        <w:t xml:space="preserve"> is important to gauge how many </w:t>
      </w:r>
      <w:proofErr w:type="gramStart"/>
      <w:r w:rsidR="60ADECDD">
        <w:rPr/>
        <w:t>management</w:t>
      </w:r>
      <w:proofErr w:type="gramEnd"/>
      <w:r w:rsidR="60ADECDD">
        <w:rPr/>
        <w:t xml:space="preserve"> and support staff will be necessary </w:t>
      </w:r>
      <w:r w:rsidR="60ADECDD">
        <w:rPr/>
        <w:t>in order to</w:t>
      </w:r>
      <w:r w:rsidR="60ADECDD">
        <w:rPr/>
        <w:t xml:space="preserve"> make the company work at peak </w:t>
      </w:r>
      <w:r w:rsidR="42AC92DA">
        <w:rPr/>
        <w:t>efficiency.</w:t>
      </w:r>
      <w:r w:rsidR="3BE86663">
        <w:rPr/>
        <w:t xml:space="preserve">. As new employees come into the company they will need </w:t>
      </w:r>
      <w:r w:rsidR="3BE86663">
        <w:rPr/>
        <w:t>additional</w:t>
      </w:r>
      <w:r w:rsidR="3BE86663">
        <w:rPr/>
        <w:t xml:space="preserve"> support, mentoring, and guidance, making team size additionally impo</w:t>
      </w:r>
      <w:r w:rsidR="21A16F60">
        <w:rPr/>
        <w:t xml:space="preserve">rtant. Managers with too many reports will be unable to </w:t>
      </w:r>
      <w:r w:rsidR="21A16F60">
        <w:rPr/>
        <w:t>adequately support</w:t>
      </w:r>
      <w:r w:rsidR="21A16F60">
        <w:rPr/>
        <w:t xml:space="preserve"> new hires on their team, causing the entire team to suffer.</w:t>
      </w:r>
    </w:p>
    <w:p w:rsidR="2C29CF17" w:rsidP="29982D6D" w:rsidRDefault="2C29CF17" w14:paraId="2E19FAFF" w14:textId="588FB834">
      <w:pPr>
        <w:pStyle w:val="Heading1"/>
        <w:spacing w:line="480" w:lineRule="auto"/>
        <w:rPr>
          <w:rFonts w:ascii="Calibri Light" w:hAnsi="Calibri Light" w:eastAsia="" w:cs=""/>
          <w:color w:val="2F5496" w:themeColor="accent1" w:themeTint="FF" w:themeShade="BF"/>
          <w:sz w:val="32"/>
          <w:szCs w:val="32"/>
        </w:rPr>
      </w:pPr>
      <w:r w:rsidR="2C29CF17">
        <w:rPr/>
        <w:t>New Employee Training</w:t>
      </w:r>
    </w:p>
    <w:p w:rsidR="34CD3193" w:rsidP="29982D6D" w:rsidRDefault="34CD3193" w14:paraId="6B419279" w14:textId="5ED7B45D">
      <w:pPr>
        <w:pStyle w:val="Heading2"/>
        <w:spacing w:line="480" w:lineRule="auto"/>
        <w:rPr>
          <w:rFonts w:ascii="Calibri Light" w:hAnsi="Calibri Light" w:eastAsia="" w:cs=""/>
          <w:color w:val="2F5496" w:themeColor="accent1" w:themeTint="FF" w:themeShade="BF"/>
          <w:sz w:val="26"/>
          <w:szCs w:val="26"/>
        </w:rPr>
      </w:pPr>
      <w:r w:rsidR="34CD3193">
        <w:rPr/>
        <w:t>Employee Handbook</w:t>
      </w:r>
    </w:p>
    <w:p w:rsidR="63EF84FA" w:rsidP="29982D6D" w:rsidRDefault="63EF84FA" w14:paraId="2402BE94" w14:textId="71ED248E">
      <w:pPr>
        <w:pStyle w:val="Normal"/>
        <w:spacing w:line="480" w:lineRule="auto"/>
        <w:ind w:firstLine="720"/>
      </w:pPr>
      <w:r w:rsidR="63EF84FA">
        <w:rPr/>
        <w:t xml:space="preserve">If </w:t>
      </w:r>
      <w:proofErr w:type="spellStart"/>
      <w:r w:rsidR="63EF84FA">
        <w:rPr/>
        <w:t>HotChalk</w:t>
      </w:r>
      <w:proofErr w:type="spellEnd"/>
      <w:r w:rsidR="63EF84FA">
        <w:rPr/>
        <w:t xml:space="preserve"> does not already have a thorough and clear employee handbook, it needs to create one. The employee handbook should be easy to find, easy to search, and most importantly stay up to date with cha</w:t>
      </w:r>
      <w:r w:rsidR="075A785D">
        <w:rPr/>
        <w:t xml:space="preserve">nges in the company’s policies and culture. An employee handbook gives new and current employees an easy way to locate information about the company, their benefits, policies, and </w:t>
      </w:r>
      <w:r w:rsidR="3F033ACF">
        <w:rPr/>
        <w:t xml:space="preserve">the </w:t>
      </w:r>
      <w:r w:rsidR="075A785D">
        <w:rPr/>
        <w:t>culture</w:t>
      </w:r>
      <w:r w:rsidR="0952E226">
        <w:rPr/>
        <w:t xml:space="preserve"> in clear and certain terms.</w:t>
      </w:r>
    </w:p>
    <w:p w:rsidR="0952E226" w:rsidP="29982D6D" w:rsidRDefault="0952E226" w14:paraId="69ACAFFA" w14:textId="0AA29EC4">
      <w:pPr>
        <w:pStyle w:val="Heading2"/>
        <w:spacing w:line="480" w:lineRule="auto"/>
      </w:pPr>
      <w:r w:rsidR="0952E226">
        <w:rPr/>
        <w:t>Onboarding</w:t>
      </w:r>
    </w:p>
    <w:p w:rsidR="0952E226" w:rsidP="29982D6D" w:rsidRDefault="0952E226" w14:paraId="312F0609" w14:textId="7EB872A3">
      <w:pPr>
        <w:pStyle w:val="Normal"/>
        <w:spacing w:line="480" w:lineRule="auto"/>
        <w:ind w:firstLine="720"/>
      </w:pPr>
      <w:r w:rsidR="0952E226">
        <w:rPr/>
        <w:t xml:space="preserve">Onboarding is an integral element of introducing new employees to the company, their team, and the management. Employees can’t reach their peak efficiency unless they’re comfortable in their position and with their team, which makes onboarding </w:t>
      </w:r>
      <w:r w:rsidR="7DA82000">
        <w:rPr/>
        <w:t>so important. New employees should begin receiving communication about their role and the expectations prior to their start date, so they’re aware of the onboarding schedule and company training. Once employees are in the office, they should be guided through the employee handbook, the comp</w:t>
      </w:r>
      <w:r w:rsidR="4895FFD8">
        <w:rPr/>
        <w:t xml:space="preserve">any’s benefits package, and the team and management structure. Employees should then be introduced to the management staff and their team. Expect at least the first week for a new employee to be </w:t>
      </w:r>
      <w:r w:rsidR="4EFC963C">
        <w:rPr/>
        <w:t xml:space="preserve">fully </w:t>
      </w:r>
      <w:r w:rsidR="4895FFD8">
        <w:rPr/>
        <w:t>unproductive</w:t>
      </w:r>
      <w:r w:rsidR="13EFDAB7">
        <w:rPr/>
        <w:t>.</w:t>
      </w:r>
    </w:p>
    <w:p w:rsidR="213632BA" w:rsidP="29982D6D" w:rsidRDefault="213632BA" w14:paraId="3F48B85A" w14:textId="6EE2C0CC">
      <w:pPr>
        <w:pStyle w:val="Heading2"/>
        <w:spacing w:line="480" w:lineRule="auto"/>
        <w:rPr>
          <w:rFonts w:ascii="Calibri Light" w:hAnsi="Calibri Light" w:eastAsia="" w:cs=""/>
          <w:color w:val="2F5496" w:themeColor="accent1" w:themeTint="FF" w:themeShade="BF"/>
          <w:sz w:val="26"/>
          <w:szCs w:val="26"/>
        </w:rPr>
      </w:pPr>
      <w:r w:rsidR="213632BA">
        <w:rPr/>
        <w:t>Mentoring</w:t>
      </w:r>
    </w:p>
    <w:p w:rsidR="22060E2F" w:rsidP="29982D6D" w:rsidRDefault="22060E2F" w14:paraId="0455802B" w14:textId="066BFE01">
      <w:pPr>
        <w:pStyle w:val="Normal"/>
        <w:spacing w:line="480" w:lineRule="auto"/>
        <w:ind w:firstLine="720"/>
      </w:pPr>
      <w:r w:rsidR="22060E2F">
        <w:rPr/>
        <w:t xml:space="preserve">To get new employees to peak efficiency they need to know how to fulfill their roles in the company. The best way to do this is to pair each new employee with an experienced employee for </w:t>
      </w:r>
      <w:r w:rsidR="72D65248">
        <w:rPr/>
        <w:t>several</w:t>
      </w:r>
      <w:r w:rsidR="22060E2F">
        <w:rPr/>
        <w:t xml:space="preserve"> weeks. </w:t>
      </w:r>
      <w:r w:rsidR="06123858">
        <w:rPr/>
        <w:t>At first, new employees will be merely shadowing their mentor to learn the basics of the job, but as time goes on mentees will transi</w:t>
      </w:r>
      <w:r w:rsidR="7E1E1908">
        <w:rPr/>
        <w:t>tion to being in control of the process and mentors will be shadowing them to ensure they’re taking the proper steps. Once the mentor is confident that their mentee is ready to fly</w:t>
      </w:r>
      <w:r w:rsidR="024B7B94">
        <w:rPr/>
        <w:t xml:space="preserve"> solo, the new employee is finally ready to contribute fully to the team and the mentor can take on a more ad-hoc advis</w:t>
      </w:r>
      <w:r w:rsidR="34A7661F">
        <w:rPr/>
        <w:t>ory role. While the upfront cost of pairing mentors and mentees can be higher, the speed at which new employees become fully productive and their quality of work easi</w:t>
      </w:r>
      <w:r w:rsidR="3DB5F906">
        <w:rPr/>
        <w:t>ly make up for the initial productivity loss on the team.</w:t>
      </w:r>
    </w:p>
    <w:p w:rsidR="4B5E45CA" w:rsidP="174F2A62" w:rsidRDefault="4B5E45CA" w14:paraId="303E7D5D" w14:textId="1B7766C6">
      <w:pPr>
        <w:pStyle w:val="Heading1"/>
        <w:spacing w:line="480" w:lineRule="auto"/>
        <w:rPr>
          <w:rFonts w:ascii="Calibri Light" w:hAnsi="Calibri Light" w:eastAsia="" w:cs=""/>
          <w:color w:val="2F5496" w:themeColor="accent1" w:themeTint="FF" w:themeShade="BF"/>
          <w:sz w:val="32"/>
          <w:szCs w:val="32"/>
        </w:rPr>
      </w:pPr>
      <w:r w:rsidR="4B5E45CA">
        <w:rPr/>
        <w:t>References</w:t>
      </w:r>
    </w:p>
    <w:p w:rsidR="2FE7B19F" w:rsidP="29982D6D" w:rsidRDefault="2FE7B19F" w14:paraId="7C430612" w14:textId="0FA92F01">
      <w:pPr>
        <w:spacing w:line="480" w:lineRule="auto"/>
        <w:ind w:left="567" w:hanging="567"/>
      </w:pPr>
      <w:r w:rsidRPr="29982D6D" w:rsidR="2FE7B19F">
        <w:rPr>
          <w:rFonts w:ascii="Calibri" w:hAnsi="Calibri" w:eastAsia="Calibri" w:cs="Calibri"/>
          <w:noProof w:val="0"/>
          <w:sz w:val="22"/>
          <w:szCs w:val="22"/>
          <w:lang w:val="en-US"/>
        </w:rPr>
        <w:t xml:space="preserve">Cronin, N. (2019, November 23). The Powerful Benefits </w:t>
      </w:r>
      <w:proofErr w:type="gramStart"/>
      <w:r w:rsidRPr="29982D6D" w:rsidR="2FE7B19F">
        <w:rPr>
          <w:rFonts w:ascii="Calibri" w:hAnsi="Calibri" w:eastAsia="Calibri" w:cs="Calibri"/>
          <w:noProof w:val="0"/>
          <w:sz w:val="22"/>
          <w:szCs w:val="22"/>
          <w:lang w:val="en-US"/>
        </w:rPr>
        <w:t>Of</w:t>
      </w:r>
      <w:proofErr w:type="gramEnd"/>
      <w:r w:rsidRPr="29982D6D" w:rsidR="2FE7B19F">
        <w:rPr>
          <w:rFonts w:ascii="Calibri" w:hAnsi="Calibri" w:eastAsia="Calibri" w:cs="Calibri"/>
          <w:noProof w:val="0"/>
          <w:sz w:val="22"/>
          <w:szCs w:val="22"/>
          <w:lang w:val="en-US"/>
        </w:rPr>
        <w:t xml:space="preserve"> Mentoring. </w:t>
      </w:r>
      <w:hyperlink r:id="R2e5b1fe806c248db">
        <w:r w:rsidRPr="29982D6D" w:rsidR="2FE7B19F">
          <w:rPr>
            <w:rStyle w:val="Hyperlink"/>
            <w:rFonts w:ascii="Calibri" w:hAnsi="Calibri" w:eastAsia="Calibri" w:cs="Calibri"/>
            <w:noProof w:val="0"/>
            <w:sz w:val="22"/>
            <w:szCs w:val="22"/>
            <w:lang w:val="en-US"/>
          </w:rPr>
          <w:t>https://www.guider-ai.com/blog/mentoring-benefits</w:t>
        </w:r>
      </w:hyperlink>
      <w:r w:rsidRPr="29982D6D" w:rsidR="2FE7B19F">
        <w:rPr>
          <w:rFonts w:ascii="Calibri" w:hAnsi="Calibri" w:eastAsia="Calibri" w:cs="Calibri"/>
          <w:noProof w:val="0"/>
          <w:sz w:val="22"/>
          <w:szCs w:val="22"/>
          <w:lang w:val="en-US"/>
        </w:rPr>
        <w:t xml:space="preserve">. </w:t>
      </w:r>
    </w:p>
    <w:p w:rsidR="2FE7B19F" w:rsidP="29982D6D" w:rsidRDefault="2FE7B19F" w14:paraId="53B0083C" w14:textId="6DEA20DC">
      <w:pPr>
        <w:spacing w:line="480" w:lineRule="auto"/>
        <w:ind w:left="567" w:hanging="567"/>
      </w:pPr>
      <w:r w:rsidRPr="29982D6D" w:rsidR="2FE7B19F">
        <w:rPr>
          <w:rFonts w:ascii="Calibri" w:hAnsi="Calibri" w:eastAsia="Calibri" w:cs="Calibri"/>
          <w:noProof w:val="0"/>
          <w:sz w:val="22"/>
          <w:szCs w:val="22"/>
          <w:lang w:val="en-US"/>
        </w:rPr>
        <w:t xml:space="preserve">Heathfield, S. M. (2019, July 30). </w:t>
      </w:r>
      <w:r w:rsidRPr="29982D6D" w:rsidR="2FE7B19F">
        <w:rPr>
          <w:rFonts w:ascii="Calibri" w:hAnsi="Calibri" w:eastAsia="Calibri" w:cs="Calibri"/>
          <w:i w:val="1"/>
          <w:iCs w:val="1"/>
          <w:noProof w:val="0"/>
          <w:sz w:val="22"/>
          <w:szCs w:val="22"/>
          <w:lang w:val="en-US"/>
        </w:rPr>
        <w:t xml:space="preserve">Understand Exactly What a Team Is and Its Role </w:t>
      </w:r>
      <w:proofErr w:type="gramStart"/>
      <w:r w:rsidRPr="29982D6D" w:rsidR="2FE7B19F">
        <w:rPr>
          <w:rFonts w:ascii="Calibri" w:hAnsi="Calibri" w:eastAsia="Calibri" w:cs="Calibri"/>
          <w:i w:val="1"/>
          <w:iCs w:val="1"/>
          <w:noProof w:val="0"/>
          <w:sz w:val="22"/>
          <w:szCs w:val="22"/>
          <w:lang w:val="en-US"/>
        </w:rPr>
        <w:t>In</w:t>
      </w:r>
      <w:proofErr w:type="gramEnd"/>
      <w:r w:rsidRPr="29982D6D" w:rsidR="2FE7B19F">
        <w:rPr>
          <w:rFonts w:ascii="Calibri" w:hAnsi="Calibri" w:eastAsia="Calibri" w:cs="Calibri"/>
          <w:i w:val="1"/>
          <w:iCs w:val="1"/>
          <w:noProof w:val="0"/>
          <w:sz w:val="22"/>
          <w:szCs w:val="22"/>
          <w:lang w:val="en-US"/>
        </w:rPr>
        <w:t xml:space="preserve"> the Workplace</w:t>
      </w:r>
      <w:r w:rsidRPr="29982D6D" w:rsidR="2FE7B19F">
        <w:rPr>
          <w:rFonts w:ascii="Calibri" w:hAnsi="Calibri" w:eastAsia="Calibri" w:cs="Calibri"/>
          <w:noProof w:val="0"/>
          <w:sz w:val="22"/>
          <w:szCs w:val="22"/>
          <w:lang w:val="en-US"/>
        </w:rPr>
        <w:t xml:space="preserve">. The Balance Careers. </w:t>
      </w:r>
      <w:hyperlink r:id="Rde58f899ec3c4ff3">
        <w:r w:rsidRPr="29982D6D" w:rsidR="2FE7B19F">
          <w:rPr>
            <w:rStyle w:val="Hyperlink"/>
            <w:rFonts w:ascii="Calibri" w:hAnsi="Calibri" w:eastAsia="Calibri" w:cs="Calibri"/>
            <w:noProof w:val="0"/>
            <w:sz w:val="22"/>
            <w:szCs w:val="22"/>
            <w:lang w:val="en-US"/>
          </w:rPr>
          <w:t>https://www.thebalancecareers.com/what-is-a-team-1919226</w:t>
        </w:r>
      </w:hyperlink>
      <w:r w:rsidRPr="29982D6D" w:rsidR="2FE7B19F">
        <w:rPr>
          <w:rFonts w:ascii="Calibri" w:hAnsi="Calibri" w:eastAsia="Calibri" w:cs="Calibri"/>
          <w:noProof w:val="0"/>
          <w:sz w:val="22"/>
          <w:szCs w:val="22"/>
          <w:lang w:val="en-US"/>
        </w:rPr>
        <w:t xml:space="preserve">. </w:t>
      </w:r>
    </w:p>
    <w:p w:rsidR="2FE7B19F" w:rsidP="29982D6D" w:rsidRDefault="2FE7B19F" w14:paraId="7C12827F" w14:textId="0298598B">
      <w:pPr>
        <w:spacing w:line="480" w:lineRule="auto"/>
        <w:ind w:left="567" w:hanging="567"/>
      </w:pPr>
      <w:r w:rsidRPr="29982D6D" w:rsidR="2FE7B19F">
        <w:rPr>
          <w:rFonts w:ascii="Calibri" w:hAnsi="Calibri" w:eastAsia="Calibri" w:cs="Calibri"/>
          <w:noProof w:val="0"/>
          <w:sz w:val="22"/>
          <w:szCs w:val="22"/>
          <w:lang w:val="en-US"/>
        </w:rPr>
        <w:t xml:space="preserve">Lavoie, A. (2015, July 21). </w:t>
      </w:r>
      <w:r w:rsidRPr="29982D6D" w:rsidR="2FE7B19F">
        <w:rPr>
          <w:rFonts w:ascii="Calibri" w:hAnsi="Calibri" w:eastAsia="Calibri" w:cs="Calibri"/>
          <w:i w:val="1"/>
          <w:iCs w:val="1"/>
          <w:noProof w:val="0"/>
          <w:sz w:val="22"/>
          <w:szCs w:val="22"/>
          <w:lang w:val="en-US"/>
        </w:rPr>
        <w:t>5 Best Practices to Proactively Find and Recruit High Potential Talent</w:t>
      </w:r>
      <w:r w:rsidRPr="29982D6D" w:rsidR="2FE7B19F">
        <w:rPr>
          <w:rFonts w:ascii="Calibri" w:hAnsi="Calibri" w:eastAsia="Calibri" w:cs="Calibri"/>
          <w:noProof w:val="0"/>
          <w:sz w:val="22"/>
          <w:szCs w:val="22"/>
          <w:lang w:val="en-US"/>
        </w:rPr>
        <w:t xml:space="preserve">. Entrepreneur. </w:t>
      </w:r>
      <w:hyperlink r:id="R9da27302a8a34c35">
        <w:r w:rsidRPr="29982D6D" w:rsidR="2FE7B19F">
          <w:rPr>
            <w:rStyle w:val="Hyperlink"/>
            <w:rFonts w:ascii="Calibri" w:hAnsi="Calibri" w:eastAsia="Calibri" w:cs="Calibri"/>
            <w:noProof w:val="0"/>
            <w:sz w:val="22"/>
            <w:szCs w:val="22"/>
            <w:lang w:val="en-US"/>
          </w:rPr>
          <w:t>https://www.entrepreneur.com/article/248556</w:t>
        </w:r>
      </w:hyperlink>
      <w:r w:rsidRPr="29982D6D" w:rsidR="2FE7B19F">
        <w:rPr>
          <w:rFonts w:ascii="Calibri" w:hAnsi="Calibri" w:eastAsia="Calibri" w:cs="Calibri"/>
          <w:noProof w:val="0"/>
          <w:sz w:val="22"/>
          <w:szCs w:val="22"/>
          <w:lang w:val="en-US"/>
        </w:rPr>
        <w:t xml:space="preserve">. </w:t>
      </w:r>
    </w:p>
    <w:p w:rsidR="2FE7B19F" w:rsidP="29982D6D" w:rsidRDefault="2FE7B19F" w14:paraId="3E5161F1" w14:textId="03720C01">
      <w:pPr>
        <w:spacing w:line="480" w:lineRule="auto"/>
        <w:ind w:left="567" w:hanging="567"/>
      </w:pPr>
      <w:r w:rsidRPr="29982D6D" w:rsidR="2FE7B19F">
        <w:rPr>
          <w:rFonts w:ascii="Calibri" w:hAnsi="Calibri" w:eastAsia="Calibri" w:cs="Calibri"/>
          <w:noProof w:val="0"/>
          <w:sz w:val="22"/>
          <w:szCs w:val="22"/>
          <w:lang w:val="en-US"/>
        </w:rPr>
        <w:t xml:space="preserve">Threlfall, D. (2016, August 29). </w:t>
      </w:r>
      <w:r w:rsidRPr="29982D6D" w:rsidR="2FE7B19F">
        <w:rPr>
          <w:rFonts w:ascii="Calibri" w:hAnsi="Calibri" w:eastAsia="Calibri" w:cs="Calibri"/>
          <w:i w:val="1"/>
          <w:iCs w:val="1"/>
          <w:noProof w:val="0"/>
          <w:sz w:val="22"/>
          <w:szCs w:val="22"/>
          <w:lang w:val="en-US"/>
        </w:rPr>
        <w:t xml:space="preserve">What's the Ideal Team Size to Maximize </w:t>
      </w:r>
      <w:proofErr w:type="gramStart"/>
      <w:r w:rsidRPr="29982D6D" w:rsidR="2FE7B19F">
        <w:rPr>
          <w:rFonts w:ascii="Calibri" w:hAnsi="Calibri" w:eastAsia="Calibri" w:cs="Calibri"/>
          <w:i w:val="1"/>
          <w:iCs w:val="1"/>
          <w:noProof w:val="0"/>
          <w:sz w:val="22"/>
          <w:szCs w:val="22"/>
          <w:lang w:val="en-US"/>
        </w:rPr>
        <w:t>Productivity?:</w:t>
      </w:r>
      <w:proofErr w:type="gramEnd"/>
      <w:r w:rsidRPr="29982D6D" w:rsidR="2FE7B19F">
        <w:rPr>
          <w:rFonts w:ascii="Calibri" w:hAnsi="Calibri" w:eastAsia="Calibri" w:cs="Calibri"/>
          <w:i w:val="1"/>
          <w:iCs w:val="1"/>
          <w:noProof w:val="0"/>
          <w:sz w:val="22"/>
          <w:szCs w:val="22"/>
          <w:lang w:val="en-US"/>
        </w:rPr>
        <w:t xml:space="preserve"> </w:t>
      </w:r>
      <w:proofErr w:type="spellStart"/>
      <w:r w:rsidRPr="29982D6D" w:rsidR="2FE7B19F">
        <w:rPr>
          <w:rFonts w:ascii="Calibri" w:hAnsi="Calibri" w:eastAsia="Calibri" w:cs="Calibri"/>
          <w:i w:val="1"/>
          <w:iCs w:val="1"/>
          <w:noProof w:val="0"/>
          <w:sz w:val="22"/>
          <w:szCs w:val="22"/>
          <w:lang w:val="en-US"/>
        </w:rPr>
        <w:t>TeamGantt</w:t>
      </w:r>
      <w:proofErr w:type="spellEnd"/>
      <w:r w:rsidRPr="29982D6D" w:rsidR="2FE7B19F">
        <w:rPr>
          <w:rFonts w:ascii="Calibri" w:hAnsi="Calibri" w:eastAsia="Calibri" w:cs="Calibri"/>
          <w:noProof w:val="0"/>
          <w:sz w:val="22"/>
          <w:szCs w:val="22"/>
          <w:lang w:val="en-US"/>
        </w:rPr>
        <w:t xml:space="preserve">. RSS. </w:t>
      </w:r>
      <w:hyperlink r:id="R35de76e550b94105">
        <w:r w:rsidRPr="29982D6D" w:rsidR="2FE7B19F">
          <w:rPr>
            <w:rStyle w:val="Hyperlink"/>
            <w:rFonts w:ascii="Calibri" w:hAnsi="Calibri" w:eastAsia="Calibri" w:cs="Calibri"/>
            <w:noProof w:val="0"/>
            <w:sz w:val="22"/>
            <w:szCs w:val="22"/>
            <w:lang w:val="en-US"/>
          </w:rPr>
          <w:t>https://www.teamgantt.com/blog/what-is-the-ideal-team-size-to-maximize-productivity</w:t>
        </w:r>
      </w:hyperlink>
      <w:r w:rsidRPr="29982D6D" w:rsidR="2FE7B19F">
        <w:rPr>
          <w:rFonts w:ascii="Calibri" w:hAnsi="Calibri" w:eastAsia="Calibri" w:cs="Calibri"/>
          <w:noProof w:val="0"/>
          <w:sz w:val="22"/>
          <w:szCs w:val="22"/>
          <w:lang w:val="en-US"/>
        </w:rPr>
        <w:t xml:space="preserve">. </w:t>
      </w:r>
    </w:p>
    <w:p w:rsidR="2FE7B19F" w:rsidP="29982D6D" w:rsidRDefault="2FE7B19F" w14:paraId="7F7C833B" w14:textId="329541DD">
      <w:pPr>
        <w:spacing w:line="480" w:lineRule="auto"/>
        <w:ind w:left="567" w:hanging="567"/>
      </w:pPr>
      <w:r w:rsidRPr="29982D6D" w:rsidR="2FE7B19F">
        <w:rPr>
          <w:rFonts w:ascii="Calibri" w:hAnsi="Calibri" w:eastAsia="Calibri" w:cs="Calibri"/>
          <w:noProof w:val="0"/>
          <w:sz w:val="22"/>
          <w:szCs w:val="22"/>
          <w:lang w:val="en-US"/>
        </w:rPr>
        <w:t xml:space="preserve">U.S. Department of Health and Human Services. (2020, June 12). </w:t>
      </w:r>
      <w:r w:rsidRPr="29982D6D" w:rsidR="2FE7B19F">
        <w:rPr>
          <w:rFonts w:ascii="Calibri" w:hAnsi="Calibri" w:eastAsia="Calibri" w:cs="Calibri"/>
          <w:i w:val="1"/>
          <w:iCs w:val="1"/>
          <w:noProof w:val="0"/>
          <w:sz w:val="22"/>
          <w:szCs w:val="22"/>
          <w:lang w:val="en-US"/>
        </w:rPr>
        <w:t>Organizational Benefits of Mentoring</w:t>
      </w:r>
      <w:r w:rsidRPr="29982D6D" w:rsidR="2FE7B19F">
        <w:rPr>
          <w:rFonts w:ascii="Calibri" w:hAnsi="Calibri" w:eastAsia="Calibri" w:cs="Calibri"/>
          <w:noProof w:val="0"/>
          <w:sz w:val="22"/>
          <w:szCs w:val="22"/>
          <w:lang w:val="en-US"/>
        </w:rPr>
        <w:t xml:space="preserve">. National Institutes of Health. </w:t>
      </w:r>
      <w:hyperlink r:id="Re16a8f9090a24d30">
        <w:r w:rsidRPr="29982D6D" w:rsidR="2FE7B19F">
          <w:rPr>
            <w:rStyle w:val="Hyperlink"/>
            <w:rFonts w:ascii="Calibri" w:hAnsi="Calibri" w:eastAsia="Calibri" w:cs="Calibri"/>
            <w:noProof w:val="0"/>
            <w:sz w:val="22"/>
            <w:szCs w:val="22"/>
            <w:lang w:val="en-US"/>
          </w:rPr>
          <w:t>https://hr.nih.gov/working-nih/mentoring/organizational-benefits-mentoring</w:t>
        </w:r>
      </w:hyperlink>
      <w:r w:rsidRPr="29982D6D" w:rsidR="2FE7B19F">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c8534bc54b6f4a14"/>
      <w:headerReference w:type="first" r:id="R9ebd60ec78924ac2"/>
      <w:footerReference w:type="default" r:id="Re3d68b2de92740fa"/>
      <w:footerReference w:type="first" r:id="R3c4fbc3d7b784c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56B36767">
      <w:tc>
        <w:tcPr>
          <w:tcW w:w="3120" w:type="dxa"/>
          <w:tcMar/>
        </w:tcPr>
        <w:p w:rsidR="6C99CECF" w:rsidP="6C99CECF" w:rsidRDefault="6C99CECF" w14:paraId="76038DC6" w14:textId="79C33FB2">
          <w:pPr>
            <w:pStyle w:val="Header"/>
            <w:bidi w:val="0"/>
            <w:ind w:left="-115"/>
            <w:jc w:val="left"/>
          </w:pPr>
        </w:p>
      </w:tc>
      <w:tc>
        <w:tcPr>
          <w:tcW w:w="3120" w:type="dxa"/>
          <w:tcMar/>
        </w:tcPr>
        <w:p w:rsidR="6C99CECF" w:rsidP="6C99CECF" w:rsidRDefault="6C99CECF" w14:paraId="3CCC68B1" w14:textId="6EC1DA9F">
          <w:pPr>
            <w:pStyle w:val="Header"/>
            <w:bidi w:val="0"/>
            <w:jc w:val="center"/>
          </w:pPr>
        </w:p>
      </w:tc>
      <w:tc>
        <w:tcPr>
          <w:tcW w:w="3120" w:type="dxa"/>
          <w:tcMar/>
        </w:tcPr>
        <w:p w:rsidR="6C99CECF" w:rsidP="6C99CECF" w:rsidRDefault="6C99CECF" w14:paraId="560212C9" w14:textId="1B672B22">
          <w:pPr>
            <w:pStyle w:val="Header"/>
            <w:bidi w:val="0"/>
            <w:ind w:right="-115"/>
            <w:jc w:val="right"/>
          </w:pPr>
        </w:p>
      </w:tc>
    </w:tr>
  </w:tbl>
  <w:p w:rsidR="6C99CECF" w:rsidP="6C99CECF" w:rsidRDefault="6C99CECF" w14:paraId="4367A009" w14:textId="057D3B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2C511F1D">
      <w:tc>
        <w:tcPr>
          <w:tcW w:w="3120" w:type="dxa"/>
          <w:tcMar/>
        </w:tcPr>
        <w:p w:rsidR="6C99CECF" w:rsidP="6C99CECF" w:rsidRDefault="6C99CECF" w14:paraId="33F2CF41" w14:textId="2818A470">
          <w:pPr>
            <w:pStyle w:val="Header"/>
            <w:bidi w:val="0"/>
            <w:ind w:left="-115"/>
            <w:jc w:val="left"/>
          </w:pPr>
        </w:p>
      </w:tc>
      <w:tc>
        <w:tcPr>
          <w:tcW w:w="3120" w:type="dxa"/>
          <w:tcMar/>
        </w:tcPr>
        <w:p w:rsidR="6C99CECF" w:rsidP="6C99CECF" w:rsidRDefault="6C99CECF" w14:paraId="359BC574" w14:textId="17825D0D">
          <w:pPr>
            <w:pStyle w:val="Header"/>
            <w:bidi w:val="0"/>
            <w:jc w:val="center"/>
          </w:pPr>
        </w:p>
      </w:tc>
      <w:tc>
        <w:tcPr>
          <w:tcW w:w="3120" w:type="dxa"/>
          <w:tcMar/>
        </w:tcPr>
        <w:p w:rsidR="6C99CECF" w:rsidP="6C99CECF" w:rsidRDefault="6C99CECF" w14:paraId="4BFF7F09" w14:textId="5416E08E">
          <w:pPr>
            <w:pStyle w:val="Header"/>
            <w:bidi w:val="0"/>
            <w:ind w:right="-115"/>
            <w:jc w:val="right"/>
          </w:pPr>
        </w:p>
      </w:tc>
    </w:tr>
  </w:tbl>
  <w:p w:rsidR="6C99CECF" w:rsidP="6C99CECF" w:rsidRDefault="6C99CECF" w14:paraId="186263D2" w14:textId="2B924B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29982D6D" w14:paraId="29134808">
      <w:tc>
        <w:tcPr>
          <w:tcW w:w="3120" w:type="dxa"/>
          <w:tcMar/>
        </w:tcPr>
        <w:p w:rsidR="6C99CECF" w:rsidP="29982D6D" w:rsidRDefault="6C99CECF" w14:paraId="131479C3" w14:textId="3068B93F">
          <w:pPr>
            <w:pStyle w:val="Header"/>
            <w:bidi w:val="0"/>
            <w:spacing w:before="0" w:beforeAutospacing="off" w:after="0" w:afterAutospacing="off" w:line="240" w:lineRule="auto"/>
            <w:ind w:left="-115" w:right="0"/>
            <w:jc w:val="left"/>
          </w:pPr>
          <w:r w:rsidR="29982D6D">
            <w:rPr/>
            <w:t>LEADING THROUGH GROWTH</w:t>
          </w:r>
        </w:p>
      </w:tc>
      <w:tc>
        <w:tcPr>
          <w:tcW w:w="3120" w:type="dxa"/>
          <w:tcMar/>
        </w:tcPr>
        <w:p w:rsidR="6C99CECF" w:rsidP="6C99CECF" w:rsidRDefault="6C99CECF" w14:paraId="031CD894" w14:textId="09F8DC80">
          <w:pPr>
            <w:pStyle w:val="Header"/>
            <w:bidi w:val="0"/>
            <w:jc w:val="center"/>
          </w:pPr>
        </w:p>
      </w:tc>
      <w:tc>
        <w:tcPr>
          <w:tcW w:w="3120" w:type="dxa"/>
          <w:tcMar/>
        </w:tcPr>
        <w:p w:rsidR="6C99CECF" w:rsidP="6C99CECF" w:rsidRDefault="6C99CECF" w14:paraId="0827EC92" w14:textId="14F8858D">
          <w:pPr>
            <w:pStyle w:val="Header"/>
            <w:bidi w:val="0"/>
            <w:ind w:right="-115"/>
            <w:jc w:val="right"/>
          </w:pPr>
          <w:r>
            <w:fldChar w:fldCharType="begin"/>
          </w:r>
          <w:r>
            <w:instrText xml:space="preserve">PAGE</w:instrText>
          </w:r>
          <w:r>
            <w:fldChar w:fldCharType="separate"/>
          </w:r>
          <w:r>
            <w:fldChar w:fldCharType="end"/>
          </w:r>
        </w:p>
      </w:tc>
    </w:tr>
  </w:tbl>
  <w:p w:rsidR="6C99CECF" w:rsidP="6C99CECF" w:rsidRDefault="6C99CECF" w14:paraId="217E6DB9" w14:textId="26F7780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1328F4E3">
      <w:tc>
        <w:tcPr>
          <w:tcW w:w="3120" w:type="dxa"/>
          <w:tcMar/>
        </w:tcPr>
        <w:p w:rsidR="6C99CECF" w:rsidP="6C99CECF" w:rsidRDefault="6C99CECF" w14:paraId="14FD8339" w14:textId="2963415E">
          <w:pPr>
            <w:pStyle w:val="Header"/>
            <w:bidi w:val="0"/>
            <w:ind w:left="-115"/>
            <w:jc w:val="left"/>
          </w:pPr>
        </w:p>
      </w:tc>
      <w:tc>
        <w:tcPr>
          <w:tcW w:w="3120" w:type="dxa"/>
          <w:tcMar/>
        </w:tcPr>
        <w:p w:rsidR="6C99CECF" w:rsidP="6C99CECF" w:rsidRDefault="6C99CECF" w14:paraId="6FA3B1A1" w14:textId="546A0D5B">
          <w:pPr>
            <w:pStyle w:val="Header"/>
            <w:bidi w:val="0"/>
            <w:jc w:val="center"/>
          </w:pPr>
        </w:p>
      </w:tc>
      <w:tc>
        <w:tcPr>
          <w:tcW w:w="3120" w:type="dxa"/>
          <w:tcMar/>
        </w:tcPr>
        <w:p w:rsidR="6C99CECF" w:rsidP="6C99CECF" w:rsidRDefault="6C99CECF" w14:paraId="2DD9F2AC" w14:textId="3125DE02">
          <w:pPr>
            <w:pStyle w:val="Header"/>
            <w:bidi w:val="0"/>
            <w:ind w:right="-115"/>
            <w:jc w:val="right"/>
          </w:pPr>
          <w:r w:rsidR="6C99CECF">
            <w:rPr/>
            <w:t>1</w:t>
          </w:r>
        </w:p>
      </w:tc>
    </w:tr>
  </w:tbl>
  <w:p w:rsidR="6C99CECF" w:rsidP="6C99CECF" w:rsidRDefault="6C99CECF" w14:paraId="1B977348" w14:textId="1D1815D8">
    <w:pPr>
      <w:pStyle w:val="Header"/>
      <w:bidi w:val="0"/>
    </w:pPr>
  </w:p>
</w:hdr>
</file>

<file path=word/intelligence.xml><?xml version="1.0" encoding="utf-8"?>
<int:Intelligence xmlns:int="http://schemas.microsoft.com/office/intelligence/2019/intelligence">
  <int:IntelligenceSettings/>
  <int:Manifest>
    <int:WordHash hashCode="VvRip3yBmDgHW/" id="3OduxiwL"/>
    <int:WordHash hashCode="x37jdMaFpEDsg6" id="qur484Ws"/>
    <int:WordHash hashCode="Qr/sZif2Wz6skN" id="jQ1kxzJ1"/>
  </int:Manifest>
  <int:Observations>
    <int:Content id="3OduxiwL">
      <int:Rejection type="LegacyProofing"/>
    </int:Content>
    <int:Content id="qur484Ws">
      <int:Rejection type="LegacyProofing"/>
    </int:Content>
    <int:Content id="jQ1kxzJ1">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F8A2B"/>
    <w:rsid w:val="003AF4C3"/>
    <w:rsid w:val="008AC020"/>
    <w:rsid w:val="00AA5B16"/>
    <w:rsid w:val="00B7A61E"/>
    <w:rsid w:val="01259A90"/>
    <w:rsid w:val="01BE338F"/>
    <w:rsid w:val="0228CF7F"/>
    <w:rsid w:val="022F17D1"/>
    <w:rsid w:val="023A4E22"/>
    <w:rsid w:val="02462B77"/>
    <w:rsid w:val="024B7B94"/>
    <w:rsid w:val="0257CEB5"/>
    <w:rsid w:val="028205F0"/>
    <w:rsid w:val="02F8AA8E"/>
    <w:rsid w:val="0300909E"/>
    <w:rsid w:val="031AED3E"/>
    <w:rsid w:val="0343E685"/>
    <w:rsid w:val="03C0746E"/>
    <w:rsid w:val="03CF1634"/>
    <w:rsid w:val="041B6032"/>
    <w:rsid w:val="043116A1"/>
    <w:rsid w:val="044CCAC4"/>
    <w:rsid w:val="04980B4A"/>
    <w:rsid w:val="04CC68BB"/>
    <w:rsid w:val="04DEACA1"/>
    <w:rsid w:val="04E3EB4D"/>
    <w:rsid w:val="051CEC0E"/>
    <w:rsid w:val="0548627A"/>
    <w:rsid w:val="0549F0ED"/>
    <w:rsid w:val="058F0710"/>
    <w:rsid w:val="05DA0D8D"/>
    <w:rsid w:val="05E4B7C6"/>
    <w:rsid w:val="05E89B25"/>
    <w:rsid w:val="05FE5BB8"/>
    <w:rsid w:val="06123858"/>
    <w:rsid w:val="06317BDC"/>
    <w:rsid w:val="06A17655"/>
    <w:rsid w:val="06A53688"/>
    <w:rsid w:val="07316F76"/>
    <w:rsid w:val="0738DCBD"/>
    <w:rsid w:val="07419FA6"/>
    <w:rsid w:val="075A785D"/>
    <w:rsid w:val="078CDB79"/>
    <w:rsid w:val="08761F92"/>
    <w:rsid w:val="09068CC3"/>
    <w:rsid w:val="092317A5"/>
    <w:rsid w:val="093CE6A1"/>
    <w:rsid w:val="0952E226"/>
    <w:rsid w:val="09910168"/>
    <w:rsid w:val="0A3814FF"/>
    <w:rsid w:val="0A872FC8"/>
    <w:rsid w:val="0A916CAA"/>
    <w:rsid w:val="0A9C1773"/>
    <w:rsid w:val="0AC68889"/>
    <w:rsid w:val="0AED896E"/>
    <w:rsid w:val="0B19C0A2"/>
    <w:rsid w:val="0B2C552F"/>
    <w:rsid w:val="0B65C89B"/>
    <w:rsid w:val="0B70CF8E"/>
    <w:rsid w:val="0B8D51EA"/>
    <w:rsid w:val="0BB08751"/>
    <w:rsid w:val="0BB9470D"/>
    <w:rsid w:val="0BBE70E4"/>
    <w:rsid w:val="0C47A845"/>
    <w:rsid w:val="0CA43E5A"/>
    <w:rsid w:val="0CF88971"/>
    <w:rsid w:val="0D0FFED0"/>
    <w:rsid w:val="0D40EE95"/>
    <w:rsid w:val="0D4C71C5"/>
    <w:rsid w:val="0D4E2E57"/>
    <w:rsid w:val="0D605CD0"/>
    <w:rsid w:val="0D63FA95"/>
    <w:rsid w:val="0D9B83B5"/>
    <w:rsid w:val="0DB5FFD2"/>
    <w:rsid w:val="0DDCF2DA"/>
    <w:rsid w:val="0E2AD053"/>
    <w:rsid w:val="0E3B34CF"/>
    <w:rsid w:val="0E47E597"/>
    <w:rsid w:val="0E6ECB7E"/>
    <w:rsid w:val="0E792119"/>
    <w:rsid w:val="0E929041"/>
    <w:rsid w:val="0E9459D2"/>
    <w:rsid w:val="0EB89703"/>
    <w:rsid w:val="0ED14619"/>
    <w:rsid w:val="0EFAF8EE"/>
    <w:rsid w:val="0EFCA92B"/>
    <w:rsid w:val="0F0D7E60"/>
    <w:rsid w:val="0F2B2C69"/>
    <w:rsid w:val="0F4454C6"/>
    <w:rsid w:val="0F949F1F"/>
    <w:rsid w:val="0FA1506A"/>
    <w:rsid w:val="0FB6A990"/>
    <w:rsid w:val="0FC56787"/>
    <w:rsid w:val="100671DE"/>
    <w:rsid w:val="105DA902"/>
    <w:rsid w:val="106DF46D"/>
    <w:rsid w:val="10B92F39"/>
    <w:rsid w:val="10CF598F"/>
    <w:rsid w:val="10D2AB25"/>
    <w:rsid w:val="10D3EE09"/>
    <w:rsid w:val="10F6714C"/>
    <w:rsid w:val="1157E573"/>
    <w:rsid w:val="116137E8"/>
    <w:rsid w:val="11844EF9"/>
    <w:rsid w:val="11B145F5"/>
    <w:rsid w:val="11B2D237"/>
    <w:rsid w:val="11CD1291"/>
    <w:rsid w:val="11F809D2"/>
    <w:rsid w:val="12148A0B"/>
    <w:rsid w:val="1242C1B1"/>
    <w:rsid w:val="12B9FD2B"/>
    <w:rsid w:val="13E0EF83"/>
    <w:rsid w:val="13EFDAB7"/>
    <w:rsid w:val="13F6CA21"/>
    <w:rsid w:val="140B8ECB"/>
    <w:rsid w:val="14295F68"/>
    <w:rsid w:val="14832D9D"/>
    <w:rsid w:val="15087036"/>
    <w:rsid w:val="15359B9E"/>
    <w:rsid w:val="154FE973"/>
    <w:rsid w:val="155DC083"/>
    <w:rsid w:val="156BEAAF"/>
    <w:rsid w:val="15BD9964"/>
    <w:rsid w:val="1615A732"/>
    <w:rsid w:val="161E6999"/>
    <w:rsid w:val="16706E24"/>
    <w:rsid w:val="17189045"/>
    <w:rsid w:val="174F2A62"/>
    <w:rsid w:val="183B5633"/>
    <w:rsid w:val="1878862D"/>
    <w:rsid w:val="18BCDA11"/>
    <w:rsid w:val="18F63067"/>
    <w:rsid w:val="1984C533"/>
    <w:rsid w:val="19FFE8F6"/>
    <w:rsid w:val="1A0BC3AA"/>
    <w:rsid w:val="1A36B8FA"/>
    <w:rsid w:val="1A503107"/>
    <w:rsid w:val="1A7E5B31"/>
    <w:rsid w:val="1A960E9D"/>
    <w:rsid w:val="1A9BE688"/>
    <w:rsid w:val="1AA770F6"/>
    <w:rsid w:val="1AD451A9"/>
    <w:rsid w:val="1B2BBDC1"/>
    <w:rsid w:val="1B9A7FCF"/>
    <w:rsid w:val="1BDCDB48"/>
    <w:rsid w:val="1BE6E8A8"/>
    <w:rsid w:val="1C76EF01"/>
    <w:rsid w:val="1C8CD63C"/>
    <w:rsid w:val="1CF82D62"/>
    <w:rsid w:val="1D14971E"/>
    <w:rsid w:val="1D32CEF3"/>
    <w:rsid w:val="1D86666B"/>
    <w:rsid w:val="1DA2E8AF"/>
    <w:rsid w:val="1DC515F0"/>
    <w:rsid w:val="1E294E97"/>
    <w:rsid w:val="1EEEE7AB"/>
    <w:rsid w:val="1F090803"/>
    <w:rsid w:val="1F23A22A"/>
    <w:rsid w:val="1F672975"/>
    <w:rsid w:val="1F9483B4"/>
    <w:rsid w:val="2006180A"/>
    <w:rsid w:val="200ABC35"/>
    <w:rsid w:val="20CC73BD"/>
    <w:rsid w:val="210D5C1F"/>
    <w:rsid w:val="213632BA"/>
    <w:rsid w:val="214498C4"/>
    <w:rsid w:val="214E276E"/>
    <w:rsid w:val="21A16F60"/>
    <w:rsid w:val="21E43F61"/>
    <w:rsid w:val="22060E2F"/>
    <w:rsid w:val="22209A6A"/>
    <w:rsid w:val="2234FC5B"/>
    <w:rsid w:val="22654A0F"/>
    <w:rsid w:val="22B6564D"/>
    <w:rsid w:val="22D68361"/>
    <w:rsid w:val="232B8637"/>
    <w:rsid w:val="23538B8B"/>
    <w:rsid w:val="23B48AB4"/>
    <w:rsid w:val="23C94FD3"/>
    <w:rsid w:val="23D6CE3F"/>
    <w:rsid w:val="244EB7AC"/>
    <w:rsid w:val="24647C2C"/>
    <w:rsid w:val="2487FDD7"/>
    <w:rsid w:val="24FBAAD8"/>
    <w:rsid w:val="2500B0DE"/>
    <w:rsid w:val="2522A6D1"/>
    <w:rsid w:val="2548E2D6"/>
    <w:rsid w:val="2590EB70"/>
    <w:rsid w:val="25BB91B9"/>
    <w:rsid w:val="25C4726F"/>
    <w:rsid w:val="25E87C4C"/>
    <w:rsid w:val="2604D5D7"/>
    <w:rsid w:val="260C17D5"/>
    <w:rsid w:val="26352508"/>
    <w:rsid w:val="268D03DC"/>
    <w:rsid w:val="26D1084F"/>
    <w:rsid w:val="26D3C92C"/>
    <w:rsid w:val="27D5625F"/>
    <w:rsid w:val="280430CA"/>
    <w:rsid w:val="280CD92D"/>
    <w:rsid w:val="2824F102"/>
    <w:rsid w:val="289DD0C5"/>
    <w:rsid w:val="28A7F86A"/>
    <w:rsid w:val="28EF314D"/>
    <w:rsid w:val="293DD091"/>
    <w:rsid w:val="293E2122"/>
    <w:rsid w:val="293F08ED"/>
    <w:rsid w:val="295230E7"/>
    <w:rsid w:val="2998178E"/>
    <w:rsid w:val="29982D6D"/>
    <w:rsid w:val="2998B2B3"/>
    <w:rsid w:val="29A8A98E"/>
    <w:rsid w:val="2A350227"/>
    <w:rsid w:val="2A5805F4"/>
    <w:rsid w:val="2A957F14"/>
    <w:rsid w:val="2B5A17C4"/>
    <w:rsid w:val="2BB50FE2"/>
    <w:rsid w:val="2BD2BE9B"/>
    <w:rsid w:val="2BF2FF12"/>
    <w:rsid w:val="2BF8D88E"/>
    <w:rsid w:val="2C29CF17"/>
    <w:rsid w:val="2C801447"/>
    <w:rsid w:val="2CC85A13"/>
    <w:rsid w:val="2CFA6DD1"/>
    <w:rsid w:val="2D754E02"/>
    <w:rsid w:val="2D7D0DB3"/>
    <w:rsid w:val="2D94A8EF"/>
    <w:rsid w:val="2DAA68C5"/>
    <w:rsid w:val="2DBBBDB7"/>
    <w:rsid w:val="2E452F1B"/>
    <w:rsid w:val="2E762664"/>
    <w:rsid w:val="2E9E9AF7"/>
    <w:rsid w:val="2ECA24A0"/>
    <w:rsid w:val="2EE166D7"/>
    <w:rsid w:val="2F401DA8"/>
    <w:rsid w:val="2F8DF4E4"/>
    <w:rsid w:val="2FE78A19"/>
    <w:rsid w:val="2FE7B19F"/>
    <w:rsid w:val="2FF074D8"/>
    <w:rsid w:val="30200CB6"/>
    <w:rsid w:val="30888105"/>
    <w:rsid w:val="308D3BCA"/>
    <w:rsid w:val="30DD83DB"/>
    <w:rsid w:val="31487C20"/>
    <w:rsid w:val="314B7C3D"/>
    <w:rsid w:val="314E7CDA"/>
    <w:rsid w:val="324722EA"/>
    <w:rsid w:val="3249EDEF"/>
    <w:rsid w:val="32563BCE"/>
    <w:rsid w:val="32A41057"/>
    <w:rsid w:val="32B4E38F"/>
    <w:rsid w:val="32E80C96"/>
    <w:rsid w:val="331CA37D"/>
    <w:rsid w:val="34254B92"/>
    <w:rsid w:val="3493D06B"/>
    <w:rsid w:val="34A7661F"/>
    <w:rsid w:val="34ABF734"/>
    <w:rsid w:val="34BDD41B"/>
    <w:rsid w:val="34C3DB0A"/>
    <w:rsid w:val="34CD3193"/>
    <w:rsid w:val="34E7998D"/>
    <w:rsid w:val="353086A5"/>
    <w:rsid w:val="3542C9CB"/>
    <w:rsid w:val="354C663C"/>
    <w:rsid w:val="355CB9BD"/>
    <w:rsid w:val="359308EC"/>
    <w:rsid w:val="35C288BC"/>
    <w:rsid w:val="3696E25E"/>
    <w:rsid w:val="3699AED8"/>
    <w:rsid w:val="36AE10D5"/>
    <w:rsid w:val="36F7C289"/>
    <w:rsid w:val="37C7270B"/>
    <w:rsid w:val="37D25D1F"/>
    <w:rsid w:val="37D25DCC"/>
    <w:rsid w:val="37D2E904"/>
    <w:rsid w:val="37F42F95"/>
    <w:rsid w:val="380B370B"/>
    <w:rsid w:val="38CA70D8"/>
    <w:rsid w:val="38E2ADB3"/>
    <w:rsid w:val="3930895C"/>
    <w:rsid w:val="39A821CF"/>
    <w:rsid w:val="39AC1CB0"/>
    <w:rsid w:val="39B7CF3F"/>
    <w:rsid w:val="39D70303"/>
    <w:rsid w:val="39E93B24"/>
    <w:rsid w:val="3A4FABA2"/>
    <w:rsid w:val="3A535391"/>
    <w:rsid w:val="3A7E7E14"/>
    <w:rsid w:val="3A95F9DF"/>
    <w:rsid w:val="3AAD0D85"/>
    <w:rsid w:val="3AD12CB6"/>
    <w:rsid w:val="3AD9CA54"/>
    <w:rsid w:val="3B1550AB"/>
    <w:rsid w:val="3B17DC71"/>
    <w:rsid w:val="3B4973EF"/>
    <w:rsid w:val="3B4F32E6"/>
    <w:rsid w:val="3BE86663"/>
    <w:rsid w:val="3C012618"/>
    <w:rsid w:val="3C294DA1"/>
    <w:rsid w:val="3C8364DC"/>
    <w:rsid w:val="3C95C308"/>
    <w:rsid w:val="3CBF76C4"/>
    <w:rsid w:val="3D4F8A2B"/>
    <w:rsid w:val="3D805280"/>
    <w:rsid w:val="3D93B866"/>
    <w:rsid w:val="3DA17E2C"/>
    <w:rsid w:val="3DB5F906"/>
    <w:rsid w:val="3DD46D47"/>
    <w:rsid w:val="3E8137C2"/>
    <w:rsid w:val="3F033ACF"/>
    <w:rsid w:val="3F2F88C7"/>
    <w:rsid w:val="3F53B0B4"/>
    <w:rsid w:val="3FA14DDC"/>
    <w:rsid w:val="3FEB4D94"/>
    <w:rsid w:val="4007F84E"/>
    <w:rsid w:val="40B6927C"/>
    <w:rsid w:val="40CCC5AE"/>
    <w:rsid w:val="416533FD"/>
    <w:rsid w:val="41871DF5"/>
    <w:rsid w:val="426D0305"/>
    <w:rsid w:val="42AC92DA"/>
    <w:rsid w:val="42CFF246"/>
    <w:rsid w:val="43397D85"/>
    <w:rsid w:val="4394B1E4"/>
    <w:rsid w:val="4394B1E4"/>
    <w:rsid w:val="43A59A16"/>
    <w:rsid w:val="43EF9404"/>
    <w:rsid w:val="4408D366"/>
    <w:rsid w:val="446BC2A7"/>
    <w:rsid w:val="44739612"/>
    <w:rsid w:val="44B46164"/>
    <w:rsid w:val="44BEBEB7"/>
    <w:rsid w:val="44D391E9"/>
    <w:rsid w:val="44DB6971"/>
    <w:rsid w:val="44E7C366"/>
    <w:rsid w:val="44ED5CDB"/>
    <w:rsid w:val="451EC7E5"/>
    <w:rsid w:val="45239106"/>
    <w:rsid w:val="45262B54"/>
    <w:rsid w:val="453D843E"/>
    <w:rsid w:val="45723E1B"/>
    <w:rsid w:val="4585A1EE"/>
    <w:rsid w:val="45FB8894"/>
    <w:rsid w:val="4603BF32"/>
    <w:rsid w:val="462149AF"/>
    <w:rsid w:val="467A39C2"/>
    <w:rsid w:val="4698D0AC"/>
    <w:rsid w:val="4725D400"/>
    <w:rsid w:val="475A27BD"/>
    <w:rsid w:val="476643C7"/>
    <w:rsid w:val="477C6A6D"/>
    <w:rsid w:val="478D88CB"/>
    <w:rsid w:val="47A7CCC7"/>
    <w:rsid w:val="48023192"/>
    <w:rsid w:val="4816DE94"/>
    <w:rsid w:val="4895FFD8"/>
    <w:rsid w:val="48CC58AF"/>
    <w:rsid w:val="48CF2CFF"/>
    <w:rsid w:val="48DCCFC1"/>
    <w:rsid w:val="48FA92FA"/>
    <w:rsid w:val="496B34C0"/>
    <w:rsid w:val="49767BB7"/>
    <w:rsid w:val="49C5CA83"/>
    <w:rsid w:val="4A6FE0AB"/>
    <w:rsid w:val="4A78CDFC"/>
    <w:rsid w:val="4AB56772"/>
    <w:rsid w:val="4AFE4199"/>
    <w:rsid w:val="4B289B16"/>
    <w:rsid w:val="4B406A02"/>
    <w:rsid w:val="4B5E45CA"/>
    <w:rsid w:val="4B66C1B0"/>
    <w:rsid w:val="4B79AA2D"/>
    <w:rsid w:val="4B828E4C"/>
    <w:rsid w:val="4BFDA5D9"/>
    <w:rsid w:val="4C1FFE71"/>
    <w:rsid w:val="4C4BAB04"/>
    <w:rsid w:val="4CA2C9AF"/>
    <w:rsid w:val="4CA7DECD"/>
    <w:rsid w:val="4CBBF20C"/>
    <w:rsid w:val="4CD87515"/>
    <w:rsid w:val="4CE6F750"/>
    <w:rsid w:val="4D3DA93B"/>
    <w:rsid w:val="4D52C4A3"/>
    <w:rsid w:val="4D560661"/>
    <w:rsid w:val="4D570F01"/>
    <w:rsid w:val="4D619F52"/>
    <w:rsid w:val="4D71D39A"/>
    <w:rsid w:val="4D98974B"/>
    <w:rsid w:val="4DA4FCA1"/>
    <w:rsid w:val="4DEBABF1"/>
    <w:rsid w:val="4E1CF74D"/>
    <w:rsid w:val="4E529916"/>
    <w:rsid w:val="4E818269"/>
    <w:rsid w:val="4E8F0A1C"/>
    <w:rsid w:val="4EA6DD36"/>
    <w:rsid w:val="4EED60D6"/>
    <w:rsid w:val="4EEE9504"/>
    <w:rsid w:val="4EFC963C"/>
    <w:rsid w:val="4F17BD88"/>
    <w:rsid w:val="4F7D088E"/>
    <w:rsid w:val="4FAE06B0"/>
    <w:rsid w:val="5013DB25"/>
    <w:rsid w:val="5037E6B2"/>
    <w:rsid w:val="5074D6AE"/>
    <w:rsid w:val="512E8304"/>
    <w:rsid w:val="513C5897"/>
    <w:rsid w:val="5156C9BF"/>
    <w:rsid w:val="519FCDB3"/>
    <w:rsid w:val="51E413AA"/>
    <w:rsid w:val="51EC264D"/>
    <w:rsid w:val="51F967D2"/>
    <w:rsid w:val="5253BF00"/>
    <w:rsid w:val="533E7D2B"/>
    <w:rsid w:val="536125FC"/>
    <w:rsid w:val="538CA020"/>
    <w:rsid w:val="53B43094"/>
    <w:rsid w:val="53C77FB1"/>
    <w:rsid w:val="53D3BC52"/>
    <w:rsid w:val="53FEC642"/>
    <w:rsid w:val="54181DBD"/>
    <w:rsid w:val="54634A67"/>
    <w:rsid w:val="5493F30E"/>
    <w:rsid w:val="54E4F275"/>
    <w:rsid w:val="559727CA"/>
    <w:rsid w:val="55ACF151"/>
    <w:rsid w:val="56831CA9"/>
    <w:rsid w:val="56834602"/>
    <w:rsid w:val="56E07E8C"/>
    <w:rsid w:val="572D63AE"/>
    <w:rsid w:val="575CEEA1"/>
    <w:rsid w:val="579AEB29"/>
    <w:rsid w:val="57AE9443"/>
    <w:rsid w:val="5833277C"/>
    <w:rsid w:val="58B4E0D8"/>
    <w:rsid w:val="58C0A316"/>
    <w:rsid w:val="590AC277"/>
    <w:rsid w:val="5945723E"/>
    <w:rsid w:val="59518C11"/>
    <w:rsid w:val="59A1950E"/>
    <w:rsid w:val="59A676DA"/>
    <w:rsid w:val="59B3C387"/>
    <w:rsid w:val="5A07DE4E"/>
    <w:rsid w:val="5A24B047"/>
    <w:rsid w:val="5A5B02FE"/>
    <w:rsid w:val="5AC38315"/>
    <w:rsid w:val="5ACD9030"/>
    <w:rsid w:val="5B4B88D9"/>
    <w:rsid w:val="5B5433DC"/>
    <w:rsid w:val="5B7E0911"/>
    <w:rsid w:val="5C012E33"/>
    <w:rsid w:val="5C1E5D2A"/>
    <w:rsid w:val="5C32C0AC"/>
    <w:rsid w:val="5C7B178F"/>
    <w:rsid w:val="5C8390EA"/>
    <w:rsid w:val="5C9FE195"/>
    <w:rsid w:val="5CCE33C8"/>
    <w:rsid w:val="5D4143E2"/>
    <w:rsid w:val="5D6421E8"/>
    <w:rsid w:val="5D8731A3"/>
    <w:rsid w:val="5DB80336"/>
    <w:rsid w:val="5DE9F486"/>
    <w:rsid w:val="5E7E2D39"/>
    <w:rsid w:val="5E81191F"/>
    <w:rsid w:val="5EEF8E28"/>
    <w:rsid w:val="5F9D83A3"/>
    <w:rsid w:val="5FA8FCD1"/>
    <w:rsid w:val="60366AF1"/>
    <w:rsid w:val="603C446D"/>
    <w:rsid w:val="607BABA1"/>
    <w:rsid w:val="6094EA08"/>
    <w:rsid w:val="60ADECDD"/>
    <w:rsid w:val="60BA3592"/>
    <w:rsid w:val="60D64487"/>
    <w:rsid w:val="6103BABC"/>
    <w:rsid w:val="617034E0"/>
    <w:rsid w:val="61FB2BDF"/>
    <w:rsid w:val="629C219F"/>
    <w:rsid w:val="62BA0572"/>
    <w:rsid w:val="62D3B907"/>
    <w:rsid w:val="62D9AA11"/>
    <w:rsid w:val="63623B19"/>
    <w:rsid w:val="63BD7650"/>
    <w:rsid w:val="63BE714A"/>
    <w:rsid w:val="63EF84FA"/>
    <w:rsid w:val="645FD668"/>
    <w:rsid w:val="64796E31"/>
    <w:rsid w:val="647CA0F2"/>
    <w:rsid w:val="64C0A317"/>
    <w:rsid w:val="64DEED28"/>
    <w:rsid w:val="65029500"/>
    <w:rsid w:val="6562BF7B"/>
    <w:rsid w:val="65A603F7"/>
    <w:rsid w:val="660B59C9"/>
    <w:rsid w:val="663E89AE"/>
    <w:rsid w:val="66B6D80E"/>
    <w:rsid w:val="66EB1E63"/>
    <w:rsid w:val="6740B23D"/>
    <w:rsid w:val="67760E7D"/>
    <w:rsid w:val="679B1957"/>
    <w:rsid w:val="679DCDBA"/>
    <w:rsid w:val="67E2B5C2"/>
    <w:rsid w:val="68237C9E"/>
    <w:rsid w:val="6847E18A"/>
    <w:rsid w:val="6A22BF25"/>
    <w:rsid w:val="6A48FD74"/>
    <w:rsid w:val="6ACDAB23"/>
    <w:rsid w:val="6AD2BA19"/>
    <w:rsid w:val="6B596A71"/>
    <w:rsid w:val="6B7708E1"/>
    <w:rsid w:val="6B987F71"/>
    <w:rsid w:val="6C3CCFEB"/>
    <w:rsid w:val="6C514F2E"/>
    <w:rsid w:val="6C6CE08B"/>
    <w:rsid w:val="6C99CECF"/>
    <w:rsid w:val="6CE7D75F"/>
    <w:rsid w:val="6CEB5FA6"/>
    <w:rsid w:val="6D097599"/>
    <w:rsid w:val="6D2F6572"/>
    <w:rsid w:val="6D40E7E2"/>
    <w:rsid w:val="6D4B3957"/>
    <w:rsid w:val="6D87625A"/>
    <w:rsid w:val="6DA3C3CC"/>
    <w:rsid w:val="6DBAB682"/>
    <w:rsid w:val="6DE29F53"/>
    <w:rsid w:val="6DE31C8D"/>
    <w:rsid w:val="6E11EEFF"/>
    <w:rsid w:val="6E2DE28C"/>
    <w:rsid w:val="6E39921D"/>
    <w:rsid w:val="6E4EB50E"/>
    <w:rsid w:val="6E6CE71D"/>
    <w:rsid w:val="6E72CF2A"/>
    <w:rsid w:val="6E8E0356"/>
    <w:rsid w:val="6ED7FDA5"/>
    <w:rsid w:val="6EF07964"/>
    <w:rsid w:val="6EF362FC"/>
    <w:rsid w:val="6F21749D"/>
    <w:rsid w:val="6F74DB2D"/>
    <w:rsid w:val="6FC01A9F"/>
    <w:rsid w:val="70547C41"/>
    <w:rsid w:val="707A19DF"/>
    <w:rsid w:val="70E16914"/>
    <w:rsid w:val="70F148A9"/>
    <w:rsid w:val="70F28105"/>
    <w:rsid w:val="712CEBC8"/>
    <w:rsid w:val="712DBE43"/>
    <w:rsid w:val="7146B662"/>
    <w:rsid w:val="7175CB5C"/>
    <w:rsid w:val="717AE3B3"/>
    <w:rsid w:val="71BFA53A"/>
    <w:rsid w:val="71D72445"/>
    <w:rsid w:val="72273E70"/>
    <w:rsid w:val="7235240E"/>
    <w:rsid w:val="72B39E54"/>
    <w:rsid w:val="72D65248"/>
    <w:rsid w:val="72F7BB61"/>
    <w:rsid w:val="73272FE3"/>
    <w:rsid w:val="7378B71D"/>
    <w:rsid w:val="7388FA60"/>
    <w:rsid w:val="73954DAE"/>
    <w:rsid w:val="73966F06"/>
    <w:rsid w:val="73CFE21F"/>
    <w:rsid w:val="743A8365"/>
    <w:rsid w:val="753CB9BA"/>
    <w:rsid w:val="753F67F3"/>
    <w:rsid w:val="756B0DB2"/>
    <w:rsid w:val="75CB85F3"/>
    <w:rsid w:val="769E9C95"/>
    <w:rsid w:val="780AEC10"/>
    <w:rsid w:val="785CB470"/>
    <w:rsid w:val="78871AAA"/>
    <w:rsid w:val="793862A6"/>
    <w:rsid w:val="799C248C"/>
    <w:rsid w:val="7A01C33B"/>
    <w:rsid w:val="7A3C512A"/>
    <w:rsid w:val="7A3D9DB4"/>
    <w:rsid w:val="7A5AB3AC"/>
    <w:rsid w:val="7A9B84AE"/>
    <w:rsid w:val="7ACE0B97"/>
    <w:rsid w:val="7AF0EE17"/>
    <w:rsid w:val="7AF85F8D"/>
    <w:rsid w:val="7B0DA8BC"/>
    <w:rsid w:val="7B1661CA"/>
    <w:rsid w:val="7B3241C8"/>
    <w:rsid w:val="7B395B40"/>
    <w:rsid w:val="7B538D2B"/>
    <w:rsid w:val="7B693FDF"/>
    <w:rsid w:val="7BAE94B4"/>
    <w:rsid w:val="7BEEA2B3"/>
    <w:rsid w:val="7C5EBF7F"/>
    <w:rsid w:val="7C69DBF8"/>
    <w:rsid w:val="7C896909"/>
    <w:rsid w:val="7CE4331C"/>
    <w:rsid w:val="7D42C779"/>
    <w:rsid w:val="7DA82000"/>
    <w:rsid w:val="7DC6BEC2"/>
    <w:rsid w:val="7DEED149"/>
    <w:rsid w:val="7E0A8354"/>
    <w:rsid w:val="7E1E1908"/>
    <w:rsid w:val="7E3B9454"/>
    <w:rsid w:val="7E3FADFF"/>
    <w:rsid w:val="7E4AEA29"/>
    <w:rsid w:val="7EB6602B"/>
    <w:rsid w:val="7EB672A4"/>
    <w:rsid w:val="7ECCBAF3"/>
    <w:rsid w:val="7F638D8A"/>
    <w:rsid w:val="7F8E9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A2B"/>
  <w15:chartTrackingRefBased/>
  <w15:docId w15:val="{EACB0C49-551C-48CC-8FA2-02A508FEE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8534bc54b6f4a14" /><Relationship Type="http://schemas.openxmlformats.org/officeDocument/2006/relationships/header" Target="/word/header2.xml" Id="R9ebd60ec78924ac2" /><Relationship Type="http://schemas.openxmlformats.org/officeDocument/2006/relationships/footer" Target="/word/footer.xml" Id="Re3d68b2de92740fa" /><Relationship Type="http://schemas.openxmlformats.org/officeDocument/2006/relationships/footer" Target="/word/footer2.xml" Id="R3c4fbc3d7b784cd7" /><Relationship Type="http://schemas.microsoft.com/office/2019/09/relationships/intelligence" Target="/word/intelligence.xml" Id="Rcdd00dae4fdf4c04" /><Relationship Type="http://schemas.openxmlformats.org/officeDocument/2006/relationships/numbering" Target="/word/numbering.xml" Id="Rfacabda5225545b4" /><Relationship Type="http://schemas.openxmlformats.org/officeDocument/2006/relationships/hyperlink" Target="https://www.guider-ai.com/blog/mentoring-benefits" TargetMode="External" Id="R2e5b1fe806c248db" /><Relationship Type="http://schemas.openxmlformats.org/officeDocument/2006/relationships/hyperlink" Target="https://www.thebalancecareers.com/what-is-a-team-1919226" TargetMode="External" Id="Rde58f899ec3c4ff3" /><Relationship Type="http://schemas.openxmlformats.org/officeDocument/2006/relationships/hyperlink" Target="https://www.entrepreneur.com/article/248556" TargetMode="External" Id="R9da27302a8a34c35" /><Relationship Type="http://schemas.openxmlformats.org/officeDocument/2006/relationships/hyperlink" Target="https://www.teamgantt.com/blog/what-is-the-ideal-team-size-to-maximize-productivity" TargetMode="External" Id="R35de76e550b94105" /><Relationship Type="http://schemas.openxmlformats.org/officeDocument/2006/relationships/hyperlink" Target="https://hr.nih.gov/working-nih/mentoring/organizational-benefits-mentoring" TargetMode="External" Id="Re16a8f9090a24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2021-05-16T04:52:09.7493830Z</dcterms:created>
  <dcterms:modified xsi:type="dcterms:W3CDTF">2021-06-05T04:49:53.0431719Z</dcterms:modified>
  <dc:creator>JAKE OCONNOR</dc:creator>
  <lastModifiedBy>JAKE OCONNOR</lastModifiedBy>
</coreProperties>
</file>