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1D8694A" w:rsidP="71D8694A" w:rsidRDefault="71D8694A" w14:paraId="2A72B1D7" w14:textId="03C60462">
      <w:pPr>
        <w:spacing w:after="160" w:line="480" w:lineRule="auto"/>
        <w:jc w:val="center"/>
        <w:rPr>
          <w:rFonts w:ascii="Calibri" w:hAnsi="Calibri" w:eastAsia="Calibri" w:cs="Calibri"/>
          <w:b w:val="0"/>
          <w:bCs w:val="0"/>
          <w:i w:val="0"/>
          <w:iCs w:val="0"/>
          <w:noProof w:val="0"/>
          <w:color w:val="000000" w:themeColor="text1" w:themeTint="FF" w:themeShade="FF"/>
          <w:sz w:val="24"/>
          <w:szCs w:val="24"/>
          <w:lang w:val="en-US"/>
        </w:rPr>
      </w:pPr>
    </w:p>
    <w:p w:rsidR="71D8694A" w:rsidP="71D8694A" w:rsidRDefault="71D8694A" w14:paraId="19701A62" w14:textId="241340DC">
      <w:pPr>
        <w:spacing w:after="160" w:line="480" w:lineRule="auto"/>
        <w:jc w:val="center"/>
        <w:rPr>
          <w:rFonts w:ascii="Calibri" w:hAnsi="Calibri" w:eastAsia="Calibri" w:cs="Calibri"/>
          <w:b w:val="0"/>
          <w:bCs w:val="0"/>
          <w:i w:val="0"/>
          <w:iCs w:val="0"/>
          <w:noProof w:val="0"/>
          <w:color w:val="000000" w:themeColor="text1" w:themeTint="FF" w:themeShade="FF"/>
          <w:sz w:val="24"/>
          <w:szCs w:val="24"/>
          <w:lang w:val="en-US"/>
        </w:rPr>
      </w:pPr>
    </w:p>
    <w:p w:rsidR="71D8694A" w:rsidP="71D8694A" w:rsidRDefault="71D8694A" w14:paraId="4A7FECAA" w14:textId="31FE6804">
      <w:pPr>
        <w:spacing w:after="160" w:line="480" w:lineRule="auto"/>
        <w:jc w:val="center"/>
        <w:rPr>
          <w:rFonts w:ascii="Calibri" w:hAnsi="Calibri" w:eastAsia="Calibri" w:cs="Calibri"/>
          <w:b w:val="0"/>
          <w:bCs w:val="0"/>
          <w:i w:val="0"/>
          <w:iCs w:val="0"/>
          <w:noProof w:val="0"/>
          <w:color w:val="000000" w:themeColor="text1" w:themeTint="FF" w:themeShade="FF"/>
          <w:sz w:val="24"/>
          <w:szCs w:val="24"/>
          <w:lang w:val="en-US"/>
        </w:rPr>
      </w:pPr>
    </w:p>
    <w:p w:rsidR="71D8694A" w:rsidP="71D8694A" w:rsidRDefault="71D8694A" w14:paraId="35253A0A" w14:textId="1143C24A">
      <w:pPr>
        <w:spacing w:after="160" w:line="480" w:lineRule="auto"/>
        <w:jc w:val="center"/>
        <w:rPr>
          <w:rFonts w:ascii="Calibri" w:hAnsi="Calibri" w:eastAsia="Calibri" w:cs="Calibri"/>
          <w:b w:val="0"/>
          <w:bCs w:val="0"/>
          <w:i w:val="0"/>
          <w:iCs w:val="0"/>
          <w:noProof w:val="0"/>
          <w:color w:val="000000" w:themeColor="text1" w:themeTint="FF" w:themeShade="FF"/>
          <w:sz w:val="24"/>
          <w:szCs w:val="24"/>
          <w:lang w:val="en-US"/>
        </w:rPr>
      </w:pPr>
    </w:p>
    <w:p w:rsidR="71D8694A" w:rsidP="71D8694A" w:rsidRDefault="71D8694A" w14:paraId="7626816B" w14:textId="36C564EF">
      <w:pPr>
        <w:spacing w:after="160" w:line="480" w:lineRule="auto"/>
        <w:jc w:val="center"/>
        <w:rPr>
          <w:rFonts w:ascii="Calibri" w:hAnsi="Calibri" w:eastAsia="Calibri" w:cs="Calibri"/>
          <w:b w:val="0"/>
          <w:bCs w:val="0"/>
          <w:i w:val="0"/>
          <w:iCs w:val="0"/>
          <w:noProof w:val="0"/>
          <w:color w:val="000000" w:themeColor="text1" w:themeTint="FF" w:themeShade="FF"/>
          <w:sz w:val="24"/>
          <w:szCs w:val="24"/>
          <w:lang w:val="en-US"/>
        </w:rPr>
      </w:pPr>
    </w:p>
    <w:p w:rsidR="0DE25D4E" w:rsidP="71D8694A" w:rsidRDefault="0DE25D4E" w14:paraId="02027748" w14:textId="29F6DE2E">
      <w:pPr>
        <w:pStyle w:val="Title"/>
        <w:spacing w:after="0" w:line="480" w:lineRule="auto"/>
        <w:jc w:val="center"/>
        <w:rPr>
          <w:rFonts w:ascii="Calibri Light" w:hAnsi="Calibri Light" w:eastAsia="Calibri Light" w:cs="Calibri Light"/>
          <w:b w:val="0"/>
          <w:bCs w:val="0"/>
          <w:i w:val="0"/>
          <w:iCs w:val="0"/>
          <w:noProof w:val="0"/>
          <w:color w:val="000000" w:themeColor="text1" w:themeTint="FF" w:themeShade="FF"/>
          <w:sz w:val="56"/>
          <w:szCs w:val="56"/>
          <w:lang w:val="en-US"/>
        </w:rPr>
      </w:pPr>
      <w:r w:rsidRPr="71D8694A" w:rsidR="0DE25D4E">
        <w:rPr>
          <w:rFonts w:ascii="Calibri Light" w:hAnsi="Calibri Light" w:eastAsia="Calibri Light" w:cs="Calibri Light"/>
          <w:b w:val="0"/>
          <w:bCs w:val="0"/>
          <w:i w:val="0"/>
          <w:iCs w:val="0"/>
          <w:noProof w:val="0"/>
          <w:color w:val="000000" w:themeColor="text1" w:themeTint="FF" w:themeShade="FF"/>
          <w:sz w:val="56"/>
          <w:szCs w:val="56"/>
          <w:lang w:val="en-US"/>
        </w:rPr>
        <w:t>Technology Change Proposal</w:t>
      </w:r>
    </w:p>
    <w:p w:rsidR="0DE25D4E" w:rsidP="29B9BD3B" w:rsidRDefault="0DE25D4E" w14:paraId="2E175070" w14:textId="7F2AC3F6">
      <w:pPr>
        <w:pStyle w:val="Title"/>
        <w:spacing w:after="0" w:line="480" w:lineRule="auto"/>
        <w:jc w:val="center"/>
        <w:rPr>
          <w:rFonts w:ascii="Calibri Light" w:hAnsi="Calibri Light" w:eastAsia="Calibri Light" w:cs="Calibri Light"/>
          <w:b w:val="0"/>
          <w:bCs w:val="0"/>
          <w:i w:val="0"/>
          <w:iCs w:val="0"/>
          <w:noProof w:val="0"/>
          <w:color w:val="000000" w:themeColor="text1" w:themeTint="FF" w:themeShade="FF"/>
          <w:sz w:val="56"/>
          <w:szCs w:val="56"/>
          <w:lang w:val="en-US"/>
        </w:rPr>
      </w:pPr>
      <w:r w:rsidRPr="29B9BD3B" w:rsidR="0DE25D4E">
        <w:rPr>
          <w:rFonts w:ascii="Calibri Light" w:hAnsi="Calibri Light" w:eastAsia="Calibri Light" w:cs="Calibri Light"/>
          <w:b w:val="0"/>
          <w:bCs w:val="0"/>
          <w:i w:val="0"/>
          <w:iCs w:val="0"/>
          <w:noProof w:val="0"/>
          <w:color w:val="000000" w:themeColor="text1" w:themeTint="FF" w:themeShade="FF"/>
          <w:sz w:val="56"/>
          <w:szCs w:val="56"/>
          <w:lang w:val="en-US"/>
        </w:rPr>
        <w:t>For the Kent School District</w:t>
      </w:r>
      <w:r w:rsidRPr="29B9BD3B" w:rsidR="0D199177">
        <w:rPr>
          <w:rFonts w:ascii="Calibri Light" w:hAnsi="Calibri Light" w:eastAsia="Calibri Light" w:cs="Calibri Light"/>
          <w:b w:val="0"/>
          <w:bCs w:val="0"/>
          <w:i w:val="0"/>
          <w:iCs w:val="0"/>
          <w:noProof w:val="0"/>
          <w:color w:val="000000" w:themeColor="text1" w:themeTint="FF" w:themeShade="FF"/>
          <w:sz w:val="56"/>
          <w:szCs w:val="56"/>
          <w:lang w:val="en-US"/>
        </w:rPr>
        <w:t>:</w:t>
      </w:r>
      <w:r>
        <w:br/>
      </w:r>
      <w:r w:rsidRPr="29B9BD3B" w:rsidR="329C9A1E">
        <w:rPr>
          <w:rFonts w:ascii="Calibri Light" w:hAnsi="Calibri Light" w:eastAsia="Calibri Light" w:cs="Calibri Light"/>
          <w:b w:val="0"/>
          <w:bCs w:val="0"/>
          <w:i w:val="0"/>
          <w:iCs w:val="0"/>
          <w:noProof w:val="0"/>
          <w:color w:val="000000" w:themeColor="text1" w:themeTint="FF" w:themeShade="FF"/>
          <w:sz w:val="56"/>
          <w:szCs w:val="56"/>
          <w:lang w:val="en-US"/>
        </w:rPr>
        <w:t>ClassDojo</w:t>
      </w:r>
    </w:p>
    <w:p w:rsidR="71D8694A" w:rsidP="71D8694A" w:rsidRDefault="71D8694A" w14:paraId="0A219CCC" w14:textId="7651BE76">
      <w:pPr>
        <w:spacing w:after="160" w:line="480" w:lineRule="auto"/>
        <w:jc w:val="center"/>
        <w:rPr>
          <w:rFonts w:ascii="Calibri" w:hAnsi="Calibri" w:eastAsia="Calibri" w:cs="Calibri"/>
          <w:b w:val="0"/>
          <w:bCs w:val="0"/>
          <w:i w:val="0"/>
          <w:iCs w:val="0"/>
          <w:noProof w:val="0"/>
          <w:color w:val="000000" w:themeColor="text1" w:themeTint="FF" w:themeShade="FF"/>
          <w:sz w:val="24"/>
          <w:szCs w:val="24"/>
          <w:lang w:val="en-US"/>
        </w:rPr>
      </w:pPr>
    </w:p>
    <w:p w:rsidR="71D8694A" w:rsidP="71D8694A" w:rsidRDefault="71D8694A" w14:paraId="70B83707" w14:textId="38409022">
      <w:pPr>
        <w:spacing w:after="160" w:line="480" w:lineRule="auto"/>
        <w:jc w:val="center"/>
        <w:rPr>
          <w:rFonts w:ascii="Calibri" w:hAnsi="Calibri" w:eastAsia="Calibri" w:cs="Calibri"/>
          <w:b w:val="0"/>
          <w:bCs w:val="0"/>
          <w:i w:val="0"/>
          <w:iCs w:val="0"/>
          <w:noProof w:val="0"/>
          <w:color w:val="000000" w:themeColor="text1" w:themeTint="FF" w:themeShade="FF"/>
          <w:sz w:val="24"/>
          <w:szCs w:val="24"/>
          <w:lang w:val="en-US"/>
        </w:rPr>
      </w:pPr>
    </w:p>
    <w:p w:rsidR="71D8694A" w:rsidP="71D8694A" w:rsidRDefault="71D8694A" w14:paraId="0ABD68C7" w14:textId="6842B866">
      <w:pPr>
        <w:spacing w:after="160" w:line="480" w:lineRule="auto"/>
        <w:jc w:val="center"/>
        <w:rPr>
          <w:rFonts w:ascii="Calibri" w:hAnsi="Calibri" w:eastAsia="Calibri" w:cs="Calibri"/>
          <w:b w:val="0"/>
          <w:bCs w:val="0"/>
          <w:i w:val="0"/>
          <w:iCs w:val="0"/>
          <w:noProof w:val="0"/>
          <w:color w:val="000000" w:themeColor="text1" w:themeTint="FF" w:themeShade="FF"/>
          <w:sz w:val="24"/>
          <w:szCs w:val="24"/>
          <w:lang w:val="en-US"/>
        </w:rPr>
      </w:pPr>
    </w:p>
    <w:p w:rsidR="0DE25D4E" w:rsidP="71D8694A" w:rsidRDefault="0DE25D4E" w14:paraId="7E003D5D" w14:textId="0333F5B0">
      <w:pPr>
        <w:pStyle w:val="Subtitle"/>
        <w:spacing w:after="160" w:line="480" w:lineRule="auto"/>
        <w:jc w:val="center"/>
        <w:rPr>
          <w:rFonts w:ascii="Calibri" w:hAnsi="Calibri" w:eastAsia="Calibri" w:cs="Calibri"/>
          <w:b w:val="0"/>
          <w:bCs w:val="0"/>
          <w:i w:val="0"/>
          <w:iCs w:val="0"/>
          <w:noProof w:val="0"/>
          <w:color w:val="5A5A5A"/>
          <w:sz w:val="24"/>
          <w:szCs w:val="24"/>
          <w:lang w:val="en-US"/>
        </w:rPr>
      </w:pPr>
      <w:r w:rsidRPr="71D8694A" w:rsidR="0DE25D4E">
        <w:rPr>
          <w:rFonts w:ascii="Calibri" w:hAnsi="Calibri" w:eastAsia="Calibri" w:cs="Calibri"/>
          <w:b w:val="0"/>
          <w:bCs w:val="0"/>
          <w:i w:val="0"/>
          <w:iCs w:val="0"/>
          <w:noProof w:val="0"/>
          <w:color w:val="5A5A5A"/>
          <w:sz w:val="24"/>
          <w:szCs w:val="24"/>
          <w:lang w:val="en-US"/>
        </w:rPr>
        <w:t>Jake O’Connor</w:t>
      </w:r>
    </w:p>
    <w:p w:rsidR="0DE25D4E" w:rsidP="71D8694A" w:rsidRDefault="0DE25D4E" w14:paraId="638F585C" w14:textId="12520612">
      <w:pPr>
        <w:pStyle w:val="Subtitle"/>
        <w:bidi w:val="0"/>
        <w:spacing w:before="0" w:beforeAutospacing="off" w:after="160" w:afterAutospacing="off" w:line="480" w:lineRule="auto"/>
        <w:ind w:left="0" w:right="0"/>
        <w:jc w:val="center"/>
        <w:rPr>
          <w:rFonts w:ascii="Calibri" w:hAnsi="Calibri" w:eastAsia="Calibri" w:cs="Calibri"/>
          <w:b w:val="0"/>
          <w:bCs w:val="0"/>
          <w:i w:val="0"/>
          <w:iCs w:val="0"/>
          <w:noProof w:val="0"/>
          <w:color w:val="5A5A5A"/>
          <w:sz w:val="24"/>
          <w:szCs w:val="24"/>
          <w:lang w:val="en-US"/>
        </w:rPr>
      </w:pPr>
      <w:r w:rsidRPr="71D8694A" w:rsidR="0DE25D4E">
        <w:rPr>
          <w:rFonts w:ascii="Calibri" w:hAnsi="Calibri" w:eastAsia="Calibri" w:cs="Calibri"/>
          <w:b w:val="0"/>
          <w:bCs w:val="0"/>
          <w:i w:val="0"/>
          <w:iCs w:val="0"/>
          <w:noProof w:val="0"/>
          <w:color w:val="5A5A5A"/>
          <w:sz w:val="24"/>
          <w:szCs w:val="24"/>
          <w:lang w:val="en-US"/>
        </w:rPr>
        <w:t>Case Study 5: Technology Change Proposal</w:t>
      </w:r>
    </w:p>
    <w:p w:rsidR="0DE25D4E" w:rsidP="29B9BD3B" w:rsidRDefault="0DE25D4E" w14:paraId="51E55863" w14:textId="6E893C37">
      <w:pPr>
        <w:pStyle w:val="Heading1"/>
        <w:spacing w:line="480" w:lineRule="auto"/>
        <w:rPr>
          <w:rFonts w:ascii="Calibri Light" w:hAnsi="Calibri Light" w:eastAsia="Calibri Light" w:cs="Calibri Light"/>
          <w:b w:val="0"/>
          <w:bCs w:val="0"/>
          <w:i w:val="0"/>
          <w:iCs w:val="0"/>
          <w:noProof w:val="0"/>
          <w:color w:val="2F5496" w:themeColor="accent1" w:themeTint="FF" w:themeShade="BF"/>
          <w:sz w:val="32"/>
          <w:szCs w:val="32"/>
          <w:lang w:val="en-US"/>
        </w:rPr>
      </w:pPr>
      <w:r>
        <w:br w:type="page"/>
      </w:r>
      <w:r w:rsidR="0DE25D4E">
        <w:rPr/>
        <w:t>Introduction</w:t>
      </w:r>
    </w:p>
    <w:p w:rsidR="71D8694A" w:rsidP="29B9BD3B" w:rsidRDefault="71D8694A" w14:paraId="32F772CE" w14:textId="18EA2F5A">
      <w:pPr>
        <w:spacing w:after="160" w:line="480" w:lineRule="auto"/>
        <w:ind w:firstLine="720"/>
        <w:rPr>
          <w:rFonts w:ascii="Calibri" w:hAnsi="Calibri" w:eastAsia="Calibri" w:cs="Calibri"/>
          <w:b w:val="0"/>
          <w:bCs w:val="0"/>
          <w:i w:val="0"/>
          <w:iCs w:val="0"/>
          <w:noProof w:val="0"/>
          <w:color w:val="000000" w:themeColor="text1" w:themeTint="FF" w:themeShade="FF"/>
          <w:sz w:val="22"/>
          <w:szCs w:val="22"/>
          <w:lang w:val="en-US"/>
        </w:rPr>
      </w:pPr>
      <w:r w:rsidRPr="29B9BD3B" w:rsidR="5B6B140B">
        <w:rPr>
          <w:rFonts w:ascii="Calibri" w:hAnsi="Calibri" w:eastAsia="Calibri" w:cs="Calibri"/>
          <w:b w:val="0"/>
          <w:bCs w:val="0"/>
          <w:i w:val="0"/>
          <w:iCs w:val="0"/>
          <w:noProof w:val="0"/>
          <w:color w:val="000000" w:themeColor="text1" w:themeTint="FF" w:themeShade="FF"/>
          <w:sz w:val="22"/>
          <w:szCs w:val="22"/>
          <w:lang w:val="en-US"/>
        </w:rPr>
        <w:t>T</w:t>
      </w:r>
      <w:r w:rsidRPr="29B9BD3B" w:rsidR="55723D39">
        <w:rPr>
          <w:rFonts w:ascii="Calibri" w:hAnsi="Calibri" w:eastAsia="Calibri" w:cs="Calibri"/>
          <w:b w:val="0"/>
          <w:bCs w:val="0"/>
          <w:i w:val="0"/>
          <w:iCs w:val="0"/>
          <w:noProof w:val="0"/>
          <w:color w:val="000000" w:themeColor="text1" w:themeTint="FF" w:themeShade="FF"/>
          <w:sz w:val="22"/>
          <w:szCs w:val="22"/>
          <w:lang w:val="en-US"/>
        </w:rPr>
        <w:t>he Kent School District in Washington state has a combined enrollment of over 25,000 students across 42 schools and academies across the div</w:t>
      </w:r>
      <w:r w:rsidRPr="29B9BD3B" w:rsidR="1E6BEE5F">
        <w:rPr>
          <w:rFonts w:ascii="Calibri" w:hAnsi="Calibri" w:eastAsia="Calibri" w:cs="Calibri"/>
          <w:b w:val="0"/>
          <w:bCs w:val="0"/>
          <w:i w:val="0"/>
          <w:iCs w:val="0"/>
          <w:noProof w:val="0"/>
          <w:color w:val="000000" w:themeColor="text1" w:themeTint="FF" w:themeShade="FF"/>
          <w:sz w:val="22"/>
          <w:szCs w:val="22"/>
          <w:lang w:val="en-US"/>
        </w:rPr>
        <w:t>erse communities of Kent and its surrounding c</w:t>
      </w:r>
      <w:r w:rsidRPr="29B9BD3B" w:rsidR="5AD79FB7">
        <w:rPr>
          <w:rFonts w:ascii="Calibri" w:hAnsi="Calibri" w:eastAsia="Calibri" w:cs="Calibri"/>
          <w:b w:val="0"/>
          <w:bCs w:val="0"/>
          <w:i w:val="0"/>
          <w:iCs w:val="0"/>
          <w:noProof w:val="0"/>
          <w:color w:val="000000" w:themeColor="text1" w:themeTint="FF" w:themeShade="FF"/>
          <w:sz w:val="22"/>
          <w:szCs w:val="22"/>
          <w:lang w:val="en-US"/>
        </w:rPr>
        <w:t>ities</w:t>
      </w:r>
      <w:r w:rsidRPr="29B9BD3B" w:rsidR="5AD79FB7">
        <w:rPr>
          <w:rFonts w:ascii="Calibri" w:hAnsi="Calibri" w:eastAsia="Calibri" w:cs="Calibri"/>
          <w:b w:val="0"/>
          <w:bCs w:val="0"/>
          <w:i w:val="0"/>
          <w:iCs w:val="0"/>
          <w:noProof w:val="0"/>
          <w:color w:val="000000" w:themeColor="text1" w:themeTint="FF" w:themeShade="FF"/>
          <w:sz w:val="22"/>
          <w:szCs w:val="22"/>
          <w:lang w:val="en-US"/>
        </w:rPr>
        <w:t xml:space="preserve">. The students and families that comprise the school district come from diverse economic </w:t>
      </w:r>
      <w:r w:rsidRPr="29B9BD3B" w:rsidR="007BC6F3">
        <w:rPr>
          <w:rFonts w:ascii="Calibri" w:hAnsi="Calibri" w:eastAsia="Calibri" w:cs="Calibri"/>
          <w:b w:val="0"/>
          <w:bCs w:val="0"/>
          <w:i w:val="0"/>
          <w:iCs w:val="0"/>
          <w:noProof w:val="0"/>
          <w:color w:val="000000" w:themeColor="text1" w:themeTint="FF" w:themeShade="FF"/>
          <w:sz w:val="22"/>
          <w:szCs w:val="22"/>
          <w:lang w:val="en-US"/>
        </w:rPr>
        <w:t xml:space="preserve">and cultural </w:t>
      </w:r>
      <w:r w:rsidRPr="29B9BD3B" w:rsidR="5AD79FB7">
        <w:rPr>
          <w:rFonts w:ascii="Calibri" w:hAnsi="Calibri" w:eastAsia="Calibri" w:cs="Calibri"/>
          <w:b w:val="0"/>
          <w:bCs w:val="0"/>
          <w:i w:val="0"/>
          <w:iCs w:val="0"/>
          <w:noProof w:val="0"/>
          <w:color w:val="000000" w:themeColor="text1" w:themeTint="FF" w:themeShade="FF"/>
          <w:sz w:val="22"/>
          <w:szCs w:val="22"/>
          <w:lang w:val="en-US"/>
        </w:rPr>
        <w:t>backgrou</w:t>
      </w:r>
      <w:r w:rsidRPr="29B9BD3B" w:rsidR="5B5BD1D9">
        <w:rPr>
          <w:rFonts w:ascii="Calibri" w:hAnsi="Calibri" w:eastAsia="Calibri" w:cs="Calibri"/>
          <w:b w:val="0"/>
          <w:bCs w:val="0"/>
          <w:i w:val="0"/>
          <w:iCs w:val="0"/>
          <w:noProof w:val="0"/>
          <w:color w:val="000000" w:themeColor="text1" w:themeTint="FF" w:themeShade="FF"/>
          <w:sz w:val="22"/>
          <w:szCs w:val="22"/>
          <w:lang w:val="en-US"/>
        </w:rPr>
        <w:t>nd</w:t>
      </w:r>
      <w:r w:rsidRPr="29B9BD3B" w:rsidR="70B35F66">
        <w:rPr>
          <w:rFonts w:ascii="Calibri" w:hAnsi="Calibri" w:eastAsia="Calibri" w:cs="Calibri"/>
          <w:b w:val="0"/>
          <w:bCs w:val="0"/>
          <w:i w:val="0"/>
          <w:iCs w:val="0"/>
          <w:noProof w:val="0"/>
          <w:color w:val="000000" w:themeColor="text1" w:themeTint="FF" w:themeShade="FF"/>
          <w:sz w:val="22"/>
          <w:szCs w:val="22"/>
          <w:lang w:val="en-US"/>
        </w:rPr>
        <w:t>s</w:t>
      </w:r>
      <w:r w:rsidRPr="29B9BD3B" w:rsidR="604EE74F">
        <w:rPr>
          <w:rFonts w:ascii="Calibri" w:hAnsi="Calibri" w:eastAsia="Calibri" w:cs="Calibri"/>
          <w:b w:val="0"/>
          <w:bCs w:val="0"/>
          <w:i w:val="0"/>
          <w:iCs w:val="0"/>
          <w:noProof w:val="0"/>
          <w:color w:val="000000" w:themeColor="text1" w:themeTint="FF" w:themeShade="FF"/>
          <w:sz w:val="22"/>
          <w:szCs w:val="22"/>
          <w:lang w:val="en-US"/>
        </w:rPr>
        <w:t>. Nearly half of all students in the Kent School District come from</w:t>
      </w:r>
      <w:r w:rsidRPr="29B9BD3B" w:rsidR="139A20A7">
        <w:rPr>
          <w:rFonts w:ascii="Calibri" w:hAnsi="Calibri" w:eastAsia="Calibri" w:cs="Calibri"/>
          <w:b w:val="0"/>
          <w:bCs w:val="0"/>
          <w:i w:val="0"/>
          <w:iCs w:val="0"/>
          <w:noProof w:val="0"/>
          <w:color w:val="000000" w:themeColor="text1" w:themeTint="FF" w:themeShade="FF"/>
          <w:sz w:val="22"/>
          <w:szCs w:val="22"/>
          <w:lang w:val="en-US"/>
        </w:rPr>
        <w:t xml:space="preserve"> families</w:t>
      </w:r>
      <w:r w:rsidRPr="29B9BD3B" w:rsidR="529DA9A2">
        <w:rPr>
          <w:rFonts w:ascii="Calibri" w:hAnsi="Calibri" w:eastAsia="Calibri" w:cs="Calibri"/>
          <w:b w:val="0"/>
          <w:bCs w:val="0"/>
          <w:i w:val="0"/>
          <w:iCs w:val="0"/>
          <w:noProof w:val="0"/>
          <w:color w:val="000000" w:themeColor="text1" w:themeTint="FF" w:themeShade="FF"/>
          <w:sz w:val="22"/>
          <w:szCs w:val="22"/>
          <w:lang w:val="en-US"/>
        </w:rPr>
        <w:t xml:space="preserve"> </w:t>
      </w:r>
      <w:r w:rsidRPr="29B9BD3B" w:rsidR="5DEE5AE5">
        <w:rPr>
          <w:rFonts w:ascii="Calibri" w:hAnsi="Calibri" w:eastAsia="Calibri" w:cs="Calibri"/>
          <w:b w:val="0"/>
          <w:bCs w:val="0"/>
          <w:i w:val="0"/>
          <w:iCs w:val="0"/>
          <w:noProof w:val="0"/>
          <w:color w:val="000000" w:themeColor="text1" w:themeTint="FF" w:themeShade="FF"/>
          <w:sz w:val="22"/>
          <w:szCs w:val="22"/>
          <w:lang w:val="en-US"/>
        </w:rPr>
        <w:t xml:space="preserve">that </w:t>
      </w:r>
      <w:r w:rsidRPr="29B9BD3B" w:rsidR="529DA9A2">
        <w:rPr>
          <w:rFonts w:ascii="Calibri" w:hAnsi="Calibri" w:eastAsia="Calibri" w:cs="Calibri"/>
          <w:b w:val="0"/>
          <w:bCs w:val="0"/>
          <w:i w:val="0"/>
          <w:iCs w:val="0"/>
          <w:noProof w:val="0"/>
          <w:color w:val="000000" w:themeColor="text1" w:themeTint="FF" w:themeShade="FF"/>
          <w:sz w:val="22"/>
          <w:szCs w:val="22"/>
          <w:lang w:val="en-US"/>
        </w:rPr>
        <w:t>are non-native English speakers</w:t>
      </w:r>
      <w:r w:rsidRPr="29B9BD3B" w:rsidR="529DA9A2">
        <w:rPr>
          <w:rFonts w:ascii="Calibri" w:hAnsi="Calibri" w:eastAsia="Calibri" w:cs="Calibri"/>
          <w:b w:val="0"/>
          <w:bCs w:val="0"/>
          <w:i w:val="0"/>
          <w:iCs w:val="0"/>
          <w:noProof w:val="0"/>
          <w:color w:val="000000" w:themeColor="text1" w:themeTint="FF" w:themeShade="FF"/>
          <w:sz w:val="22"/>
          <w:szCs w:val="22"/>
          <w:lang w:val="en-US"/>
        </w:rPr>
        <w:t>. Th</w:t>
      </w:r>
      <w:r w:rsidRPr="29B9BD3B" w:rsidR="72C44268">
        <w:rPr>
          <w:rFonts w:ascii="Calibri" w:hAnsi="Calibri" w:eastAsia="Calibri" w:cs="Calibri"/>
          <w:b w:val="0"/>
          <w:bCs w:val="0"/>
          <w:i w:val="0"/>
          <w:iCs w:val="0"/>
          <w:noProof w:val="0"/>
          <w:color w:val="000000" w:themeColor="text1" w:themeTint="FF" w:themeShade="FF"/>
          <w:sz w:val="22"/>
          <w:szCs w:val="22"/>
          <w:lang w:val="en-US"/>
        </w:rPr>
        <w:t>is</w:t>
      </w:r>
      <w:r w:rsidRPr="29B9BD3B" w:rsidR="529DA9A2">
        <w:rPr>
          <w:rFonts w:ascii="Calibri" w:hAnsi="Calibri" w:eastAsia="Calibri" w:cs="Calibri"/>
          <w:b w:val="0"/>
          <w:bCs w:val="0"/>
          <w:i w:val="0"/>
          <w:iCs w:val="0"/>
          <w:noProof w:val="0"/>
          <w:color w:val="000000" w:themeColor="text1" w:themeTint="FF" w:themeShade="FF"/>
          <w:sz w:val="22"/>
          <w:szCs w:val="22"/>
          <w:lang w:val="en-US"/>
        </w:rPr>
        <w:t xml:space="preserve"> combination of </w:t>
      </w:r>
      <w:r w:rsidRPr="29B9BD3B" w:rsidR="64EEB233">
        <w:rPr>
          <w:rFonts w:ascii="Calibri" w:hAnsi="Calibri" w:eastAsia="Calibri" w:cs="Calibri"/>
          <w:b w:val="0"/>
          <w:bCs w:val="0"/>
          <w:i w:val="0"/>
          <w:iCs w:val="0"/>
          <w:noProof w:val="0"/>
          <w:color w:val="000000" w:themeColor="text1" w:themeTint="FF" w:themeShade="FF"/>
          <w:sz w:val="22"/>
          <w:szCs w:val="22"/>
          <w:lang w:val="en-US"/>
        </w:rPr>
        <w:t xml:space="preserve">multi-cultural students, high proportion of </w:t>
      </w:r>
      <w:r w:rsidRPr="29B9BD3B" w:rsidR="2356D132">
        <w:rPr>
          <w:rFonts w:ascii="Calibri" w:hAnsi="Calibri" w:eastAsia="Calibri" w:cs="Calibri"/>
          <w:b w:val="0"/>
          <w:bCs w:val="0"/>
          <w:i w:val="0"/>
          <w:iCs w:val="0"/>
          <w:noProof w:val="0"/>
          <w:color w:val="000000" w:themeColor="text1" w:themeTint="FF" w:themeShade="FF"/>
          <w:sz w:val="22"/>
          <w:szCs w:val="22"/>
          <w:lang w:val="en-US"/>
        </w:rPr>
        <w:t>ESL (English as a second language) students, above-average student to teacher ratio, an ongoing global pandemic forcin</w:t>
      </w:r>
      <w:r w:rsidRPr="29B9BD3B" w:rsidR="19B5D30F">
        <w:rPr>
          <w:rFonts w:ascii="Calibri" w:hAnsi="Calibri" w:eastAsia="Calibri" w:cs="Calibri"/>
          <w:b w:val="0"/>
          <w:bCs w:val="0"/>
          <w:i w:val="0"/>
          <w:iCs w:val="0"/>
          <w:noProof w:val="0"/>
          <w:color w:val="000000" w:themeColor="text1" w:themeTint="FF" w:themeShade="FF"/>
          <w:sz w:val="22"/>
          <w:szCs w:val="22"/>
          <w:lang w:val="en-US"/>
        </w:rPr>
        <w:t>g schools to adopt remote learning</w:t>
      </w:r>
      <w:r w:rsidRPr="29B9BD3B" w:rsidR="35052E56">
        <w:rPr>
          <w:rFonts w:ascii="Calibri" w:hAnsi="Calibri" w:eastAsia="Calibri" w:cs="Calibri"/>
          <w:b w:val="0"/>
          <w:bCs w:val="0"/>
          <w:i w:val="0"/>
          <w:iCs w:val="0"/>
          <w:noProof w:val="0"/>
          <w:color w:val="000000" w:themeColor="text1" w:themeTint="FF" w:themeShade="FF"/>
          <w:sz w:val="22"/>
          <w:szCs w:val="22"/>
          <w:lang w:val="en-US"/>
        </w:rPr>
        <w:t>, and the district’s subpar adoption of eLearning tools</w:t>
      </w:r>
      <w:r w:rsidRPr="29B9BD3B" w:rsidR="19B5D30F">
        <w:rPr>
          <w:rFonts w:ascii="Calibri" w:hAnsi="Calibri" w:eastAsia="Calibri" w:cs="Calibri"/>
          <w:b w:val="0"/>
          <w:bCs w:val="0"/>
          <w:i w:val="0"/>
          <w:iCs w:val="0"/>
          <w:noProof w:val="0"/>
          <w:color w:val="000000" w:themeColor="text1" w:themeTint="FF" w:themeShade="FF"/>
          <w:sz w:val="22"/>
          <w:szCs w:val="22"/>
          <w:lang w:val="en-US"/>
        </w:rPr>
        <w:t xml:space="preserve"> make effective communication and collaboration between students, teachers, parents, and </w:t>
      </w:r>
      <w:r w:rsidRPr="29B9BD3B" w:rsidR="19B5D30F">
        <w:rPr>
          <w:rFonts w:ascii="Calibri" w:hAnsi="Calibri" w:eastAsia="Calibri" w:cs="Calibri"/>
          <w:b w:val="0"/>
          <w:bCs w:val="0"/>
          <w:i w:val="0"/>
          <w:iCs w:val="0"/>
          <w:noProof w:val="0"/>
          <w:color w:val="000000" w:themeColor="text1" w:themeTint="FF" w:themeShade="FF"/>
          <w:sz w:val="22"/>
          <w:szCs w:val="22"/>
          <w:lang w:val="en-US"/>
        </w:rPr>
        <w:t>staff</w:t>
      </w:r>
      <w:r w:rsidRPr="29B9BD3B" w:rsidR="503F2025">
        <w:rPr>
          <w:rFonts w:ascii="Calibri" w:hAnsi="Calibri" w:eastAsia="Calibri" w:cs="Calibri"/>
          <w:b w:val="0"/>
          <w:bCs w:val="0"/>
          <w:i w:val="0"/>
          <w:iCs w:val="0"/>
          <w:noProof w:val="0"/>
          <w:color w:val="000000" w:themeColor="text1" w:themeTint="FF" w:themeShade="FF"/>
          <w:sz w:val="22"/>
          <w:szCs w:val="22"/>
          <w:lang w:val="en-US"/>
        </w:rPr>
        <w:t xml:space="preserve"> difficult if not impossible. The introduction of </w:t>
      </w:r>
      <w:r w:rsidRPr="29B9BD3B" w:rsidR="53D07225">
        <w:rPr>
          <w:rFonts w:ascii="Calibri" w:hAnsi="Calibri" w:eastAsia="Calibri" w:cs="Calibri"/>
          <w:b w:val="0"/>
          <w:bCs w:val="0"/>
          <w:i w:val="0"/>
          <w:iCs w:val="0"/>
          <w:noProof w:val="0"/>
          <w:color w:val="000000" w:themeColor="text1" w:themeTint="FF" w:themeShade="FF"/>
          <w:sz w:val="22"/>
          <w:szCs w:val="22"/>
          <w:lang w:val="en-US"/>
        </w:rPr>
        <w:t xml:space="preserve">the communication and classroom management solution ClassDojo will help to alleviate the current problems with </w:t>
      </w:r>
      <w:r w:rsidRPr="29B9BD3B" w:rsidR="3158798F">
        <w:rPr>
          <w:rFonts w:ascii="Calibri" w:hAnsi="Calibri" w:eastAsia="Calibri" w:cs="Calibri"/>
          <w:b w:val="0"/>
          <w:bCs w:val="0"/>
          <w:i w:val="0"/>
          <w:iCs w:val="0"/>
          <w:noProof w:val="0"/>
          <w:color w:val="000000" w:themeColor="text1" w:themeTint="FF" w:themeShade="FF"/>
          <w:sz w:val="22"/>
          <w:szCs w:val="22"/>
          <w:lang w:val="en-US"/>
        </w:rPr>
        <w:t>remote learning and communication, as well as to prepare classrooms in the Kent School District for a more connected future once schools reopen.</w:t>
      </w:r>
    </w:p>
    <w:p w:rsidR="7E5A0E43" w:rsidP="29B9BD3B" w:rsidRDefault="7E5A0E43" w14:paraId="61675269" w14:textId="4609F864">
      <w:pPr>
        <w:pStyle w:val="Heading1"/>
        <w:spacing w:line="480" w:lineRule="auto"/>
        <w:rPr>
          <w:rFonts w:ascii="Calibri Light" w:hAnsi="Calibri Light" w:eastAsia="" w:cs=""/>
          <w:noProof w:val="0"/>
          <w:color w:val="2F5496" w:themeColor="accent1" w:themeTint="FF" w:themeShade="BF"/>
          <w:sz w:val="32"/>
          <w:szCs w:val="32"/>
          <w:lang w:val="en-US"/>
        </w:rPr>
      </w:pPr>
      <w:r w:rsidRPr="29B9BD3B" w:rsidR="7E5A0E43">
        <w:rPr>
          <w:noProof w:val="0"/>
          <w:lang w:val="en-US"/>
        </w:rPr>
        <w:t>ClassDojo</w:t>
      </w:r>
    </w:p>
    <w:p w:rsidR="7E5A0E43" w:rsidP="29B9BD3B" w:rsidRDefault="7E5A0E43" w14:paraId="594D0CF9" w14:textId="210D91F6">
      <w:pPr>
        <w:pStyle w:val="Normal"/>
        <w:spacing w:line="480" w:lineRule="auto"/>
        <w:rPr>
          <w:noProof w:val="0"/>
          <w:lang w:val="en-US"/>
        </w:rPr>
      </w:pPr>
      <w:r w:rsidRPr="29B9BD3B" w:rsidR="511A3C88">
        <w:rPr>
          <w:noProof w:val="0"/>
          <w:lang w:val="en-US"/>
        </w:rPr>
        <w:t>ClassDojo is a classroom management system as well as communication and community building platform for scho</w:t>
      </w:r>
      <w:r w:rsidRPr="29B9BD3B" w:rsidR="7012C838">
        <w:rPr>
          <w:noProof w:val="0"/>
          <w:lang w:val="en-US"/>
        </w:rPr>
        <w:t>ols. The product has been designed from the ground up to be approachable and easily usable by students and parents alike, making it steps above what the Kent School District is currently using to communicate and collaborate with students and their fam</w:t>
      </w:r>
      <w:r w:rsidRPr="29B9BD3B" w:rsidR="3FAED2D9">
        <w:rPr>
          <w:noProof w:val="0"/>
          <w:lang w:val="en-US"/>
        </w:rPr>
        <w:t xml:space="preserve">ilies. Students in ClassDojo </w:t>
      </w:r>
      <w:r w:rsidRPr="29B9BD3B" w:rsidR="08637ED8">
        <w:rPr>
          <w:noProof w:val="0"/>
          <w:lang w:val="en-US"/>
        </w:rPr>
        <w:t>build</w:t>
      </w:r>
      <w:r w:rsidRPr="29B9BD3B" w:rsidR="3FAED2D9">
        <w:rPr>
          <w:noProof w:val="0"/>
          <w:lang w:val="en-US"/>
        </w:rPr>
        <w:t xml:space="preserve"> portfolios with the help of their teachers to show off their accomplishme</w:t>
      </w:r>
      <w:r w:rsidRPr="29B9BD3B" w:rsidR="60E09262">
        <w:rPr>
          <w:noProof w:val="0"/>
          <w:lang w:val="en-US"/>
        </w:rPr>
        <w:t>nts and progress to their parents and family</w:t>
      </w:r>
      <w:r w:rsidRPr="29B9BD3B" w:rsidR="5AD1A462">
        <w:rPr>
          <w:noProof w:val="0"/>
          <w:lang w:val="en-US"/>
        </w:rPr>
        <w:t>. In addition, ClassDojo has slightly gamified this process by</w:t>
      </w:r>
      <w:r w:rsidRPr="29B9BD3B" w:rsidR="53515EAF">
        <w:rPr>
          <w:noProof w:val="0"/>
          <w:lang w:val="en-US"/>
        </w:rPr>
        <w:t xml:space="preserve"> allowing students to build their own monster avatars and</w:t>
      </w:r>
      <w:r w:rsidRPr="29B9BD3B" w:rsidR="5AD1A462">
        <w:rPr>
          <w:noProof w:val="0"/>
          <w:lang w:val="en-US"/>
        </w:rPr>
        <w:t xml:space="preserve"> teachers to grant achievement stickers to student</w:t>
      </w:r>
      <w:r w:rsidRPr="29B9BD3B" w:rsidR="356CFE08">
        <w:rPr>
          <w:noProof w:val="0"/>
          <w:lang w:val="en-US"/>
        </w:rPr>
        <w:t xml:space="preserve">s for contributing to the classroom. Another primary feature of ClassDojo as a communication tool is its built-in messaging feature between students, parents, and teachers which allows </w:t>
      </w:r>
      <w:r w:rsidRPr="29B9BD3B" w:rsidR="5E99256F">
        <w:rPr>
          <w:noProof w:val="0"/>
          <w:lang w:val="en-US"/>
        </w:rPr>
        <w:t>all parties to communicate in their native language and have their messages automatically translated into over thirty languages.</w:t>
      </w:r>
    </w:p>
    <w:p w:rsidR="01E383B8" w:rsidP="29B9BD3B" w:rsidRDefault="01E383B8" w14:paraId="76C62F17" w14:textId="21E1E5FC">
      <w:pPr>
        <w:pStyle w:val="Heading1"/>
        <w:spacing w:line="480" w:lineRule="auto"/>
        <w:rPr>
          <w:rFonts w:ascii="Calibri Light" w:hAnsi="Calibri Light" w:eastAsia="" w:cs=""/>
          <w:noProof w:val="0"/>
          <w:color w:val="2F5496" w:themeColor="accent1" w:themeTint="FF" w:themeShade="BF"/>
          <w:sz w:val="32"/>
          <w:szCs w:val="32"/>
          <w:lang w:val="en-US"/>
        </w:rPr>
      </w:pPr>
      <w:r w:rsidRPr="29B9BD3B" w:rsidR="01E383B8">
        <w:rPr>
          <w:noProof w:val="0"/>
          <w:lang w:val="en-US"/>
        </w:rPr>
        <w:t>Kent School District</w:t>
      </w:r>
    </w:p>
    <w:p w:rsidR="5B6B140B" w:rsidP="29B9BD3B" w:rsidRDefault="5B6B140B" w14:paraId="3AF5F6DA" w14:textId="1C6FD0CA">
      <w:pPr>
        <w:pStyle w:val="Normal"/>
        <w:spacing w:after="160" w:line="480" w:lineRule="auto"/>
        <w:ind w:firstLine="0"/>
        <w:rPr>
          <w:rFonts w:ascii="Calibri" w:hAnsi="Calibri" w:eastAsia="Calibri" w:cs="Calibri"/>
          <w:b w:val="0"/>
          <w:bCs w:val="0"/>
          <w:i w:val="0"/>
          <w:iCs w:val="0"/>
          <w:noProof w:val="0"/>
          <w:color w:val="000000" w:themeColor="text1" w:themeTint="FF" w:themeShade="FF"/>
          <w:sz w:val="22"/>
          <w:szCs w:val="22"/>
          <w:lang w:val="en-US"/>
        </w:rPr>
      </w:pPr>
      <w:r w:rsidRPr="29B9BD3B" w:rsidR="5B6B140B">
        <w:rPr>
          <w:rFonts w:ascii="Calibri" w:hAnsi="Calibri" w:eastAsia="Calibri" w:cs="Calibri"/>
          <w:b w:val="0"/>
          <w:bCs w:val="0"/>
          <w:i w:val="0"/>
          <w:iCs w:val="0"/>
          <w:noProof w:val="0"/>
          <w:color w:val="000000" w:themeColor="text1" w:themeTint="FF" w:themeShade="FF"/>
          <w:sz w:val="22"/>
          <w:szCs w:val="22"/>
          <w:lang w:val="en-US"/>
        </w:rPr>
        <w:t>T</w:t>
      </w:r>
      <w:r w:rsidRPr="29B9BD3B" w:rsidR="380933C6">
        <w:rPr>
          <w:rFonts w:ascii="Calibri" w:hAnsi="Calibri" w:eastAsia="Calibri" w:cs="Calibri"/>
          <w:b w:val="0"/>
          <w:bCs w:val="0"/>
          <w:i w:val="0"/>
          <w:iCs w:val="0"/>
          <w:noProof w:val="0"/>
          <w:color w:val="000000" w:themeColor="text1" w:themeTint="FF" w:themeShade="FF"/>
          <w:sz w:val="22"/>
          <w:szCs w:val="22"/>
          <w:lang w:val="en-US"/>
        </w:rPr>
        <w:t>he Kent School Dis</w:t>
      </w:r>
      <w:r w:rsidRPr="29B9BD3B" w:rsidR="13C4B127">
        <w:rPr>
          <w:rFonts w:ascii="Calibri" w:hAnsi="Calibri" w:eastAsia="Calibri" w:cs="Calibri"/>
          <w:b w:val="0"/>
          <w:bCs w:val="0"/>
          <w:i w:val="0"/>
          <w:iCs w:val="0"/>
          <w:noProof w:val="0"/>
          <w:color w:val="000000" w:themeColor="text1" w:themeTint="FF" w:themeShade="FF"/>
          <w:sz w:val="22"/>
          <w:szCs w:val="22"/>
          <w:lang w:val="en-US"/>
        </w:rPr>
        <w:t>trict, being an educational institution, is highly resistant to change</w:t>
      </w:r>
      <w:r w:rsidRPr="29B9BD3B" w:rsidR="13C4B127">
        <w:rPr>
          <w:rFonts w:ascii="Calibri" w:hAnsi="Calibri" w:eastAsia="Calibri" w:cs="Calibri"/>
          <w:b w:val="0"/>
          <w:bCs w:val="0"/>
          <w:i w:val="0"/>
          <w:iCs w:val="0"/>
          <w:noProof w:val="0"/>
          <w:color w:val="000000" w:themeColor="text1" w:themeTint="FF" w:themeShade="FF"/>
          <w:sz w:val="22"/>
          <w:szCs w:val="22"/>
          <w:lang w:val="en-US"/>
        </w:rPr>
        <w:t>. In addition to the district itself being averse to change, there are multiple other entities affiliated with the school district that h</w:t>
      </w:r>
      <w:r w:rsidRPr="29B9BD3B" w:rsidR="2EFEA2F6">
        <w:rPr>
          <w:rFonts w:ascii="Calibri" w:hAnsi="Calibri" w:eastAsia="Calibri" w:cs="Calibri"/>
          <w:b w:val="0"/>
          <w:bCs w:val="0"/>
          <w:i w:val="0"/>
          <w:iCs w:val="0"/>
          <w:noProof w:val="0"/>
          <w:color w:val="000000" w:themeColor="text1" w:themeTint="FF" w:themeShade="FF"/>
          <w:sz w:val="22"/>
          <w:szCs w:val="22"/>
          <w:lang w:val="en-US"/>
        </w:rPr>
        <w:t>old some sway over the technologies being used in class</w:t>
      </w:r>
      <w:r w:rsidRPr="29B9BD3B" w:rsidR="00531932">
        <w:rPr>
          <w:rFonts w:ascii="Calibri" w:hAnsi="Calibri" w:eastAsia="Calibri" w:cs="Calibri"/>
          <w:b w:val="0"/>
          <w:bCs w:val="0"/>
          <w:i w:val="0"/>
          <w:iCs w:val="0"/>
          <w:noProof w:val="0"/>
          <w:color w:val="000000" w:themeColor="text1" w:themeTint="FF" w:themeShade="FF"/>
          <w:sz w:val="22"/>
          <w:szCs w:val="22"/>
          <w:lang w:val="en-US"/>
        </w:rPr>
        <w:t>room</w:t>
      </w:r>
      <w:r w:rsidRPr="29B9BD3B" w:rsidR="16A6376D">
        <w:rPr>
          <w:rFonts w:ascii="Calibri" w:hAnsi="Calibri" w:eastAsia="Calibri" w:cs="Calibri"/>
          <w:b w:val="0"/>
          <w:bCs w:val="0"/>
          <w:i w:val="0"/>
          <w:iCs w:val="0"/>
          <w:noProof w:val="0"/>
          <w:color w:val="000000" w:themeColor="text1" w:themeTint="FF" w:themeShade="FF"/>
          <w:sz w:val="22"/>
          <w:szCs w:val="22"/>
          <w:lang w:val="en-US"/>
        </w:rPr>
        <w:t>s. Many entities within the district affect its technological t</w:t>
      </w:r>
      <w:r w:rsidRPr="29B9BD3B" w:rsidR="57F31921">
        <w:rPr>
          <w:rFonts w:ascii="Calibri" w:hAnsi="Calibri" w:eastAsia="Calibri" w:cs="Calibri"/>
          <w:b w:val="0"/>
          <w:bCs w:val="0"/>
          <w:i w:val="0"/>
          <w:iCs w:val="0"/>
          <w:noProof w:val="0"/>
          <w:color w:val="000000" w:themeColor="text1" w:themeTint="FF" w:themeShade="FF"/>
          <w:sz w:val="22"/>
          <w:szCs w:val="22"/>
          <w:lang w:val="en-US"/>
        </w:rPr>
        <w:t>rajectory, which will be enumerated below. The district’s current solution for parent-teacher-student communic</w:t>
      </w:r>
      <w:r w:rsidRPr="29B9BD3B" w:rsidR="3DAC221E">
        <w:rPr>
          <w:rFonts w:ascii="Calibri" w:hAnsi="Calibri" w:eastAsia="Calibri" w:cs="Calibri"/>
          <w:b w:val="0"/>
          <w:bCs w:val="0"/>
          <w:i w:val="0"/>
          <w:iCs w:val="0"/>
          <w:noProof w:val="0"/>
          <w:color w:val="000000" w:themeColor="text1" w:themeTint="FF" w:themeShade="FF"/>
          <w:sz w:val="22"/>
          <w:szCs w:val="22"/>
          <w:lang w:val="en-US"/>
        </w:rPr>
        <w:t>ation is between non-existent and underperforming. The district currently uses primarily email to communicate with families, which often necessitates using roughly</w:t>
      </w:r>
      <w:r w:rsidRPr="29B9BD3B" w:rsidR="6768426C">
        <w:rPr>
          <w:rFonts w:ascii="Calibri" w:hAnsi="Calibri" w:eastAsia="Calibri" w:cs="Calibri"/>
          <w:b w:val="0"/>
          <w:bCs w:val="0"/>
          <w:i w:val="0"/>
          <w:iCs w:val="0"/>
          <w:noProof w:val="0"/>
          <w:color w:val="000000" w:themeColor="text1" w:themeTint="FF" w:themeShade="FF"/>
          <w:sz w:val="22"/>
          <w:szCs w:val="22"/>
          <w:lang w:val="en-US"/>
        </w:rPr>
        <w:t xml:space="preserve"> translated messages in one or more of the most spoken languages in the district. Not only is this </w:t>
      </w:r>
      <w:r w:rsidRPr="29B9BD3B" w:rsidR="32562244">
        <w:rPr>
          <w:rFonts w:ascii="Calibri" w:hAnsi="Calibri" w:eastAsia="Calibri" w:cs="Calibri"/>
          <w:b w:val="0"/>
          <w:bCs w:val="0"/>
          <w:i w:val="0"/>
          <w:iCs w:val="0"/>
          <w:noProof w:val="0"/>
          <w:color w:val="000000" w:themeColor="text1" w:themeTint="FF" w:themeShade="FF"/>
          <w:sz w:val="22"/>
          <w:szCs w:val="22"/>
          <w:lang w:val="en-US"/>
        </w:rPr>
        <w:t xml:space="preserve">communication strategy often ineffective, but it also puts undue burden on many families within the school district to </w:t>
      </w:r>
      <w:r w:rsidRPr="29B9BD3B" w:rsidR="6EC1D39C">
        <w:rPr>
          <w:rFonts w:ascii="Calibri" w:hAnsi="Calibri" w:eastAsia="Calibri" w:cs="Calibri"/>
          <w:b w:val="0"/>
          <w:bCs w:val="0"/>
          <w:i w:val="0"/>
          <w:iCs w:val="0"/>
          <w:noProof w:val="0"/>
          <w:color w:val="000000" w:themeColor="text1" w:themeTint="FF" w:themeShade="FF"/>
          <w:sz w:val="22"/>
          <w:szCs w:val="22"/>
          <w:lang w:val="en-US"/>
        </w:rPr>
        <w:t xml:space="preserve">correctly interpret official district communication in order to properly help their students as best they can. Many families even rely on their </w:t>
      </w:r>
      <w:r w:rsidRPr="29B9BD3B" w:rsidR="35F11993">
        <w:rPr>
          <w:rFonts w:ascii="Calibri" w:hAnsi="Calibri" w:eastAsia="Calibri" w:cs="Calibri"/>
          <w:b w:val="0"/>
          <w:bCs w:val="0"/>
          <w:i w:val="0"/>
          <w:iCs w:val="0"/>
          <w:noProof w:val="0"/>
          <w:color w:val="000000" w:themeColor="text1" w:themeTint="FF" w:themeShade="FF"/>
          <w:sz w:val="22"/>
          <w:szCs w:val="22"/>
          <w:lang w:val="en-US"/>
        </w:rPr>
        <w:t>elementary-aged children to translate district correspondence.</w:t>
      </w:r>
    </w:p>
    <w:p w:rsidR="16A6376D" w:rsidP="29B9BD3B" w:rsidRDefault="16A6376D" w14:paraId="03C90D2B" w14:textId="637FD609">
      <w:pPr>
        <w:pStyle w:val="Heading2"/>
        <w:spacing w:line="480" w:lineRule="auto"/>
        <w:rPr>
          <w:rFonts w:ascii="Calibri Light" w:hAnsi="Calibri Light" w:eastAsia="" w:cs=""/>
          <w:noProof w:val="0"/>
          <w:color w:val="2F5496" w:themeColor="accent1" w:themeTint="FF" w:themeShade="BF"/>
          <w:sz w:val="26"/>
          <w:szCs w:val="26"/>
          <w:lang w:val="en-US"/>
        </w:rPr>
      </w:pPr>
      <w:r w:rsidRPr="29B9BD3B" w:rsidR="16A6376D">
        <w:rPr>
          <w:noProof w:val="0"/>
          <w:lang w:val="en-US"/>
        </w:rPr>
        <w:t>Organizational Posture</w:t>
      </w:r>
    </w:p>
    <w:p w:rsidR="16A6376D" w:rsidP="29B9BD3B" w:rsidRDefault="16A6376D" w14:paraId="2174C178" w14:textId="136DAD46">
      <w:pPr>
        <w:pStyle w:val="Normal"/>
        <w:spacing w:after="160" w:line="480" w:lineRule="auto"/>
        <w:ind w:firstLine="0"/>
      </w:pPr>
      <w:r w:rsidR="10CFE698">
        <w:rPr/>
        <w:t xml:space="preserve">The organizational posture of the Kent School District as it relates to technology changes is divided. On a district-wide level, the organization is very change averse, primarily due to the many working parts that all must participate </w:t>
      </w:r>
      <w:r w:rsidR="0AED8256">
        <w:rPr/>
        <w:t>in a sweeping change</w:t>
      </w:r>
      <w:r w:rsidR="0594B7D1">
        <w:rPr/>
        <w:t>, and secondarily due to the district-level change actors being more out of touch with the direct needs of those affected by the current technology’s limitations</w:t>
      </w:r>
      <w:r w:rsidR="0AED8256">
        <w:rPr/>
        <w:t xml:space="preserve">. On a more micro level, individual schools and classrooms are much more willing to make technological changes that benefit their level of the </w:t>
      </w:r>
      <w:r w:rsidR="08C0E676">
        <w:rPr/>
        <w:t>organization but</w:t>
      </w:r>
      <w:r w:rsidR="318A0BF8">
        <w:rPr/>
        <w:t xml:space="preserve"> are often either powerless or unwilling to push for changes on a wide</w:t>
      </w:r>
      <w:r w:rsidR="14EBECC1">
        <w:rPr/>
        <w:t>r level</w:t>
      </w:r>
      <w:r w:rsidR="0E8FAA03">
        <w:rPr/>
        <w:t xml:space="preserve">. Additionally, while county, state, and federal education guidelines may not affect the adoption of a technology like ClassDojo, the necessary adherence to these guidelines does further push the </w:t>
      </w:r>
      <w:r w:rsidR="384BCA51">
        <w:rPr/>
        <w:t>Kent School District towards being more change averse unless that change is coming from top-down regulations.</w:t>
      </w:r>
    </w:p>
    <w:p w:rsidR="16A6376D" w:rsidP="29B9BD3B" w:rsidRDefault="16A6376D" w14:paraId="17B43C25" w14:textId="584B85B7">
      <w:pPr>
        <w:pStyle w:val="Heading2"/>
        <w:spacing w:line="480" w:lineRule="auto"/>
        <w:rPr>
          <w:rFonts w:ascii="Calibri Light" w:hAnsi="Calibri Light" w:eastAsia="" w:cs=""/>
          <w:noProof w:val="0"/>
          <w:color w:val="2F5496" w:themeColor="accent1" w:themeTint="FF" w:themeShade="BF"/>
          <w:sz w:val="26"/>
          <w:szCs w:val="26"/>
          <w:lang w:val="en-US"/>
        </w:rPr>
      </w:pPr>
      <w:r w:rsidRPr="29B9BD3B" w:rsidR="16A6376D">
        <w:rPr>
          <w:noProof w:val="0"/>
          <w:lang w:val="en-US"/>
        </w:rPr>
        <w:t>Change Actors</w:t>
      </w:r>
    </w:p>
    <w:p w:rsidR="0BCC4AB9" w:rsidP="29B9BD3B" w:rsidRDefault="0BCC4AB9" w14:paraId="7E022209" w14:textId="68A17FB4">
      <w:pPr>
        <w:pStyle w:val="Heading3"/>
        <w:spacing w:line="480" w:lineRule="auto"/>
        <w:ind w:left="720"/>
      </w:pPr>
      <w:r w:rsidRPr="29B9BD3B" w:rsidR="0BCC4AB9">
        <w:rPr>
          <w:noProof w:val="0"/>
          <w:lang w:val="en-US"/>
        </w:rPr>
        <w:t>School Board</w:t>
      </w:r>
      <w:r>
        <w:tab/>
      </w:r>
    </w:p>
    <w:p w:rsidR="04CAEED4" w:rsidP="29B9BD3B" w:rsidRDefault="04CAEED4" w14:paraId="585969F3" w14:textId="0805AEB7">
      <w:pPr>
        <w:pStyle w:val="Normal"/>
        <w:spacing w:after="160" w:line="480" w:lineRule="auto"/>
        <w:ind w:left="720" w:firstLine="720"/>
        <w:rPr>
          <w:rFonts w:ascii="Calibri" w:hAnsi="Calibri" w:eastAsia="Calibri" w:cs="Calibri"/>
          <w:b w:val="0"/>
          <w:bCs w:val="0"/>
          <w:i w:val="0"/>
          <w:iCs w:val="0"/>
          <w:noProof w:val="0"/>
          <w:color w:val="000000" w:themeColor="text1" w:themeTint="FF" w:themeShade="FF"/>
          <w:sz w:val="22"/>
          <w:szCs w:val="22"/>
          <w:lang w:val="en-US"/>
        </w:rPr>
      </w:pPr>
      <w:r w:rsidRPr="29B9BD3B" w:rsidR="04CAEED4">
        <w:rPr>
          <w:rFonts w:ascii="Calibri" w:hAnsi="Calibri" w:eastAsia="Calibri" w:cs="Calibri"/>
          <w:b w:val="0"/>
          <w:bCs w:val="0"/>
          <w:i w:val="0"/>
          <w:iCs w:val="0"/>
          <w:noProof w:val="0"/>
          <w:color w:val="000000" w:themeColor="text1" w:themeTint="FF" w:themeShade="FF"/>
          <w:sz w:val="22"/>
          <w:szCs w:val="22"/>
          <w:lang w:val="en-US"/>
        </w:rPr>
        <w:t xml:space="preserve">The school board of the district </w:t>
      </w:r>
      <w:r w:rsidRPr="29B9BD3B" w:rsidR="3EA53708">
        <w:rPr>
          <w:rFonts w:ascii="Calibri" w:hAnsi="Calibri" w:eastAsia="Calibri" w:cs="Calibri"/>
          <w:b w:val="0"/>
          <w:bCs w:val="0"/>
          <w:i w:val="0"/>
          <w:iCs w:val="0"/>
          <w:noProof w:val="0"/>
          <w:color w:val="000000" w:themeColor="text1" w:themeTint="FF" w:themeShade="FF"/>
          <w:sz w:val="22"/>
          <w:szCs w:val="22"/>
          <w:lang w:val="en-US"/>
        </w:rPr>
        <w:t>is primarily responsible for the funding, budget, and standards</w:t>
      </w:r>
      <w:r w:rsidRPr="29B9BD3B" w:rsidR="2C79D820">
        <w:rPr>
          <w:rFonts w:ascii="Calibri" w:hAnsi="Calibri" w:eastAsia="Calibri" w:cs="Calibri"/>
          <w:b w:val="0"/>
          <w:bCs w:val="0"/>
          <w:i w:val="0"/>
          <w:iCs w:val="0"/>
          <w:noProof w:val="0"/>
          <w:color w:val="000000" w:themeColor="text1" w:themeTint="FF" w:themeShade="FF"/>
          <w:sz w:val="22"/>
          <w:szCs w:val="22"/>
          <w:lang w:val="en-US"/>
        </w:rPr>
        <w:t xml:space="preserve"> of education for the entire Kent School District</w:t>
      </w:r>
      <w:r w:rsidRPr="29B9BD3B" w:rsidR="1824AD14">
        <w:rPr>
          <w:rFonts w:ascii="Calibri" w:hAnsi="Calibri" w:eastAsia="Calibri" w:cs="Calibri"/>
          <w:b w:val="0"/>
          <w:bCs w:val="0"/>
          <w:i w:val="0"/>
          <w:iCs w:val="0"/>
          <w:noProof w:val="0"/>
          <w:color w:val="000000" w:themeColor="text1" w:themeTint="FF" w:themeShade="FF"/>
          <w:sz w:val="22"/>
          <w:szCs w:val="22"/>
          <w:lang w:val="en-US"/>
        </w:rPr>
        <w:t>. Being a body made up of only five individuals and serving a community of over twenty-five thousand students and over three thousand teachers</w:t>
      </w:r>
      <w:r w:rsidRPr="29B9BD3B" w:rsidR="12A1A9C7">
        <w:rPr>
          <w:rFonts w:ascii="Calibri" w:hAnsi="Calibri" w:eastAsia="Calibri" w:cs="Calibri"/>
          <w:b w:val="0"/>
          <w:bCs w:val="0"/>
          <w:i w:val="0"/>
          <w:iCs w:val="0"/>
          <w:noProof w:val="0"/>
          <w:color w:val="000000" w:themeColor="text1" w:themeTint="FF" w:themeShade="FF"/>
          <w:sz w:val="22"/>
          <w:szCs w:val="22"/>
          <w:lang w:val="en-US"/>
        </w:rPr>
        <w:t>, the school board makes its decisions with the necessary level of consideration. Additionally, as the five members of the s</w:t>
      </w:r>
      <w:r w:rsidRPr="29B9BD3B" w:rsidR="00764ADF">
        <w:rPr>
          <w:rFonts w:ascii="Calibri" w:hAnsi="Calibri" w:eastAsia="Calibri" w:cs="Calibri"/>
          <w:b w:val="0"/>
          <w:bCs w:val="0"/>
          <w:i w:val="0"/>
          <w:iCs w:val="0"/>
          <w:noProof w:val="0"/>
          <w:color w:val="000000" w:themeColor="text1" w:themeTint="FF" w:themeShade="FF"/>
          <w:sz w:val="22"/>
          <w:szCs w:val="22"/>
          <w:lang w:val="en-US"/>
        </w:rPr>
        <w:t>chool board are elected locally from specific geographic areas, the board’s aversity to change and capability at managing change can fluctuate</w:t>
      </w:r>
      <w:r w:rsidRPr="29B9BD3B" w:rsidR="7B02AF46">
        <w:rPr>
          <w:rFonts w:ascii="Calibri" w:hAnsi="Calibri" w:eastAsia="Calibri" w:cs="Calibri"/>
          <w:b w:val="0"/>
          <w:bCs w:val="0"/>
          <w:i w:val="0"/>
          <w:iCs w:val="0"/>
          <w:noProof w:val="0"/>
          <w:color w:val="000000" w:themeColor="text1" w:themeTint="FF" w:themeShade="FF"/>
          <w:sz w:val="22"/>
          <w:szCs w:val="22"/>
          <w:lang w:val="en-US"/>
        </w:rPr>
        <w:t xml:space="preserve"> wildly year t</w:t>
      </w:r>
      <w:r w:rsidRPr="29B9BD3B" w:rsidR="77DDB0FF">
        <w:rPr>
          <w:rFonts w:ascii="Calibri" w:hAnsi="Calibri" w:eastAsia="Calibri" w:cs="Calibri"/>
          <w:b w:val="0"/>
          <w:bCs w:val="0"/>
          <w:i w:val="0"/>
          <w:iCs w:val="0"/>
          <w:noProof w:val="0"/>
          <w:color w:val="000000" w:themeColor="text1" w:themeTint="FF" w:themeShade="FF"/>
          <w:sz w:val="22"/>
          <w:szCs w:val="22"/>
          <w:lang w:val="en-US"/>
        </w:rPr>
        <w:t>o year</w:t>
      </w:r>
      <w:r w:rsidRPr="29B9BD3B" w:rsidR="541D0398">
        <w:rPr>
          <w:rFonts w:ascii="Calibri" w:hAnsi="Calibri" w:eastAsia="Calibri" w:cs="Calibri"/>
          <w:b w:val="0"/>
          <w:bCs w:val="0"/>
          <w:i w:val="0"/>
          <w:iCs w:val="0"/>
          <w:noProof w:val="0"/>
          <w:color w:val="000000" w:themeColor="text1" w:themeTint="FF" w:themeShade="FF"/>
          <w:sz w:val="22"/>
          <w:szCs w:val="22"/>
          <w:lang w:val="en-US"/>
        </w:rPr>
        <w:t>. As elected officials, the school board’s members are generally averse to change</w:t>
      </w:r>
      <w:r w:rsidRPr="29B9BD3B" w:rsidR="5F64CA58">
        <w:rPr>
          <w:rFonts w:ascii="Calibri" w:hAnsi="Calibri" w:eastAsia="Calibri" w:cs="Calibri"/>
          <w:b w:val="0"/>
          <w:bCs w:val="0"/>
          <w:i w:val="0"/>
          <w:iCs w:val="0"/>
          <w:noProof w:val="0"/>
          <w:color w:val="000000" w:themeColor="text1" w:themeTint="FF" w:themeShade="FF"/>
          <w:sz w:val="22"/>
          <w:szCs w:val="22"/>
          <w:lang w:val="en-US"/>
        </w:rPr>
        <w:t>s</w:t>
      </w:r>
      <w:r w:rsidRPr="29B9BD3B" w:rsidR="541D0398">
        <w:rPr>
          <w:rFonts w:ascii="Calibri" w:hAnsi="Calibri" w:eastAsia="Calibri" w:cs="Calibri"/>
          <w:b w:val="0"/>
          <w:bCs w:val="0"/>
          <w:i w:val="0"/>
          <w:iCs w:val="0"/>
          <w:noProof w:val="0"/>
          <w:color w:val="000000" w:themeColor="text1" w:themeTint="FF" w:themeShade="FF"/>
          <w:sz w:val="22"/>
          <w:szCs w:val="22"/>
          <w:lang w:val="en-US"/>
        </w:rPr>
        <w:t xml:space="preserve"> </w:t>
      </w:r>
      <w:r w:rsidRPr="29B9BD3B" w:rsidR="65472E9A">
        <w:rPr>
          <w:rFonts w:ascii="Calibri" w:hAnsi="Calibri" w:eastAsia="Calibri" w:cs="Calibri"/>
          <w:b w:val="0"/>
          <w:bCs w:val="0"/>
          <w:i w:val="0"/>
          <w:iCs w:val="0"/>
          <w:noProof w:val="0"/>
          <w:color w:val="000000" w:themeColor="text1" w:themeTint="FF" w:themeShade="FF"/>
          <w:sz w:val="22"/>
          <w:szCs w:val="22"/>
          <w:lang w:val="en-US"/>
        </w:rPr>
        <w:t>that have a likelihood of upsetting voters</w:t>
      </w:r>
      <w:r w:rsidRPr="29B9BD3B" w:rsidR="5559E596">
        <w:rPr>
          <w:rFonts w:ascii="Calibri" w:hAnsi="Calibri" w:eastAsia="Calibri" w:cs="Calibri"/>
          <w:b w:val="0"/>
          <w:bCs w:val="0"/>
          <w:i w:val="0"/>
          <w:iCs w:val="0"/>
          <w:noProof w:val="0"/>
          <w:color w:val="000000" w:themeColor="text1" w:themeTint="FF" w:themeShade="FF"/>
          <w:sz w:val="22"/>
          <w:szCs w:val="22"/>
          <w:lang w:val="en-US"/>
        </w:rPr>
        <w:t>.</w:t>
      </w:r>
    </w:p>
    <w:p w:rsidR="7B02AF46" w:rsidP="29B9BD3B" w:rsidRDefault="7B02AF46" w14:paraId="1BD29B5C" w14:textId="053DD681">
      <w:pPr>
        <w:pStyle w:val="Heading3"/>
        <w:spacing w:line="480" w:lineRule="auto"/>
        <w:ind w:left="720"/>
        <w:rPr>
          <w:rFonts w:ascii="Calibri Light" w:hAnsi="Calibri Light" w:eastAsia="" w:cs=""/>
          <w:noProof w:val="0"/>
          <w:color w:val="1F3763"/>
          <w:sz w:val="24"/>
          <w:szCs w:val="24"/>
          <w:lang w:val="en-US"/>
        </w:rPr>
      </w:pPr>
      <w:r w:rsidRPr="29B9BD3B" w:rsidR="7B02AF46">
        <w:rPr>
          <w:noProof w:val="0"/>
          <w:lang w:val="en-US"/>
        </w:rPr>
        <w:t>Labor Unions</w:t>
      </w:r>
    </w:p>
    <w:p w:rsidR="7B02AF46" w:rsidP="29B9BD3B" w:rsidRDefault="7B02AF46" w14:paraId="74E2CE6F" w14:textId="3D5A290C">
      <w:pPr>
        <w:pStyle w:val="Normal"/>
        <w:spacing w:after="160" w:line="480" w:lineRule="auto"/>
        <w:ind w:left="720" w:firstLine="0"/>
        <w:rPr>
          <w:rFonts w:ascii="Calibri" w:hAnsi="Calibri" w:eastAsia="Calibri" w:cs="Calibri"/>
          <w:b w:val="0"/>
          <w:bCs w:val="0"/>
          <w:i w:val="0"/>
          <w:iCs w:val="0"/>
          <w:noProof w:val="0"/>
          <w:color w:val="000000" w:themeColor="text1" w:themeTint="FF" w:themeShade="FF"/>
          <w:sz w:val="22"/>
          <w:szCs w:val="22"/>
          <w:lang w:val="en-US"/>
        </w:rPr>
      </w:pPr>
      <w:r w:rsidRPr="29B9BD3B" w:rsidR="7B02AF46">
        <w:rPr>
          <w:rFonts w:ascii="Calibri" w:hAnsi="Calibri" w:eastAsia="Calibri" w:cs="Calibri"/>
          <w:b w:val="0"/>
          <w:bCs w:val="0"/>
          <w:i w:val="0"/>
          <w:iCs w:val="0"/>
          <w:noProof w:val="0"/>
          <w:color w:val="000000" w:themeColor="text1" w:themeTint="FF" w:themeShade="FF"/>
          <w:sz w:val="22"/>
          <w:szCs w:val="22"/>
          <w:lang w:val="en-US"/>
        </w:rPr>
        <w:t xml:space="preserve">There are </w:t>
      </w:r>
      <w:r w:rsidRPr="29B9BD3B" w:rsidR="6547356D">
        <w:rPr>
          <w:rFonts w:ascii="Calibri" w:hAnsi="Calibri" w:eastAsia="Calibri" w:cs="Calibri"/>
          <w:b w:val="0"/>
          <w:bCs w:val="0"/>
          <w:i w:val="0"/>
          <w:iCs w:val="0"/>
          <w:noProof w:val="0"/>
          <w:color w:val="000000" w:themeColor="text1" w:themeTint="FF" w:themeShade="FF"/>
          <w:sz w:val="22"/>
          <w:szCs w:val="22"/>
          <w:lang w:val="en-US"/>
        </w:rPr>
        <w:t>multiple</w:t>
      </w:r>
      <w:r w:rsidRPr="29B9BD3B" w:rsidR="7B02AF46">
        <w:rPr>
          <w:rFonts w:ascii="Calibri" w:hAnsi="Calibri" w:eastAsia="Calibri" w:cs="Calibri"/>
          <w:b w:val="0"/>
          <w:bCs w:val="0"/>
          <w:i w:val="0"/>
          <w:iCs w:val="0"/>
          <w:noProof w:val="0"/>
          <w:color w:val="000000" w:themeColor="text1" w:themeTint="FF" w:themeShade="FF"/>
          <w:sz w:val="22"/>
          <w:szCs w:val="22"/>
          <w:lang w:val="en-US"/>
        </w:rPr>
        <w:t xml:space="preserve"> labor unions in the Kent School District,</w:t>
      </w:r>
      <w:r w:rsidRPr="29B9BD3B" w:rsidR="1D2B159C">
        <w:rPr>
          <w:rFonts w:ascii="Calibri" w:hAnsi="Calibri" w:eastAsia="Calibri" w:cs="Calibri"/>
          <w:b w:val="0"/>
          <w:bCs w:val="0"/>
          <w:i w:val="0"/>
          <w:iCs w:val="0"/>
          <w:noProof w:val="0"/>
          <w:color w:val="000000" w:themeColor="text1" w:themeTint="FF" w:themeShade="FF"/>
          <w:sz w:val="22"/>
          <w:szCs w:val="22"/>
          <w:lang w:val="en-US"/>
        </w:rPr>
        <w:t xml:space="preserve"> but those with the most direct effects on technology adoption are the KEA</w:t>
      </w:r>
      <w:r w:rsidRPr="29B9BD3B" w:rsidR="7B02AF46">
        <w:rPr>
          <w:rFonts w:ascii="Calibri" w:hAnsi="Calibri" w:eastAsia="Calibri" w:cs="Calibri"/>
          <w:b w:val="0"/>
          <w:bCs w:val="0"/>
          <w:i w:val="0"/>
          <w:iCs w:val="0"/>
          <w:noProof w:val="0"/>
          <w:color w:val="000000" w:themeColor="text1" w:themeTint="FF" w:themeShade="FF"/>
          <w:sz w:val="22"/>
          <w:szCs w:val="22"/>
          <w:lang w:val="en-US"/>
        </w:rPr>
        <w:t xml:space="preserve"> </w:t>
      </w:r>
      <w:r w:rsidRPr="29B9BD3B" w:rsidR="0699AF6E">
        <w:rPr>
          <w:rFonts w:ascii="Calibri" w:hAnsi="Calibri" w:eastAsia="Calibri" w:cs="Calibri"/>
          <w:b w:val="0"/>
          <w:bCs w:val="0"/>
          <w:i w:val="0"/>
          <w:iCs w:val="0"/>
          <w:noProof w:val="0"/>
          <w:color w:val="000000" w:themeColor="text1" w:themeTint="FF" w:themeShade="FF"/>
          <w:sz w:val="22"/>
          <w:szCs w:val="22"/>
          <w:lang w:val="en-US"/>
        </w:rPr>
        <w:t>(</w:t>
      </w:r>
      <w:r w:rsidRPr="29B9BD3B" w:rsidR="326E491E">
        <w:rPr>
          <w:rFonts w:ascii="Calibri" w:hAnsi="Calibri" w:eastAsia="Calibri" w:cs="Calibri"/>
          <w:b w:val="0"/>
          <w:bCs w:val="0"/>
          <w:i w:val="0"/>
          <w:iCs w:val="0"/>
          <w:noProof w:val="0"/>
          <w:color w:val="000000" w:themeColor="text1" w:themeTint="FF" w:themeShade="FF"/>
          <w:sz w:val="22"/>
          <w:szCs w:val="22"/>
          <w:lang w:val="en-US"/>
        </w:rPr>
        <w:t xml:space="preserve">for </w:t>
      </w:r>
      <w:r w:rsidRPr="29B9BD3B" w:rsidR="7B02AF46">
        <w:rPr>
          <w:rFonts w:ascii="Calibri" w:hAnsi="Calibri" w:eastAsia="Calibri" w:cs="Calibri"/>
          <w:b w:val="0"/>
          <w:bCs w:val="0"/>
          <w:i w:val="0"/>
          <w:iCs w:val="0"/>
          <w:noProof w:val="0"/>
          <w:color w:val="000000" w:themeColor="text1" w:themeTint="FF" w:themeShade="FF"/>
          <w:sz w:val="22"/>
          <w:szCs w:val="22"/>
          <w:lang w:val="en-US"/>
        </w:rPr>
        <w:t>certified teachers</w:t>
      </w:r>
      <w:r w:rsidRPr="29B9BD3B" w:rsidR="0F13FDA6">
        <w:rPr>
          <w:rFonts w:ascii="Calibri" w:hAnsi="Calibri" w:eastAsia="Calibri" w:cs="Calibri"/>
          <w:b w:val="0"/>
          <w:bCs w:val="0"/>
          <w:i w:val="0"/>
          <w:iCs w:val="0"/>
          <w:noProof w:val="0"/>
          <w:color w:val="000000" w:themeColor="text1" w:themeTint="FF" w:themeShade="FF"/>
          <w:sz w:val="22"/>
          <w:szCs w:val="22"/>
          <w:lang w:val="en-US"/>
        </w:rPr>
        <w:t>)</w:t>
      </w:r>
      <w:r w:rsidRPr="29B9BD3B" w:rsidR="62BB12E0">
        <w:rPr>
          <w:rFonts w:ascii="Calibri" w:hAnsi="Calibri" w:eastAsia="Calibri" w:cs="Calibri"/>
          <w:b w:val="0"/>
          <w:bCs w:val="0"/>
          <w:i w:val="0"/>
          <w:iCs w:val="0"/>
          <w:noProof w:val="0"/>
          <w:color w:val="000000" w:themeColor="text1" w:themeTint="FF" w:themeShade="FF"/>
          <w:sz w:val="22"/>
          <w:szCs w:val="22"/>
          <w:lang w:val="en-US"/>
        </w:rPr>
        <w:t xml:space="preserve"> and </w:t>
      </w:r>
      <w:r w:rsidRPr="29B9BD3B" w:rsidR="2EE7557A">
        <w:rPr>
          <w:rFonts w:ascii="Calibri" w:hAnsi="Calibri" w:eastAsia="Calibri" w:cs="Calibri"/>
          <w:b w:val="0"/>
          <w:bCs w:val="0"/>
          <w:i w:val="0"/>
          <w:iCs w:val="0"/>
          <w:noProof w:val="0"/>
          <w:color w:val="000000" w:themeColor="text1" w:themeTint="FF" w:themeShade="FF"/>
          <w:sz w:val="22"/>
          <w:szCs w:val="22"/>
          <w:lang w:val="en-US"/>
        </w:rPr>
        <w:t>KAP (</w:t>
      </w:r>
      <w:r w:rsidRPr="29B9BD3B" w:rsidR="7B02AF46">
        <w:rPr>
          <w:rFonts w:ascii="Calibri" w:hAnsi="Calibri" w:eastAsia="Calibri" w:cs="Calibri"/>
          <w:b w:val="0"/>
          <w:bCs w:val="0"/>
          <w:i w:val="0"/>
          <w:iCs w:val="0"/>
          <w:noProof w:val="0"/>
          <w:color w:val="000000" w:themeColor="text1" w:themeTint="FF" w:themeShade="FF"/>
          <w:sz w:val="22"/>
          <w:szCs w:val="22"/>
          <w:lang w:val="en-US"/>
        </w:rPr>
        <w:t>for paraeducators</w:t>
      </w:r>
      <w:r w:rsidRPr="29B9BD3B" w:rsidR="1990AD30">
        <w:rPr>
          <w:rFonts w:ascii="Calibri" w:hAnsi="Calibri" w:eastAsia="Calibri" w:cs="Calibri"/>
          <w:b w:val="0"/>
          <w:bCs w:val="0"/>
          <w:i w:val="0"/>
          <w:iCs w:val="0"/>
          <w:noProof w:val="0"/>
          <w:color w:val="000000" w:themeColor="text1" w:themeTint="FF" w:themeShade="FF"/>
          <w:sz w:val="22"/>
          <w:szCs w:val="22"/>
          <w:lang w:val="en-US"/>
        </w:rPr>
        <w:t>)</w:t>
      </w:r>
      <w:r w:rsidRPr="29B9BD3B" w:rsidR="4CF29328">
        <w:rPr>
          <w:rFonts w:ascii="Calibri" w:hAnsi="Calibri" w:eastAsia="Calibri" w:cs="Calibri"/>
          <w:b w:val="0"/>
          <w:bCs w:val="0"/>
          <w:i w:val="0"/>
          <w:iCs w:val="0"/>
          <w:noProof w:val="0"/>
          <w:color w:val="000000" w:themeColor="text1" w:themeTint="FF" w:themeShade="FF"/>
          <w:sz w:val="22"/>
          <w:szCs w:val="22"/>
          <w:lang w:val="en-US"/>
        </w:rPr>
        <w:t>.</w:t>
      </w:r>
      <w:r w:rsidRPr="29B9BD3B" w:rsidR="4411C9E4">
        <w:rPr>
          <w:rFonts w:ascii="Calibri" w:hAnsi="Calibri" w:eastAsia="Calibri" w:cs="Calibri"/>
          <w:b w:val="0"/>
          <w:bCs w:val="0"/>
          <w:i w:val="0"/>
          <w:iCs w:val="0"/>
          <w:noProof w:val="0"/>
          <w:color w:val="000000" w:themeColor="text1" w:themeTint="FF" w:themeShade="FF"/>
          <w:sz w:val="22"/>
          <w:szCs w:val="22"/>
          <w:lang w:val="en-US"/>
        </w:rPr>
        <w:t xml:space="preserve"> While these unions </w:t>
      </w:r>
      <w:r w:rsidRPr="29B9BD3B" w:rsidR="4D2C0BFD">
        <w:rPr>
          <w:rFonts w:ascii="Calibri" w:hAnsi="Calibri" w:eastAsia="Calibri" w:cs="Calibri"/>
          <w:b w:val="0"/>
          <w:bCs w:val="0"/>
          <w:i w:val="0"/>
          <w:iCs w:val="0"/>
          <w:noProof w:val="0"/>
          <w:color w:val="000000" w:themeColor="text1" w:themeTint="FF" w:themeShade="FF"/>
          <w:sz w:val="22"/>
          <w:szCs w:val="22"/>
          <w:lang w:val="en-US"/>
        </w:rPr>
        <w:t>do not</w:t>
      </w:r>
      <w:r w:rsidRPr="29B9BD3B" w:rsidR="4411C9E4">
        <w:rPr>
          <w:rFonts w:ascii="Calibri" w:hAnsi="Calibri" w:eastAsia="Calibri" w:cs="Calibri"/>
          <w:b w:val="0"/>
          <w:bCs w:val="0"/>
          <w:i w:val="0"/>
          <w:iCs w:val="0"/>
          <w:noProof w:val="0"/>
          <w:color w:val="000000" w:themeColor="text1" w:themeTint="FF" w:themeShade="FF"/>
          <w:sz w:val="22"/>
          <w:szCs w:val="22"/>
          <w:lang w:val="en-US"/>
        </w:rPr>
        <w:t xml:space="preserve"> hold power over the </w:t>
      </w:r>
      <w:r w:rsidRPr="29B9BD3B" w:rsidR="6EEDE838">
        <w:rPr>
          <w:rFonts w:ascii="Calibri" w:hAnsi="Calibri" w:eastAsia="Calibri" w:cs="Calibri"/>
          <w:b w:val="0"/>
          <w:bCs w:val="0"/>
          <w:i w:val="0"/>
          <w:iCs w:val="0"/>
          <w:noProof w:val="0"/>
          <w:color w:val="000000" w:themeColor="text1" w:themeTint="FF" w:themeShade="FF"/>
          <w:sz w:val="22"/>
          <w:szCs w:val="22"/>
          <w:lang w:val="en-US"/>
        </w:rPr>
        <w:t>day-to-day</w:t>
      </w:r>
      <w:r w:rsidRPr="29B9BD3B" w:rsidR="4411C9E4">
        <w:rPr>
          <w:rFonts w:ascii="Calibri" w:hAnsi="Calibri" w:eastAsia="Calibri" w:cs="Calibri"/>
          <w:b w:val="0"/>
          <w:bCs w:val="0"/>
          <w:i w:val="0"/>
          <w:iCs w:val="0"/>
          <w:noProof w:val="0"/>
          <w:color w:val="000000" w:themeColor="text1" w:themeTint="FF" w:themeShade="FF"/>
          <w:sz w:val="22"/>
          <w:szCs w:val="22"/>
          <w:lang w:val="en-US"/>
        </w:rPr>
        <w:t xml:space="preserve"> adoption process of technologies</w:t>
      </w:r>
      <w:r w:rsidRPr="29B9BD3B" w:rsidR="22709583">
        <w:rPr>
          <w:rFonts w:ascii="Calibri" w:hAnsi="Calibri" w:eastAsia="Calibri" w:cs="Calibri"/>
          <w:b w:val="0"/>
          <w:bCs w:val="0"/>
          <w:i w:val="0"/>
          <w:iCs w:val="0"/>
          <w:noProof w:val="0"/>
          <w:color w:val="000000" w:themeColor="text1" w:themeTint="FF" w:themeShade="FF"/>
          <w:sz w:val="22"/>
          <w:szCs w:val="22"/>
          <w:lang w:val="en-US"/>
        </w:rPr>
        <w:t xml:space="preserve"> within the district</w:t>
      </w:r>
      <w:r w:rsidRPr="29B9BD3B" w:rsidR="31909A36">
        <w:rPr>
          <w:rFonts w:ascii="Calibri" w:hAnsi="Calibri" w:eastAsia="Calibri" w:cs="Calibri"/>
          <w:b w:val="0"/>
          <w:bCs w:val="0"/>
          <w:i w:val="0"/>
          <w:iCs w:val="0"/>
          <w:noProof w:val="0"/>
          <w:color w:val="000000" w:themeColor="text1" w:themeTint="FF" w:themeShade="FF"/>
          <w:sz w:val="22"/>
          <w:szCs w:val="22"/>
          <w:lang w:val="en-US"/>
        </w:rPr>
        <w:t>, they d</w:t>
      </w:r>
      <w:r w:rsidRPr="29B9BD3B" w:rsidR="76409E34">
        <w:rPr>
          <w:rFonts w:ascii="Calibri" w:hAnsi="Calibri" w:eastAsia="Calibri" w:cs="Calibri"/>
          <w:b w:val="0"/>
          <w:bCs w:val="0"/>
          <w:i w:val="0"/>
          <w:iCs w:val="0"/>
          <w:noProof w:val="0"/>
          <w:color w:val="000000" w:themeColor="text1" w:themeTint="FF" w:themeShade="FF"/>
          <w:sz w:val="22"/>
          <w:szCs w:val="22"/>
          <w:lang w:val="en-US"/>
        </w:rPr>
        <w:t>o handle much of the training</w:t>
      </w:r>
      <w:r w:rsidRPr="29B9BD3B" w:rsidR="68736412">
        <w:rPr>
          <w:rFonts w:ascii="Calibri" w:hAnsi="Calibri" w:eastAsia="Calibri" w:cs="Calibri"/>
          <w:b w:val="0"/>
          <w:bCs w:val="0"/>
          <w:i w:val="0"/>
          <w:iCs w:val="0"/>
          <w:noProof w:val="0"/>
          <w:color w:val="000000" w:themeColor="text1" w:themeTint="FF" w:themeShade="FF"/>
          <w:sz w:val="22"/>
          <w:szCs w:val="22"/>
          <w:lang w:val="en-US"/>
        </w:rPr>
        <w:t xml:space="preserve"> within the district. Additionally, since </w:t>
      </w:r>
      <w:r w:rsidRPr="29B9BD3B" w:rsidR="2B304257">
        <w:rPr>
          <w:rFonts w:ascii="Calibri" w:hAnsi="Calibri" w:eastAsia="Calibri" w:cs="Calibri"/>
          <w:b w:val="0"/>
          <w:bCs w:val="0"/>
          <w:i w:val="0"/>
          <w:iCs w:val="0"/>
          <w:noProof w:val="0"/>
          <w:color w:val="000000" w:themeColor="text1" w:themeTint="FF" w:themeShade="FF"/>
          <w:sz w:val="22"/>
          <w:szCs w:val="22"/>
          <w:lang w:val="en-US"/>
        </w:rPr>
        <w:t xml:space="preserve">labor unions are bargained with individually for budget allotments, it is possible that if a union were to be more </w:t>
      </w:r>
      <w:r w:rsidRPr="29B9BD3B" w:rsidR="2B304257">
        <w:rPr>
          <w:rFonts w:ascii="Calibri" w:hAnsi="Calibri" w:eastAsia="Calibri" w:cs="Calibri"/>
          <w:b w:val="0"/>
          <w:bCs w:val="0"/>
          <w:i w:val="0"/>
          <w:iCs w:val="0"/>
          <w:noProof w:val="0"/>
          <w:color w:val="000000" w:themeColor="text1" w:themeTint="FF" w:themeShade="FF"/>
          <w:sz w:val="22"/>
          <w:szCs w:val="22"/>
          <w:lang w:val="en-US"/>
        </w:rPr>
        <w:t>averse</w:t>
      </w:r>
      <w:r w:rsidRPr="29B9BD3B" w:rsidR="2B304257">
        <w:rPr>
          <w:rFonts w:ascii="Calibri" w:hAnsi="Calibri" w:eastAsia="Calibri" w:cs="Calibri"/>
          <w:b w:val="0"/>
          <w:bCs w:val="0"/>
          <w:i w:val="0"/>
          <w:iCs w:val="0"/>
          <w:noProof w:val="0"/>
          <w:color w:val="000000" w:themeColor="text1" w:themeTint="FF" w:themeShade="FF"/>
          <w:sz w:val="22"/>
          <w:szCs w:val="22"/>
          <w:lang w:val="en-US"/>
        </w:rPr>
        <w:t xml:space="preserve"> to change than the other it may hold up the budget approvals for the school year. </w:t>
      </w:r>
      <w:r w:rsidRPr="29B9BD3B" w:rsidR="39C7DA4E">
        <w:rPr>
          <w:rFonts w:ascii="Calibri" w:hAnsi="Calibri" w:eastAsia="Calibri" w:cs="Calibri"/>
          <w:b w:val="0"/>
          <w:bCs w:val="0"/>
          <w:i w:val="0"/>
          <w:iCs w:val="0"/>
          <w:noProof w:val="0"/>
          <w:color w:val="000000" w:themeColor="text1" w:themeTint="FF" w:themeShade="FF"/>
          <w:sz w:val="22"/>
          <w:szCs w:val="22"/>
          <w:lang w:val="en-US"/>
        </w:rPr>
        <w:t>Generally, the</w:t>
      </w:r>
      <w:r w:rsidRPr="29B9BD3B" w:rsidR="39C7DA4E">
        <w:rPr>
          <w:rFonts w:ascii="Calibri" w:hAnsi="Calibri" w:eastAsia="Calibri" w:cs="Calibri"/>
          <w:b w:val="0"/>
          <w:bCs w:val="0"/>
          <w:i w:val="0"/>
          <w:iCs w:val="0"/>
          <w:noProof w:val="0"/>
          <w:color w:val="000000" w:themeColor="text1" w:themeTint="FF" w:themeShade="FF"/>
          <w:sz w:val="22"/>
          <w:szCs w:val="22"/>
          <w:lang w:val="en-US"/>
        </w:rPr>
        <w:t xml:space="preserve"> teacher’s </w:t>
      </w:r>
      <w:r w:rsidRPr="29B9BD3B" w:rsidR="2A4477E9">
        <w:rPr>
          <w:rFonts w:ascii="Calibri" w:hAnsi="Calibri" w:eastAsia="Calibri" w:cs="Calibri"/>
          <w:b w:val="0"/>
          <w:bCs w:val="0"/>
          <w:i w:val="0"/>
          <w:iCs w:val="0"/>
          <w:noProof w:val="0"/>
          <w:color w:val="000000" w:themeColor="text1" w:themeTint="FF" w:themeShade="FF"/>
          <w:sz w:val="22"/>
          <w:szCs w:val="22"/>
          <w:lang w:val="en-US"/>
        </w:rPr>
        <w:t xml:space="preserve">union </w:t>
      </w:r>
      <w:r w:rsidRPr="29B9BD3B" w:rsidR="39C7DA4E">
        <w:rPr>
          <w:rFonts w:ascii="Calibri" w:hAnsi="Calibri" w:eastAsia="Calibri" w:cs="Calibri"/>
          <w:b w:val="0"/>
          <w:bCs w:val="0"/>
          <w:i w:val="0"/>
          <w:iCs w:val="0"/>
          <w:noProof w:val="0"/>
          <w:color w:val="000000" w:themeColor="text1" w:themeTint="FF" w:themeShade="FF"/>
          <w:sz w:val="22"/>
          <w:szCs w:val="22"/>
          <w:lang w:val="en-US"/>
        </w:rPr>
        <w:t xml:space="preserve">(KEA) is very friendly to change, especially </w:t>
      </w:r>
      <w:r w:rsidRPr="29B9BD3B" w:rsidR="5AE4060D">
        <w:rPr>
          <w:rFonts w:ascii="Calibri" w:hAnsi="Calibri" w:eastAsia="Calibri" w:cs="Calibri"/>
          <w:b w:val="0"/>
          <w:bCs w:val="0"/>
          <w:i w:val="0"/>
          <w:iCs w:val="0"/>
          <w:noProof w:val="0"/>
          <w:color w:val="000000" w:themeColor="text1" w:themeTint="FF" w:themeShade="FF"/>
          <w:sz w:val="22"/>
          <w:szCs w:val="22"/>
          <w:lang w:val="en-US"/>
        </w:rPr>
        <w:t xml:space="preserve">to </w:t>
      </w:r>
      <w:r w:rsidRPr="29B9BD3B" w:rsidR="39C7DA4E">
        <w:rPr>
          <w:rFonts w:ascii="Calibri" w:hAnsi="Calibri" w:eastAsia="Calibri" w:cs="Calibri"/>
          <w:b w:val="0"/>
          <w:bCs w:val="0"/>
          <w:i w:val="0"/>
          <w:iCs w:val="0"/>
          <w:noProof w:val="0"/>
          <w:color w:val="000000" w:themeColor="text1" w:themeTint="FF" w:themeShade="FF"/>
          <w:sz w:val="22"/>
          <w:szCs w:val="22"/>
          <w:lang w:val="en-US"/>
        </w:rPr>
        <w:t xml:space="preserve">changes that </w:t>
      </w:r>
      <w:r w:rsidRPr="29B9BD3B" w:rsidR="39C7DA4E">
        <w:rPr>
          <w:rFonts w:ascii="Calibri" w:hAnsi="Calibri" w:eastAsia="Calibri" w:cs="Calibri"/>
          <w:b w:val="0"/>
          <w:bCs w:val="0"/>
          <w:i w:val="0"/>
          <w:iCs w:val="0"/>
          <w:noProof w:val="0"/>
          <w:color w:val="000000" w:themeColor="text1" w:themeTint="FF" w:themeShade="FF"/>
          <w:sz w:val="22"/>
          <w:szCs w:val="22"/>
          <w:lang w:val="en-US"/>
        </w:rPr>
        <w:t>benefit</w:t>
      </w:r>
      <w:r w:rsidRPr="29B9BD3B" w:rsidR="39C7DA4E">
        <w:rPr>
          <w:rFonts w:ascii="Calibri" w:hAnsi="Calibri" w:eastAsia="Calibri" w:cs="Calibri"/>
          <w:b w:val="0"/>
          <w:bCs w:val="0"/>
          <w:i w:val="0"/>
          <w:iCs w:val="0"/>
          <w:noProof w:val="0"/>
          <w:color w:val="000000" w:themeColor="text1" w:themeTint="FF" w:themeShade="FF"/>
          <w:sz w:val="22"/>
          <w:szCs w:val="22"/>
          <w:lang w:val="en-US"/>
        </w:rPr>
        <w:t xml:space="preserve"> the teachers and students of the district, while the paraeducator’s union (KAP) is more </w:t>
      </w:r>
      <w:r w:rsidRPr="29B9BD3B" w:rsidR="1B8D62B3">
        <w:rPr>
          <w:rFonts w:ascii="Calibri" w:hAnsi="Calibri" w:eastAsia="Calibri" w:cs="Calibri"/>
          <w:b w:val="0"/>
          <w:bCs w:val="0"/>
          <w:i w:val="0"/>
          <w:iCs w:val="0"/>
          <w:noProof w:val="0"/>
          <w:color w:val="000000" w:themeColor="text1" w:themeTint="FF" w:themeShade="FF"/>
          <w:sz w:val="22"/>
          <w:szCs w:val="22"/>
          <w:lang w:val="en-US"/>
        </w:rPr>
        <w:t>averse</w:t>
      </w:r>
      <w:r w:rsidRPr="29B9BD3B" w:rsidR="1B8D62B3">
        <w:rPr>
          <w:rFonts w:ascii="Calibri" w:hAnsi="Calibri" w:eastAsia="Calibri" w:cs="Calibri"/>
          <w:b w:val="0"/>
          <w:bCs w:val="0"/>
          <w:i w:val="0"/>
          <w:iCs w:val="0"/>
          <w:noProof w:val="0"/>
          <w:color w:val="000000" w:themeColor="text1" w:themeTint="FF" w:themeShade="FF"/>
          <w:sz w:val="22"/>
          <w:szCs w:val="22"/>
          <w:lang w:val="en-US"/>
        </w:rPr>
        <w:t xml:space="preserve"> to technology changes </w:t>
      </w:r>
      <w:r w:rsidRPr="29B9BD3B" w:rsidR="39C7DA4E">
        <w:rPr>
          <w:rFonts w:ascii="Calibri" w:hAnsi="Calibri" w:eastAsia="Calibri" w:cs="Calibri"/>
          <w:b w:val="0"/>
          <w:bCs w:val="0"/>
          <w:i w:val="0"/>
          <w:iCs w:val="0"/>
          <w:noProof w:val="0"/>
          <w:color w:val="000000" w:themeColor="text1" w:themeTint="FF" w:themeShade="FF"/>
          <w:sz w:val="22"/>
          <w:szCs w:val="22"/>
          <w:lang w:val="en-US"/>
        </w:rPr>
        <w:t xml:space="preserve">due to a general lack of </w:t>
      </w:r>
      <w:r w:rsidRPr="29B9BD3B" w:rsidR="2640D8E1">
        <w:rPr>
          <w:rFonts w:ascii="Calibri" w:hAnsi="Calibri" w:eastAsia="Calibri" w:cs="Calibri"/>
          <w:b w:val="0"/>
          <w:bCs w:val="0"/>
          <w:i w:val="0"/>
          <w:iCs w:val="0"/>
          <w:noProof w:val="0"/>
          <w:color w:val="000000" w:themeColor="text1" w:themeTint="FF" w:themeShade="FF"/>
          <w:sz w:val="22"/>
          <w:szCs w:val="22"/>
          <w:lang w:val="en-US"/>
        </w:rPr>
        <w:t>distributed training programs.</w:t>
      </w:r>
    </w:p>
    <w:p w:rsidR="2640D8E1" w:rsidP="29B9BD3B" w:rsidRDefault="2640D8E1" w14:paraId="29C3B66F" w14:textId="2C90050B">
      <w:pPr>
        <w:pStyle w:val="Heading3"/>
        <w:spacing w:line="480" w:lineRule="auto"/>
        <w:ind w:left="720"/>
        <w:rPr>
          <w:rFonts w:ascii="Calibri Light" w:hAnsi="Calibri Light" w:eastAsia="" w:cs=""/>
          <w:noProof w:val="0"/>
          <w:color w:val="1F3763"/>
          <w:sz w:val="24"/>
          <w:szCs w:val="24"/>
          <w:lang w:val="en-US"/>
        </w:rPr>
      </w:pPr>
      <w:r w:rsidRPr="29B9BD3B" w:rsidR="2640D8E1">
        <w:rPr>
          <w:noProof w:val="0"/>
          <w:lang w:val="en-US"/>
        </w:rPr>
        <w:t>Teachers/Principals/Staff</w:t>
      </w:r>
    </w:p>
    <w:p w:rsidR="2640D8E1" w:rsidP="29B9BD3B" w:rsidRDefault="2640D8E1" w14:paraId="59F97C11" w14:textId="585DE2D2">
      <w:pPr>
        <w:pStyle w:val="Normal"/>
        <w:spacing w:after="160" w:line="480" w:lineRule="auto"/>
        <w:ind w:left="720" w:firstLine="0"/>
        <w:rPr>
          <w:rFonts w:ascii="Calibri" w:hAnsi="Calibri" w:eastAsia="Calibri" w:cs="Calibri"/>
          <w:b w:val="0"/>
          <w:bCs w:val="0"/>
          <w:i w:val="0"/>
          <w:iCs w:val="0"/>
          <w:noProof w:val="0"/>
          <w:color w:val="000000" w:themeColor="text1" w:themeTint="FF" w:themeShade="FF"/>
          <w:sz w:val="22"/>
          <w:szCs w:val="22"/>
          <w:lang w:val="en-US"/>
        </w:rPr>
      </w:pPr>
      <w:r w:rsidRPr="29B9BD3B" w:rsidR="2640D8E1">
        <w:rPr>
          <w:rFonts w:ascii="Calibri" w:hAnsi="Calibri" w:eastAsia="Calibri" w:cs="Calibri"/>
          <w:b w:val="0"/>
          <w:bCs w:val="0"/>
          <w:i w:val="0"/>
          <w:iCs w:val="0"/>
          <w:noProof w:val="0"/>
          <w:color w:val="000000" w:themeColor="text1" w:themeTint="FF" w:themeShade="FF"/>
          <w:sz w:val="22"/>
          <w:szCs w:val="22"/>
          <w:lang w:val="en-US"/>
        </w:rPr>
        <w:t>The teachers, principals, and staff of the Kent School District are a major actor in any proposed technology adoption, as they are gen</w:t>
      </w:r>
      <w:r w:rsidRPr="29B9BD3B" w:rsidR="6FBEBC28">
        <w:rPr>
          <w:rFonts w:ascii="Calibri" w:hAnsi="Calibri" w:eastAsia="Calibri" w:cs="Calibri"/>
          <w:b w:val="0"/>
          <w:bCs w:val="0"/>
          <w:i w:val="0"/>
          <w:iCs w:val="0"/>
          <w:noProof w:val="0"/>
          <w:color w:val="000000" w:themeColor="text1" w:themeTint="FF" w:themeShade="FF"/>
          <w:sz w:val="22"/>
          <w:szCs w:val="22"/>
          <w:lang w:val="en-US"/>
        </w:rPr>
        <w:t xml:space="preserve">erally the ones responsible for implementing new technologies and ensuring their benefits are seen withing a timely manner. The level of change aversity among teachers, principals, and staff </w:t>
      </w:r>
      <w:r w:rsidRPr="29B9BD3B" w:rsidR="7042EE4A">
        <w:rPr>
          <w:rFonts w:ascii="Calibri" w:hAnsi="Calibri" w:eastAsia="Calibri" w:cs="Calibri"/>
          <w:b w:val="0"/>
          <w:bCs w:val="0"/>
          <w:i w:val="0"/>
          <w:iCs w:val="0"/>
          <w:noProof w:val="0"/>
          <w:color w:val="000000" w:themeColor="text1" w:themeTint="FF" w:themeShade="FF"/>
          <w:sz w:val="22"/>
          <w:szCs w:val="22"/>
          <w:lang w:val="en-US"/>
        </w:rPr>
        <w:t>greatly depends on their individual histories, but generally those who have been in their professions for longer are more change averse when it comes to new technologies. This pattern can be seen in class</w:t>
      </w:r>
      <w:r w:rsidRPr="29B9BD3B" w:rsidR="5004298D">
        <w:rPr>
          <w:rFonts w:ascii="Calibri" w:hAnsi="Calibri" w:eastAsia="Calibri" w:cs="Calibri"/>
          <w:b w:val="0"/>
          <w:bCs w:val="0"/>
          <w:i w:val="0"/>
          <w:iCs w:val="0"/>
          <w:noProof w:val="0"/>
          <w:color w:val="000000" w:themeColor="text1" w:themeTint="FF" w:themeShade="FF"/>
          <w:sz w:val="22"/>
          <w:szCs w:val="22"/>
          <w:lang w:val="en-US"/>
        </w:rPr>
        <w:t>es across the Kent School District during the COVID-19 pandemic, as some teachers threw their classes into new technologies and tested various child-friendly learning management solutions in the early months of the pandemic while others still primarily rely on em</w:t>
      </w:r>
      <w:r w:rsidRPr="29B9BD3B" w:rsidR="467894E2">
        <w:rPr>
          <w:rFonts w:ascii="Calibri" w:hAnsi="Calibri" w:eastAsia="Calibri" w:cs="Calibri"/>
          <w:b w:val="0"/>
          <w:bCs w:val="0"/>
          <w:i w:val="0"/>
          <w:iCs w:val="0"/>
          <w:noProof w:val="0"/>
          <w:color w:val="000000" w:themeColor="text1" w:themeTint="FF" w:themeShade="FF"/>
          <w:sz w:val="22"/>
          <w:szCs w:val="22"/>
          <w:lang w:val="en-US"/>
        </w:rPr>
        <w:t xml:space="preserve">ail and synchronous video call as the primary method of communicating with, assigning, and receiving assignments. If teachers and principals </w:t>
      </w:r>
      <w:r w:rsidRPr="29B9BD3B" w:rsidR="4F8727C9">
        <w:rPr>
          <w:rFonts w:ascii="Calibri" w:hAnsi="Calibri" w:eastAsia="Calibri" w:cs="Calibri"/>
          <w:b w:val="0"/>
          <w:bCs w:val="0"/>
          <w:i w:val="0"/>
          <w:iCs w:val="0"/>
          <w:noProof w:val="0"/>
          <w:color w:val="000000" w:themeColor="text1" w:themeTint="FF" w:themeShade="FF"/>
          <w:sz w:val="22"/>
          <w:szCs w:val="22"/>
          <w:lang w:val="en-US"/>
        </w:rPr>
        <w:t>are not convinced of the benefits of a new technology being adopted, they will generally be much more likely to push back against that adoption.</w:t>
      </w:r>
    </w:p>
    <w:p w:rsidR="4F8727C9" w:rsidP="29B9BD3B" w:rsidRDefault="4F8727C9" w14:paraId="3469A3FE" w14:textId="6957F2B8">
      <w:pPr>
        <w:pStyle w:val="Heading3"/>
        <w:spacing w:line="480" w:lineRule="auto"/>
        <w:ind w:left="720"/>
        <w:rPr>
          <w:rFonts w:ascii="Calibri Light" w:hAnsi="Calibri Light" w:eastAsia="" w:cs=""/>
          <w:noProof w:val="0"/>
          <w:color w:val="1F3763"/>
          <w:sz w:val="24"/>
          <w:szCs w:val="24"/>
          <w:lang w:val="en-US"/>
        </w:rPr>
      </w:pPr>
      <w:r w:rsidRPr="29B9BD3B" w:rsidR="4F8727C9">
        <w:rPr>
          <w:noProof w:val="0"/>
          <w:lang w:val="en-US"/>
        </w:rPr>
        <w:t>Students/</w:t>
      </w:r>
      <w:r w:rsidRPr="29B9BD3B" w:rsidR="2640D8E1">
        <w:rPr>
          <w:noProof w:val="0"/>
          <w:lang w:val="en-US"/>
        </w:rPr>
        <w:t>Parents</w:t>
      </w:r>
    </w:p>
    <w:p w:rsidR="70B8E752" w:rsidP="29B9BD3B" w:rsidRDefault="70B8E752" w14:paraId="2A924EA7" w14:textId="5E0B45A1">
      <w:pPr>
        <w:pStyle w:val="Normal"/>
        <w:spacing w:after="160" w:line="480" w:lineRule="auto"/>
        <w:ind w:left="720" w:firstLine="0"/>
        <w:rPr>
          <w:rFonts w:ascii="Calibri" w:hAnsi="Calibri" w:eastAsia="Calibri" w:cs="Calibri"/>
          <w:b w:val="0"/>
          <w:bCs w:val="0"/>
          <w:i w:val="0"/>
          <w:iCs w:val="0"/>
          <w:noProof w:val="0"/>
          <w:color w:val="000000" w:themeColor="text1" w:themeTint="FF" w:themeShade="FF"/>
          <w:sz w:val="22"/>
          <w:szCs w:val="22"/>
          <w:lang w:val="en-US"/>
        </w:rPr>
      </w:pPr>
      <w:r w:rsidRPr="29B9BD3B" w:rsidR="70B8E752">
        <w:rPr>
          <w:rFonts w:ascii="Calibri" w:hAnsi="Calibri" w:eastAsia="Calibri" w:cs="Calibri"/>
          <w:b w:val="0"/>
          <w:bCs w:val="0"/>
          <w:i w:val="0"/>
          <w:iCs w:val="0"/>
          <w:noProof w:val="0"/>
          <w:color w:val="000000" w:themeColor="text1" w:themeTint="FF" w:themeShade="FF"/>
          <w:sz w:val="22"/>
          <w:szCs w:val="22"/>
          <w:lang w:val="en-US"/>
        </w:rPr>
        <w:t>The students and their parents are the final major players in the actors in the technological changes of the Kent School District. Students</w:t>
      </w:r>
      <w:r w:rsidRPr="29B9BD3B" w:rsidR="443127EF">
        <w:rPr>
          <w:rFonts w:ascii="Calibri" w:hAnsi="Calibri" w:eastAsia="Calibri" w:cs="Calibri"/>
          <w:b w:val="0"/>
          <w:bCs w:val="0"/>
          <w:i w:val="0"/>
          <w:iCs w:val="0"/>
          <w:noProof w:val="0"/>
          <w:color w:val="000000" w:themeColor="text1" w:themeTint="FF" w:themeShade="FF"/>
          <w:sz w:val="22"/>
          <w:szCs w:val="22"/>
          <w:lang w:val="en-US"/>
        </w:rPr>
        <w:t xml:space="preserve"> who are uncomfortable with a technology </w:t>
      </w:r>
      <w:r w:rsidRPr="29B9BD3B" w:rsidR="5501F3BF">
        <w:rPr>
          <w:rFonts w:ascii="Calibri" w:hAnsi="Calibri" w:eastAsia="Calibri" w:cs="Calibri"/>
          <w:b w:val="0"/>
          <w:bCs w:val="0"/>
          <w:i w:val="0"/>
          <w:iCs w:val="0"/>
          <w:noProof w:val="0"/>
          <w:color w:val="000000" w:themeColor="text1" w:themeTint="FF" w:themeShade="FF"/>
          <w:sz w:val="22"/>
          <w:szCs w:val="22"/>
          <w:lang w:val="en-US"/>
        </w:rPr>
        <w:t>change or</w:t>
      </w:r>
      <w:r w:rsidRPr="29B9BD3B" w:rsidR="443127EF">
        <w:rPr>
          <w:rFonts w:ascii="Calibri" w:hAnsi="Calibri" w:eastAsia="Calibri" w:cs="Calibri"/>
          <w:b w:val="0"/>
          <w:bCs w:val="0"/>
          <w:i w:val="0"/>
          <w:iCs w:val="0"/>
          <w:noProof w:val="0"/>
          <w:color w:val="000000" w:themeColor="text1" w:themeTint="FF" w:themeShade="FF"/>
          <w:sz w:val="22"/>
          <w:szCs w:val="22"/>
          <w:lang w:val="en-US"/>
        </w:rPr>
        <w:t xml:space="preserve"> are thrust into a new technology without proper instruction and training, are much less likely to adopt the use of the new technolo</w:t>
      </w:r>
      <w:r w:rsidRPr="29B9BD3B" w:rsidR="2CFC9DEB">
        <w:rPr>
          <w:rFonts w:ascii="Calibri" w:hAnsi="Calibri" w:eastAsia="Calibri" w:cs="Calibri"/>
          <w:b w:val="0"/>
          <w:bCs w:val="0"/>
          <w:i w:val="0"/>
          <w:iCs w:val="0"/>
          <w:noProof w:val="0"/>
          <w:color w:val="000000" w:themeColor="text1" w:themeTint="FF" w:themeShade="FF"/>
          <w:sz w:val="22"/>
          <w:szCs w:val="22"/>
          <w:lang w:val="en-US"/>
        </w:rPr>
        <w:t>gy. Parents likewise must be aware of the benefits of the new technology being adopted by the school district and instructed on its use as appli</w:t>
      </w:r>
      <w:r w:rsidRPr="29B9BD3B" w:rsidR="5D1F549D">
        <w:rPr>
          <w:rFonts w:ascii="Calibri" w:hAnsi="Calibri" w:eastAsia="Calibri" w:cs="Calibri"/>
          <w:b w:val="0"/>
          <w:bCs w:val="0"/>
          <w:i w:val="0"/>
          <w:iCs w:val="0"/>
          <w:noProof w:val="0"/>
          <w:color w:val="000000" w:themeColor="text1" w:themeTint="FF" w:themeShade="FF"/>
          <w:sz w:val="22"/>
          <w:szCs w:val="22"/>
          <w:lang w:val="en-US"/>
        </w:rPr>
        <w:t>cable. Students and parents</w:t>
      </w:r>
      <w:r w:rsidRPr="29B9BD3B" w:rsidR="5CA252D9">
        <w:rPr>
          <w:rFonts w:ascii="Calibri" w:hAnsi="Calibri" w:eastAsia="Calibri" w:cs="Calibri"/>
          <w:b w:val="0"/>
          <w:bCs w:val="0"/>
          <w:i w:val="0"/>
          <w:iCs w:val="0"/>
          <w:noProof w:val="0"/>
          <w:color w:val="000000" w:themeColor="text1" w:themeTint="FF" w:themeShade="FF"/>
          <w:sz w:val="22"/>
          <w:szCs w:val="22"/>
          <w:lang w:val="en-US"/>
        </w:rPr>
        <w:t xml:space="preserve"> are</w:t>
      </w:r>
      <w:r w:rsidRPr="29B9BD3B" w:rsidR="3F19C3B9">
        <w:rPr>
          <w:rFonts w:ascii="Calibri" w:hAnsi="Calibri" w:eastAsia="Calibri" w:cs="Calibri"/>
          <w:b w:val="0"/>
          <w:bCs w:val="0"/>
          <w:i w:val="0"/>
          <w:iCs w:val="0"/>
          <w:noProof w:val="0"/>
          <w:color w:val="000000" w:themeColor="text1" w:themeTint="FF" w:themeShade="FF"/>
          <w:sz w:val="22"/>
          <w:szCs w:val="22"/>
          <w:lang w:val="en-US"/>
        </w:rPr>
        <w:t xml:space="preserve"> </w:t>
      </w:r>
      <w:r w:rsidRPr="29B9BD3B" w:rsidR="49BA530B">
        <w:rPr>
          <w:rFonts w:ascii="Calibri" w:hAnsi="Calibri" w:eastAsia="Calibri" w:cs="Calibri"/>
          <w:b w:val="0"/>
          <w:bCs w:val="0"/>
          <w:i w:val="0"/>
          <w:iCs w:val="0"/>
          <w:noProof w:val="0"/>
          <w:color w:val="000000" w:themeColor="text1" w:themeTint="FF" w:themeShade="FF"/>
          <w:sz w:val="22"/>
          <w:szCs w:val="22"/>
          <w:lang w:val="en-US"/>
        </w:rPr>
        <w:t xml:space="preserve">overall </w:t>
      </w:r>
      <w:r w:rsidRPr="29B9BD3B" w:rsidR="3F19C3B9">
        <w:rPr>
          <w:rFonts w:ascii="Calibri" w:hAnsi="Calibri" w:eastAsia="Calibri" w:cs="Calibri"/>
          <w:b w:val="0"/>
          <w:bCs w:val="0"/>
          <w:i w:val="0"/>
          <w:iCs w:val="0"/>
          <w:noProof w:val="0"/>
          <w:color w:val="000000" w:themeColor="text1" w:themeTint="FF" w:themeShade="FF"/>
          <w:sz w:val="22"/>
          <w:szCs w:val="22"/>
          <w:lang w:val="en-US"/>
        </w:rPr>
        <w:t>change-neutral entities, but a mishandled technology adoption when it comes to students and parents can greatly decrease the effectiveness of a new technology.</w:t>
      </w:r>
    </w:p>
    <w:p w:rsidR="16A6376D" w:rsidP="29B9BD3B" w:rsidRDefault="16A6376D" w14:paraId="561B6D19" w14:textId="2FE93903">
      <w:pPr>
        <w:pStyle w:val="Heading2"/>
        <w:spacing w:line="480" w:lineRule="auto"/>
        <w:rPr>
          <w:rFonts w:ascii="Calibri Light" w:hAnsi="Calibri Light" w:eastAsia="" w:cs=""/>
          <w:noProof w:val="0"/>
          <w:color w:val="2F5496" w:themeColor="accent1" w:themeTint="FF" w:themeShade="BF"/>
          <w:sz w:val="26"/>
          <w:szCs w:val="26"/>
          <w:lang w:val="en-US"/>
        </w:rPr>
      </w:pPr>
      <w:r w:rsidRPr="29B9BD3B" w:rsidR="16A6376D">
        <w:rPr>
          <w:noProof w:val="0"/>
          <w:lang w:val="en-US"/>
        </w:rPr>
        <w:t>Organizational Pushback</w:t>
      </w:r>
    </w:p>
    <w:p w:rsidR="16A6376D" w:rsidP="29B9BD3B" w:rsidRDefault="16A6376D" w14:paraId="198DFE1D" w14:textId="59A6FE11">
      <w:pPr>
        <w:pStyle w:val="Normal"/>
        <w:spacing w:after="160" w:line="480" w:lineRule="auto"/>
        <w:ind w:firstLine="0"/>
        <w:rPr>
          <w:rFonts w:ascii="Calibri" w:hAnsi="Calibri" w:eastAsia="Calibri" w:cs="Calibri"/>
          <w:b w:val="0"/>
          <w:bCs w:val="0"/>
          <w:i w:val="0"/>
          <w:iCs w:val="0"/>
          <w:noProof w:val="0"/>
          <w:color w:val="000000" w:themeColor="text1" w:themeTint="FF" w:themeShade="FF"/>
          <w:sz w:val="22"/>
          <w:szCs w:val="22"/>
          <w:lang w:val="en-US"/>
        </w:rPr>
      </w:pPr>
      <w:r w:rsidRPr="29B9BD3B" w:rsidR="5967EB1A">
        <w:rPr>
          <w:rFonts w:ascii="Calibri" w:hAnsi="Calibri" w:eastAsia="Calibri" w:cs="Calibri"/>
          <w:b w:val="0"/>
          <w:bCs w:val="0"/>
          <w:i w:val="0"/>
          <w:iCs w:val="0"/>
          <w:noProof w:val="0"/>
          <w:color w:val="000000" w:themeColor="text1" w:themeTint="FF" w:themeShade="FF"/>
          <w:sz w:val="22"/>
          <w:szCs w:val="22"/>
          <w:lang w:val="en-US"/>
        </w:rPr>
        <w:t xml:space="preserve">An initial deployment of ClassDojo’s free tier across the Kent School District is likely to encounter </w:t>
      </w:r>
      <w:r w:rsidRPr="29B9BD3B" w:rsidR="6A4D10F5">
        <w:rPr>
          <w:rFonts w:ascii="Calibri" w:hAnsi="Calibri" w:eastAsia="Calibri" w:cs="Calibri"/>
          <w:b w:val="0"/>
          <w:bCs w:val="0"/>
          <w:i w:val="0"/>
          <w:iCs w:val="0"/>
          <w:noProof w:val="0"/>
          <w:color w:val="000000" w:themeColor="text1" w:themeTint="FF" w:themeShade="FF"/>
          <w:sz w:val="22"/>
          <w:szCs w:val="22"/>
          <w:lang w:val="en-US"/>
        </w:rPr>
        <w:t>some pushback from nearly all actors in the organizatio</w:t>
      </w:r>
      <w:r w:rsidRPr="29B9BD3B" w:rsidR="736F7A9B">
        <w:rPr>
          <w:rFonts w:ascii="Calibri" w:hAnsi="Calibri" w:eastAsia="Calibri" w:cs="Calibri"/>
          <w:b w:val="0"/>
          <w:bCs w:val="0"/>
          <w:i w:val="0"/>
          <w:iCs w:val="0"/>
          <w:noProof w:val="0"/>
          <w:color w:val="000000" w:themeColor="text1" w:themeTint="FF" w:themeShade="FF"/>
          <w:sz w:val="22"/>
          <w:szCs w:val="22"/>
          <w:lang w:val="en-US"/>
        </w:rPr>
        <w:t>n. While the school board would probably not push back against the deployment of ClassDojo’s free tier, they may be wary of the possible future introduction of a paid tier for how it</w:t>
      </w:r>
      <w:r w:rsidRPr="29B9BD3B" w:rsidR="59F12EC0">
        <w:rPr>
          <w:rFonts w:ascii="Calibri" w:hAnsi="Calibri" w:eastAsia="Calibri" w:cs="Calibri"/>
          <w:b w:val="0"/>
          <w:bCs w:val="0"/>
          <w:i w:val="0"/>
          <w:iCs w:val="0"/>
          <w:noProof w:val="0"/>
          <w:color w:val="000000" w:themeColor="text1" w:themeTint="FF" w:themeShade="FF"/>
          <w:sz w:val="22"/>
          <w:szCs w:val="22"/>
          <w:lang w:val="en-US"/>
        </w:rPr>
        <w:t xml:space="preserve"> will affect the school district’s budget. The labor unions serving the teachers, paraeducators, and staff of the Kent School District may offer </w:t>
      </w:r>
      <w:r w:rsidRPr="29B9BD3B" w:rsidR="6CA0BFCA">
        <w:rPr>
          <w:rFonts w:ascii="Calibri" w:hAnsi="Calibri" w:eastAsia="Calibri" w:cs="Calibri"/>
          <w:b w:val="0"/>
          <w:bCs w:val="0"/>
          <w:i w:val="0"/>
          <w:iCs w:val="0"/>
          <w:noProof w:val="0"/>
          <w:color w:val="000000" w:themeColor="text1" w:themeTint="FF" w:themeShade="FF"/>
          <w:sz w:val="22"/>
          <w:szCs w:val="22"/>
          <w:lang w:val="en-US"/>
        </w:rPr>
        <w:t>some pushback against the adoption of a new technology, as they would likely b</w:t>
      </w:r>
      <w:r w:rsidRPr="29B9BD3B" w:rsidR="1AE4B143">
        <w:rPr>
          <w:rFonts w:ascii="Calibri" w:hAnsi="Calibri" w:eastAsia="Calibri" w:cs="Calibri"/>
          <w:b w:val="0"/>
          <w:bCs w:val="0"/>
          <w:i w:val="0"/>
          <w:iCs w:val="0"/>
          <w:noProof w:val="0"/>
          <w:color w:val="000000" w:themeColor="text1" w:themeTint="FF" w:themeShade="FF"/>
          <w:sz w:val="22"/>
          <w:szCs w:val="22"/>
          <w:lang w:val="en-US"/>
        </w:rPr>
        <w:t>ear much of the burden of providing training and support for teachers and staff</w:t>
      </w:r>
      <w:r w:rsidRPr="29B9BD3B" w:rsidR="20BC0AB2">
        <w:rPr>
          <w:rFonts w:ascii="Calibri" w:hAnsi="Calibri" w:eastAsia="Calibri" w:cs="Calibri"/>
          <w:b w:val="0"/>
          <w:bCs w:val="0"/>
          <w:i w:val="0"/>
          <w:iCs w:val="0"/>
          <w:noProof w:val="0"/>
          <w:color w:val="000000" w:themeColor="text1" w:themeTint="FF" w:themeShade="FF"/>
          <w:sz w:val="22"/>
          <w:szCs w:val="22"/>
          <w:lang w:val="en-US"/>
        </w:rPr>
        <w:t>. The expected pushback from teachers, principals, and staff varies greatly depending on the individual school and classroom. More change averse staff would likely push back against the introduction of another new technology in the classroom, as the past year has forcefully introduced</w:t>
      </w:r>
      <w:r w:rsidRPr="29B9BD3B" w:rsidR="3E2F305A">
        <w:rPr>
          <w:rFonts w:ascii="Calibri" w:hAnsi="Calibri" w:eastAsia="Calibri" w:cs="Calibri"/>
          <w:b w:val="0"/>
          <w:bCs w:val="0"/>
          <w:i w:val="0"/>
          <w:iCs w:val="0"/>
          <w:noProof w:val="0"/>
          <w:color w:val="000000" w:themeColor="text1" w:themeTint="FF" w:themeShade="FF"/>
          <w:sz w:val="22"/>
          <w:szCs w:val="22"/>
          <w:lang w:val="en-US"/>
        </w:rPr>
        <w:t xml:space="preserve"> arguably too many new technologies as teachers were thrown into remote teaching without much guidance. Teachers that are already using a similar product to ClassDojo independently from the rest of their school or the district will likely push back </w:t>
      </w:r>
      <w:r w:rsidRPr="29B9BD3B" w:rsidR="686F82CA">
        <w:rPr>
          <w:rFonts w:ascii="Calibri" w:hAnsi="Calibri" w:eastAsia="Calibri" w:cs="Calibri"/>
          <w:b w:val="0"/>
          <w:bCs w:val="0"/>
          <w:i w:val="0"/>
          <w:iCs w:val="0"/>
          <w:noProof w:val="0"/>
          <w:color w:val="000000" w:themeColor="text1" w:themeTint="FF" w:themeShade="FF"/>
          <w:sz w:val="22"/>
          <w:szCs w:val="22"/>
          <w:lang w:val="en-US"/>
        </w:rPr>
        <w:t>against the adoption of a single solution, since they already spent the energy learning and instructing their students on the use of their solution. Lastly, students and parents, much like teachers, are likely to push back against the introduction of a new technology if they</w:t>
      </w:r>
      <w:r w:rsidRPr="29B9BD3B" w:rsidR="7B1F13D4">
        <w:rPr>
          <w:rFonts w:ascii="Calibri" w:hAnsi="Calibri" w:eastAsia="Calibri" w:cs="Calibri"/>
          <w:b w:val="0"/>
          <w:bCs w:val="0"/>
          <w:i w:val="0"/>
          <w:iCs w:val="0"/>
          <w:noProof w:val="0"/>
          <w:color w:val="000000" w:themeColor="text1" w:themeTint="FF" w:themeShade="FF"/>
          <w:sz w:val="22"/>
          <w:szCs w:val="22"/>
          <w:lang w:val="en-US"/>
        </w:rPr>
        <w:t xml:space="preserve"> are not properly convinced of its benefits compared to the current solutions being used.</w:t>
      </w:r>
    </w:p>
    <w:p w:rsidR="5B6B140B" w:rsidP="29B9BD3B" w:rsidRDefault="5B6B140B" w14:paraId="2DFC54E3" w14:textId="17E6F882">
      <w:pPr>
        <w:pStyle w:val="Heading1"/>
        <w:spacing w:line="480" w:lineRule="auto"/>
        <w:rPr>
          <w:rFonts w:ascii="Calibri Light" w:hAnsi="Calibri Light" w:eastAsia="" w:cs=""/>
          <w:noProof w:val="0"/>
          <w:color w:val="2F5496" w:themeColor="accent1" w:themeTint="FF" w:themeShade="BF"/>
          <w:sz w:val="32"/>
          <w:szCs w:val="32"/>
          <w:lang w:val="en-US"/>
        </w:rPr>
      </w:pPr>
      <w:r w:rsidRPr="29B9BD3B" w:rsidR="5B6B140B">
        <w:rPr>
          <w:noProof w:val="0"/>
          <w:lang w:val="en-US"/>
        </w:rPr>
        <w:t>Traps</w:t>
      </w:r>
    </w:p>
    <w:p w:rsidR="09B00E1E" w:rsidP="29B9BD3B" w:rsidRDefault="09B00E1E" w14:paraId="3D46773E" w14:textId="156AD4E5">
      <w:pPr>
        <w:pStyle w:val="Heading2"/>
        <w:spacing w:line="480" w:lineRule="auto"/>
        <w:rPr>
          <w:rFonts w:ascii="Calibri Light" w:hAnsi="Calibri Light" w:eastAsia="" w:cs=""/>
          <w:noProof w:val="0"/>
          <w:color w:val="2F5496" w:themeColor="accent1" w:themeTint="FF" w:themeShade="BF"/>
          <w:sz w:val="26"/>
          <w:szCs w:val="26"/>
          <w:lang w:val="en-US"/>
        </w:rPr>
      </w:pPr>
      <w:r w:rsidRPr="29B9BD3B" w:rsidR="09B00E1E">
        <w:rPr>
          <w:noProof w:val="0"/>
          <w:lang w:val="en-US"/>
        </w:rPr>
        <w:t>Delayed Participation</w:t>
      </w:r>
    </w:p>
    <w:p w:rsidR="65B94D2D" w:rsidP="29B9BD3B" w:rsidRDefault="65B94D2D" w14:paraId="1D46D529" w14:textId="7CCC1BC6">
      <w:pPr>
        <w:pStyle w:val="Normal"/>
        <w:spacing w:after="160" w:line="480" w:lineRule="auto"/>
        <w:ind w:firstLine="720"/>
        <w:rPr>
          <w:rFonts w:ascii="Calibri" w:hAnsi="Calibri" w:eastAsia="Calibri" w:cs="Calibri"/>
          <w:b w:val="0"/>
          <w:bCs w:val="0"/>
          <w:i w:val="0"/>
          <w:iCs w:val="0"/>
          <w:noProof w:val="0"/>
          <w:color w:val="000000" w:themeColor="text1" w:themeTint="FF" w:themeShade="FF"/>
          <w:sz w:val="22"/>
          <w:szCs w:val="22"/>
          <w:lang w:val="en-US"/>
        </w:rPr>
      </w:pPr>
      <w:r w:rsidRPr="29B9BD3B" w:rsidR="65B94D2D">
        <w:rPr>
          <w:rFonts w:ascii="Calibri" w:hAnsi="Calibri" w:eastAsia="Calibri" w:cs="Calibri"/>
          <w:b w:val="0"/>
          <w:bCs w:val="0"/>
          <w:i w:val="0"/>
          <w:iCs w:val="0"/>
          <w:noProof w:val="0"/>
          <w:color w:val="000000" w:themeColor="text1" w:themeTint="FF" w:themeShade="FF"/>
          <w:sz w:val="22"/>
          <w:szCs w:val="22"/>
          <w:lang w:val="en-US"/>
        </w:rPr>
        <w:t xml:space="preserve">The Kent School District </w:t>
      </w:r>
      <w:proofErr w:type="gramStart"/>
      <w:r w:rsidRPr="29B9BD3B" w:rsidR="799B9E31">
        <w:rPr>
          <w:rFonts w:ascii="Calibri" w:hAnsi="Calibri" w:eastAsia="Calibri" w:cs="Calibri"/>
          <w:b w:val="0"/>
          <w:bCs w:val="0"/>
          <w:i w:val="0"/>
          <w:iCs w:val="0"/>
          <w:noProof w:val="0"/>
          <w:color w:val="000000" w:themeColor="text1" w:themeTint="FF" w:themeShade="FF"/>
          <w:sz w:val="22"/>
          <w:szCs w:val="22"/>
          <w:lang w:val="en-US"/>
        </w:rPr>
        <w:t xml:space="preserve">as a whole </w:t>
      </w:r>
      <w:r w:rsidRPr="29B9BD3B" w:rsidR="65B94D2D">
        <w:rPr>
          <w:rFonts w:ascii="Calibri" w:hAnsi="Calibri" w:eastAsia="Calibri" w:cs="Calibri"/>
          <w:b w:val="0"/>
          <w:bCs w:val="0"/>
          <w:i w:val="0"/>
          <w:iCs w:val="0"/>
          <w:noProof w:val="0"/>
          <w:color w:val="000000" w:themeColor="text1" w:themeTint="FF" w:themeShade="FF"/>
          <w:sz w:val="22"/>
          <w:szCs w:val="22"/>
          <w:lang w:val="en-US"/>
        </w:rPr>
        <w:t>is</w:t>
      </w:r>
      <w:proofErr w:type="gramEnd"/>
      <w:r w:rsidRPr="29B9BD3B" w:rsidR="65B94D2D">
        <w:rPr>
          <w:rFonts w:ascii="Calibri" w:hAnsi="Calibri" w:eastAsia="Calibri" w:cs="Calibri"/>
          <w:b w:val="0"/>
          <w:bCs w:val="0"/>
          <w:i w:val="0"/>
          <w:iCs w:val="0"/>
          <w:noProof w:val="0"/>
          <w:color w:val="000000" w:themeColor="text1" w:themeTint="FF" w:themeShade="FF"/>
          <w:sz w:val="22"/>
          <w:szCs w:val="22"/>
          <w:lang w:val="en-US"/>
        </w:rPr>
        <w:t xml:space="preserve"> arguably already hip deep in this technology trap. Solutions like ClassDojo have been around for the better part of a decade, yet the </w:t>
      </w:r>
      <w:r w:rsidRPr="29B9BD3B" w:rsidR="38C2C520">
        <w:rPr>
          <w:rFonts w:ascii="Calibri" w:hAnsi="Calibri" w:eastAsia="Calibri" w:cs="Calibri"/>
          <w:b w:val="0"/>
          <w:bCs w:val="0"/>
          <w:i w:val="0"/>
          <w:iCs w:val="0"/>
          <w:noProof w:val="0"/>
          <w:color w:val="000000" w:themeColor="text1" w:themeTint="FF" w:themeShade="FF"/>
          <w:sz w:val="22"/>
          <w:szCs w:val="22"/>
          <w:lang w:val="en-US"/>
        </w:rPr>
        <w:t>only widely adopted form of communication between teachers, students, and parents in the district has been either phone o</w:t>
      </w:r>
      <w:r w:rsidRPr="29B9BD3B" w:rsidR="45754877">
        <w:rPr>
          <w:rFonts w:ascii="Calibri" w:hAnsi="Calibri" w:eastAsia="Calibri" w:cs="Calibri"/>
          <w:b w:val="0"/>
          <w:bCs w:val="0"/>
          <w:i w:val="0"/>
          <w:iCs w:val="0"/>
          <w:noProof w:val="0"/>
          <w:color w:val="000000" w:themeColor="text1" w:themeTint="FF" w:themeShade="FF"/>
          <w:sz w:val="22"/>
          <w:szCs w:val="22"/>
          <w:lang w:val="en-US"/>
        </w:rPr>
        <w:t>r email. If the district begins the top-down adoption of ClassDojo, it is possible that individua</w:t>
      </w:r>
      <w:r w:rsidRPr="29B9BD3B" w:rsidR="0BF55528">
        <w:rPr>
          <w:rFonts w:ascii="Calibri" w:hAnsi="Calibri" w:eastAsia="Calibri" w:cs="Calibri"/>
          <w:b w:val="0"/>
          <w:bCs w:val="0"/>
          <w:i w:val="0"/>
          <w:iCs w:val="0"/>
          <w:noProof w:val="0"/>
          <w:color w:val="000000" w:themeColor="text1" w:themeTint="FF" w:themeShade="FF"/>
          <w:sz w:val="22"/>
          <w:szCs w:val="22"/>
          <w:lang w:val="en-US"/>
        </w:rPr>
        <w:t xml:space="preserve">l schools and classrooms may fall into this </w:t>
      </w:r>
      <w:r w:rsidRPr="29B9BD3B" w:rsidR="65370B70">
        <w:rPr>
          <w:rFonts w:ascii="Calibri" w:hAnsi="Calibri" w:eastAsia="Calibri" w:cs="Calibri"/>
          <w:b w:val="0"/>
          <w:bCs w:val="0"/>
          <w:i w:val="0"/>
          <w:iCs w:val="0"/>
          <w:noProof w:val="0"/>
          <w:color w:val="000000" w:themeColor="text1" w:themeTint="FF" w:themeShade="FF"/>
          <w:sz w:val="22"/>
          <w:szCs w:val="22"/>
          <w:lang w:val="en-US"/>
        </w:rPr>
        <w:t>trap again and opt to continue using their own solutions for teacher/student/parent communication</w:t>
      </w:r>
      <w:r w:rsidRPr="29B9BD3B" w:rsidR="57286108">
        <w:rPr>
          <w:rFonts w:ascii="Calibri" w:hAnsi="Calibri" w:eastAsia="Calibri" w:cs="Calibri"/>
          <w:b w:val="0"/>
          <w:bCs w:val="0"/>
          <w:i w:val="0"/>
          <w:iCs w:val="0"/>
          <w:noProof w:val="0"/>
          <w:color w:val="000000" w:themeColor="text1" w:themeTint="FF" w:themeShade="FF"/>
          <w:sz w:val="22"/>
          <w:szCs w:val="22"/>
          <w:lang w:val="en-US"/>
        </w:rPr>
        <w:t xml:space="preserve">. The district can address this trap in multiple ways. The </w:t>
      </w:r>
      <w:r w:rsidRPr="29B9BD3B" w:rsidR="1797B169">
        <w:rPr>
          <w:rFonts w:ascii="Calibri" w:hAnsi="Calibri" w:eastAsia="Calibri" w:cs="Calibri"/>
          <w:b w:val="0"/>
          <w:bCs w:val="0"/>
          <w:i w:val="0"/>
          <w:iCs w:val="0"/>
          <w:noProof w:val="0"/>
          <w:color w:val="000000" w:themeColor="text1" w:themeTint="FF" w:themeShade="FF"/>
          <w:sz w:val="22"/>
          <w:szCs w:val="22"/>
          <w:lang w:val="en-US"/>
        </w:rPr>
        <w:t>bluntest</w:t>
      </w:r>
      <w:r w:rsidRPr="29B9BD3B" w:rsidR="57286108">
        <w:rPr>
          <w:rFonts w:ascii="Calibri" w:hAnsi="Calibri" w:eastAsia="Calibri" w:cs="Calibri"/>
          <w:b w:val="0"/>
          <w:bCs w:val="0"/>
          <w:i w:val="0"/>
          <w:iCs w:val="0"/>
          <w:noProof w:val="0"/>
          <w:color w:val="000000" w:themeColor="text1" w:themeTint="FF" w:themeShade="FF"/>
          <w:sz w:val="22"/>
          <w:szCs w:val="22"/>
          <w:lang w:val="en-US"/>
        </w:rPr>
        <w:t xml:space="preserve"> way to address the trap is the top-down enforcement of distri</w:t>
      </w:r>
      <w:r w:rsidRPr="29B9BD3B" w:rsidR="452E6079">
        <w:rPr>
          <w:rFonts w:ascii="Calibri" w:hAnsi="Calibri" w:eastAsia="Calibri" w:cs="Calibri"/>
          <w:b w:val="0"/>
          <w:bCs w:val="0"/>
          <w:i w:val="0"/>
          <w:iCs w:val="0"/>
          <w:noProof w:val="0"/>
          <w:color w:val="000000" w:themeColor="text1" w:themeTint="FF" w:themeShade="FF"/>
          <w:sz w:val="22"/>
          <w:szCs w:val="22"/>
          <w:lang w:val="en-US"/>
        </w:rPr>
        <w:t>ct policies, with will likely ruffle many feathers</w:t>
      </w:r>
      <w:r w:rsidRPr="29B9BD3B" w:rsidR="4153D1B7">
        <w:rPr>
          <w:rFonts w:ascii="Calibri" w:hAnsi="Calibri" w:eastAsia="Calibri" w:cs="Calibri"/>
          <w:b w:val="0"/>
          <w:bCs w:val="0"/>
          <w:i w:val="0"/>
          <w:iCs w:val="0"/>
          <w:noProof w:val="0"/>
          <w:color w:val="000000" w:themeColor="text1" w:themeTint="FF" w:themeShade="FF"/>
          <w:sz w:val="22"/>
          <w:szCs w:val="22"/>
          <w:lang w:val="en-US"/>
        </w:rPr>
        <w:t>. An alternative, less direct, way of addressing this trap is for the Kent School District to provide adequate trainings and special sessions on how to use the technology and its benefits</w:t>
      </w:r>
      <w:r w:rsidRPr="29B9BD3B" w:rsidR="72E684F9">
        <w:rPr>
          <w:rFonts w:ascii="Calibri" w:hAnsi="Calibri" w:eastAsia="Calibri" w:cs="Calibri"/>
          <w:b w:val="0"/>
          <w:bCs w:val="0"/>
          <w:i w:val="0"/>
          <w:iCs w:val="0"/>
          <w:noProof w:val="0"/>
          <w:color w:val="000000" w:themeColor="text1" w:themeTint="FF" w:themeShade="FF"/>
          <w:sz w:val="22"/>
          <w:szCs w:val="22"/>
          <w:lang w:val="en-US"/>
        </w:rPr>
        <w:t>, so that teachers and principals are aware of the features that ClassDojo has that an email does not.</w:t>
      </w:r>
    </w:p>
    <w:p w:rsidR="09B00E1E" w:rsidP="29B9BD3B" w:rsidRDefault="09B00E1E" w14:paraId="6C641B92" w14:textId="0FC99BA1">
      <w:pPr>
        <w:pStyle w:val="Heading2"/>
        <w:spacing w:line="480" w:lineRule="auto"/>
        <w:rPr>
          <w:rFonts w:ascii="Calibri Light" w:hAnsi="Calibri Light" w:eastAsia="" w:cs=""/>
          <w:noProof w:val="0"/>
          <w:color w:val="2F5496" w:themeColor="accent1" w:themeTint="FF" w:themeShade="BF"/>
          <w:sz w:val="26"/>
          <w:szCs w:val="26"/>
          <w:lang w:val="en-US"/>
        </w:rPr>
      </w:pPr>
      <w:r w:rsidRPr="29B9BD3B" w:rsidR="09B00E1E">
        <w:rPr>
          <w:noProof w:val="0"/>
          <w:lang w:val="en-US"/>
        </w:rPr>
        <w:t>Sticking with the Familiar</w:t>
      </w:r>
    </w:p>
    <w:p w:rsidR="1EF14299" w:rsidP="29B9BD3B" w:rsidRDefault="1EF14299" w14:paraId="2C36ECE2" w14:textId="77A364DE">
      <w:pPr>
        <w:pStyle w:val="Normal"/>
        <w:spacing w:after="160" w:line="480" w:lineRule="auto"/>
        <w:ind w:firstLine="720"/>
        <w:rPr>
          <w:rFonts w:ascii="Calibri" w:hAnsi="Calibri" w:eastAsia="Calibri" w:cs="Calibri"/>
          <w:b w:val="0"/>
          <w:bCs w:val="0"/>
          <w:i w:val="0"/>
          <w:iCs w:val="0"/>
          <w:noProof w:val="0"/>
          <w:color w:val="000000" w:themeColor="text1" w:themeTint="FF" w:themeShade="FF"/>
          <w:sz w:val="22"/>
          <w:szCs w:val="22"/>
          <w:lang w:val="en-US"/>
        </w:rPr>
      </w:pPr>
      <w:r w:rsidRPr="29B9BD3B" w:rsidR="1EF14299">
        <w:rPr>
          <w:rFonts w:ascii="Calibri" w:hAnsi="Calibri" w:eastAsia="Calibri" w:cs="Calibri"/>
          <w:b w:val="0"/>
          <w:bCs w:val="0"/>
          <w:i w:val="0"/>
          <w:iCs w:val="0"/>
          <w:noProof w:val="0"/>
          <w:color w:val="000000" w:themeColor="text1" w:themeTint="FF" w:themeShade="FF"/>
          <w:sz w:val="22"/>
          <w:szCs w:val="22"/>
          <w:lang w:val="en-US"/>
        </w:rPr>
        <w:t xml:space="preserve">This trap is </w:t>
      </w:r>
      <w:proofErr w:type="gramStart"/>
      <w:r w:rsidRPr="29B9BD3B" w:rsidR="1EF14299">
        <w:rPr>
          <w:rFonts w:ascii="Calibri" w:hAnsi="Calibri" w:eastAsia="Calibri" w:cs="Calibri"/>
          <w:b w:val="0"/>
          <w:bCs w:val="0"/>
          <w:i w:val="0"/>
          <w:iCs w:val="0"/>
          <w:noProof w:val="0"/>
          <w:color w:val="000000" w:themeColor="text1" w:themeTint="FF" w:themeShade="FF"/>
          <w:sz w:val="22"/>
          <w:szCs w:val="22"/>
          <w:lang w:val="en-US"/>
        </w:rPr>
        <w:t>similar to</w:t>
      </w:r>
      <w:proofErr w:type="gramEnd"/>
      <w:r w:rsidRPr="29B9BD3B" w:rsidR="1EF14299">
        <w:rPr>
          <w:rFonts w:ascii="Calibri" w:hAnsi="Calibri" w:eastAsia="Calibri" w:cs="Calibri"/>
          <w:b w:val="0"/>
          <w:bCs w:val="0"/>
          <w:i w:val="0"/>
          <w:iCs w:val="0"/>
          <w:noProof w:val="0"/>
          <w:color w:val="000000" w:themeColor="text1" w:themeTint="FF" w:themeShade="FF"/>
          <w:sz w:val="22"/>
          <w:szCs w:val="22"/>
          <w:lang w:val="en-US"/>
        </w:rPr>
        <w:t xml:space="preserve"> the previous one and will likely have the same effect and solu</w:t>
      </w:r>
      <w:r w:rsidRPr="29B9BD3B" w:rsidR="00EBB1B5">
        <w:rPr>
          <w:rFonts w:ascii="Calibri" w:hAnsi="Calibri" w:eastAsia="Calibri" w:cs="Calibri"/>
          <w:b w:val="0"/>
          <w:bCs w:val="0"/>
          <w:i w:val="0"/>
          <w:iCs w:val="0"/>
          <w:noProof w:val="0"/>
          <w:color w:val="000000" w:themeColor="text1" w:themeTint="FF" w:themeShade="FF"/>
          <w:sz w:val="22"/>
          <w:szCs w:val="22"/>
          <w:lang w:val="en-US"/>
        </w:rPr>
        <w:t>tion. Teachers and staff are very comfortable with the current methods of communication being used with parents and teachers, so they are likely to fall into the trap of maintaining the use of email as the primary method of contact with fa</w:t>
      </w:r>
      <w:r w:rsidRPr="29B9BD3B" w:rsidR="77601D09">
        <w:rPr>
          <w:rFonts w:ascii="Calibri" w:hAnsi="Calibri" w:eastAsia="Calibri" w:cs="Calibri"/>
          <w:b w:val="0"/>
          <w:bCs w:val="0"/>
          <w:i w:val="0"/>
          <w:iCs w:val="0"/>
          <w:noProof w:val="0"/>
          <w:color w:val="000000" w:themeColor="text1" w:themeTint="FF" w:themeShade="FF"/>
          <w:sz w:val="22"/>
          <w:szCs w:val="22"/>
          <w:lang w:val="en-US"/>
        </w:rPr>
        <w:t>milie</w:t>
      </w:r>
      <w:r w:rsidRPr="29B9BD3B" w:rsidR="5449DA94">
        <w:rPr>
          <w:rFonts w:ascii="Calibri" w:hAnsi="Calibri" w:eastAsia="Calibri" w:cs="Calibri"/>
          <w:b w:val="0"/>
          <w:bCs w:val="0"/>
          <w:i w:val="0"/>
          <w:iCs w:val="0"/>
          <w:noProof w:val="0"/>
          <w:color w:val="000000" w:themeColor="text1" w:themeTint="FF" w:themeShade="FF"/>
          <w:sz w:val="22"/>
          <w:szCs w:val="22"/>
          <w:lang w:val="en-US"/>
        </w:rPr>
        <w:t>s. The best method to combat this trap would be to fully inform teachers and principals of the need for a more comprehensive method of communication between the school and families, especially families that are not native English speaker</w:t>
      </w:r>
      <w:r w:rsidRPr="29B9BD3B" w:rsidR="4E677652">
        <w:rPr>
          <w:rFonts w:ascii="Calibri" w:hAnsi="Calibri" w:eastAsia="Calibri" w:cs="Calibri"/>
          <w:b w:val="0"/>
          <w:bCs w:val="0"/>
          <w:i w:val="0"/>
          <w:iCs w:val="0"/>
          <w:noProof w:val="0"/>
          <w:color w:val="000000" w:themeColor="text1" w:themeTint="FF" w:themeShade="FF"/>
          <w:sz w:val="22"/>
          <w:szCs w:val="22"/>
          <w:lang w:val="en-US"/>
        </w:rPr>
        <w:t xml:space="preserve">s. The district could collect </w:t>
      </w:r>
      <w:r w:rsidRPr="29B9BD3B" w:rsidR="4B2D0E93">
        <w:rPr>
          <w:rFonts w:ascii="Calibri" w:hAnsi="Calibri" w:eastAsia="Calibri" w:cs="Calibri"/>
          <w:b w:val="0"/>
          <w:bCs w:val="0"/>
          <w:i w:val="0"/>
          <w:iCs w:val="0"/>
          <w:noProof w:val="0"/>
          <w:color w:val="000000" w:themeColor="text1" w:themeTint="FF" w:themeShade="FF"/>
          <w:sz w:val="22"/>
          <w:szCs w:val="22"/>
          <w:lang w:val="en-US"/>
        </w:rPr>
        <w:t xml:space="preserve">first-hand </w:t>
      </w:r>
      <w:r w:rsidRPr="29B9BD3B" w:rsidR="4E677652">
        <w:rPr>
          <w:rFonts w:ascii="Calibri" w:hAnsi="Calibri" w:eastAsia="Calibri" w:cs="Calibri"/>
          <w:b w:val="0"/>
          <w:bCs w:val="0"/>
          <w:i w:val="0"/>
          <w:iCs w:val="0"/>
          <w:noProof w:val="0"/>
          <w:color w:val="000000" w:themeColor="text1" w:themeTint="FF" w:themeShade="FF"/>
          <w:sz w:val="22"/>
          <w:szCs w:val="22"/>
          <w:lang w:val="en-US"/>
        </w:rPr>
        <w:t xml:space="preserve">stories from families negatively affected </w:t>
      </w:r>
      <w:r w:rsidRPr="29B9BD3B" w:rsidR="38AF4F8F">
        <w:rPr>
          <w:rFonts w:ascii="Calibri" w:hAnsi="Calibri" w:eastAsia="Calibri" w:cs="Calibri"/>
          <w:b w:val="0"/>
          <w:bCs w:val="0"/>
          <w:i w:val="0"/>
          <w:iCs w:val="0"/>
          <w:noProof w:val="0"/>
          <w:color w:val="000000" w:themeColor="text1" w:themeTint="FF" w:themeShade="FF"/>
          <w:sz w:val="22"/>
          <w:szCs w:val="22"/>
          <w:lang w:val="en-US"/>
        </w:rPr>
        <w:t>by the current method of communication and use those as evidence</w:t>
      </w:r>
      <w:r w:rsidRPr="29B9BD3B" w:rsidR="3B286E7A">
        <w:rPr>
          <w:rFonts w:ascii="Calibri" w:hAnsi="Calibri" w:eastAsia="Calibri" w:cs="Calibri"/>
          <w:b w:val="0"/>
          <w:bCs w:val="0"/>
          <w:i w:val="0"/>
          <w:iCs w:val="0"/>
          <w:noProof w:val="0"/>
          <w:color w:val="000000" w:themeColor="text1" w:themeTint="FF" w:themeShade="FF"/>
          <w:sz w:val="22"/>
          <w:szCs w:val="22"/>
          <w:lang w:val="en-US"/>
        </w:rPr>
        <w:t xml:space="preserve"> to prove the need for a be</w:t>
      </w:r>
      <w:r w:rsidRPr="29B9BD3B" w:rsidR="161AEE6B">
        <w:rPr>
          <w:rFonts w:ascii="Calibri" w:hAnsi="Calibri" w:eastAsia="Calibri" w:cs="Calibri"/>
          <w:b w:val="0"/>
          <w:bCs w:val="0"/>
          <w:i w:val="0"/>
          <w:iCs w:val="0"/>
          <w:noProof w:val="0"/>
          <w:color w:val="000000" w:themeColor="text1" w:themeTint="FF" w:themeShade="FF"/>
          <w:sz w:val="22"/>
          <w:szCs w:val="22"/>
          <w:lang w:val="en-US"/>
        </w:rPr>
        <w:t>tter solution.</w:t>
      </w:r>
    </w:p>
    <w:p w:rsidR="09B00E1E" w:rsidP="29B9BD3B" w:rsidRDefault="09B00E1E" w14:paraId="3A7BFE9E" w14:textId="4794CE1E">
      <w:pPr>
        <w:pStyle w:val="Heading2"/>
        <w:spacing w:line="480" w:lineRule="auto"/>
        <w:rPr>
          <w:rFonts w:ascii="Calibri Light" w:hAnsi="Calibri Light" w:eastAsia="" w:cs=""/>
          <w:noProof w:val="0"/>
          <w:color w:val="2F5496" w:themeColor="accent1" w:themeTint="FF" w:themeShade="BF"/>
          <w:sz w:val="26"/>
          <w:szCs w:val="26"/>
          <w:lang w:val="en-US"/>
        </w:rPr>
      </w:pPr>
      <w:r w:rsidRPr="29B9BD3B" w:rsidR="09B00E1E">
        <w:rPr>
          <w:noProof w:val="0"/>
          <w:lang w:val="en-US"/>
        </w:rPr>
        <w:t>Reluctance to Fully Commit</w:t>
      </w:r>
    </w:p>
    <w:p w:rsidR="28C4DC3D" w:rsidP="29B9BD3B" w:rsidRDefault="28C4DC3D" w14:paraId="72FFF84A" w14:textId="074220DC">
      <w:pPr>
        <w:pStyle w:val="Normal"/>
        <w:spacing w:after="160" w:line="480" w:lineRule="auto"/>
        <w:ind w:firstLine="0"/>
        <w:rPr>
          <w:rFonts w:ascii="Calibri" w:hAnsi="Calibri" w:eastAsia="Calibri" w:cs="Calibri"/>
          <w:b w:val="0"/>
          <w:bCs w:val="0"/>
          <w:i w:val="0"/>
          <w:iCs w:val="0"/>
          <w:noProof w:val="0"/>
          <w:color w:val="000000" w:themeColor="text1" w:themeTint="FF" w:themeShade="FF"/>
          <w:sz w:val="22"/>
          <w:szCs w:val="22"/>
          <w:lang w:val="en-US"/>
        </w:rPr>
      </w:pPr>
      <w:r w:rsidRPr="29B9BD3B" w:rsidR="2B6EA183">
        <w:rPr>
          <w:rFonts w:ascii="Calibri" w:hAnsi="Calibri" w:eastAsia="Calibri" w:cs="Calibri"/>
          <w:b w:val="0"/>
          <w:bCs w:val="0"/>
          <w:i w:val="0"/>
          <w:iCs w:val="0"/>
          <w:noProof w:val="0"/>
          <w:color w:val="000000" w:themeColor="text1" w:themeTint="FF" w:themeShade="FF"/>
          <w:sz w:val="22"/>
          <w:szCs w:val="22"/>
          <w:lang w:val="en-US"/>
        </w:rPr>
        <w:t>This trap will likely only be encountered if school principals allow individual teachers to make the final decision on what mode of communication they will use between the school and families. Some teachers who are</w:t>
      </w:r>
      <w:r w:rsidRPr="29B9BD3B" w:rsidR="0AC1141C">
        <w:rPr>
          <w:rFonts w:ascii="Calibri" w:hAnsi="Calibri" w:eastAsia="Calibri" w:cs="Calibri"/>
          <w:b w:val="0"/>
          <w:bCs w:val="0"/>
          <w:i w:val="0"/>
          <w:iCs w:val="0"/>
          <w:noProof w:val="0"/>
          <w:color w:val="000000" w:themeColor="text1" w:themeTint="FF" w:themeShade="FF"/>
          <w:sz w:val="22"/>
          <w:szCs w:val="22"/>
          <w:lang w:val="en-US"/>
        </w:rPr>
        <w:t xml:space="preserve"> more change averse may only use ClassDojo when absolutely required and may fall back on using their previous preferred modes of communication. </w:t>
      </w:r>
      <w:r w:rsidRPr="29B9BD3B" w:rsidR="7F6B1441">
        <w:rPr>
          <w:rFonts w:ascii="Calibri" w:hAnsi="Calibri" w:eastAsia="Calibri" w:cs="Calibri"/>
          <w:b w:val="0"/>
          <w:bCs w:val="0"/>
          <w:i w:val="0"/>
          <w:iCs w:val="0"/>
          <w:noProof w:val="0"/>
          <w:color w:val="000000" w:themeColor="text1" w:themeTint="FF" w:themeShade="FF"/>
          <w:sz w:val="22"/>
          <w:szCs w:val="22"/>
          <w:lang w:val="en-US"/>
        </w:rPr>
        <w:t xml:space="preserve">Teachers can likely be persuaded away from this half-commitment by the district conveying that since the adoption is district-wide that any teacher not using the same </w:t>
      </w:r>
      <w:r w:rsidRPr="29B9BD3B" w:rsidR="257E0427">
        <w:rPr>
          <w:rFonts w:ascii="Calibri" w:hAnsi="Calibri" w:eastAsia="Calibri" w:cs="Calibri"/>
          <w:b w:val="0"/>
          <w:bCs w:val="0"/>
          <w:i w:val="0"/>
          <w:iCs w:val="0"/>
          <w:noProof w:val="0"/>
          <w:color w:val="000000" w:themeColor="text1" w:themeTint="FF" w:themeShade="FF"/>
          <w:sz w:val="22"/>
          <w:szCs w:val="22"/>
          <w:lang w:val="en-US"/>
        </w:rPr>
        <w:t>method of communication will set up their students for a hard time when it comes to switching to classes which do make use of the new technology.</w:t>
      </w:r>
    </w:p>
    <w:p w:rsidR="09B00E1E" w:rsidP="29B9BD3B" w:rsidRDefault="09B00E1E" w14:paraId="3175D53C" w14:textId="6A88BB59">
      <w:pPr>
        <w:pStyle w:val="Heading2"/>
        <w:spacing w:line="480" w:lineRule="auto"/>
        <w:rPr>
          <w:rFonts w:ascii="Calibri Light" w:hAnsi="Calibri Light" w:eastAsia="" w:cs=""/>
          <w:noProof w:val="0"/>
          <w:color w:val="2F5496" w:themeColor="accent1" w:themeTint="FF" w:themeShade="BF"/>
          <w:sz w:val="26"/>
          <w:szCs w:val="26"/>
          <w:lang w:val="en-US"/>
        </w:rPr>
      </w:pPr>
      <w:r w:rsidRPr="29B9BD3B" w:rsidR="09B00E1E">
        <w:rPr>
          <w:noProof w:val="0"/>
          <w:lang w:val="en-US"/>
        </w:rPr>
        <w:t>Lack of Persistence</w:t>
      </w:r>
    </w:p>
    <w:p w:rsidR="02398A4A" w:rsidP="29B9BD3B" w:rsidRDefault="02398A4A" w14:paraId="39114570" w14:textId="1835B0E7">
      <w:pPr>
        <w:pStyle w:val="Normal"/>
        <w:spacing w:after="160" w:line="480" w:lineRule="auto"/>
        <w:ind w:firstLine="0"/>
        <w:rPr>
          <w:rFonts w:ascii="Calibri" w:hAnsi="Calibri" w:eastAsia="Calibri" w:cs="Calibri"/>
          <w:b w:val="0"/>
          <w:bCs w:val="0"/>
          <w:i w:val="0"/>
          <w:iCs w:val="0"/>
          <w:noProof w:val="0"/>
          <w:color w:val="000000" w:themeColor="text1" w:themeTint="FF" w:themeShade="FF"/>
          <w:sz w:val="22"/>
          <w:szCs w:val="22"/>
          <w:lang w:val="en-US"/>
        </w:rPr>
      </w:pPr>
      <w:r w:rsidRPr="29B9BD3B" w:rsidR="02398A4A">
        <w:rPr>
          <w:rFonts w:ascii="Calibri" w:hAnsi="Calibri" w:eastAsia="Calibri" w:cs="Calibri"/>
          <w:b w:val="0"/>
          <w:bCs w:val="0"/>
          <w:i w:val="0"/>
          <w:iCs w:val="0"/>
          <w:noProof w:val="0"/>
          <w:color w:val="000000" w:themeColor="text1" w:themeTint="FF" w:themeShade="FF"/>
          <w:sz w:val="22"/>
          <w:szCs w:val="22"/>
          <w:lang w:val="en-US"/>
        </w:rPr>
        <w:t xml:space="preserve">This trap is very unlikely to be </w:t>
      </w:r>
      <w:r w:rsidRPr="29B9BD3B" w:rsidR="02398A4A">
        <w:rPr>
          <w:rFonts w:ascii="Calibri" w:hAnsi="Calibri" w:eastAsia="Calibri" w:cs="Calibri"/>
          <w:b w:val="0"/>
          <w:bCs w:val="0"/>
          <w:i w:val="0"/>
          <w:iCs w:val="0"/>
          <w:noProof w:val="0"/>
          <w:color w:val="000000" w:themeColor="text1" w:themeTint="FF" w:themeShade="FF"/>
          <w:sz w:val="22"/>
          <w:szCs w:val="22"/>
          <w:lang w:val="en-US"/>
        </w:rPr>
        <w:t>encountered</w:t>
      </w:r>
      <w:r w:rsidRPr="29B9BD3B" w:rsidR="02398A4A">
        <w:rPr>
          <w:rFonts w:ascii="Calibri" w:hAnsi="Calibri" w:eastAsia="Calibri" w:cs="Calibri"/>
          <w:b w:val="0"/>
          <w:bCs w:val="0"/>
          <w:i w:val="0"/>
          <w:iCs w:val="0"/>
          <w:noProof w:val="0"/>
          <w:color w:val="000000" w:themeColor="text1" w:themeTint="FF" w:themeShade="FF"/>
          <w:sz w:val="22"/>
          <w:szCs w:val="22"/>
          <w:lang w:val="en-US"/>
        </w:rPr>
        <w:t xml:space="preserve"> by the Kent School District, as there </w:t>
      </w:r>
      <w:r w:rsidRPr="29B9BD3B" w:rsidR="77806926">
        <w:rPr>
          <w:rFonts w:ascii="Calibri" w:hAnsi="Calibri" w:eastAsia="Calibri" w:cs="Calibri"/>
          <w:b w:val="0"/>
          <w:bCs w:val="0"/>
          <w:i w:val="0"/>
          <w:iCs w:val="0"/>
          <w:noProof w:val="0"/>
          <w:color w:val="000000" w:themeColor="text1" w:themeTint="FF" w:themeShade="FF"/>
          <w:sz w:val="22"/>
          <w:szCs w:val="22"/>
          <w:lang w:val="en-US"/>
        </w:rPr>
        <w:t>is not</w:t>
      </w:r>
      <w:r w:rsidRPr="29B9BD3B" w:rsidR="02398A4A">
        <w:rPr>
          <w:rFonts w:ascii="Calibri" w:hAnsi="Calibri" w:eastAsia="Calibri" w:cs="Calibri"/>
          <w:b w:val="0"/>
          <w:bCs w:val="0"/>
          <w:i w:val="0"/>
          <w:iCs w:val="0"/>
          <w:noProof w:val="0"/>
          <w:color w:val="000000" w:themeColor="text1" w:themeTint="FF" w:themeShade="FF"/>
          <w:sz w:val="22"/>
          <w:szCs w:val="22"/>
          <w:lang w:val="en-US"/>
        </w:rPr>
        <w:t xml:space="preserve"> exactly a bottom line or output that can be measured and panicked about when it comes to the communication method with families. Additionally, the ef</w:t>
      </w:r>
      <w:r w:rsidRPr="29B9BD3B" w:rsidR="0F4F0637">
        <w:rPr>
          <w:rFonts w:ascii="Calibri" w:hAnsi="Calibri" w:eastAsia="Calibri" w:cs="Calibri"/>
          <w:b w:val="0"/>
          <w:bCs w:val="0"/>
          <w:i w:val="0"/>
          <w:iCs w:val="0"/>
          <w:noProof w:val="0"/>
          <w:color w:val="000000" w:themeColor="text1" w:themeTint="FF" w:themeShade="FF"/>
          <w:sz w:val="22"/>
          <w:szCs w:val="22"/>
          <w:lang w:val="en-US"/>
        </w:rPr>
        <w:t xml:space="preserve">fort </w:t>
      </w:r>
      <w:r w:rsidRPr="29B9BD3B" w:rsidR="0F4F0637">
        <w:rPr>
          <w:rFonts w:ascii="Calibri" w:hAnsi="Calibri" w:eastAsia="Calibri" w:cs="Calibri"/>
          <w:b w:val="0"/>
          <w:bCs w:val="0"/>
          <w:i w:val="0"/>
          <w:iCs w:val="0"/>
          <w:noProof w:val="0"/>
          <w:color w:val="000000" w:themeColor="text1" w:themeTint="FF" w:themeShade="FF"/>
          <w:sz w:val="22"/>
          <w:szCs w:val="22"/>
          <w:lang w:val="en-US"/>
        </w:rPr>
        <w:t>required</w:t>
      </w:r>
      <w:r w:rsidRPr="29B9BD3B" w:rsidR="0F4F0637">
        <w:rPr>
          <w:rFonts w:ascii="Calibri" w:hAnsi="Calibri" w:eastAsia="Calibri" w:cs="Calibri"/>
          <w:b w:val="0"/>
          <w:bCs w:val="0"/>
          <w:i w:val="0"/>
          <w:iCs w:val="0"/>
          <w:noProof w:val="0"/>
          <w:color w:val="000000" w:themeColor="text1" w:themeTint="FF" w:themeShade="FF"/>
          <w:sz w:val="22"/>
          <w:szCs w:val="22"/>
          <w:lang w:val="en-US"/>
        </w:rPr>
        <w:t xml:space="preserve"> to switch back to phone and email as the official modes of communication within the school district would </w:t>
      </w:r>
      <w:r w:rsidRPr="29B9BD3B" w:rsidR="0F4F0637">
        <w:rPr>
          <w:rFonts w:ascii="Calibri" w:hAnsi="Calibri" w:eastAsia="Calibri" w:cs="Calibri"/>
          <w:b w:val="0"/>
          <w:bCs w:val="0"/>
          <w:i w:val="0"/>
          <w:iCs w:val="0"/>
          <w:noProof w:val="0"/>
          <w:color w:val="000000" w:themeColor="text1" w:themeTint="FF" w:themeShade="FF"/>
          <w:sz w:val="22"/>
          <w:szCs w:val="22"/>
          <w:lang w:val="en-US"/>
        </w:rPr>
        <w:t>likely require</w:t>
      </w:r>
      <w:r w:rsidRPr="29B9BD3B" w:rsidR="0F4F0637">
        <w:rPr>
          <w:rFonts w:ascii="Calibri" w:hAnsi="Calibri" w:eastAsia="Calibri" w:cs="Calibri"/>
          <w:b w:val="0"/>
          <w:bCs w:val="0"/>
          <w:i w:val="0"/>
          <w:iCs w:val="0"/>
          <w:noProof w:val="0"/>
          <w:color w:val="000000" w:themeColor="text1" w:themeTint="FF" w:themeShade="FF"/>
          <w:sz w:val="22"/>
          <w:szCs w:val="22"/>
          <w:lang w:val="en-US"/>
        </w:rPr>
        <w:t xml:space="preserve"> as much time and effort as the original switch to ClassDojo</w:t>
      </w:r>
      <w:r w:rsidRPr="29B9BD3B" w:rsidR="1445A00B">
        <w:rPr>
          <w:rFonts w:ascii="Calibri" w:hAnsi="Calibri" w:eastAsia="Calibri" w:cs="Calibri"/>
          <w:b w:val="0"/>
          <w:bCs w:val="0"/>
          <w:i w:val="0"/>
          <w:iCs w:val="0"/>
          <w:noProof w:val="0"/>
          <w:color w:val="000000" w:themeColor="text1" w:themeTint="FF" w:themeShade="FF"/>
          <w:sz w:val="22"/>
          <w:szCs w:val="22"/>
          <w:lang w:val="en-US"/>
        </w:rPr>
        <w:t>.</w:t>
      </w:r>
    </w:p>
    <w:p w:rsidR="5B6B140B" w:rsidP="29B9BD3B" w:rsidRDefault="5B6B140B" w14:paraId="57DFBF08" w14:textId="74880912">
      <w:pPr>
        <w:pStyle w:val="Heading1"/>
        <w:spacing w:line="480" w:lineRule="auto"/>
        <w:rPr>
          <w:rFonts w:ascii="Calibri Light" w:hAnsi="Calibri Light" w:eastAsia="" w:cs=""/>
          <w:noProof w:val="0"/>
          <w:color w:val="2F5496" w:themeColor="accent1" w:themeTint="FF" w:themeShade="BF"/>
          <w:sz w:val="32"/>
          <w:szCs w:val="32"/>
          <w:lang w:val="en-US"/>
        </w:rPr>
      </w:pPr>
      <w:r w:rsidRPr="29B9BD3B" w:rsidR="5B6B140B">
        <w:rPr>
          <w:noProof w:val="0"/>
          <w:lang w:val="en-US"/>
        </w:rPr>
        <w:t>Change Plan</w:t>
      </w:r>
    </w:p>
    <w:p w:rsidR="7963746F" w:rsidP="29B9BD3B" w:rsidRDefault="7963746F" w14:paraId="74CBDE4B" w14:textId="560933D2">
      <w:pPr>
        <w:pStyle w:val="Heading2"/>
        <w:spacing w:line="480" w:lineRule="auto"/>
        <w:ind w:left="0"/>
        <w:rPr>
          <w:rFonts w:ascii="Calibri Light" w:hAnsi="Calibri Light" w:eastAsia="" w:cs=""/>
          <w:noProof w:val="0"/>
          <w:color w:val="2F5496" w:themeColor="accent1" w:themeTint="FF" w:themeShade="BF"/>
          <w:sz w:val="26"/>
          <w:szCs w:val="26"/>
          <w:lang w:val="en-US"/>
        </w:rPr>
      </w:pPr>
      <w:r w:rsidRPr="29B9BD3B" w:rsidR="7963746F">
        <w:rPr>
          <w:noProof w:val="0"/>
          <w:lang w:val="en-US"/>
        </w:rPr>
        <w:t>Create Urgency</w:t>
      </w:r>
    </w:p>
    <w:p w:rsidR="6FE16276" w:rsidP="29B9BD3B" w:rsidRDefault="6FE16276" w14:paraId="155931E3" w14:textId="1A109B08">
      <w:pPr>
        <w:pStyle w:val="Normal"/>
        <w:spacing w:after="160" w:line="480" w:lineRule="auto"/>
        <w:ind w:left="0" w:firstLine="720"/>
        <w:rPr>
          <w:rFonts w:ascii="Calibri" w:hAnsi="Calibri" w:eastAsia="Calibri" w:cs="Calibri"/>
          <w:b w:val="0"/>
          <w:bCs w:val="0"/>
          <w:i w:val="0"/>
          <w:iCs w:val="0"/>
          <w:noProof w:val="0"/>
          <w:color w:val="000000" w:themeColor="text1" w:themeTint="FF" w:themeShade="FF"/>
          <w:sz w:val="22"/>
          <w:szCs w:val="22"/>
          <w:lang w:val="en-US"/>
        </w:rPr>
      </w:pPr>
      <w:r w:rsidRPr="29B9BD3B" w:rsidR="6FE16276">
        <w:rPr>
          <w:rFonts w:ascii="Calibri" w:hAnsi="Calibri" w:eastAsia="Calibri" w:cs="Calibri"/>
          <w:b w:val="0"/>
          <w:bCs w:val="0"/>
          <w:i w:val="0"/>
          <w:iCs w:val="0"/>
          <w:noProof w:val="0"/>
          <w:color w:val="000000" w:themeColor="text1" w:themeTint="FF" w:themeShade="FF"/>
          <w:sz w:val="22"/>
          <w:szCs w:val="22"/>
          <w:lang w:val="en-US"/>
        </w:rPr>
        <w:t>The best way for the Kent School District to create a sense of urgency for change to ClassDojo is collect stories of those affected by fai</w:t>
      </w:r>
      <w:r w:rsidRPr="29B9BD3B" w:rsidR="559A6B73">
        <w:rPr>
          <w:rFonts w:ascii="Calibri" w:hAnsi="Calibri" w:eastAsia="Calibri" w:cs="Calibri"/>
          <w:b w:val="0"/>
          <w:bCs w:val="0"/>
          <w:i w:val="0"/>
          <w:iCs w:val="0"/>
          <w:noProof w:val="0"/>
          <w:color w:val="000000" w:themeColor="text1" w:themeTint="FF" w:themeShade="FF"/>
          <w:sz w:val="22"/>
          <w:szCs w:val="22"/>
          <w:lang w:val="en-US"/>
        </w:rPr>
        <w:t>lures in communication both before and during the pandemic. Parents and families that were uninformed or underinformed about important dates and events due to language barriers or the difficulty of getting into contact</w:t>
      </w:r>
      <w:r w:rsidRPr="29B9BD3B" w:rsidR="3794DA8F">
        <w:rPr>
          <w:rFonts w:ascii="Calibri" w:hAnsi="Calibri" w:eastAsia="Calibri" w:cs="Calibri"/>
          <w:b w:val="0"/>
          <w:bCs w:val="0"/>
          <w:i w:val="0"/>
          <w:iCs w:val="0"/>
          <w:noProof w:val="0"/>
          <w:color w:val="000000" w:themeColor="text1" w:themeTint="FF" w:themeShade="FF"/>
          <w:sz w:val="22"/>
          <w:szCs w:val="22"/>
          <w:lang w:val="en-US"/>
        </w:rPr>
        <w:t xml:space="preserve"> with the school; teachers that have trouble contacting parents about students who are out of line or missi</w:t>
      </w:r>
      <w:r w:rsidRPr="29B9BD3B" w:rsidR="7FDABDE3">
        <w:rPr>
          <w:rFonts w:ascii="Calibri" w:hAnsi="Calibri" w:eastAsia="Calibri" w:cs="Calibri"/>
          <w:b w:val="0"/>
          <w:bCs w:val="0"/>
          <w:i w:val="0"/>
          <w:iCs w:val="0"/>
          <w:noProof w:val="0"/>
          <w:color w:val="000000" w:themeColor="text1" w:themeTint="FF" w:themeShade="FF"/>
          <w:sz w:val="22"/>
          <w:szCs w:val="22"/>
          <w:lang w:val="en-US"/>
        </w:rPr>
        <w:t xml:space="preserve">ng assignments; students who often must act as translator for their parents when reading school documents. With these stories, the likelihood that the school board will buy into ClassDojo, </w:t>
      </w:r>
      <w:r w:rsidRPr="29B9BD3B" w:rsidR="7A67224B">
        <w:rPr>
          <w:rFonts w:ascii="Calibri" w:hAnsi="Calibri" w:eastAsia="Calibri" w:cs="Calibri"/>
          <w:b w:val="0"/>
          <w:bCs w:val="0"/>
          <w:i w:val="0"/>
          <w:iCs w:val="0"/>
          <w:noProof w:val="0"/>
          <w:color w:val="000000" w:themeColor="text1" w:themeTint="FF" w:themeShade="FF"/>
          <w:sz w:val="22"/>
          <w:szCs w:val="22"/>
          <w:lang w:val="en-US"/>
        </w:rPr>
        <w:t>and that individual principals and teachers will accept the change, will be greatly increased.</w:t>
      </w:r>
    </w:p>
    <w:p w:rsidR="7963746F" w:rsidP="29B9BD3B" w:rsidRDefault="7963746F" w14:paraId="403DAEB0" w14:textId="5C1C5381">
      <w:pPr>
        <w:pStyle w:val="Heading2"/>
        <w:spacing w:line="480" w:lineRule="auto"/>
        <w:ind w:left="0"/>
        <w:rPr>
          <w:rFonts w:ascii="Calibri Light" w:hAnsi="Calibri Light" w:eastAsia="" w:cs=""/>
          <w:noProof w:val="0"/>
          <w:color w:val="2F5496" w:themeColor="accent1" w:themeTint="FF" w:themeShade="BF"/>
          <w:sz w:val="26"/>
          <w:szCs w:val="26"/>
          <w:lang w:val="en-US"/>
        </w:rPr>
      </w:pPr>
      <w:r w:rsidRPr="29B9BD3B" w:rsidR="7963746F">
        <w:rPr>
          <w:noProof w:val="0"/>
          <w:lang w:val="en-US"/>
        </w:rPr>
        <w:t>Form a Powerful Coalition</w:t>
      </w:r>
    </w:p>
    <w:p w:rsidR="5BF2C8BD" w:rsidP="29B9BD3B" w:rsidRDefault="5BF2C8BD" w14:paraId="3C895886" w14:textId="484DFB68">
      <w:pPr>
        <w:pStyle w:val="Normal"/>
        <w:spacing w:after="160" w:line="480" w:lineRule="auto"/>
        <w:ind w:left="0" w:firstLine="0"/>
        <w:rPr>
          <w:rFonts w:ascii="Calibri" w:hAnsi="Calibri" w:eastAsia="Calibri" w:cs="Calibri"/>
          <w:b w:val="0"/>
          <w:bCs w:val="0"/>
          <w:i w:val="0"/>
          <w:iCs w:val="0"/>
          <w:noProof w:val="0"/>
          <w:color w:val="000000" w:themeColor="text1" w:themeTint="FF" w:themeShade="FF"/>
          <w:sz w:val="22"/>
          <w:szCs w:val="22"/>
          <w:lang w:val="en-US"/>
        </w:rPr>
      </w:pPr>
      <w:r w:rsidRPr="29B9BD3B" w:rsidR="5BF2C8BD">
        <w:rPr>
          <w:rFonts w:ascii="Calibri" w:hAnsi="Calibri" w:eastAsia="Calibri" w:cs="Calibri"/>
          <w:b w:val="0"/>
          <w:bCs w:val="0"/>
          <w:i w:val="0"/>
          <w:iCs w:val="0"/>
          <w:noProof w:val="0"/>
          <w:color w:val="000000" w:themeColor="text1" w:themeTint="FF" w:themeShade="FF"/>
          <w:sz w:val="22"/>
          <w:szCs w:val="22"/>
          <w:lang w:val="en-US"/>
        </w:rPr>
        <w:t>The school board is only five people and while they may technically have the most power, they are often the most effective in instituting changes. A powerful coalition to enact change within the Kent School District would need to include principals</w:t>
      </w:r>
      <w:r w:rsidRPr="29B9BD3B" w:rsidR="65015BA4">
        <w:rPr>
          <w:rFonts w:ascii="Calibri" w:hAnsi="Calibri" w:eastAsia="Calibri" w:cs="Calibri"/>
          <w:b w:val="0"/>
          <w:bCs w:val="0"/>
          <w:i w:val="0"/>
          <w:iCs w:val="0"/>
          <w:noProof w:val="0"/>
          <w:color w:val="000000" w:themeColor="text1" w:themeTint="FF" w:themeShade="FF"/>
          <w:sz w:val="22"/>
          <w:szCs w:val="22"/>
          <w:lang w:val="en-US"/>
        </w:rPr>
        <w:t xml:space="preserve">, teachers, and </w:t>
      </w:r>
      <w:r w:rsidRPr="29B9BD3B" w:rsidR="4DA3715C">
        <w:rPr>
          <w:rFonts w:ascii="Calibri" w:hAnsi="Calibri" w:eastAsia="Calibri" w:cs="Calibri"/>
          <w:b w:val="0"/>
          <w:bCs w:val="0"/>
          <w:i w:val="0"/>
          <w:iCs w:val="0"/>
          <w:noProof w:val="0"/>
          <w:color w:val="000000" w:themeColor="text1" w:themeTint="FF" w:themeShade="FF"/>
          <w:sz w:val="22"/>
          <w:szCs w:val="22"/>
          <w:lang w:val="en-US"/>
        </w:rPr>
        <w:t>parent</w:t>
      </w:r>
      <w:r w:rsidRPr="29B9BD3B" w:rsidR="65015BA4">
        <w:rPr>
          <w:rFonts w:ascii="Calibri" w:hAnsi="Calibri" w:eastAsia="Calibri" w:cs="Calibri"/>
          <w:b w:val="0"/>
          <w:bCs w:val="0"/>
          <w:i w:val="0"/>
          <w:iCs w:val="0"/>
          <w:noProof w:val="0"/>
          <w:color w:val="000000" w:themeColor="text1" w:themeTint="FF" w:themeShade="FF"/>
          <w:sz w:val="22"/>
          <w:szCs w:val="22"/>
          <w:lang w:val="en-US"/>
        </w:rPr>
        <w:t xml:space="preserve">s </w:t>
      </w:r>
      <w:r w:rsidRPr="29B9BD3B" w:rsidR="06A1E3D8">
        <w:rPr>
          <w:rFonts w:ascii="Calibri" w:hAnsi="Calibri" w:eastAsia="Calibri" w:cs="Calibri"/>
          <w:b w:val="0"/>
          <w:bCs w:val="0"/>
          <w:i w:val="0"/>
          <w:iCs w:val="0"/>
          <w:noProof w:val="0"/>
          <w:color w:val="000000" w:themeColor="text1" w:themeTint="FF" w:themeShade="FF"/>
          <w:sz w:val="22"/>
          <w:szCs w:val="22"/>
          <w:lang w:val="en-US"/>
        </w:rPr>
        <w:t>who have experienced the lack of effective communication between schools and families.</w:t>
      </w:r>
    </w:p>
    <w:p w:rsidR="63629735" w:rsidP="29B9BD3B" w:rsidRDefault="63629735" w14:paraId="237DA246" w14:textId="7FF9848D">
      <w:pPr>
        <w:pStyle w:val="Heading2"/>
        <w:spacing w:line="480" w:lineRule="auto"/>
        <w:ind w:left="0"/>
        <w:rPr>
          <w:rFonts w:ascii="Calibri Light" w:hAnsi="Calibri Light" w:eastAsia="" w:cs=""/>
          <w:noProof w:val="0"/>
          <w:color w:val="2F5496" w:themeColor="accent1" w:themeTint="FF" w:themeShade="BF"/>
          <w:sz w:val="26"/>
          <w:szCs w:val="26"/>
          <w:lang w:val="en-US"/>
        </w:rPr>
      </w:pPr>
      <w:r w:rsidRPr="29B9BD3B" w:rsidR="63629735">
        <w:rPr>
          <w:noProof w:val="0"/>
          <w:lang w:val="en-US"/>
        </w:rPr>
        <w:t>C</w:t>
      </w:r>
      <w:r w:rsidRPr="29B9BD3B" w:rsidR="7963746F">
        <w:rPr>
          <w:noProof w:val="0"/>
          <w:lang w:val="en-US"/>
        </w:rPr>
        <w:t>reate a Vision for Change</w:t>
      </w:r>
    </w:p>
    <w:p w:rsidR="324CE5B7" w:rsidP="29B9BD3B" w:rsidRDefault="324CE5B7" w14:paraId="12C273A1" w14:textId="4BE40D13">
      <w:pPr>
        <w:pStyle w:val="Normal"/>
        <w:spacing w:after="160" w:line="480" w:lineRule="auto"/>
        <w:ind w:left="0" w:firstLine="0"/>
        <w:rPr>
          <w:rFonts w:ascii="Calibri" w:hAnsi="Calibri" w:eastAsia="Calibri" w:cs="Calibri"/>
          <w:b w:val="0"/>
          <w:bCs w:val="0"/>
          <w:i w:val="0"/>
          <w:iCs w:val="0"/>
          <w:noProof w:val="0"/>
          <w:color w:val="000000" w:themeColor="text1" w:themeTint="FF" w:themeShade="FF"/>
          <w:sz w:val="22"/>
          <w:szCs w:val="22"/>
          <w:lang w:val="en-US"/>
        </w:rPr>
      </w:pPr>
      <w:r w:rsidRPr="29B9BD3B" w:rsidR="324CE5B7">
        <w:rPr>
          <w:rFonts w:ascii="Calibri" w:hAnsi="Calibri" w:eastAsia="Calibri" w:cs="Calibri"/>
          <w:b w:val="0"/>
          <w:bCs w:val="0"/>
          <w:i w:val="0"/>
          <w:iCs w:val="0"/>
          <w:noProof w:val="0"/>
          <w:color w:val="000000" w:themeColor="text1" w:themeTint="FF" w:themeShade="FF"/>
          <w:sz w:val="22"/>
          <w:szCs w:val="22"/>
          <w:lang w:val="en-US"/>
        </w:rPr>
        <w:t xml:space="preserve">The vision for change of the Kent School District adopting ClassDojo as its primary method of communicating with students and families is to remove communication barriers between the district’s diverse </w:t>
      </w:r>
      <w:r w:rsidRPr="29B9BD3B" w:rsidR="119F5850">
        <w:rPr>
          <w:rFonts w:ascii="Calibri" w:hAnsi="Calibri" w:eastAsia="Calibri" w:cs="Calibri"/>
          <w:b w:val="0"/>
          <w:bCs w:val="0"/>
          <w:i w:val="0"/>
          <w:iCs w:val="0"/>
          <w:noProof w:val="0"/>
          <w:color w:val="000000" w:themeColor="text1" w:themeTint="FF" w:themeShade="FF"/>
          <w:sz w:val="22"/>
          <w:szCs w:val="22"/>
          <w:lang w:val="en-US"/>
        </w:rPr>
        <w:t>population. The vision of no student or parent feeling overwhelmed, uninformed, or underinformed du</w:t>
      </w:r>
      <w:r w:rsidRPr="29B9BD3B" w:rsidR="03A15BF3">
        <w:rPr>
          <w:rFonts w:ascii="Calibri" w:hAnsi="Calibri" w:eastAsia="Calibri" w:cs="Calibri"/>
          <w:b w:val="0"/>
          <w:bCs w:val="0"/>
          <w:i w:val="0"/>
          <w:iCs w:val="0"/>
          <w:noProof w:val="0"/>
          <w:color w:val="000000" w:themeColor="text1" w:themeTint="FF" w:themeShade="FF"/>
          <w:sz w:val="22"/>
          <w:szCs w:val="22"/>
          <w:lang w:val="en-US"/>
        </w:rPr>
        <w:t>e to their cultural background or a lack of clear, consistent communication with the school.</w:t>
      </w:r>
    </w:p>
    <w:p w:rsidR="2198B3BD" w:rsidP="29B9BD3B" w:rsidRDefault="2198B3BD" w14:paraId="7A44863F" w14:textId="462C8096">
      <w:pPr>
        <w:pStyle w:val="Heading2"/>
        <w:spacing w:line="480" w:lineRule="auto"/>
        <w:ind w:left="0"/>
        <w:rPr>
          <w:rFonts w:ascii="Calibri Light" w:hAnsi="Calibri Light" w:eastAsia="" w:cs=""/>
          <w:noProof w:val="0"/>
          <w:color w:val="2F5496" w:themeColor="accent1" w:themeTint="FF" w:themeShade="BF"/>
          <w:sz w:val="26"/>
          <w:szCs w:val="26"/>
          <w:lang w:val="en-US"/>
        </w:rPr>
      </w:pPr>
      <w:r w:rsidRPr="29B9BD3B" w:rsidR="2198B3BD">
        <w:rPr>
          <w:noProof w:val="0"/>
          <w:lang w:val="en-US"/>
        </w:rPr>
        <w:t xml:space="preserve">Communicate the </w:t>
      </w:r>
      <w:r w:rsidRPr="29B9BD3B" w:rsidR="2198B3BD">
        <w:rPr>
          <w:noProof w:val="0"/>
          <w:lang w:val="en-US"/>
        </w:rPr>
        <w:t>Vision</w:t>
      </w:r>
    </w:p>
    <w:p w:rsidR="2198B3BD" w:rsidP="29B9BD3B" w:rsidRDefault="2198B3BD" w14:paraId="176657E7" w14:textId="202C7D09">
      <w:pPr>
        <w:pStyle w:val="Normal"/>
        <w:spacing w:after="160" w:line="480" w:lineRule="auto"/>
        <w:ind w:left="0" w:firstLine="0"/>
        <w:rPr>
          <w:rFonts w:ascii="Calibri" w:hAnsi="Calibri" w:eastAsia="Calibri" w:cs="Calibri"/>
          <w:b w:val="0"/>
          <w:bCs w:val="0"/>
          <w:i w:val="0"/>
          <w:iCs w:val="0"/>
          <w:noProof w:val="0"/>
          <w:color w:val="000000" w:themeColor="text1" w:themeTint="FF" w:themeShade="FF"/>
          <w:sz w:val="22"/>
          <w:szCs w:val="22"/>
          <w:lang w:val="en-US"/>
        </w:rPr>
      </w:pPr>
      <w:r w:rsidRPr="29B9BD3B" w:rsidR="2198B3BD">
        <w:rPr>
          <w:rFonts w:ascii="Calibri" w:hAnsi="Calibri" w:eastAsia="Calibri" w:cs="Calibri"/>
          <w:b w:val="0"/>
          <w:bCs w:val="0"/>
          <w:i w:val="0"/>
          <w:iCs w:val="0"/>
          <w:noProof w:val="0"/>
          <w:color w:val="000000" w:themeColor="text1" w:themeTint="FF" w:themeShade="FF"/>
          <w:sz w:val="22"/>
          <w:szCs w:val="22"/>
          <w:lang w:val="en-US"/>
        </w:rPr>
        <w:t>Since the vision is communication, communicating the vision seems straightforward. The coalition of teachers, principals</w:t>
      </w:r>
      <w:r w:rsidRPr="29B9BD3B" w:rsidR="7BF6750C">
        <w:rPr>
          <w:rFonts w:ascii="Calibri" w:hAnsi="Calibri" w:eastAsia="Calibri" w:cs="Calibri"/>
          <w:b w:val="0"/>
          <w:bCs w:val="0"/>
          <w:i w:val="0"/>
          <w:iCs w:val="0"/>
          <w:noProof w:val="0"/>
          <w:color w:val="000000" w:themeColor="text1" w:themeTint="FF" w:themeShade="FF"/>
          <w:sz w:val="22"/>
          <w:szCs w:val="22"/>
          <w:lang w:val="en-US"/>
        </w:rPr>
        <w:t>, and parents should begin using ClassDojo in order to better communicate with one another. Coalition teachers should begin using ClassDojo in their classrooms prolifically in order to build evide</w:t>
      </w:r>
      <w:r w:rsidRPr="29B9BD3B" w:rsidR="4BD9062D">
        <w:rPr>
          <w:rFonts w:ascii="Calibri" w:hAnsi="Calibri" w:eastAsia="Calibri" w:cs="Calibri"/>
          <w:b w:val="0"/>
          <w:bCs w:val="0"/>
          <w:i w:val="0"/>
          <w:iCs w:val="0"/>
          <w:noProof w:val="0"/>
          <w:color w:val="000000" w:themeColor="text1" w:themeTint="FF" w:themeShade="FF"/>
          <w:sz w:val="22"/>
          <w:szCs w:val="22"/>
          <w:lang w:val="en-US"/>
        </w:rPr>
        <w:t>nce of its effectiveness to other teachers and principals that are not convinced of the change.</w:t>
      </w:r>
    </w:p>
    <w:p w:rsidR="7963746F" w:rsidP="29B9BD3B" w:rsidRDefault="7963746F" w14:paraId="0250B600" w14:textId="7C17BA91">
      <w:pPr>
        <w:pStyle w:val="Heading2"/>
        <w:spacing w:line="480" w:lineRule="auto"/>
        <w:ind w:left="0"/>
        <w:rPr>
          <w:rFonts w:ascii="Calibri Light" w:hAnsi="Calibri Light" w:eastAsia="" w:cs=""/>
          <w:noProof w:val="0"/>
          <w:color w:val="2F5496" w:themeColor="accent1" w:themeTint="FF" w:themeShade="BF"/>
          <w:sz w:val="26"/>
          <w:szCs w:val="26"/>
          <w:lang w:val="en-US"/>
        </w:rPr>
      </w:pPr>
      <w:r w:rsidRPr="29B9BD3B" w:rsidR="7963746F">
        <w:rPr>
          <w:noProof w:val="0"/>
          <w:lang w:val="en-US"/>
        </w:rPr>
        <w:t>Remove Obstacles</w:t>
      </w:r>
    </w:p>
    <w:p w:rsidR="360476DC" w:rsidP="29B9BD3B" w:rsidRDefault="360476DC" w14:paraId="7DC2DB75" w14:textId="75CAC364">
      <w:pPr>
        <w:pStyle w:val="Normal"/>
        <w:spacing w:after="160" w:line="480" w:lineRule="auto"/>
        <w:ind w:left="0" w:firstLine="0"/>
        <w:rPr>
          <w:rFonts w:ascii="Calibri" w:hAnsi="Calibri" w:eastAsia="Calibri" w:cs="Calibri"/>
          <w:b w:val="0"/>
          <w:bCs w:val="0"/>
          <w:i w:val="0"/>
          <w:iCs w:val="0"/>
          <w:noProof w:val="0"/>
          <w:color w:val="000000" w:themeColor="text1" w:themeTint="FF" w:themeShade="FF"/>
          <w:sz w:val="22"/>
          <w:szCs w:val="22"/>
          <w:lang w:val="en-US"/>
        </w:rPr>
      </w:pPr>
      <w:r w:rsidRPr="29B9BD3B" w:rsidR="360476DC">
        <w:rPr>
          <w:rFonts w:ascii="Calibri" w:hAnsi="Calibri" w:eastAsia="Calibri" w:cs="Calibri"/>
          <w:b w:val="0"/>
          <w:bCs w:val="0"/>
          <w:i w:val="0"/>
          <w:iCs w:val="0"/>
          <w:noProof w:val="0"/>
          <w:color w:val="000000" w:themeColor="text1" w:themeTint="FF" w:themeShade="FF"/>
          <w:sz w:val="22"/>
          <w:szCs w:val="22"/>
          <w:lang w:val="en-US"/>
        </w:rPr>
        <w:t>Teachers</w:t>
      </w:r>
      <w:r w:rsidRPr="29B9BD3B" w:rsidR="1FD578EC">
        <w:rPr>
          <w:rFonts w:ascii="Calibri" w:hAnsi="Calibri" w:eastAsia="Calibri" w:cs="Calibri"/>
          <w:b w:val="0"/>
          <w:bCs w:val="0"/>
          <w:i w:val="0"/>
          <w:iCs w:val="0"/>
          <w:noProof w:val="0"/>
          <w:color w:val="000000" w:themeColor="text1" w:themeTint="FF" w:themeShade="FF"/>
          <w:sz w:val="22"/>
          <w:szCs w:val="22"/>
          <w:lang w:val="en-US"/>
        </w:rPr>
        <w:t xml:space="preserve">, </w:t>
      </w:r>
      <w:r w:rsidRPr="29B9BD3B" w:rsidR="360476DC">
        <w:rPr>
          <w:rFonts w:ascii="Calibri" w:hAnsi="Calibri" w:eastAsia="Calibri" w:cs="Calibri"/>
          <w:b w:val="0"/>
          <w:bCs w:val="0"/>
          <w:i w:val="0"/>
          <w:iCs w:val="0"/>
          <w:noProof w:val="0"/>
          <w:color w:val="000000" w:themeColor="text1" w:themeTint="FF" w:themeShade="FF"/>
          <w:sz w:val="22"/>
          <w:szCs w:val="22"/>
          <w:lang w:val="en-US"/>
        </w:rPr>
        <w:t>principals</w:t>
      </w:r>
      <w:r w:rsidRPr="29B9BD3B" w:rsidR="1AA37A9A">
        <w:rPr>
          <w:rFonts w:ascii="Calibri" w:hAnsi="Calibri" w:eastAsia="Calibri" w:cs="Calibri"/>
          <w:b w:val="0"/>
          <w:bCs w:val="0"/>
          <w:i w:val="0"/>
          <w:iCs w:val="0"/>
          <w:noProof w:val="0"/>
          <w:color w:val="000000" w:themeColor="text1" w:themeTint="FF" w:themeShade="FF"/>
          <w:sz w:val="22"/>
          <w:szCs w:val="22"/>
          <w:lang w:val="en-US"/>
        </w:rPr>
        <w:t>, and parents</w:t>
      </w:r>
      <w:r w:rsidRPr="29B9BD3B" w:rsidR="360476DC">
        <w:rPr>
          <w:rFonts w:ascii="Calibri" w:hAnsi="Calibri" w:eastAsia="Calibri" w:cs="Calibri"/>
          <w:b w:val="0"/>
          <w:bCs w:val="0"/>
          <w:i w:val="0"/>
          <w:iCs w:val="0"/>
          <w:noProof w:val="0"/>
          <w:color w:val="000000" w:themeColor="text1" w:themeTint="FF" w:themeShade="FF"/>
          <w:sz w:val="22"/>
          <w:szCs w:val="22"/>
          <w:lang w:val="en-US"/>
        </w:rPr>
        <w:t xml:space="preserve"> unwilling to use the </w:t>
      </w:r>
      <w:r w:rsidRPr="29B9BD3B" w:rsidR="360476DC">
        <w:rPr>
          <w:rFonts w:ascii="Calibri" w:hAnsi="Calibri" w:eastAsia="Calibri" w:cs="Calibri"/>
          <w:b w:val="0"/>
          <w:bCs w:val="0"/>
          <w:i w:val="0"/>
          <w:iCs w:val="0"/>
          <w:noProof w:val="0"/>
          <w:color w:val="000000" w:themeColor="text1" w:themeTint="FF" w:themeShade="FF"/>
          <w:sz w:val="22"/>
          <w:szCs w:val="22"/>
          <w:lang w:val="en-US"/>
        </w:rPr>
        <w:t>new technology</w:t>
      </w:r>
      <w:r w:rsidRPr="29B9BD3B" w:rsidR="360476DC">
        <w:rPr>
          <w:rFonts w:ascii="Calibri" w:hAnsi="Calibri" w:eastAsia="Calibri" w:cs="Calibri"/>
          <w:b w:val="0"/>
          <w:bCs w:val="0"/>
          <w:i w:val="0"/>
          <w:iCs w:val="0"/>
          <w:noProof w:val="0"/>
          <w:color w:val="000000" w:themeColor="text1" w:themeTint="FF" w:themeShade="FF"/>
          <w:sz w:val="22"/>
          <w:szCs w:val="22"/>
          <w:lang w:val="en-US"/>
        </w:rPr>
        <w:t xml:space="preserve"> are the only known obstacle to the change adoption, as the solution is free and can run on </w:t>
      </w:r>
      <w:r w:rsidRPr="29B9BD3B" w:rsidR="360476DC">
        <w:rPr>
          <w:rFonts w:ascii="Calibri" w:hAnsi="Calibri" w:eastAsia="Calibri" w:cs="Calibri"/>
          <w:b w:val="0"/>
          <w:bCs w:val="0"/>
          <w:i w:val="0"/>
          <w:iCs w:val="0"/>
          <w:noProof w:val="0"/>
          <w:color w:val="000000" w:themeColor="text1" w:themeTint="FF" w:themeShade="FF"/>
          <w:sz w:val="22"/>
          <w:szCs w:val="22"/>
          <w:lang w:val="en-US"/>
        </w:rPr>
        <w:t>nearly any</w:t>
      </w:r>
      <w:r w:rsidRPr="29B9BD3B" w:rsidR="360476DC">
        <w:rPr>
          <w:rFonts w:ascii="Calibri" w:hAnsi="Calibri" w:eastAsia="Calibri" w:cs="Calibri"/>
          <w:b w:val="0"/>
          <w:bCs w:val="0"/>
          <w:i w:val="0"/>
          <w:iCs w:val="0"/>
          <w:noProof w:val="0"/>
          <w:color w:val="000000" w:themeColor="text1" w:themeTint="FF" w:themeShade="FF"/>
          <w:sz w:val="22"/>
          <w:szCs w:val="22"/>
          <w:lang w:val="en-US"/>
        </w:rPr>
        <w:t xml:space="preserve"> devic</w:t>
      </w:r>
      <w:r w:rsidRPr="29B9BD3B" w:rsidR="4F7EFA44">
        <w:rPr>
          <w:rFonts w:ascii="Calibri" w:hAnsi="Calibri" w:eastAsia="Calibri" w:cs="Calibri"/>
          <w:b w:val="0"/>
          <w:bCs w:val="0"/>
          <w:i w:val="0"/>
          <w:iCs w:val="0"/>
          <w:noProof w:val="0"/>
          <w:color w:val="000000" w:themeColor="text1" w:themeTint="FF" w:themeShade="FF"/>
          <w:sz w:val="22"/>
          <w:szCs w:val="22"/>
          <w:lang w:val="en-US"/>
        </w:rPr>
        <w:t>e. Teachers and principals</w:t>
      </w:r>
      <w:r w:rsidRPr="29B9BD3B" w:rsidR="00021345">
        <w:rPr>
          <w:rFonts w:ascii="Calibri" w:hAnsi="Calibri" w:eastAsia="Calibri" w:cs="Calibri"/>
          <w:b w:val="0"/>
          <w:bCs w:val="0"/>
          <w:i w:val="0"/>
          <w:iCs w:val="0"/>
          <w:noProof w:val="0"/>
          <w:color w:val="000000" w:themeColor="text1" w:themeTint="FF" w:themeShade="FF"/>
          <w:sz w:val="22"/>
          <w:szCs w:val="22"/>
          <w:lang w:val="en-US"/>
        </w:rPr>
        <w:t xml:space="preserve"> can be shown the evidence of effectiveness generated previously in the change plan. Parents are harder to </w:t>
      </w:r>
      <w:r w:rsidRPr="29B9BD3B" w:rsidR="74878BBD">
        <w:rPr>
          <w:rFonts w:ascii="Calibri" w:hAnsi="Calibri" w:eastAsia="Calibri" w:cs="Calibri"/>
          <w:b w:val="0"/>
          <w:bCs w:val="0"/>
          <w:i w:val="0"/>
          <w:iCs w:val="0"/>
          <w:noProof w:val="0"/>
          <w:color w:val="000000" w:themeColor="text1" w:themeTint="FF" w:themeShade="FF"/>
          <w:sz w:val="22"/>
          <w:szCs w:val="22"/>
          <w:lang w:val="en-US"/>
        </w:rPr>
        <w:t>address since</w:t>
      </w:r>
      <w:r w:rsidRPr="29B9BD3B" w:rsidR="00021345">
        <w:rPr>
          <w:rFonts w:ascii="Calibri" w:hAnsi="Calibri" w:eastAsia="Calibri" w:cs="Calibri"/>
          <w:b w:val="0"/>
          <w:bCs w:val="0"/>
          <w:i w:val="0"/>
          <w:iCs w:val="0"/>
          <w:noProof w:val="0"/>
          <w:color w:val="000000" w:themeColor="text1" w:themeTint="FF" w:themeShade="FF"/>
          <w:sz w:val="22"/>
          <w:szCs w:val="22"/>
          <w:lang w:val="en-US"/>
        </w:rPr>
        <w:t xml:space="preserve"> they can neither be removed nor forced into action.</w:t>
      </w:r>
    </w:p>
    <w:p w:rsidR="7963746F" w:rsidP="29B9BD3B" w:rsidRDefault="7963746F" w14:paraId="7357F096" w14:textId="4C447E75">
      <w:pPr>
        <w:pStyle w:val="Heading2"/>
        <w:spacing w:line="480" w:lineRule="auto"/>
        <w:ind w:left="0"/>
        <w:rPr>
          <w:rFonts w:ascii="Calibri Light" w:hAnsi="Calibri Light" w:eastAsia="" w:cs=""/>
          <w:noProof w:val="0"/>
          <w:color w:val="2F5496" w:themeColor="accent1" w:themeTint="FF" w:themeShade="BF"/>
          <w:sz w:val="26"/>
          <w:szCs w:val="26"/>
          <w:lang w:val="en-US"/>
        </w:rPr>
      </w:pPr>
      <w:r w:rsidRPr="29B9BD3B" w:rsidR="7963746F">
        <w:rPr>
          <w:noProof w:val="0"/>
          <w:lang w:val="en-US"/>
        </w:rPr>
        <w:t>Create Short-Term Wins</w:t>
      </w:r>
    </w:p>
    <w:p w:rsidR="352D0679" w:rsidP="29B9BD3B" w:rsidRDefault="352D0679" w14:paraId="63C9C608" w14:textId="479CF50C">
      <w:pPr>
        <w:pStyle w:val="Normal"/>
        <w:spacing w:after="160" w:line="480" w:lineRule="auto"/>
        <w:ind w:left="0" w:firstLine="0"/>
        <w:rPr>
          <w:rFonts w:ascii="Calibri" w:hAnsi="Calibri" w:eastAsia="Calibri" w:cs="Calibri"/>
          <w:b w:val="0"/>
          <w:bCs w:val="0"/>
          <w:i w:val="0"/>
          <w:iCs w:val="0"/>
          <w:noProof w:val="0"/>
          <w:color w:val="000000" w:themeColor="text1" w:themeTint="FF" w:themeShade="FF"/>
          <w:sz w:val="22"/>
          <w:szCs w:val="22"/>
          <w:lang w:val="en-US"/>
        </w:rPr>
      </w:pPr>
      <w:r w:rsidRPr="29B9BD3B" w:rsidR="352D0679">
        <w:rPr>
          <w:rFonts w:ascii="Calibri" w:hAnsi="Calibri" w:eastAsia="Calibri" w:cs="Calibri"/>
          <w:b w:val="0"/>
          <w:bCs w:val="0"/>
          <w:i w:val="0"/>
          <w:iCs w:val="0"/>
          <w:noProof w:val="0"/>
          <w:color w:val="000000" w:themeColor="text1" w:themeTint="FF" w:themeShade="FF"/>
          <w:sz w:val="22"/>
          <w:szCs w:val="22"/>
          <w:lang w:val="en-US"/>
        </w:rPr>
        <w:t>Prioritizing the adoption of ClassDojo in the elementary schools with the most diverse population and with the highest percentage of non-native English speakers (or non-English speakers) woul</w:t>
      </w:r>
      <w:r w:rsidRPr="29B9BD3B" w:rsidR="6FA4891F">
        <w:rPr>
          <w:rFonts w:ascii="Calibri" w:hAnsi="Calibri" w:eastAsia="Calibri" w:cs="Calibri"/>
          <w:b w:val="0"/>
          <w:bCs w:val="0"/>
          <w:i w:val="0"/>
          <w:iCs w:val="0"/>
          <w:noProof w:val="0"/>
          <w:color w:val="000000" w:themeColor="text1" w:themeTint="FF" w:themeShade="FF"/>
          <w:sz w:val="22"/>
          <w:szCs w:val="22"/>
          <w:lang w:val="en-US"/>
        </w:rPr>
        <w:t xml:space="preserve">d guarantee that the direct benefits of the platform </w:t>
      </w:r>
      <w:r w:rsidRPr="29B9BD3B" w:rsidR="66A5BC78">
        <w:rPr>
          <w:rFonts w:ascii="Calibri" w:hAnsi="Calibri" w:eastAsia="Calibri" w:cs="Calibri"/>
          <w:b w:val="0"/>
          <w:bCs w:val="0"/>
          <w:i w:val="0"/>
          <w:iCs w:val="0"/>
          <w:noProof w:val="0"/>
          <w:color w:val="000000" w:themeColor="text1" w:themeTint="FF" w:themeShade="FF"/>
          <w:sz w:val="22"/>
          <w:szCs w:val="22"/>
          <w:lang w:val="en-US"/>
        </w:rPr>
        <w:t>are most immediately obvious to naysayers.</w:t>
      </w:r>
    </w:p>
    <w:p w:rsidR="7963746F" w:rsidP="29B9BD3B" w:rsidRDefault="7963746F" w14:paraId="20635C28" w14:textId="68A5FB80">
      <w:pPr>
        <w:pStyle w:val="Heading2"/>
        <w:spacing w:line="480" w:lineRule="auto"/>
        <w:ind w:left="0"/>
        <w:rPr>
          <w:rFonts w:ascii="Calibri Light" w:hAnsi="Calibri Light" w:eastAsia="" w:cs=""/>
          <w:noProof w:val="0"/>
          <w:color w:val="2F5496" w:themeColor="accent1" w:themeTint="FF" w:themeShade="BF"/>
          <w:sz w:val="26"/>
          <w:szCs w:val="26"/>
          <w:lang w:val="en-US"/>
        </w:rPr>
      </w:pPr>
      <w:r w:rsidRPr="29B9BD3B" w:rsidR="7963746F">
        <w:rPr>
          <w:noProof w:val="0"/>
          <w:lang w:val="en-US"/>
        </w:rPr>
        <w:t xml:space="preserve">Build on the </w:t>
      </w:r>
      <w:r w:rsidRPr="29B9BD3B" w:rsidR="7963746F">
        <w:rPr>
          <w:noProof w:val="0"/>
          <w:lang w:val="en-US"/>
        </w:rPr>
        <w:t>Change</w:t>
      </w:r>
    </w:p>
    <w:p w:rsidR="77ECD767" w:rsidP="29B9BD3B" w:rsidRDefault="77ECD767" w14:paraId="0AA7B147" w14:textId="516A8315">
      <w:pPr>
        <w:pStyle w:val="Normal"/>
        <w:spacing w:after="160" w:line="480" w:lineRule="auto"/>
        <w:ind w:left="0" w:firstLine="0"/>
        <w:rPr>
          <w:rFonts w:ascii="Calibri" w:hAnsi="Calibri" w:eastAsia="Calibri" w:cs="Calibri"/>
          <w:b w:val="0"/>
          <w:bCs w:val="0"/>
          <w:i w:val="0"/>
          <w:iCs w:val="0"/>
          <w:noProof w:val="0"/>
          <w:color w:val="000000" w:themeColor="text1" w:themeTint="FF" w:themeShade="FF"/>
          <w:sz w:val="22"/>
          <w:szCs w:val="22"/>
          <w:lang w:val="en-US"/>
        </w:rPr>
      </w:pPr>
      <w:r w:rsidRPr="29B9BD3B" w:rsidR="7637D5B0">
        <w:rPr>
          <w:rFonts w:ascii="Calibri" w:hAnsi="Calibri" w:eastAsia="Calibri" w:cs="Calibri"/>
          <w:b w:val="0"/>
          <w:bCs w:val="0"/>
          <w:i w:val="0"/>
          <w:iCs w:val="0"/>
          <w:noProof w:val="0"/>
          <w:color w:val="000000" w:themeColor="text1" w:themeTint="FF" w:themeShade="FF"/>
          <w:sz w:val="22"/>
          <w:szCs w:val="22"/>
          <w:lang w:val="en-US"/>
        </w:rPr>
        <w:t>Once ClassDojo is fully adopted in the most diverse schools in the Kent School District, its benefits over the previous mode of communication will become apparent. These benefits</w:t>
      </w:r>
      <w:r w:rsidRPr="29B9BD3B" w:rsidR="66B4734B">
        <w:rPr>
          <w:rFonts w:ascii="Calibri" w:hAnsi="Calibri" w:eastAsia="Calibri" w:cs="Calibri"/>
          <w:b w:val="0"/>
          <w:bCs w:val="0"/>
          <w:i w:val="0"/>
          <w:iCs w:val="0"/>
          <w:noProof w:val="0"/>
          <w:color w:val="000000" w:themeColor="text1" w:themeTint="FF" w:themeShade="FF"/>
          <w:sz w:val="22"/>
          <w:szCs w:val="22"/>
          <w:lang w:val="en-US"/>
        </w:rPr>
        <w:t xml:space="preserve"> can be used to propel the change into other schools throughout the district, using the adopting schools as the baseline. It can also serve as an example of how technological changes can </w:t>
      </w:r>
      <w:r w:rsidRPr="29B9BD3B" w:rsidR="5E98DB30">
        <w:rPr>
          <w:rFonts w:ascii="Calibri" w:hAnsi="Calibri" w:eastAsia="Calibri" w:cs="Calibri"/>
          <w:b w:val="0"/>
          <w:bCs w:val="0"/>
          <w:i w:val="0"/>
          <w:iCs w:val="0"/>
          <w:noProof w:val="0"/>
          <w:color w:val="000000" w:themeColor="text1" w:themeTint="FF" w:themeShade="FF"/>
          <w:sz w:val="22"/>
          <w:szCs w:val="22"/>
          <w:lang w:val="en-US"/>
        </w:rPr>
        <w:t xml:space="preserve">better </w:t>
      </w:r>
      <w:r w:rsidRPr="29B9BD3B" w:rsidR="66B4734B">
        <w:rPr>
          <w:rFonts w:ascii="Calibri" w:hAnsi="Calibri" w:eastAsia="Calibri" w:cs="Calibri"/>
          <w:b w:val="0"/>
          <w:bCs w:val="0"/>
          <w:i w:val="0"/>
          <w:iCs w:val="0"/>
          <w:noProof w:val="0"/>
          <w:color w:val="000000" w:themeColor="text1" w:themeTint="FF" w:themeShade="FF"/>
          <w:sz w:val="22"/>
          <w:szCs w:val="22"/>
          <w:lang w:val="en-US"/>
        </w:rPr>
        <w:t>bring equity to the communities served by the Kent School District</w:t>
      </w:r>
      <w:r w:rsidRPr="29B9BD3B" w:rsidR="733A9E68">
        <w:rPr>
          <w:rFonts w:ascii="Calibri" w:hAnsi="Calibri" w:eastAsia="Calibri" w:cs="Calibri"/>
          <w:b w:val="0"/>
          <w:bCs w:val="0"/>
          <w:i w:val="0"/>
          <w:iCs w:val="0"/>
          <w:noProof w:val="0"/>
          <w:color w:val="000000" w:themeColor="text1" w:themeTint="FF" w:themeShade="FF"/>
          <w:sz w:val="22"/>
          <w:szCs w:val="22"/>
          <w:lang w:val="en-US"/>
        </w:rPr>
        <w:t>, which will possibly decrease the startup cost of future technology changes.</w:t>
      </w:r>
    </w:p>
    <w:p w:rsidR="7963746F" w:rsidP="29B9BD3B" w:rsidRDefault="7963746F" w14:paraId="6C5F143A" w14:textId="6B701D5D">
      <w:pPr>
        <w:pStyle w:val="Heading2"/>
        <w:spacing w:line="480" w:lineRule="auto"/>
        <w:ind w:left="0"/>
        <w:rPr>
          <w:rFonts w:ascii="Calibri Light" w:hAnsi="Calibri Light" w:eastAsia="" w:cs=""/>
          <w:noProof w:val="0"/>
          <w:color w:val="2F5496" w:themeColor="accent1" w:themeTint="FF" w:themeShade="BF"/>
          <w:sz w:val="26"/>
          <w:szCs w:val="26"/>
          <w:lang w:val="en-US"/>
        </w:rPr>
      </w:pPr>
      <w:r w:rsidRPr="29B9BD3B" w:rsidR="7963746F">
        <w:rPr>
          <w:noProof w:val="0"/>
          <w:lang w:val="en-US"/>
        </w:rPr>
        <w:t>Anchor the Changes in the Culture</w:t>
      </w:r>
    </w:p>
    <w:p w:rsidR="5178C41E" w:rsidP="29B9BD3B" w:rsidRDefault="5178C41E" w14:paraId="4E4BF39D" w14:textId="3B8D83EC">
      <w:pPr>
        <w:pStyle w:val="Normal"/>
        <w:spacing w:after="160" w:line="480" w:lineRule="auto"/>
        <w:ind w:left="0" w:firstLine="0"/>
        <w:rPr>
          <w:rFonts w:ascii="Calibri" w:hAnsi="Calibri" w:eastAsia="Calibri" w:cs="Calibri"/>
          <w:b w:val="0"/>
          <w:bCs w:val="0"/>
          <w:i w:val="0"/>
          <w:iCs w:val="0"/>
          <w:noProof w:val="0"/>
          <w:color w:val="000000" w:themeColor="text1" w:themeTint="FF" w:themeShade="FF"/>
          <w:sz w:val="22"/>
          <w:szCs w:val="22"/>
          <w:lang w:val="en-US"/>
        </w:rPr>
      </w:pPr>
      <w:r w:rsidRPr="29B9BD3B" w:rsidR="402481A2">
        <w:rPr>
          <w:rFonts w:ascii="Calibri" w:hAnsi="Calibri" w:eastAsia="Calibri" w:cs="Calibri"/>
          <w:b w:val="0"/>
          <w:bCs w:val="0"/>
          <w:i w:val="0"/>
          <w:iCs w:val="0"/>
          <w:noProof w:val="0"/>
          <w:color w:val="000000" w:themeColor="text1" w:themeTint="FF" w:themeShade="FF"/>
          <w:sz w:val="22"/>
          <w:szCs w:val="22"/>
          <w:lang w:val="en-US"/>
        </w:rPr>
        <w:t xml:space="preserve">With the complete adoption of ClassDojo as the de facto mode of communication between teachers/principals/staff and students/families, the Kent School District will likely be more willing to consider the </w:t>
      </w:r>
      <w:r w:rsidRPr="29B9BD3B" w:rsidR="7C9032FA">
        <w:rPr>
          <w:rFonts w:ascii="Calibri" w:hAnsi="Calibri" w:eastAsia="Calibri" w:cs="Calibri"/>
          <w:b w:val="0"/>
          <w:bCs w:val="0"/>
          <w:i w:val="0"/>
          <w:iCs w:val="0"/>
          <w:noProof w:val="0"/>
          <w:color w:val="000000" w:themeColor="text1" w:themeTint="FF" w:themeShade="FF"/>
          <w:sz w:val="22"/>
          <w:szCs w:val="22"/>
          <w:lang w:val="en-US"/>
        </w:rPr>
        <w:t>wide adoption of newer technologies to replace those that have been around for decades. While it is un</w:t>
      </w:r>
      <w:r w:rsidRPr="29B9BD3B" w:rsidR="2EEC1D86">
        <w:rPr>
          <w:rFonts w:ascii="Calibri" w:hAnsi="Calibri" w:eastAsia="Calibri" w:cs="Calibri"/>
          <w:b w:val="0"/>
          <w:bCs w:val="0"/>
          <w:i w:val="0"/>
          <w:iCs w:val="0"/>
          <w:noProof w:val="0"/>
          <w:color w:val="000000" w:themeColor="text1" w:themeTint="FF" w:themeShade="FF"/>
          <w:sz w:val="22"/>
          <w:szCs w:val="22"/>
          <w:lang w:val="en-US"/>
        </w:rPr>
        <w:t xml:space="preserve">likely </w:t>
      </w:r>
      <w:r w:rsidRPr="29B9BD3B" w:rsidR="7C9032FA">
        <w:rPr>
          <w:rFonts w:ascii="Calibri" w:hAnsi="Calibri" w:eastAsia="Calibri" w:cs="Calibri"/>
          <w:b w:val="0"/>
          <w:bCs w:val="0"/>
          <w:i w:val="0"/>
          <w:iCs w:val="0"/>
          <w:noProof w:val="0"/>
          <w:color w:val="000000" w:themeColor="text1" w:themeTint="FF" w:themeShade="FF"/>
          <w:sz w:val="22"/>
          <w:szCs w:val="22"/>
          <w:lang w:val="en-US"/>
        </w:rPr>
        <w:t xml:space="preserve">that the school district every truly adopts a culture of change, building a culture that is somewhat less </w:t>
      </w:r>
      <w:r w:rsidRPr="29B9BD3B" w:rsidR="0B812A24">
        <w:rPr>
          <w:rFonts w:ascii="Calibri" w:hAnsi="Calibri" w:eastAsia="Calibri" w:cs="Calibri"/>
          <w:b w:val="0"/>
          <w:bCs w:val="0"/>
          <w:i w:val="0"/>
          <w:iCs w:val="0"/>
          <w:noProof w:val="0"/>
          <w:color w:val="000000" w:themeColor="text1" w:themeTint="FF" w:themeShade="FF"/>
          <w:sz w:val="22"/>
          <w:szCs w:val="22"/>
          <w:lang w:val="en-US"/>
        </w:rPr>
        <w:t xml:space="preserve">dramatically </w:t>
      </w:r>
      <w:r w:rsidRPr="29B9BD3B" w:rsidR="7C9032FA">
        <w:rPr>
          <w:rFonts w:ascii="Calibri" w:hAnsi="Calibri" w:eastAsia="Calibri" w:cs="Calibri"/>
          <w:b w:val="0"/>
          <w:bCs w:val="0"/>
          <w:i w:val="0"/>
          <w:iCs w:val="0"/>
          <w:noProof w:val="0"/>
          <w:color w:val="000000" w:themeColor="text1" w:themeTint="FF" w:themeShade="FF"/>
          <w:sz w:val="22"/>
          <w:szCs w:val="22"/>
          <w:lang w:val="en-US"/>
        </w:rPr>
        <w:t>change ave</w:t>
      </w:r>
      <w:r w:rsidRPr="29B9BD3B" w:rsidR="449BF55C">
        <w:rPr>
          <w:rFonts w:ascii="Calibri" w:hAnsi="Calibri" w:eastAsia="Calibri" w:cs="Calibri"/>
          <w:b w:val="0"/>
          <w:bCs w:val="0"/>
          <w:i w:val="0"/>
          <w:iCs w:val="0"/>
          <w:noProof w:val="0"/>
          <w:color w:val="000000" w:themeColor="text1" w:themeTint="FF" w:themeShade="FF"/>
          <w:sz w:val="22"/>
          <w:szCs w:val="22"/>
          <w:lang w:val="en-US"/>
        </w:rPr>
        <w:t>rse</w:t>
      </w:r>
      <w:r w:rsidRPr="29B9BD3B" w:rsidR="6A336B87">
        <w:rPr>
          <w:rFonts w:ascii="Calibri" w:hAnsi="Calibri" w:eastAsia="Calibri" w:cs="Calibri"/>
          <w:b w:val="0"/>
          <w:bCs w:val="0"/>
          <w:i w:val="0"/>
          <w:iCs w:val="0"/>
          <w:noProof w:val="0"/>
          <w:color w:val="000000" w:themeColor="text1" w:themeTint="FF" w:themeShade="FF"/>
          <w:sz w:val="22"/>
          <w:szCs w:val="22"/>
          <w:lang w:val="en-US"/>
        </w:rPr>
        <w:t xml:space="preserve"> would be a good start.</w:t>
      </w:r>
    </w:p>
    <w:p w:rsidR="5B6B140B" w:rsidP="29B9BD3B" w:rsidRDefault="5B6B140B" w14:paraId="55185CD6" w14:textId="41350CAB">
      <w:pPr>
        <w:pStyle w:val="Heading1"/>
        <w:spacing w:line="480" w:lineRule="auto"/>
        <w:rPr>
          <w:rFonts w:ascii="Calibri Light" w:hAnsi="Calibri Light" w:eastAsia="" w:cs=""/>
          <w:noProof w:val="0"/>
          <w:color w:val="2F5496" w:themeColor="accent1" w:themeTint="FF" w:themeShade="BF"/>
          <w:sz w:val="32"/>
          <w:szCs w:val="32"/>
          <w:lang w:val="en-US"/>
        </w:rPr>
      </w:pPr>
      <w:r w:rsidRPr="29B9BD3B" w:rsidR="5B6B140B">
        <w:rPr>
          <w:noProof w:val="0"/>
          <w:lang w:val="en-US"/>
        </w:rPr>
        <w:t>References</w:t>
      </w:r>
    </w:p>
    <w:p w:rsidR="56E50303" w:rsidP="29B9BD3B" w:rsidRDefault="56E50303" w14:paraId="50C21014" w14:textId="57DC6D02">
      <w:pPr>
        <w:pStyle w:val="Normal"/>
        <w:spacing w:line="480" w:lineRule="auto"/>
        <w:ind w:left="720" w:hanging="720"/>
      </w:pPr>
      <w:r w:rsidRPr="29B9BD3B" w:rsidR="56E50303">
        <w:rPr>
          <w:noProof w:val="0"/>
          <w:lang w:val="en-US"/>
        </w:rPr>
        <w:t xml:space="preserve">A different game: Wharton book explores managing emerging technologies. (n.d.). Retrieved February 22, 2021, from </w:t>
      </w:r>
      <w:hyperlink r:id="R8ab03e7b68f44efb">
        <w:r w:rsidRPr="29B9BD3B" w:rsidR="56E50303">
          <w:rPr>
            <w:rStyle w:val="Hyperlink"/>
            <w:noProof w:val="0"/>
            <w:lang w:val="en-US"/>
          </w:rPr>
          <w:t>https://knowledge.wharton.upenn.edu/article/a-different-game-wharton-book-explores-managing-emerging-technologies/</w:t>
        </w:r>
      </w:hyperlink>
    </w:p>
    <w:p w:rsidR="56E50303" w:rsidP="29B9BD3B" w:rsidRDefault="56E50303" w14:paraId="16CF55F7" w14:textId="57937D10">
      <w:pPr>
        <w:pStyle w:val="Normal"/>
        <w:spacing w:line="480" w:lineRule="auto"/>
        <w:ind w:left="720" w:hanging="720"/>
      </w:pPr>
      <w:r w:rsidRPr="29B9BD3B" w:rsidR="56E50303">
        <w:rPr>
          <w:noProof w:val="0"/>
          <w:lang w:val="en-US"/>
        </w:rPr>
        <w:t xml:space="preserve">Kotter's 8-step Change MODEL: Implementing Change powerfully and successfully. (n.d.). Retrieved February 22, 2021, from </w:t>
      </w:r>
      <w:hyperlink w:anchor=":~:text=Implementing%20Change%20Powerfully%20and%20Successfully.%201%20Step%201:,Vision.%205%20Step%205:%20Remove%20Obstacles.%20More%20items" r:id="Re4a3fe9e6a414f79">
        <w:r w:rsidRPr="29B9BD3B" w:rsidR="56E50303">
          <w:rPr>
            <w:rStyle w:val="Hyperlink"/>
            <w:noProof w:val="0"/>
            <w:lang w:val="en-US"/>
          </w:rPr>
          <w:t>https://www.mindtools.com/pages/article/newPPM_82.htm#:~:text=Implementing%20Change%20Powerfully%20and%20Successfully.%201%20Step%201:,Vision.%205%20Step%205:%20Remove%20Obstacles.%20More%20items</w:t>
        </w:r>
      </w:hyperlink>
    </w:p>
    <w:p w:rsidR="56E50303" w:rsidP="29B9BD3B" w:rsidRDefault="56E50303" w14:paraId="32FCF89E" w14:textId="2E6147A6">
      <w:pPr>
        <w:pStyle w:val="Normal"/>
        <w:spacing w:line="480" w:lineRule="auto"/>
        <w:ind w:left="720" w:hanging="720"/>
      </w:pPr>
      <w:r w:rsidRPr="29B9BD3B" w:rsidR="56E50303">
        <w:rPr>
          <w:noProof w:val="0"/>
          <w:lang w:val="en-US"/>
        </w:rPr>
        <w:t xml:space="preserve">KSD Fast Facts. (n.d.). Retrieved February 22, 2021, from </w:t>
      </w:r>
      <w:hyperlink w:anchor="!/vizhome/KSDFastFacts/KSDFastFactsHome" r:id="R1708f0713f0940b4">
        <w:r w:rsidRPr="29B9BD3B" w:rsidR="56E50303">
          <w:rPr>
            <w:rStyle w:val="Hyperlink"/>
            <w:noProof w:val="0"/>
            <w:lang w:val="en-US"/>
          </w:rPr>
          <w:t>https://public.tableau.com/profile/kent.school.district#!/vizhome/KSDFastFacts/KSDFastFactsHome</w:t>
        </w:r>
      </w:hyperlink>
    </w:p>
    <w:p w:rsidR="56E50303" w:rsidP="29B9BD3B" w:rsidRDefault="56E50303" w14:paraId="096ADDE5" w14:textId="045D71F2">
      <w:pPr>
        <w:pStyle w:val="Normal"/>
        <w:spacing w:line="480" w:lineRule="auto"/>
        <w:ind w:left="720" w:hanging="720"/>
      </w:pPr>
      <w:r w:rsidRPr="29B9BD3B" w:rsidR="56E50303">
        <w:rPr>
          <w:noProof w:val="0"/>
          <w:lang w:val="en-US"/>
        </w:rPr>
        <w:t xml:space="preserve">Welcome to Class Dojo. (n.d.). Retrieved February 21, 2021, from </w:t>
      </w:r>
      <w:hyperlink r:id="Rd0b50a49e5434684">
        <w:r w:rsidRPr="29B9BD3B" w:rsidR="56E50303">
          <w:rPr>
            <w:rStyle w:val="Hyperlink"/>
            <w:noProof w:val="0"/>
            <w:lang w:val="en-US"/>
          </w:rPr>
          <w:t>https://static.classdojo.com/img/2020_BTS/August/WelcometoClassDojo.pdf</w:t>
        </w:r>
      </w:hyperlink>
    </w:p>
    <w:sectPr>
      <w:pgSz w:w="12240" w:h="15840" w:orient="portrait"/>
      <w:pgMar w:top="1440" w:right="1440" w:bottom="1440" w:left="1440" w:header="720" w:footer="720" w:gutter="0"/>
      <w:cols w:space="720"/>
      <w:docGrid w:linePitch="360"/>
      <w:titlePg w:val="1"/>
      <w:headerReference w:type="default" r:id="Racfdd5b24185406c"/>
      <w:headerReference w:type="first" r:id="R8df779c1096d4721"/>
      <w:footerReference w:type="default" r:id="R25f95d12f68e4a0c"/>
      <w:footerReference w:type="first" r:id="R3414669835ac44a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1D8694A" w:rsidTr="71D8694A" w14:paraId="0D8C8F21">
      <w:tc>
        <w:tcPr>
          <w:tcW w:w="3120" w:type="dxa"/>
          <w:tcMar/>
        </w:tcPr>
        <w:p w:rsidR="71D8694A" w:rsidP="71D8694A" w:rsidRDefault="71D8694A" w14:paraId="79FF0ED1" w14:textId="00A3BBEA">
          <w:pPr>
            <w:pStyle w:val="Header"/>
            <w:bidi w:val="0"/>
            <w:ind w:left="-115"/>
            <w:jc w:val="left"/>
          </w:pPr>
        </w:p>
      </w:tc>
      <w:tc>
        <w:tcPr>
          <w:tcW w:w="3120" w:type="dxa"/>
          <w:tcMar/>
        </w:tcPr>
        <w:p w:rsidR="71D8694A" w:rsidP="71D8694A" w:rsidRDefault="71D8694A" w14:paraId="4B54CB94" w14:textId="640ACF5D">
          <w:pPr>
            <w:pStyle w:val="Header"/>
            <w:bidi w:val="0"/>
            <w:jc w:val="center"/>
          </w:pPr>
        </w:p>
      </w:tc>
      <w:tc>
        <w:tcPr>
          <w:tcW w:w="3120" w:type="dxa"/>
          <w:tcMar/>
        </w:tcPr>
        <w:p w:rsidR="71D8694A" w:rsidP="71D8694A" w:rsidRDefault="71D8694A" w14:paraId="311ACDEC" w14:textId="6A866BF7">
          <w:pPr>
            <w:pStyle w:val="Header"/>
            <w:bidi w:val="0"/>
            <w:ind w:right="-115"/>
            <w:jc w:val="right"/>
          </w:pPr>
        </w:p>
      </w:tc>
    </w:tr>
  </w:tbl>
  <w:p w:rsidR="71D8694A" w:rsidP="71D8694A" w:rsidRDefault="71D8694A" w14:paraId="277993C4" w14:textId="4E83C32F">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1D8694A" w:rsidTr="71D8694A" w14:paraId="00E12FD6">
      <w:tc>
        <w:tcPr>
          <w:tcW w:w="3120" w:type="dxa"/>
          <w:tcMar/>
        </w:tcPr>
        <w:p w:rsidR="71D8694A" w:rsidP="71D8694A" w:rsidRDefault="71D8694A" w14:paraId="63CC1020" w14:textId="75A12E2D">
          <w:pPr>
            <w:pStyle w:val="Header"/>
            <w:bidi w:val="0"/>
            <w:ind w:left="-115"/>
            <w:jc w:val="left"/>
          </w:pPr>
        </w:p>
      </w:tc>
      <w:tc>
        <w:tcPr>
          <w:tcW w:w="3120" w:type="dxa"/>
          <w:tcMar/>
        </w:tcPr>
        <w:p w:rsidR="71D8694A" w:rsidP="71D8694A" w:rsidRDefault="71D8694A" w14:paraId="04762E3B" w14:textId="67F0D41E">
          <w:pPr>
            <w:pStyle w:val="Header"/>
            <w:bidi w:val="0"/>
            <w:jc w:val="center"/>
          </w:pPr>
        </w:p>
      </w:tc>
      <w:tc>
        <w:tcPr>
          <w:tcW w:w="3120" w:type="dxa"/>
          <w:tcMar/>
        </w:tcPr>
        <w:p w:rsidR="71D8694A" w:rsidP="71D8694A" w:rsidRDefault="71D8694A" w14:paraId="35E60A53" w14:textId="6C083345">
          <w:pPr>
            <w:pStyle w:val="Header"/>
            <w:bidi w:val="0"/>
            <w:ind w:right="-115"/>
            <w:jc w:val="right"/>
          </w:pPr>
        </w:p>
      </w:tc>
    </w:tr>
  </w:tbl>
  <w:p w:rsidR="71D8694A" w:rsidP="71D8694A" w:rsidRDefault="71D8694A" w14:paraId="4711C844" w14:textId="49B391F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9360" w:type="dxa"/>
      <w:tblLayout w:type="fixed"/>
      <w:tblLook w:val="06A0" w:firstRow="1" w:lastRow="0" w:firstColumn="1" w:lastColumn="0" w:noHBand="1" w:noVBand="1"/>
    </w:tblPr>
    <w:tblGrid>
      <w:gridCol w:w="3960"/>
      <w:gridCol w:w="2280"/>
      <w:gridCol w:w="3120"/>
    </w:tblGrid>
    <w:tr w:rsidR="71D8694A" w:rsidTr="7F94BDC6" w14:paraId="5D9D6F1A">
      <w:tc>
        <w:tcPr>
          <w:tcW w:w="3960" w:type="dxa"/>
          <w:tcMar/>
        </w:tcPr>
        <w:p w:rsidR="71D8694A" w:rsidP="71D8694A" w:rsidRDefault="71D8694A" w14:paraId="0434FCB4" w14:textId="1DCB2556">
          <w:pPr>
            <w:pStyle w:val="Header"/>
            <w:bidi w:val="0"/>
            <w:ind w:left="-115"/>
            <w:jc w:val="left"/>
          </w:pPr>
          <w:r w:rsidR="7F94BDC6">
            <w:rPr/>
            <w:t>TECHNOLOGY CHANGE</w:t>
          </w:r>
          <w:r w:rsidR="7F94BDC6">
            <w:rPr/>
            <w:t xml:space="preserve"> PROPOSAL</w:t>
          </w:r>
          <w:r w:rsidR="7F94BDC6">
            <w:rPr/>
            <w:t>...</w:t>
          </w:r>
        </w:p>
      </w:tc>
      <w:tc>
        <w:tcPr>
          <w:tcW w:w="2280" w:type="dxa"/>
          <w:tcMar/>
        </w:tcPr>
        <w:p w:rsidR="71D8694A" w:rsidP="71D8694A" w:rsidRDefault="71D8694A" w14:paraId="53251A85" w14:textId="142278B5">
          <w:pPr>
            <w:pStyle w:val="Header"/>
            <w:bidi w:val="0"/>
            <w:jc w:val="center"/>
          </w:pPr>
        </w:p>
      </w:tc>
      <w:tc>
        <w:tcPr>
          <w:tcW w:w="3120" w:type="dxa"/>
          <w:tcMar/>
        </w:tcPr>
        <w:p w:rsidR="71D8694A" w:rsidP="71D8694A" w:rsidRDefault="71D8694A" w14:paraId="0164E622" w14:textId="35454191">
          <w:pPr>
            <w:pStyle w:val="Header"/>
            <w:bidi w:val="0"/>
            <w:ind w:right="-115"/>
            <w:jc w:val="right"/>
          </w:pPr>
          <w:r>
            <w:fldChar w:fldCharType="begin"/>
          </w:r>
          <w:r>
            <w:instrText xml:space="preserve">PAGE</w:instrText>
          </w:r>
          <w:r>
            <w:fldChar w:fldCharType="separate"/>
          </w:r>
          <w:r>
            <w:fldChar w:fldCharType="end"/>
          </w:r>
        </w:p>
      </w:tc>
    </w:tr>
  </w:tbl>
  <w:p w:rsidR="71D8694A" w:rsidP="71D8694A" w:rsidRDefault="71D8694A" w14:paraId="7005432D" w14:textId="01505CE2">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1D8694A" w:rsidTr="4BCF6326" w14:paraId="11F32075">
      <w:tc>
        <w:tcPr>
          <w:tcW w:w="3120" w:type="dxa"/>
          <w:tcMar/>
        </w:tcPr>
        <w:p w:rsidR="71D8694A" w:rsidP="71D8694A" w:rsidRDefault="71D8694A" w14:paraId="1DF7F9F7" w14:textId="37F57078">
          <w:pPr>
            <w:pStyle w:val="Header"/>
            <w:bidi w:val="0"/>
            <w:ind w:left="-115"/>
            <w:jc w:val="left"/>
          </w:pPr>
        </w:p>
      </w:tc>
      <w:tc>
        <w:tcPr>
          <w:tcW w:w="3120" w:type="dxa"/>
          <w:tcMar/>
        </w:tcPr>
        <w:p w:rsidR="71D8694A" w:rsidP="71D8694A" w:rsidRDefault="71D8694A" w14:paraId="3A899860" w14:textId="1B3BE43A">
          <w:pPr>
            <w:pStyle w:val="Header"/>
            <w:bidi w:val="0"/>
            <w:jc w:val="center"/>
          </w:pPr>
        </w:p>
      </w:tc>
      <w:tc>
        <w:tcPr>
          <w:tcW w:w="3120" w:type="dxa"/>
          <w:tcMar/>
        </w:tcPr>
        <w:p w:rsidR="71D8694A" w:rsidP="71D8694A" w:rsidRDefault="71D8694A" w14:paraId="59676BAE" w14:textId="191B53A1">
          <w:pPr>
            <w:pStyle w:val="Header"/>
            <w:bidi w:val="0"/>
            <w:ind w:right="-115"/>
            <w:jc w:val="right"/>
          </w:pPr>
          <w:r>
            <w:fldChar w:fldCharType="begin"/>
          </w:r>
          <w:r>
            <w:instrText xml:space="preserve">PAGE</w:instrText>
          </w:r>
          <w:r>
            <w:fldChar w:fldCharType="separate"/>
          </w:r>
          <w:r>
            <w:fldChar w:fldCharType="end"/>
          </w:r>
        </w:p>
      </w:tc>
    </w:tr>
  </w:tbl>
  <w:p w:rsidR="71D8694A" w:rsidP="71D8694A" w:rsidRDefault="71D8694A" w14:paraId="1EF7EB2A" w14:textId="197A6066">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25D94E"/>
    <w:rsid w:val="00021345"/>
    <w:rsid w:val="00531932"/>
    <w:rsid w:val="00764ADF"/>
    <w:rsid w:val="007BC6F3"/>
    <w:rsid w:val="00861CCC"/>
    <w:rsid w:val="00EBB1B5"/>
    <w:rsid w:val="010CE37C"/>
    <w:rsid w:val="018BDE64"/>
    <w:rsid w:val="0193981E"/>
    <w:rsid w:val="01E383B8"/>
    <w:rsid w:val="02398A4A"/>
    <w:rsid w:val="02A8B3DD"/>
    <w:rsid w:val="02BCB13B"/>
    <w:rsid w:val="038B7962"/>
    <w:rsid w:val="03A15BF3"/>
    <w:rsid w:val="048F5E67"/>
    <w:rsid w:val="04CAEED4"/>
    <w:rsid w:val="05233BA6"/>
    <w:rsid w:val="057B33D4"/>
    <w:rsid w:val="0594B7D1"/>
    <w:rsid w:val="059FBE66"/>
    <w:rsid w:val="05B8E6C3"/>
    <w:rsid w:val="05DBB005"/>
    <w:rsid w:val="061C6701"/>
    <w:rsid w:val="064F380D"/>
    <w:rsid w:val="0699AF6E"/>
    <w:rsid w:val="06A05B7A"/>
    <w:rsid w:val="06A1E3D8"/>
    <w:rsid w:val="07170435"/>
    <w:rsid w:val="07183DBD"/>
    <w:rsid w:val="0773F491"/>
    <w:rsid w:val="07E52534"/>
    <w:rsid w:val="08637ED8"/>
    <w:rsid w:val="08952028"/>
    <w:rsid w:val="08B40E1E"/>
    <w:rsid w:val="08C0E676"/>
    <w:rsid w:val="08D75F28"/>
    <w:rsid w:val="08F525A4"/>
    <w:rsid w:val="08FD9F0F"/>
    <w:rsid w:val="09B00E1E"/>
    <w:rsid w:val="09C22763"/>
    <w:rsid w:val="0AC1141C"/>
    <w:rsid w:val="0AE95D72"/>
    <w:rsid w:val="0AED8256"/>
    <w:rsid w:val="0B005AC0"/>
    <w:rsid w:val="0B73CC9D"/>
    <w:rsid w:val="0B77BE14"/>
    <w:rsid w:val="0B812A24"/>
    <w:rsid w:val="0BCC4AB9"/>
    <w:rsid w:val="0BF55528"/>
    <w:rsid w:val="0C25D94E"/>
    <w:rsid w:val="0CBE7991"/>
    <w:rsid w:val="0CCBD4FF"/>
    <w:rsid w:val="0D199177"/>
    <w:rsid w:val="0D3486B7"/>
    <w:rsid w:val="0DE25D4E"/>
    <w:rsid w:val="0E60504D"/>
    <w:rsid w:val="0E7BC381"/>
    <w:rsid w:val="0E8FAA03"/>
    <w:rsid w:val="0F13FDA6"/>
    <w:rsid w:val="0F4F0637"/>
    <w:rsid w:val="0F69C3FD"/>
    <w:rsid w:val="0FCAFEE4"/>
    <w:rsid w:val="10A61547"/>
    <w:rsid w:val="10CFE698"/>
    <w:rsid w:val="119F5850"/>
    <w:rsid w:val="121337E9"/>
    <w:rsid w:val="12A1A9C7"/>
    <w:rsid w:val="132397E8"/>
    <w:rsid w:val="1370F72F"/>
    <w:rsid w:val="139A20A7"/>
    <w:rsid w:val="13C4B127"/>
    <w:rsid w:val="1445A00B"/>
    <w:rsid w:val="14EBECC1"/>
    <w:rsid w:val="14FC0273"/>
    <w:rsid w:val="161AEE6B"/>
    <w:rsid w:val="166FD818"/>
    <w:rsid w:val="16A6376D"/>
    <w:rsid w:val="16BE6CCA"/>
    <w:rsid w:val="1797B169"/>
    <w:rsid w:val="1824AD14"/>
    <w:rsid w:val="185A3D2B"/>
    <w:rsid w:val="18860BBD"/>
    <w:rsid w:val="18F4EF2B"/>
    <w:rsid w:val="19303DBF"/>
    <w:rsid w:val="19714337"/>
    <w:rsid w:val="1990AD30"/>
    <w:rsid w:val="1991D2B5"/>
    <w:rsid w:val="19B5D30F"/>
    <w:rsid w:val="1A08E017"/>
    <w:rsid w:val="1A35D97C"/>
    <w:rsid w:val="1A7DA822"/>
    <w:rsid w:val="1AA37A9A"/>
    <w:rsid w:val="1AE4B143"/>
    <w:rsid w:val="1B7C0914"/>
    <w:rsid w:val="1B8D62B3"/>
    <w:rsid w:val="1C0A417D"/>
    <w:rsid w:val="1CDB33B8"/>
    <w:rsid w:val="1CDC6D40"/>
    <w:rsid w:val="1CED49EB"/>
    <w:rsid w:val="1D2B159C"/>
    <w:rsid w:val="1D614CC5"/>
    <w:rsid w:val="1DD28280"/>
    <w:rsid w:val="1E6BEE5F"/>
    <w:rsid w:val="1EDC24E4"/>
    <w:rsid w:val="1EF14299"/>
    <w:rsid w:val="1F41E23F"/>
    <w:rsid w:val="1F64B1FC"/>
    <w:rsid w:val="1FD578EC"/>
    <w:rsid w:val="203651DA"/>
    <w:rsid w:val="206F876D"/>
    <w:rsid w:val="20BC0AB2"/>
    <w:rsid w:val="20E75A00"/>
    <w:rsid w:val="20ED700B"/>
    <w:rsid w:val="21151B50"/>
    <w:rsid w:val="2198B3BD"/>
    <w:rsid w:val="22709583"/>
    <w:rsid w:val="22832A61"/>
    <w:rsid w:val="232CC0CE"/>
    <w:rsid w:val="2356D132"/>
    <w:rsid w:val="241EFAC2"/>
    <w:rsid w:val="2523894D"/>
    <w:rsid w:val="257E0427"/>
    <w:rsid w:val="2597FB66"/>
    <w:rsid w:val="25DBC365"/>
    <w:rsid w:val="25FBE6C6"/>
    <w:rsid w:val="2605A225"/>
    <w:rsid w:val="2640D8E1"/>
    <w:rsid w:val="267949FA"/>
    <w:rsid w:val="2718E895"/>
    <w:rsid w:val="27B81AC6"/>
    <w:rsid w:val="27CC275D"/>
    <w:rsid w:val="2806152B"/>
    <w:rsid w:val="28852BBE"/>
    <w:rsid w:val="28C4DC3D"/>
    <w:rsid w:val="28CF9C28"/>
    <w:rsid w:val="28FFE911"/>
    <w:rsid w:val="29430E05"/>
    <w:rsid w:val="298FF27A"/>
    <w:rsid w:val="29B9BD3B"/>
    <w:rsid w:val="2A4477E9"/>
    <w:rsid w:val="2AC4C8C3"/>
    <w:rsid w:val="2B304257"/>
    <w:rsid w:val="2B6EA183"/>
    <w:rsid w:val="2BC29572"/>
    <w:rsid w:val="2C6577E1"/>
    <w:rsid w:val="2C79D820"/>
    <w:rsid w:val="2CFC9DEB"/>
    <w:rsid w:val="2CFD2AEC"/>
    <w:rsid w:val="2E1A709F"/>
    <w:rsid w:val="2EB6F39F"/>
    <w:rsid w:val="2EE7557A"/>
    <w:rsid w:val="2EEC1D86"/>
    <w:rsid w:val="2EFEA2F6"/>
    <w:rsid w:val="30650689"/>
    <w:rsid w:val="3158798F"/>
    <w:rsid w:val="318A0BF8"/>
    <w:rsid w:val="31909A36"/>
    <w:rsid w:val="31DDA806"/>
    <w:rsid w:val="324CE5B7"/>
    <w:rsid w:val="32562244"/>
    <w:rsid w:val="326E491E"/>
    <w:rsid w:val="329C9A1E"/>
    <w:rsid w:val="34A080BD"/>
    <w:rsid w:val="34DA7506"/>
    <w:rsid w:val="34ECE965"/>
    <w:rsid w:val="35052E56"/>
    <w:rsid w:val="3516C825"/>
    <w:rsid w:val="352D0679"/>
    <w:rsid w:val="356CFE08"/>
    <w:rsid w:val="358A6FFA"/>
    <w:rsid w:val="35F11993"/>
    <w:rsid w:val="360476DC"/>
    <w:rsid w:val="36247457"/>
    <w:rsid w:val="36ACADDB"/>
    <w:rsid w:val="36DB224E"/>
    <w:rsid w:val="372E7C5D"/>
    <w:rsid w:val="3794DA8F"/>
    <w:rsid w:val="380933C6"/>
    <w:rsid w:val="384BCA51"/>
    <w:rsid w:val="38AF4F8F"/>
    <w:rsid w:val="38C2C520"/>
    <w:rsid w:val="3990E37B"/>
    <w:rsid w:val="39C7DA4E"/>
    <w:rsid w:val="3AE3CACE"/>
    <w:rsid w:val="3B205070"/>
    <w:rsid w:val="3B286E7A"/>
    <w:rsid w:val="3B55E403"/>
    <w:rsid w:val="3B5C2AE9"/>
    <w:rsid w:val="3BB680F7"/>
    <w:rsid w:val="3DAC221E"/>
    <w:rsid w:val="3DB4BF4C"/>
    <w:rsid w:val="3E2F305A"/>
    <w:rsid w:val="3E785877"/>
    <w:rsid w:val="3EA53708"/>
    <w:rsid w:val="3F0B2EFF"/>
    <w:rsid w:val="3F19C3B9"/>
    <w:rsid w:val="3F2065E5"/>
    <w:rsid w:val="3F2AE73E"/>
    <w:rsid w:val="3F420BCA"/>
    <w:rsid w:val="3FAED2D9"/>
    <w:rsid w:val="3FBB29F3"/>
    <w:rsid w:val="40041CF1"/>
    <w:rsid w:val="402481A2"/>
    <w:rsid w:val="40AF5C25"/>
    <w:rsid w:val="41252FFF"/>
    <w:rsid w:val="413C060F"/>
    <w:rsid w:val="4153D1B7"/>
    <w:rsid w:val="4263C803"/>
    <w:rsid w:val="431197E8"/>
    <w:rsid w:val="431282F4"/>
    <w:rsid w:val="432B56C2"/>
    <w:rsid w:val="4355BE13"/>
    <w:rsid w:val="43C234EC"/>
    <w:rsid w:val="43DEA022"/>
    <w:rsid w:val="43E6FCE7"/>
    <w:rsid w:val="43FC5490"/>
    <w:rsid w:val="4411C9E4"/>
    <w:rsid w:val="443127EF"/>
    <w:rsid w:val="448D65AB"/>
    <w:rsid w:val="449BF55C"/>
    <w:rsid w:val="44AE5355"/>
    <w:rsid w:val="44B89CC5"/>
    <w:rsid w:val="44E98126"/>
    <w:rsid w:val="452E6079"/>
    <w:rsid w:val="45443AE0"/>
    <w:rsid w:val="45754877"/>
    <w:rsid w:val="45772217"/>
    <w:rsid w:val="4630104D"/>
    <w:rsid w:val="467894E2"/>
    <w:rsid w:val="470B1085"/>
    <w:rsid w:val="47ABC8E0"/>
    <w:rsid w:val="47BCC64E"/>
    <w:rsid w:val="47C63BD8"/>
    <w:rsid w:val="47C6A49C"/>
    <w:rsid w:val="47DD59E9"/>
    <w:rsid w:val="48429B77"/>
    <w:rsid w:val="489503FF"/>
    <w:rsid w:val="48CF35B1"/>
    <w:rsid w:val="495896AF"/>
    <w:rsid w:val="49AA6144"/>
    <w:rsid w:val="49BA530B"/>
    <w:rsid w:val="4A184E13"/>
    <w:rsid w:val="4B045651"/>
    <w:rsid w:val="4B2D0E93"/>
    <w:rsid w:val="4B3DA9E2"/>
    <w:rsid w:val="4BCF6326"/>
    <w:rsid w:val="4BD9062D"/>
    <w:rsid w:val="4BEA548E"/>
    <w:rsid w:val="4CF29328"/>
    <w:rsid w:val="4D2C0BFD"/>
    <w:rsid w:val="4D8C124A"/>
    <w:rsid w:val="4DA3715C"/>
    <w:rsid w:val="4DCDD773"/>
    <w:rsid w:val="4E24B1C4"/>
    <w:rsid w:val="4E677652"/>
    <w:rsid w:val="4F254ED8"/>
    <w:rsid w:val="4F7EFA44"/>
    <w:rsid w:val="4F8727C9"/>
    <w:rsid w:val="4FAEAFD6"/>
    <w:rsid w:val="5004298D"/>
    <w:rsid w:val="5019A2C8"/>
    <w:rsid w:val="503F2025"/>
    <w:rsid w:val="511A3C88"/>
    <w:rsid w:val="5178C41E"/>
    <w:rsid w:val="517A1902"/>
    <w:rsid w:val="5215A65E"/>
    <w:rsid w:val="52805054"/>
    <w:rsid w:val="529DA9A2"/>
    <w:rsid w:val="5329D18C"/>
    <w:rsid w:val="53515EAF"/>
    <w:rsid w:val="53D07225"/>
    <w:rsid w:val="53E2EB22"/>
    <w:rsid w:val="541D0398"/>
    <w:rsid w:val="5449DA94"/>
    <w:rsid w:val="54E49568"/>
    <w:rsid w:val="5501F3BF"/>
    <w:rsid w:val="55083F1E"/>
    <w:rsid w:val="5559E596"/>
    <w:rsid w:val="55723D39"/>
    <w:rsid w:val="559A6B73"/>
    <w:rsid w:val="55BFC0FB"/>
    <w:rsid w:val="56563E44"/>
    <w:rsid w:val="568065C9"/>
    <w:rsid w:val="56A3C683"/>
    <w:rsid w:val="56E50303"/>
    <w:rsid w:val="57286108"/>
    <w:rsid w:val="5753C177"/>
    <w:rsid w:val="57F31921"/>
    <w:rsid w:val="58852FE3"/>
    <w:rsid w:val="58CC311E"/>
    <w:rsid w:val="5911E048"/>
    <w:rsid w:val="5967EB1A"/>
    <w:rsid w:val="5985C25F"/>
    <w:rsid w:val="59D9AC70"/>
    <w:rsid w:val="59DD9254"/>
    <w:rsid w:val="59F12EC0"/>
    <w:rsid w:val="5A2EBAD9"/>
    <w:rsid w:val="5AD1A462"/>
    <w:rsid w:val="5AD79FB7"/>
    <w:rsid w:val="5AE4060D"/>
    <w:rsid w:val="5B5BD1D9"/>
    <w:rsid w:val="5B6B140B"/>
    <w:rsid w:val="5BF2C8BD"/>
    <w:rsid w:val="5C0E0A3D"/>
    <w:rsid w:val="5CA252D9"/>
    <w:rsid w:val="5CE1BFFA"/>
    <w:rsid w:val="5D1F549D"/>
    <w:rsid w:val="5D7F2F69"/>
    <w:rsid w:val="5D80AEC6"/>
    <w:rsid w:val="5DEE5AE5"/>
    <w:rsid w:val="5E98DB30"/>
    <w:rsid w:val="5E99256F"/>
    <w:rsid w:val="5E9CFB81"/>
    <w:rsid w:val="5F64CA58"/>
    <w:rsid w:val="5FF503E3"/>
    <w:rsid w:val="604EE74F"/>
    <w:rsid w:val="60C0D6B2"/>
    <w:rsid w:val="60E09262"/>
    <w:rsid w:val="6177ABE7"/>
    <w:rsid w:val="62BB12E0"/>
    <w:rsid w:val="62E7052B"/>
    <w:rsid w:val="62FA5F7E"/>
    <w:rsid w:val="631E041C"/>
    <w:rsid w:val="63629735"/>
    <w:rsid w:val="63CDFF10"/>
    <w:rsid w:val="63F03755"/>
    <w:rsid w:val="64EEB233"/>
    <w:rsid w:val="65015BA4"/>
    <w:rsid w:val="65370B70"/>
    <w:rsid w:val="65472E9A"/>
    <w:rsid w:val="6547356D"/>
    <w:rsid w:val="654E66D5"/>
    <w:rsid w:val="65B94D2D"/>
    <w:rsid w:val="66A5BC78"/>
    <w:rsid w:val="66B4734B"/>
    <w:rsid w:val="67611842"/>
    <w:rsid w:val="6768426C"/>
    <w:rsid w:val="679D2AA4"/>
    <w:rsid w:val="686F82CA"/>
    <w:rsid w:val="68736412"/>
    <w:rsid w:val="691942C6"/>
    <w:rsid w:val="69280412"/>
    <w:rsid w:val="6947C2CC"/>
    <w:rsid w:val="6A336B87"/>
    <w:rsid w:val="6A4D10F5"/>
    <w:rsid w:val="6A9526B4"/>
    <w:rsid w:val="6AC3D473"/>
    <w:rsid w:val="6B6A544E"/>
    <w:rsid w:val="6C2C1B8D"/>
    <w:rsid w:val="6C4F16A5"/>
    <w:rsid w:val="6C6A2115"/>
    <w:rsid w:val="6C9179C1"/>
    <w:rsid w:val="6CA0BFCA"/>
    <w:rsid w:val="6CD86079"/>
    <w:rsid w:val="6CF74C4C"/>
    <w:rsid w:val="6D5978BA"/>
    <w:rsid w:val="6DC7EBEE"/>
    <w:rsid w:val="6E05F176"/>
    <w:rsid w:val="6EC1D39C"/>
    <w:rsid w:val="6EDD4516"/>
    <w:rsid w:val="6EEDE838"/>
    <w:rsid w:val="6FA4891F"/>
    <w:rsid w:val="6FBEBC28"/>
    <w:rsid w:val="6FC2AF81"/>
    <w:rsid w:val="6FE16276"/>
    <w:rsid w:val="7012C838"/>
    <w:rsid w:val="7042EE4A"/>
    <w:rsid w:val="70B35F66"/>
    <w:rsid w:val="70B8E752"/>
    <w:rsid w:val="70D4E17B"/>
    <w:rsid w:val="70DEE802"/>
    <w:rsid w:val="71D8694A"/>
    <w:rsid w:val="7206B589"/>
    <w:rsid w:val="72C44268"/>
    <w:rsid w:val="72E684F9"/>
    <w:rsid w:val="733A9E68"/>
    <w:rsid w:val="736F7A9B"/>
    <w:rsid w:val="73A285EA"/>
    <w:rsid w:val="74878BBD"/>
    <w:rsid w:val="753E564B"/>
    <w:rsid w:val="7637D5B0"/>
    <w:rsid w:val="76409E34"/>
    <w:rsid w:val="766D99A8"/>
    <w:rsid w:val="76F026E0"/>
    <w:rsid w:val="77601D09"/>
    <w:rsid w:val="77806926"/>
    <w:rsid w:val="7791C94C"/>
    <w:rsid w:val="77DDB0FF"/>
    <w:rsid w:val="77ECD767"/>
    <w:rsid w:val="780717BC"/>
    <w:rsid w:val="7828004E"/>
    <w:rsid w:val="7963746F"/>
    <w:rsid w:val="7983FA27"/>
    <w:rsid w:val="7987B252"/>
    <w:rsid w:val="799B9E31"/>
    <w:rsid w:val="7A261DE0"/>
    <w:rsid w:val="7A6321C9"/>
    <w:rsid w:val="7A67224B"/>
    <w:rsid w:val="7AC8BD66"/>
    <w:rsid w:val="7AD7C296"/>
    <w:rsid w:val="7B02AF46"/>
    <w:rsid w:val="7B1F13D4"/>
    <w:rsid w:val="7B59ACC3"/>
    <w:rsid w:val="7B946F72"/>
    <w:rsid w:val="7BF6750C"/>
    <w:rsid w:val="7C648DC7"/>
    <w:rsid w:val="7C9032FA"/>
    <w:rsid w:val="7D153563"/>
    <w:rsid w:val="7D3DD22F"/>
    <w:rsid w:val="7E5A0E43"/>
    <w:rsid w:val="7E74403F"/>
    <w:rsid w:val="7EAF01F3"/>
    <w:rsid w:val="7F251AAC"/>
    <w:rsid w:val="7F37D2EF"/>
    <w:rsid w:val="7F6B1441"/>
    <w:rsid w:val="7F71131A"/>
    <w:rsid w:val="7F94BDC6"/>
    <w:rsid w:val="7FBDA818"/>
    <w:rsid w:val="7FDAB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5D94E"/>
  <w15:chartTrackingRefBased/>
  <w15:docId w15:val="{d62dffa1-38e3-42c5-9f1b-c50bf92b63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acfdd5b24185406c" /><Relationship Type="http://schemas.openxmlformats.org/officeDocument/2006/relationships/header" Target="/word/header2.xml" Id="R8df779c1096d4721" /><Relationship Type="http://schemas.openxmlformats.org/officeDocument/2006/relationships/footer" Target="/word/footer.xml" Id="R25f95d12f68e4a0c" /><Relationship Type="http://schemas.openxmlformats.org/officeDocument/2006/relationships/footer" Target="/word/footer2.xml" Id="R3414669835ac44ab" /><Relationship Type="http://schemas.openxmlformats.org/officeDocument/2006/relationships/hyperlink" Target="https://knowledge.wharton.upenn.edu/article/a-different-game-wharton-book-explores-managing-emerging-technologies/" TargetMode="External" Id="R8ab03e7b68f44efb" /><Relationship Type="http://schemas.openxmlformats.org/officeDocument/2006/relationships/hyperlink" Target="https://www.mindtools.com/pages/article/newPPM_82.htm" TargetMode="External" Id="Re4a3fe9e6a414f79" /><Relationship Type="http://schemas.openxmlformats.org/officeDocument/2006/relationships/hyperlink" Target="https://public.tableau.com/profile/kent.school.district" TargetMode="External" Id="R1708f0713f0940b4" /><Relationship Type="http://schemas.openxmlformats.org/officeDocument/2006/relationships/hyperlink" Target="https://static.classdojo.com/img/2020_BTS/August/WelcometoClassDojo.pdf" TargetMode="External" Id="Rd0b50a49e543468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2021-02-17T18:50:08.2214546Z</dcterms:created>
  <dcterms:modified xsi:type="dcterms:W3CDTF">2021-02-22T03:35:12.6285615Z</dcterms:modified>
  <dc:creator>JAKE OCONNOR</dc:creator>
  <lastModifiedBy>JAKE OCONNOR</lastModifiedBy>
</coreProperties>
</file>