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BBE" w14:textId="2609DB66" w:rsidR="00730BFF" w:rsidRPr="0019489B" w:rsidRDefault="00730BFF">
      <w:pPr>
        <w:rPr>
          <w:sz w:val="48"/>
          <w:szCs w:val="48"/>
        </w:rPr>
      </w:pPr>
      <w:r w:rsidRPr="0019489B">
        <w:rPr>
          <w:sz w:val="48"/>
          <w:szCs w:val="48"/>
        </w:rPr>
        <w:t>GROUP 33 – GROUP REPORT</w:t>
      </w:r>
    </w:p>
    <w:p w14:paraId="633292DF" w14:textId="6896BEB4" w:rsidR="00730BFF" w:rsidRPr="0019489B" w:rsidRDefault="00730BFF">
      <w:r w:rsidRPr="0019489B">
        <w:t>Team members:</w:t>
      </w:r>
    </w:p>
    <w:p w14:paraId="7A1EEC2F" w14:textId="1BEA26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Jake Barr</w:t>
      </w:r>
    </w:p>
    <w:p w14:paraId="00CF53A0" w14:textId="3F5B60DB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James Lee</w:t>
      </w:r>
    </w:p>
    <w:p w14:paraId="2F9F86E7" w14:textId="7B7085F2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Jiajun</w:t>
      </w:r>
      <w:proofErr w:type="spellEnd"/>
      <w:r w:rsidRPr="0019489B">
        <w:t xml:space="preserve"> Liu</w:t>
      </w:r>
    </w:p>
    <w:p w14:paraId="26CF9A83" w14:textId="275C87CE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Owen Norman</w:t>
      </w:r>
    </w:p>
    <w:p w14:paraId="23D2A2B5" w14:textId="28A62B63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Angelos</w:t>
      </w:r>
      <w:proofErr w:type="spellEnd"/>
      <w:r w:rsidRPr="0019489B">
        <w:t xml:space="preserve"> </w:t>
      </w:r>
      <w:proofErr w:type="spellStart"/>
      <w:r w:rsidRPr="0019489B">
        <w:t>Tsoutsas</w:t>
      </w:r>
      <w:proofErr w:type="spellEnd"/>
    </w:p>
    <w:p w14:paraId="09DB3987" w14:textId="0A04D72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Eduardo Diaz-Rio</w:t>
      </w:r>
    </w:p>
    <w:p w14:paraId="4BAE92A4" w14:textId="3B655450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Mohammed Khan</w:t>
      </w:r>
    </w:p>
    <w:p w14:paraId="39605522" w14:textId="6E288567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Makhmud</w:t>
      </w:r>
      <w:proofErr w:type="spellEnd"/>
      <w:r w:rsidRPr="0019489B">
        <w:t xml:space="preserve"> </w:t>
      </w:r>
      <w:proofErr w:type="spellStart"/>
      <w:r w:rsidRPr="0019489B">
        <w:t>Abdulkerimov</w:t>
      </w:r>
      <w:proofErr w:type="spellEnd"/>
    </w:p>
    <w:p w14:paraId="2392C20C" w14:textId="5B9ADC04" w:rsidR="00730BFF" w:rsidRPr="0019489B" w:rsidRDefault="00730BFF" w:rsidP="00730BFF"/>
    <w:p w14:paraId="5EF76F7A" w14:textId="33D10D6A" w:rsidR="00730BFF" w:rsidRPr="0019489B" w:rsidRDefault="00A85E3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Statement of Relative Contribution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E35" w:rsidRPr="0019489B" w14:paraId="5824A676" w14:textId="77777777" w:rsidTr="00A85E35">
        <w:tc>
          <w:tcPr>
            <w:tcW w:w="2254" w:type="dxa"/>
          </w:tcPr>
          <w:p w14:paraId="4823BD30" w14:textId="71426F7B" w:rsidR="00A85E35" w:rsidRPr="0019489B" w:rsidRDefault="00A85E35" w:rsidP="00730BF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E1DA777" w14:textId="5F54132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Design, Planning and Coordination</w:t>
            </w:r>
          </w:p>
        </w:tc>
        <w:tc>
          <w:tcPr>
            <w:tcW w:w="2254" w:type="dxa"/>
          </w:tcPr>
          <w:p w14:paraId="72AE4F94" w14:textId="3645EA4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Coding and Testing</w:t>
            </w:r>
          </w:p>
        </w:tc>
        <w:tc>
          <w:tcPr>
            <w:tcW w:w="2254" w:type="dxa"/>
          </w:tcPr>
          <w:p w14:paraId="242FC852" w14:textId="387F8C0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Other</w:t>
            </w:r>
          </w:p>
        </w:tc>
      </w:tr>
      <w:tr w:rsidR="00A85E35" w:rsidRPr="0019489B" w14:paraId="4757F821" w14:textId="77777777" w:rsidTr="00A85E35">
        <w:tc>
          <w:tcPr>
            <w:tcW w:w="2254" w:type="dxa"/>
          </w:tcPr>
          <w:p w14:paraId="71D90D08" w14:textId="573C3EF7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</w:tc>
        <w:tc>
          <w:tcPr>
            <w:tcW w:w="2254" w:type="dxa"/>
          </w:tcPr>
          <w:p w14:paraId="2ED5E631" w14:textId="2C0C7F5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5EECAA0F" w14:textId="47F7816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3844ED7F" w14:textId="031F8E6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431375" w14:textId="77777777" w:rsidTr="00A85E35">
        <w:tc>
          <w:tcPr>
            <w:tcW w:w="2254" w:type="dxa"/>
          </w:tcPr>
          <w:p w14:paraId="1112F14F" w14:textId="04044E92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</w:tc>
        <w:tc>
          <w:tcPr>
            <w:tcW w:w="2254" w:type="dxa"/>
          </w:tcPr>
          <w:p w14:paraId="1EC02184" w14:textId="46AF3E3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BD2992C" w14:textId="744D6B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17%</w:t>
            </w:r>
          </w:p>
        </w:tc>
        <w:tc>
          <w:tcPr>
            <w:tcW w:w="2254" w:type="dxa"/>
          </w:tcPr>
          <w:p w14:paraId="694B0D1D" w14:textId="55D31EC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6C8019" w14:textId="77777777" w:rsidTr="00A85E35">
        <w:tc>
          <w:tcPr>
            <w:tcW w:w="2254" w:type="dxa"/>
          </w:tcPr>
          <w:p w14:paraId="4B4E6E5B" w14:textId="620C1F49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Jiajun</w:t>
            </w:r>
            <w:proofErr w:type="spellEnd"/>
            <w:r w:rsidRPr="0019489B">
              <w:rPr>
                <w:sz w:val="24"/>
                <w:szCs w:val="24"/>
              </w:rPr>
              <w:t xml:space="preserve"> Liu</w:t>
            </w:r>
          </w:p>
        </w:tc>
        <w:tc>
          <w:tcPr>
            <w:tcW w:w="2254" w:type="dxa"/>
          </w:tcPr>
          <w:p w14:paraId="1AEC86D5" w14:textId="3941C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EFD50D3" w14:textId="3682645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  <w:tc>
          <w:tcPr>
            <w:tcW w:w="2254" w:type="dxa"/>
          </w:tcPr>
          <w:p w14:paraId="57129860" w14:textId="1F518F6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4AE5FCCB" w14:textId="77777777" w:rsidTr="00A85E35">
        <w:tc>
          <w:tcPr>
            <w:tcW w:w="2254" w:type="dxa"/>
          </w:tcPr>
          <w:p w14:paraId="007B4E80" w14:textId="5A8B1EA5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</w:tc>
        <w:tc>
          <w:tcPr>
            <w:tcW w:w="2254" w:type="dxa"/>
          </w:tcPr>
          <w:p w14:paraId="157F2B17" w14:textId="7893C27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AA4D9BD" w14:textId="5B33FBB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15%</w:t>
            </w:r>
          </w:p>
        </w:tc>
        <w:tc>
          <w:tcPr>
            <w:tcW w:w="2254" w:type="dxa"/>
          </w:tcPr>
          <w:p w14:paraId="3141F879" w14:textId="16F6BE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578B084" w14:textId="77777777" w:rsidTr="00A85E35">
        <w:tc>
          <w:tcPr>
            <w:tcW w:w="2254" w:type="dxa"/>
          </w:tcPr>
          <w:p w14:paraId="741FD27B" w14:textId="7367E809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Angelos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Tsoutsas</w:t>
            </w:r>
            <w:proofErr w:type="spellEnd"/>
          </w:p>
        </w:tc>
        <w:tc>
          <w:tcPr>
            <w:tcW w:w="2254" w:type="dxa"/>
          </w:tcPr>
          <w:p w14:paraId="03DAB79E" w14:textId="7A66150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8C2D07B" w14:textId="1899B15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7%</w:t>
            </w:r>
          </w:p>
        </w:tc>
        <w:tc>
          <w:tcPr>
            <w:tcW w:w="2254" w:type="dxa"/>
          </w:tcPr>
          <w:p w14:paraId="64C505B4" w14:textId="13067A0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39E2906E" w14:textId="77777777" w:rsidTr="00A85E35">
        <w:tc>
          <w:tcPr>
            <w:tcW w:w="2254" w:type="dxa"/>
          </w:tcPr>
          <w:p w14:paraId="3218A7E6" w14:textId="51BCB19B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</w:tc>
        <w:tc>
          <w:tcPr>
            <w:tcW w:w="2254" w:type="dxa"/>
          </w:tcPr>
          <w:p w14:paraId="76EDE46A" w14:textId="190B98DE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F60A9C0" w14:textId="6CDDEB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10%</w:t>
            </w:r>
          </w:p>
        </w:tc>
        <w:tc>
          <w:tcPr>
            <w:tcW w:w="2254" w:type="dxa"/>
          </w:tcPr>
          <w:p w14:paraId="5A5CEC50" w14:textId="7A83939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02D5D8E6" w14:textId="77777777" w:rsidTr="00A85E35">
        <w:tc>
          <w:tcPr>
            <w:tcW w:w="2254" w:type="dxa"/>
          </w:tcPr>
          <w:p w14:paraId="43CB9DDC" w14:textId="447C325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  <w:tc>
          <w:tcPr>
            <w:tcW w:w="2254" w:type="dxa"/>
          </w:tcPr>
          <w:p w14:paraId="7573C8DA" w14:textId="7E7C1CB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5ED3B6B" w14:textId="783194A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0D6B30" w14:textId="24C2D5AA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A785705" w14:textId="77777777" w:rsidTr="00A85E35">
        <w:tc>
          <w:tcPr>
            <w:tcW w:w="2254" w:type="dxa"/>
          </w:tcPr>
          <w:p w14:paraId="60EE9577" w14:textId="44D7169F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Makhmud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Abdulkerimov</w:t>
            </w:r>
            <w:proofErr w:type="spellEnd"/>
          </w:p>
        </w:tc>
        <w:tc>
          <w:tcPr>
            <w:tcW w:w="2254" w:type="dxa"/>
          </w:tcPr>
          <w:p w14:paraId="3BE8F2FD" w14:textId="12F93BE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72BEAEF2" w14:textId="1334D50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84A6E5B" w14:textId="618B96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</w:tbl>
    <w:p w14:paraId="75FC74D2" w14:textId="77777777" w:rsidR="00A85E35" w:rsidRPr="0019489B" w:rsidRDefault="00A85E35" w:rsidP="00730BFF">
      <w:pPr>
        <w:rPr>
          <w:sz w:val="24"/>
          <w:szCs w:val="24"/>
        </w:rPr>
      </w:pPr>
    </w:p>
    <w:p w14:paraId="61A55F83" w14:textId="204E1941" w:rsidR="000908E5" w:rsidRPr="0019489B" w:rsidRDefault="0099025A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 xml:space="preserve">These percentages were agreed during an in-person team meeting where all team members were </w:t>
      </w:r>
      <w:proofErr w:type="gramStart"/>
      <w:r w:rsidRPr="0019489B">
        <w:rPr>
          <w:sz w:val="24"/>
          <w:szCs w:val="24"/>
        </w:rPr>
        <w:t>presented</w:t>
      </w:r>
      <w:proofErr w:type="gramEnd"/>
      <w:r w:rsidRPr="0019489B">
        <w:rPr>
          <w:sz w:val="24"/>
          <w:szCs w:val="24"/>
        </w:rPr>
        <w:t xml:space="preserve"> and all discussed and agreed on said percentages. Below lies each </w:t>
      </w:r>
      <w:proofErr w:type="gramStart"/>
      <w:r w:rsidRPr="0019489B">
        <w:rPr>
          <w:sz w:val="24"/>
          <w:szCs w:val="24"/>
        </w:rPr>
        <w:t>persons</w:t>
      </w:r>
      <w:proofErr w:type="gramEnd"/>
      <w:r w:rsidRPr="0019489B">
        <w:rPr>
          <w:sz w:val="24"/>
          <w:szCs w:val="24"/>
        </w:rPr>
        <w:t xml:space="preserve"> signature</w:t>
      </w:r>
      <w:r w:rsidR="000908E5" w:rsidRPr="0019489B">
        <w:rPr>
          <w:sz w:val="24"/>
          <w:szCs w:val="24"/>
        </w:rPr>
        <w:t xml:space="preserve"> to show their agreement to the percentages: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</w:tblGrid>
      <w:tr w:rsidR="0099025A" w:rsidRPr="0019489B" w14:paraId="39AAE8C7" w14:textId="77777777" w:rsidTr="00A556F7">
        <w:tc>
          <w:tcPr>
            <w:tcW w:w="2254" w:type="dxa"/>
          </w:tcPr>
          <w:p w14:paraId="3542E7C1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  <w:p w14:paraId="39C79BA5" w14:textId="5143E8B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7A75B28" w14:textId="77777777" w:rsidTr="00A556F7">
        <w:tc>
          <w:tcPr>
            <w:tcW w:w="2254" w:type="dxa"/>
          </w:tcPr>
          <w:p w14:paraId="3BAE52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  <w:p w14:paraId="6CB0D9FB" w14:textId="62C1B0F3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055C1960" w14:textId="77777777" w:rsidTr="00A556F7">
        <w:tc>
          <w:tcPr>
            <w:tcW w:w="2254" w:type="dxa"/>
          </w:tcPr>
          <w:p w14:paraId="5F50505D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Jiajun</w:t>
            </w:r>
            <w:proofErr w:type="spellEnd"/>
            <w:r w:rsidRPr="0019489B">
              <w:rPr>
                <w:sz w:val="24"/>
                <w:szCs w:val="24"/>
              </w:rPr>
              <w:t xml:space="preserve"> Liu</w:t>
            </w:r>
          </w:p>
          <w:p w14:paraId="4A60F9CD" w14:textId="2998A07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1760A56" w14:textId="77777777" w:rsidTr="00A556F7">
        <w:tc>
          <w:tcPr>
            <w:tcW w:w="2254" w:type="dxa"/>
          </w:tcPr>
          <w:p w14:paraId="4277F6E5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  <w:p w14:paraId="39461A91" w14:textId="2727F1E7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6D236F0" w14:textId="77777777" w:rsidTr="00A556F7">
        <w:tc>
          <w:tcPr>
            <w:tcW w:w="2254" w:type="dxa"/>
          </w:tcPr>
          <w:p w14:paraId="476EFD6C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Angelos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Tsoutsas</w:t>
            </w:r>
            <w:proofErr w:type="spellEnd"/>
          </w:p>
          <w:p w14:paraId="38776108" w14:textId="0F47901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62D9A448" w14:textId="77777777" w:rsidTr="00A556F7">
        <w:tc>
          <w:tcPr>
            <w:tcW w:w="2254" w:type="dxa"/>
          </w:tcPr>
          <w:p w14:paraId="0D3E9BD2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  <w:p w14:paraId="59927685" w14:textId="07FCEDE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1D5B3304" w14:textId="77777777" w:rsidTr="00A556F7">
        <w:tc>
          <w:tcPr>
            <w:tcW w:w="2254" w:type="dxa"/>
          </w:tcPr>
          <w:p w14:paraId="5280416F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</w:tr>
      <w:tr w:rsidR="0099025A" w:rsidRPr="0019489B" w14:paraId="592A0521" w14:textId="77777777" w:rsidTr="00A556F7">
        <w:tc>
          <w:tcPr>
            <w:tcW w:w="2254" w:type="dxa"/>
          </w:tcPr>
          <w:p w14:paraId="4EC0E5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lastRenderedPageBreak/>
              <w:t>Makhmud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Abdulkerimov</w:t>
            </w:r>
            <w:proofErr w:type="spellEnd"/>
          </w:p>
        </w:tc>
      </w:tr>
    </w:tbl>
    <w:p w14:paraId="3F59A21D" w14:textId="6F2BA555" w:rsidR="00730BFF" w:rsidRPr="0019489B" w:rsidRDefault="00730BFF" w:rsidP="00730BFF">
      <w:pPr>
        <w:rPr>
          <w:sz w:val="24"/>
          <w:szCs w:val="24"/>
        </w:rPr>
      </w:pPr>
    </w:p>
    <w:p w14:paraId="78729C18" w14:textId="6FDBDB6D" w:rsidR="000908E5" w:rsidRPr="0019489B" w:rsidRDefault="000908E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Technical Documentation</w:t>
      </w:r>
    </w:p>
    <w:p w14:paraId="607DE8D8" w14:textId="7C6D4743" w:rsidR="000908E5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Main components</w:t>
      </w:r>
    </w:p>
    <w:p w14:paraId="0753C1C4" w14:textId="6942E326" w:rsidR="000B47EC" w:rsidRPr="0019489B" w:rsidRDefault="006B020D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 xml:space="preserve">There are 3 sections </w:t>
      </w:r>
      <w:r w:rsidR="004D3F9F" w:rsidRPr="0019489B">
        <w:rPr>
          <w:sz w:val="24"/>
          <w:szCs w:val="24"/>
        </w:rPr>
        <w:t xml:space="preserve">to </w:t>
      </w:r>
      <w:r w:rsidR="0019489B">
        <w:rPr>
          <w:sz w:val="24"/>
          <w:szCs w:val="24"/>
        </w:rPr>
        <w:t>our</w:t>
      </w:r>
      <w:r w:rsidR="004D3F9F" w:rsidRPr="0019489B">
        <w:rPr>
          <w:sz w:val="24"/>
          <w:szCs w:val="24"/>
        </w:rPr>
        <w:t xml:space="preserve"> program, the </w:t>
      </w:r>
      <w:r w:rsidR="0019489B">
        <w:rPr>
          <w:sz w:val="24"/>
          <w:szCs w:val="24"/>
        </w:rPr>
        <w:t>Order</w:t>
      </w:r>
      <w:r w:rsidR="004D3F9F" w:rsidRPr="0019489B">
        <w:rPr>
          <w:sz w:val="24"/>
          <w:szCs w:val="24"/>
        </w:rPr>
        <w:t xml:space="preserve"> UI, the </w:t>
      </w:r>
      <w:r w:rsidR="006806AA">
        <w:rPr>
          <w:sz w:val="24"/>
          <w:szCs w:val="24"/>
        </w:rPr>
        <w:t>Waiter</w:t>
      </w:r>
      <w:r w:rsidR="004D3F9F" w:rsidRPr="0019489B">
        <w:rPr>
          <w:sz w:val="24"/>
          <w:szCs w:val="24"/>
        </w:rPr>
        <w:t xml:space="preserve"> </w:t>
      </w:r>
      <w:r w:rsidR="00D96199" w:rsidRPr="0019489B">
        <w:rPr>
          <w:sz w:val="24"/>
          <w:szCs w:val="24"/>
        </w:rPr>
        <w:t>UI,</w:t>
      </w:r>
      <w:r w:rsidR="004D3F9F" w:rsidRPr="0019489B">
        <w:rPr>
          <w:sz w:val="24"/>
          <w:szCs w:val="24"/>
        </w:rPr>
        <w:t xml:space="preserve"> and the Kitchen UI. </w:t>
      </w:r>
    </w:p>
    <w:p w14:paraId="401A067E" w14:textId="3C7E3EE3" w:rsidR="0019489B" w:rsidRPr="0019489B" w:rsidRDefault="0019489B" w:rsidP="00730BF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Order</w:t>
      </w:r>
      <w:r w:rsidRPr="0019489B">
        <w:rPr>
          <w:sz w:val="24"/>
          <w:szCs w:val="24"/>
          <w:u w:val="single"/>
        </w:rPr>
        <w:t xml:space="preserve"> UI</w:t>
      </w:r>
    </w:p>
    <w:p w14:paraId="03F6FC6E" w14:textId="227D4EF5" w:rsidR="0019489B" w:rsidRDefault="0019489B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This is the section where customers will be ordering from. Once entered the customer will be presented with a variety of submenus, from Burgers to Kebabs and more. The customer will be free to navigate each submenu </w:t>
      </w:r>
      <w:r w:rsidR="00D351C0">
        <w:rPr>
          <w:sz w:val="24"/>
          <w:szCs w:val="24"/>
        </w:rPr>
        <w:t xml:space="preserve">and add anything the like to their basket. We have made each menu item into a card, which contains a picture of the food, the name, </w:t>
      </w:r>
      <w:r w:rsidR="00412A94">
        <w:rPr>
          <w:sz w:val="24"/>
          <w:szCs w:val="24"/>
        </w:rPr>
        <w:t>price,</w:t>
      </w:r>
      <w:r w:rsidR="00D351C0">
        <w:rPr>
          <w:sz w:val="24"/>
          <w:szCs w:val="24"/>
        </w:rPr>
        <w:t xml:space="preserve"> and </w:t>
      </w:r>
      <w:r w:rsidR="00412A94">
        <w:rPr>
          <w:sz w:val="24"/>
          <w:szCs w:val="24"/>
        </w:rPr>
        <w:t xml:space="preserve">an </w:t>
      </w:r>
      <w:r w:rsidR="00D351C0">
        <w:rPr>
          <w:sz w:val="24"/>
          <w:szCs w:val="24"/>
        </w:rPr>
        <w:t>information button containing any allergic information customers might need. The price also doubles backs as a button that when pressed adds said item to the</w:t>
      </w:r>
      <w:r w:rsidR="00412A94">
        <w:rPr>
          <w:sz w:val="24"/>
          <w:szCs w:val="24"/>
        </w:rPr>
        <w:t xml:space="preserve"> basket. As seen below the submenus are displayed on the left-hand side for easy traversal</w:t>
      </w:r>
      <w:r w:rsidR="00D96199">
        <w:rPr>
          <w:sz w:val="24"/>
          <w:szCs w:val="24"/>
        </w:rPr>
        <w:t xml:space="preserve"> and if the customer is ever in need of assistance there is a Help button at the bottom that will alert a staff member. Before the customer proceeds to </w:t>
      </w:r>
      <w:r w:rsidR="00FE78BD">
        <w:rPr>
          <w:sz w:val="24"/>
          <w:szCs w:val="24"/>
        </w:rPr>
        <w:t>check out,</w:t>
      </w:r>
      <w:r w:rsidR="00D96199">
        <w:rPr>
          <w:sz w:val="24"/>
          <w:szCs w:val="24"/>
        </w:rPr>
        <w:t xml:space="preserve"> they </w:t>
      </w:r>
      <w:r w:rsidR="006806AA">
        <w:rPr>
          <w:sz w:val="24"/>
          <w:szCs w:val="24"/>
        </w:rPr>
        <w:t>must</w:t>
      </w:r>
      <w:r w:rsidR="00D96199">
        <w:rPr>
          <w:sz w:val="24"/>
          <w:szCs w:val="24"/>
        </w:rPr>
        <w:t xml:space="preserve"> enter the table number</w:t>
      </w:r>
      <w:r w:rsidR="00FE78BD">
        <w:rPr>
          <w:sz w:val="24"/>
          <w:szCs w:val="24"/>
        </w:rPr>
        <w:t>, using the button and box on the top right,</w:t>
      </w:r>
      <w:r w:rsidR="00D96199">
        <w:rPr>
          <w:sz w:val="24"/>
          <w:szCs w:val="24"/>
        </w:rPr>
        <w:t xml:space="preserve"> so that the staff know where to take their food</w:t>
      </w:r>
      <w:r w:rsidR="00FE78BD">
        <w:rPr>
          <w:sz w:val="24"/>
          <w:szCs w:val="24"/>
        </w:rPr>
        <w:t>.</w:t>
      </w:r>
      <w:r w:rsidR="00D96199">
        <w:rPr>
          <w:sz w:val="24"/>
          <w:szCs w:val="24"/>
        </w:rPr>
        <w:t xml:space="preserve"> </w:t>
      </w:r>
      <w:r w:rsidR="00FE78BD">
        <w:rPr>
          <w:sz w:val="24"/>
          <w:szCs w:val="24"/>
        </w:rPr>
        <w:t>T</w:t>
      </w:r>
      <w:r w:rsidR="00D96199">
        <w:rPr>
          <w:sz w:val="24"/>
          <w:szCs w:val="24"/>
        </w:rPr>
        <w:t>his was done since the customers will be using portable devices provided by the restaurant and th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>s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 xml:space="preserve"> devices would be moved around frequently and so rather </w:t>
      </w:r>
      <w:r w:rsidR="00FE78BD">
        <w:rPr>
          <w:sz w:val="24"/>
          <w:szCs w:val="24"/>
        </w:rPr>
        <w:t xml:space="preserve">than having to keep track where each device </w:t>
      </w:r>
      <w:r w:rsidR="008630B4">
        <w:rPr>
          <w:sz w:val="24"/>
          <w:szCs w:val="24"/>
        </w:rPr>
        <w:t>goes,</w:t>
      </w:r>
      <w:r w:rsidR="00FE78BD">
        <w:rPr>
          <w:sz w:val="24"/>
          <w:szCs w:val="24"/>
        </w:rPr>
        <w:t xml:space="preserve"> we made the customer do it and speed up the process. Finally, once the customer has added </w:t>
      </w:r>
      <w:r w:rsidR="008630B4">
        <w:rPr>
          <w:sz w:val="24"/>
          <w:szCs w:val="24"/>
        </w:rPr>
        <w:t>everything, they will procced to the checkout area.</w:t>
      </w:r>
    </w:p>
    <w:p w14:paraId="45C2B4CE" w14:textId="5DA66AC9" w:rsidR="00412A94" w:rsidRDefault="00412A94" w:rsidP="00730B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C84764" wp14:editId="0AC94DD0">
            <wp:extent cx="5331125" cy="3056207"/>
            <wp:effectExtent l="0" t="0" r="3175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8" t="17942" r="4568" b="20194"/>
                    <a:stretch/>
                  </pic:blipFill>
                  <pic:spPr bwMode="auto">
                    <a:xfrm>
                      <a:off x="0" y="0"/>
                      <a:ext cx="5339245" cy="30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7FF4" w14:textId="3C4AE3B2" w:rsidR="002679C9" w:rsidRDefault="002679C9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In the checkout </w:t>
      </w:r>
      <w:proofErr w:type="gramStart"/>
      <w:r>
        <w:rPr>
          <w:sz w:val="24"/>
          <w:szCs w:val="24"/>
        </w:rPr>
        <w:t xml:space="preserve">area 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>seen</w:t>
      </w:r>
      <w:proofErr w:type="gramEnd"/>
      <w:r>
        <w:rPr>
          <w:sz w:val="24"/>
          <w:szCs w:val="24"/>
        </w:rPr>
        <w:t xml:space="preserve"> below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 user will be able to see what they have ordered and can remove any items they no longer want and have the ability to go back to order anything </w:t>
      </w:r>
      <w:r>
        <w:rPr>
          <w:sz w:val="24"/>
          <w:szCs w:val="24"/>
        </w:rPr>
        <w:lastRenderedPageBreak/>
        <w:t xml:space="preserve">else they might want. Once they have checked that is </w:t>
      </w:r>
      <w:r w:rsidR="006806AA">
        <w:rPr>
          <w:sz w:val="24"/>
          <w:szCs w:val="24"/>
        </w:rPr>
        <w:t>everything</w:t>
      </w:r>
      <w:r>
        <w:rPr>
          <w:sz w:val="24"/>
          <w:szCs w:val="24"/>
        </w:rPr>
        <w:t xml:space="preserve"> they want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they will be able to press </w:t>
      </w:r>
      <w:proofErr w:type="gramStart"/>
      <w:r>
        <w:rPr>
          <w:sz w:val="24"/>
          <w:szCs w:val="24"/>
        </w:rPr>
        <w:t>PAY</w:t>
      </w:r>
      <w:proofErr w:type="gramEnd"/>
      <w:r>
        <w:rPr>
          <w:sz w:val="24"/>
          <w:szCs w:val="24"/>
        </w:rPr>
        <w:t xml:space="preserve"> and the order</w:t>
      </w:r>
      <w:r w:rsidR="006806AA">
        <w:rPr>
          <w:sz w:val="24"/>
          <w:szCs w:val="24"/>
        </w:rPr>
        <w:t xml:space="preserve"> will be sent.</w:t>
      </w:r>
    </w:p>
    <w:p w14:paraId="200E0393" w14:textId="54ABE50F" w:rsidR="006806AA" w:rsidRDefault="006806AA" w:rsidP="00730BFF">
      <w:pPr>
        <w:rPr>
          <w:sz w:val="24"/>
          <w:szCs w:val="24"/>
        </w:rPr>
      </w:pPr>
    </w:p>
    <w:p w14:paraId="617F554D" w14:textId="4274297C" w:rsidR="006806AA" w:rsidRDefault="006806AA" w:rsidP="00730BFF">
      <w:pPr>
        <w:rPr>
          <w:sz w:val="24"/>
          <w:szCs w:val="24"/>
          <w:u w:val="single"/>
        </w:rPr>
      </w:pPr>
      <w:r w:rsidRPr="006806AA">
        <w:rPr>
          <w:sz w:val="24"/>
          <w:szCs w:val="24"/>
          <w:u w:val="single"/>
        </w:rPr>
        <w:t>Waiter UI</w:t>
      </w:r>
    </w:p>
    <w:p w14:paraId="3C9E6A29" w14:textId="15891E6B" w:rsidR="00E91BC0" w:rsidRDefault="00E91BC0" w:rsidP="00E91B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68E90A5" w14:textId="0650073A" w:rsidR="00E91BC0" w:rsidRDefault="00E91BC0" w:rsidP="00E91BC0">
      <w:pPr>
        <w:rPr>
          <w:sz w:val="24"/>
          <w:szCs w:val="24"/>
        </w:rPr>
      </w:pPr>
    </w:p>
    <w:p w14:paraId="4731E428" w14:textId="37DE61E6" w:rsidR="00E91BC0" w:rsidRPr="00E91BC0" w:rsidRDefault="00E91BC0" w:rsidP="00E91BC0">
      <w:pPr>
        <w:rPr>
          <w:sz w:val="24"/>
          <w:szCs w:val="24"/>
          <w:u w:val="single"/>
        </w:rPr>
      </w:pPr>
      <w:r w:rsidRPr="00E91BC0">
        <w:rPr>
          <w:sz w:val="24"/>
          <w:szCs w:val="24"/>
          <w:u w:val="single"/>
        </w:rPr>
        <w:t>Kitchen UI</w:t>
      </w:r>
    </w:p>
    <w:p w14:paraId="5E1995CD" w14:textId="09DCAB63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Packages</w:t>
      </w:r>
    </w:p>
    <w:p w14:paraId="53E3064E" w14:textId="0A73A80F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User Stories</w:t>
      </w:r>
    </w:p>
    <w:p w14:paraId="1202EFEA" w14:textId="2927F1A0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Movie clip</w:t>
      </w:r>
    </w:p>
    <w:sectPr w:rsidR="000B47EC" w:rsidRPr="0019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917"/>
    <w:multiLevelType w:val="hybridMultilevel"/>
    <w:tmpl w:val="0854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908E5"/>
    <w:rsid w:val="000B47EC"/>
    <w:rsid w:val="0019489B"/>
    <w:rsid w:val="002679C9"/>
    <w:rsid w:val="00412A94"/>
    <w:rsid w:val="004D3F9F"/>
    <w:rsid w:val="006806AA"/>
    <w:rsid w:val="006B020D"/>
    <w:rsid w:val="00730BFF"/>
    <w:rsid w:val="008630B4"/>
    <w:rsid w:val="0099025A"/>
    <w:rsid w:val="00A85E35"/>
    <w:rsid w:val="00CC7FFA"/>
    <w:rsid w:val="00D351C0"/>
    <w:rsid w:val="00D96199"/>
    <w:rsid w:val="00E91BC0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81E"/>
  <w15:chartTrackingRefBased/>
  <w15:docId w15:val="{03E1F293-0FC3-4E77-831F-5D8AE1E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Diaz-Rio Varez</dc:creator>
  <cp:keywords/>
  <dc:description/>
  <cp:lastModifiedBy>Eduardo Diaz-Rio Varez</cp:lastModifiedBy>
  <cp:revision>4</cp:revision>
  <dcterms:created xsi:type="dcterms:W3CDTF">2022-03-20T21:45:00Z</dcterms:created>
  <dcterms:modified xsi:type="dcterms:W3CDTF">2022-03-22T15:30:00Z</dcterms:modified>
</cp:coreProperties>
</file>