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9CF12F" w:rsidP="7121BBA9" w:rsidRDefault="039CF12F" w14:paraId="5CB81D66" w14:textId="2DE6EF90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7121BBA9" w:rsidR="039CF12F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IE"/>
        </w:rPr>
        <w:t>Validation Evidence Week 6</w:t>
      </w:r>
    </w:p>
    <w:p w:rsidR="7121BBA9" w:rsidP="7121BBA9" w:rsidRDefault="7121BBA9" w14:paraId="36C6C039" w14:textId="5019BA89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</w:p>
    <w:p w:rsidR="039CF12F" w:rsidP="7121BBA9" w:rsidRDefault="039CF12F" w14:paraId="63CDBD59" w14:textId="070AFBC2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r w:rsidRPr="7121BBA9" w:rsidR="039CF12F">
        <w:rPr>
          <w:rFonts w:ascii="Arial" w:hAnsi="Arial" w:eastAsia="Arial" w:cs="Arial"/>
          <w:noProof w:val="0"/>
          <w:sz w:val="36"/>
          <w:szCs w:val="36"/>
          <w:lang w:val="en-IE"/>
        </w:rPr>
        <w:t>Home Page Validation Evidence (Index.html) :</w:t>
      </w:r>
    </w:p>
    <w:p w:rsidR="15E3ADB5" w:rsidP="7121BBA9" w:rsidRDefault="15E3ADB5" w14:paraId="00E6D139" w14:textId="2625357A">
      <w:pPr>
        <w:pStyle w:val="Normal"/>
        <w:spacing w:after="160" w:line="259" w:lineRule="auto"/>
      </w:pPr>
      <w:r w:rsidR="15E3ADB5">
        <w:drawing>
          <wp:inline wp14:editId="05A76E69" wp14:anchorId="7D085213">
            <wp:extent cx="5809180" cy="3267664"/>
            <wp:effectExtent l="0" t="0" r="0" b="0"/>
            <wp:docPr id="102319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60e64ded8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80" cy="32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11C3BD"/>
  <w15:docId w15:val="{5c75b27a-86a6-4842-b1db-56085049c609}"/>
  <w:rsids>
    <w:rsidRoot w:val="0C11C3BD"/>
    <w:rsid w:val="039CF12F"/>
    <w:rsid w:val="0C11C3BD"/>
    <w:rsid w:val="15E3ADB5"/>
    <w:rsid w:val="1AE44225"/>
    <w:rsid w:val="544BE6F6"/>
    <w:rsid w:val="66F2D50E"/>
    <w:rsid w:val="6A34CF92"/>
    <w:rsid w:val="7121BB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460e64ded8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2020-02-26T21:22:42.2610041Z</dcterms:created>
  <dcterms:modified xsi:type="dcterms:W3CDTF">2020-02-26T21:25:45.4530545Z</dcterms:modified>
  <dc:creator>Jake Beecham</dc:creator>
  <lastModifiedBy>Jake Beecham</lastModifiedBy>
</coreProperties>
</file>