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997A" w14:textId="6AF89274" w:rsidR="00EA0A38" w:rsidRDefault="00EA0A38" w:rsidP="00EA0A38">
      <w:r>
        <w:t>Research Papers:</w:t>
      </w:r>
      <w:r>
        <w:br/>
      </w:r>
      <w:r w:rsidRPr="00EA0A38">
        <w:t>Cost-Benefit Analysis Proprietary Licensing Vs. Open Source Economics</w:t>
      </w:r>
      <w:r>
        <w:t xml:space="preserve"> – Harrison Blake</w:t>
      </w:r>
      <w:r w:rsidR="00737839">
        <w:t xml:space="preserve"> (To Read)</w:t>
      </w:r>
    </w:p>
    <w:p w14:paraId="22A6432D" w14:textId="1DF75438" w:rsidR="00737839" w:rsidRDefault="00737839" w:rsidP="00EA0A38">
      <w:r>
        <w:t>The Value of Open Source Software – Manuel Hoffmann, Frank Nagle, Yanuo Zhou</w:t>
      </w:r>
      <w:r w:rsidR="00AD6958">
        <w:t xml:space="preserve"> (To Read)</w:t>
      </w:r>
    </w:p>
    <w:p w14:paraId="3AFC6E1E" w14:textId="77777777" w:rsidR="00EA0A38" w:rsidRDefault="00EA0A38" w:rsidP="00EA0A38"/>
    <w:p w14:paraId="412E0E82" w14:textId="38563DE5" w:rsidR="00EA0A38" w:rsidRPr="00EA0A38" w:rsidRDefault="00EA0A38" w:rsidP="00EA0A38">
      <w:r>
        <w:t>Books:</w:t>
      </w:r>
      <w:r>
        <w:br/>
        <w:t>The Craftsman – Richard Sennet</w:t>
      </w:r>
      <w:r w:rsidR="00AD6958">
        <w:t xml:space="preserve"> (Currently Reading)</w:t>
      </w:r>
    </w:p>
    <w:p w14:paraId="2441E25A" w14:textId="3C89D954" w:rsidR="003B7275" w:rsidRDefault="003B7275"/>
    <w:sectPr w:rsidR="003B7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8C"/>
    <w:rsid w:val="002339DD"/>
    <w:rsid w:val="003B7275"/>
    <w:rsid w:val="00737839"/>
    <w:rsid w:val="0095128C"/>
    <w:rsid w:val="00973623"/>
    <w:rsid w:val="00AD6958"/>
    <w:rsid w:val="00B93A09"/>
    <w:rsid w:val="00EA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A9CA"/>
  <w15:chartTrackingRefBased/>
  <w15:docId w15:val="{97BEA982-E157-4B33-965C-580A594D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4</cp:revision>
  <dcterms:created xsi:type="dcterms:W3CDTF">2025-10-14T19:47:00Z</dcterms:created>
  <dcterms:modified xsi:type="dcterms:W3CDTF">2025-10-14T19:51:00Z</dcterms:modified>
</cp:coreProperties>
</file>