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81" w:rsidRDefault="00C95A66">
      <w:r>
        <w:rPr>
          <w:b/>
        </w:rPr>
        <w:t xml:space="preserve">Entity </w:t>
      </w:r>
      <w:proofErr w:type="spellStart"/>
      <w:r>
        <w:rPr>
          <w:b/>
        </w:rPr>
        <w:t>I</w:t>
      </w:r>
      <w:r w:rsidRPr="00C95A66">
        <w:rPr>
          <w:b/>
        </w:rPr>
        <w:t>ntegrity</w:t>
      </w:r>
      <w:r w:rsidR="001C3614">
        <w:t>_Each</w:t>
      </w:r>
      <w:proofErr w:type="spellEnd"/>
      <w:r w:rsidR="001C3614">
        <w:t xml:space="preserve"> PK </w:t>
      </w:r>
      <w:proofErr w:type="gramStart"/>
      <w:r w:rsidR="001C3614">
        <w:t>attribute</w:t>
      </w:r>
      <w:proofErr w:type="gramEnd"/>
      <w:r>
        <w:t xml:space="preserve"> must not be null</w:t>
      </w:r>
      <w:r w:rsidR="001C3614">
        <w:t>. It must exist</w:t>
      </w:r>
    </w:p>
    <w:p w:rsidR="00C95A66" w:rsidRDefault="00C95A66"/>
    <w:p w:rsidR="00C95A66" w:rsidRDefault="00C95A66">
      <w:r w:rsidRPr="00C95A66">
        <w:rPr>
          <w:b/>
        </w:rPr>
        <w:t xml:space="preserve">Referential </w:t>
      </w:r>
      <w:proofErr w:type="spellStart"/>
      <w:r w:rsidRPr="00C95A66">
        <w:rPr>
          <w:b/>
        </w:rPr>
        <w:t>Integrity</w:t>
      </w:r>
      <w:r>
        <w:t>_</w:t>
      </w:r>
      <w:r w:rsidR="001C3614">
        <w:t>A</w:t>
      </w:r>
      <w:proofErr w:type="spellEnd"/>
      <w:r w:rsidR="001C3614">
        <w:t xml:space="preserve"> FK may be null, but i</w:t>
      </w:r>
      <w:r>
        <w:t>f the FK in a relation is not null, it must relate to</w:t>
      </w:r>
      <w:r w:rsidR="002D3670">
        <w:t xml:space="preserve"> (match)</w:t>
      </w:r>
      <w:r>
        <w:t xml:space="preserve"> an existing PK in the related table.</w:t>
      </w:r>
    </w:p>
    <w:sectPr w:rsidR="00C95A66" w:rsidSect="00300E07">
      <w:pgSz w:w="12240" w:h="15840" w:code="1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95A66"/>
    <w:rsid w:val="001C3614"/>
    <w:rsid w:val="002D3670"/>
    <w:rsid w:val="00300E07"/>
    <w:rsid w:val="00694DCB"/>
    <w:rsid w:val="00916B89"/>
    <w:rsid w:val="00922A4C"/>
    <w:rsid w:val="009E53DE"/>
    <w:rsid w:val="00A077F9"/>
    <w:rsid w:val="00B25E45"/>
    <w:rsid w:val="00C95A66"/>
    <w:rsid w:val="00CC50AE"/>
    <w:rsid w:val="00D07152"/>
    <w:rsid w:val="00F7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3</cp:revision>
  <dcterms:created xsi:type="dcterms:W3CDTF">2011-02-15T21:19:00Z</dcterms:created>
  <dcterms:modified xsi:type="dcterms:W3CDTF">2011-02-16T13:47:00Z</dcterms:modified>
</cp:coreProperties>
</file>