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580"/>
        <w:gridCol w:w="1276"/>
        <w:gridCol w:w="990"/>
        <w:gridCol w:w="900"/>
        <w:gridCol w:w="1170"/>
        <w:gridCol w:w="1170"/>
        <w:gridCol w:w="900"/>
        <w:gridCol w:w="1800"/>
      </w:tblGrid>
      <w:tr w:rsidR="009A5410" w:rsidRPr="009A5410" w:rsidTr="009A5410">
        <w:trPr>
          <w:tblHeader/>
          <w:tblCellSpacing w:w="0" w:type="dxa"/>
        </w:trPr>
        <w:tc>
          <w:tcPr>
            <w:tcW w:w="109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Normalization Table</w:t>
            </w:r>
          </w:p>
        </w:tc>
      </w:tr>
      <w:tr w:rsidR="009A5410" w:rsidRPr="009A5410" w:rsidTr="009A5410">
        <w:trPr>
          <w:tblHeader/>
          <w:tblCellSpacing w:w="0" w:type="dxa"/>
        </w:trPr>
        <w:tc>
          <w:tcPr>
            <w:tcW w:w="11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CLASS_CODE</w:t>
            </w:r>
          </w:p>
        </w:tc>
        <w:tc>
          <w:tcPr>
            <w:tcW w:w="15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CLASS_TIME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CLASS_ROOM</w:t>
            </w:r>
          </w:p>
        </w:tc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CRS_CODE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STU_NUM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STU_LNAME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STU_FNAME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GRADE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A5410" w:rsidRPr="009A5410" w:rsidRDefault="009A5410" w:rsidP="009A5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CRS_DESCRIPTION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311198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311357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Huizinga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322345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Sidney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324274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Katinga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Raphael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343749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10013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9:00-9:50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10013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9:00-9:50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325563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Warren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319989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Schloss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Heinz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321452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225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Smithson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10016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320367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Grafton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Suzanna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10016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327689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Olenga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Leontine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10016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10016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ACCT-212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Antoinette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Accounting II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10017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3:30-4:45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ACCT-311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324269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Oblonski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Walter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Managerial Accounting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10017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3:30-4:45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ACCT-311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328934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Innugado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Carlos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Managerial Accounting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10017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3:30-4:45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240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ACCT-311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328993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Jubilar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Managerial Accounting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120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321452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Art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120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Art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120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345783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Boisseaux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LaRue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Art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143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320367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Grafton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Suzanna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Jewelry Design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143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328934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Innugado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Carlos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Jewelry Design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12:30-1:45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166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345783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Boisseaux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LaRue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Tue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156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320367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Grafton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Suzanna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Tue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156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321452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Tue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156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324274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Katinga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Raphael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Tue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156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Browning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1:00-1:50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156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322345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Sidney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1:00-1:50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156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BIOL-120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327689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Olenga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Leontine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Biology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20017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9:00-9:50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20017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9:00-9:50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343749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20018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9:00-9:50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211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311357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Huizinga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20018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9:00-9:50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211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322345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Sidney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20019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321452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20019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20019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CIS-220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325563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Warren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Intro. to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Microcomputing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20025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211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CIS-320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Antoinette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Spreadsheet Applications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CIS-370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311198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Systems Analysis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CIS-370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Smithson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Systems Analysis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CIS-370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328934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Innugado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Carlos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Systems Analysis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CIS-370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Antoinette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Systems Analysis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20040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Wed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CIS-420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324269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Oblonski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Walter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Database Design and Implementation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20040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Wed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209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CIS-420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328993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Jubilar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Database Design and Implementation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3:30-4:45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290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ECON-240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327689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Olenga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Leontine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Microeconomics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3:30-4:45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290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ECON-240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Microeconomics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22020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Wed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290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ECON-250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321452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Macroeconomics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22020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Wed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290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ECON-250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324274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Katinga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Raphael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Macroeconomics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22020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Wed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290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ECON-250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343749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Macroeconomics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311198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Management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311357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Huizinga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Management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Smithson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Management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Antoinette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Management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324269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Oblonski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Walter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Management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MGT-340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328993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Jubilar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Management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23120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MKT-360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327689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Olenga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Leontine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Marketing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MKT-360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311198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Marketing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MKT-360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328934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Innugado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Carlos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Marketing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6:00-8:40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152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MKT-360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328993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Jubilar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Marketing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1:00-1:50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320367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Grafton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Suzanna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1:00-1:50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345783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Boisseaux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LaRue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2:00-2:50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Browning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12:30-1:45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311357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Huizinga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12:30-1:45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322345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Sidney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12:30-1:45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12:30-1:45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257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343749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Writing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242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SPCH-240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325563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Warren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Speeking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3:30-4:45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242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SPCH-240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345783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Boisseaux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LaRue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Speeking</w:t>
            </w:r>
            <w:proofErr w:type="spellEnd"/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PSYCH-200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320367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Grafton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Suzanna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Psychology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PSYCH-200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Psychology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258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SOC-200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322345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Sidney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Sociology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30110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258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SOC-200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324274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Katinga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Raphael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Sociology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BBG 258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SOC-200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Browning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Sociology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144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HIST-210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 History Through the 1800s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10:00-10:50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144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HIST-210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345783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Boisseaux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LaRue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 History Through the 1800s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1:00-1:50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144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HIST-210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343749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 History Through the 1800s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2:00-3:15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144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HIST-210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325563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Warren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 History Through the 1800s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 2:00-3:15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 144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HIST-210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Browning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 History Through the 1800s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College Algebra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College Algebra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40010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8:00-9:15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345783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Boisseaux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LaRue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College Algebra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322345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Sidney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College Algebra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325563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Warren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Marie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College Algebra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40011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MATH-120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Browning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William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College Algebra I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3:00-3:50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MATH-243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311198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Mathematics for Managers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3:00-3:50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MATH-243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311357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Huizinga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Mathematics for Managers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3:00-3:50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MATH-243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Smithson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Mathematics for Managers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3:00-3:50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MATH-243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324269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Oblonski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Walter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Mathematics for Managers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3:00-3:50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AAK 202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MATH-243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324274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Katinga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Raphael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Mathematics for Managers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50021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8:00-8:50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QM-261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Brewer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Juliette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Statistics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1:00-2:15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QM-261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311198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Statistics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1:00-2:15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QM-261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327689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Olenga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Leontine</w:t>
            </w:r>
            <w:proofErr w:type="spellEnd"/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Statistics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1:00-2:15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QM-261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342721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Rutan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Robert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Statistics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50022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1:00-2:15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QM-261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343749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Brewton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Intro. to Statistics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50023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QM-362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Smithson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Anne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Statistical Applications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50023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MWF 11:00-11:50 a.m.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QM-362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324269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Oblonski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Walter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Statistical Applications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QM-362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311357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Huizinga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Statistical Applications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QM-362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324274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Katinga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Raphael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Statistical Applications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QM-362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328934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Innugado</w:t>
            </w:r>
            <w:proofErr w:type="spellEnd"/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Carlos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Statistical Applications</w:t>
            </w:r>
          </w:p>
        </w:tc>
      </w:tr>
      <w:tr w:rsidR="009A5410" w:rsidRPr="009A5410" w:rsidTr="009A5410">
        <w:trPr>
          <w:tblCellSpacing w:w="0" w:type="dxa"/>
        </w:trPr>
        <w:tc>
          <w:tcPr>
            <w:tcW w:w="111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50024</w:t>
            </w:r>
          </w:p>
        </w:tc>
        <w:tc>
          <w:tcPr>
            <w:tcW w:w="15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TTh</w:t>
            </w:r>
            <w:proofErr w:type="spellEnd"/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2:30-3:45 p.m.</w:t>
            </w:r>
          </w:p>
        </w:tc>
        <w:tc>
          <w:tcPr>
            <w:tcW w:w="127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KLR 200</w:t>
            </w:r>
          </w:p>
        </w:tc>
        <w:tc>
          <w:tcPr>
            <w:tcW w:w="9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QM-362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345758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Johnson</w:t>
            </w:r>
          </w:p>
        </w:tc>
        <w:tc>
          <w:tcPr>
            <w:tcW w:w="11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Antoinette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A5410" w:rsidRPr="009A5410" w:rsidRDefault="009A5410" w:rsidP="009A54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54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Statistical Applications</w:t>
            </w:r>
          </w:p>
        </w:tc>
      </w:tr>
    </w:tbl>
    <w:p w:rsidR="00C93A41" w:rsidRDefault="00C93A41"/>
    <w:sectPr w:rsidR="00C93A41" w:rsidSect="009A54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10"/>
    <w:rsid w:val="009A5410"/>
    <w:rsid w:val="00C9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Guan,Jian</dc:creator>
  <cp:lastModifiedBy>Guan,Jian</cp:lastModifiedBy>
  <cp:revision>1</cp:revision>
  <cp:lastPrinted>2011-11-09T18:48:00Z</cp:lastPrinted>
  <dcterms:created xsi:type="dcterms:W3CDTF">2011-11-09T18:45:00Z</dcterms:created>
  <dcterms:modified xsi:type="dcterms:W3CDTF">2011-11-09T18:48:00Z</dcterms:modified>
</cp:coreProperties>
</file>