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244" w:rsidRPr="00BD3651" w:rsidRDefault="00731AD4" w:rsidP="00731AD4">
      <w:pPr>
        <w:jc w:val="center"/>
        <w:rPr>
          <w:rFonts w:ascii="Times New Roman" w:hAnsi="Times New Roman" w:cs="Times New Roman"/>
          <w:sz w:val="24"/>
          <w:szCs w:val="24"/>
        </w:rPr>
      </w:pPr>
      <w:r w:rsidRPr="00BD3651">
        <w:rPr>
          <w:rFonts w:ascii="Times New Roman" w:hAnsi="Times New Roman" w:cs="Times New Roman"/>
          <w:sz w:val="24"/>
          <w:szCs w:val="24"/>
        </w:rPr>
        <w:t>Executive Summary</w:t>
      </w:r>
    </w:p>
    <w:p w:rsidR="008A1F9F" w:rsidRDefault="00731AD4" w:rsidP="001D6D37">
      <w:pPr>
        <w:spacing w:after="0" w:line="360" w:lineRule="auto"/>
        <w:rPr>
          <w:rFonts w:ascii="Times New Roman" w:hAnsi="Times New Roman" w:cs="Times New Roman"/>
          <w:sz w:val="24"/>
          <w:szCs w:val="24"/>
        </w:rPr>
      </w:pPr>
      <w:r w:rsidRPr="00A4600C">
        <w:rPr>
          <w:rFonts w:ascii="Times New Roman" w:hAnsi="Times New Roman" w:cs="Times New Roman"/>
          <w:sz w:val="24"/>
          <w:szCs w:val="24"/>
        </w:rPr>
        <w:t>T</w:t>
      </w:r>
      <w:r w:rsidR="004D7F84" w:rsidRPr="00A4600C">
        <w:rPr>
          <w:rFonts w:ascii="Times New Roman" w:hAnsi="Times New Roman" w:cs="Times New Roman"/>
          <w:sz w:val="24"/>
          <w:szCs w:val="24"/>
        </w:rPr>
        <w:t>his proposal discusses the opportunities available to</w:t>
      </w:r>
      <w:r w:rsidRPr="00A4600C">
        <w:rPr>
          <w:rFonts w:ascii="Times New Roman" w:hAnsi="Times New Roman" w:cs="Times New Roman"/>
          <w:sz w:val="24"/>
          <w:szCs w:val="24"/>
        </w:rPr>
        <w:t xml:space="preserve"> the Louisville Urban League</w:t>
      </w:r>
      <w:r w:rsidR="008A1F9F" w:rsidRPr="00A4600C">
        <w:rPr>
          <w:rFonts w:ascii="Times New Roman" w:hAnsi="Times New Roman" w:cs="Times New Roman"/>
          <w:sz w:val="24"/>
          <w:szCs w:val="24"/>
        </w:rPr>
        <w:t>’s</w:t>
      </w:r>
      <w:r w:rsidRPr="00A4600C">
        <w:rPr>
          <w:rFonts w:ascii="Times New Roman" w:hAnsi="Times New Roman" w:cs="Times New Roman"/>
          <w:sz w:val="24"/>
          <w:szCs w:val="24"/>
        </w:rPr>
        <w:t xml:space="preserve"> Y</w:t>
      </w:r>
      <w:r w:rsidR="00DE51E0" w:rsidRPr="00A4600C">
        <w:rPr>
          <w:rFonts w:ascii="Times New Roman" w:hAnsi="Times New Roman" w:cs="Times New Roman"/>
          <w:sz w:val="24"/>
          <w:szCs w:val="24"/>
        </w:rPr>
        <w:t>outh Development and Education (YDE) department</w:t>
      </w:r>
      <w:r w:rsidR="004D7F84" w:rsidRPr="00A4600C">
        <w:rPr>
          <w:rFonts w:ascii="Times New Roman" w:hAnsi="Times New Roman" w:cs="Times New Roman"/>
          <w:sz w:val="24"/>
          <w:szCs w:val="24"/>
        </w:rPr>
        <w:t xml:space="preserve"> in regards to the current state of their information tracking and retrieving capabilities</w:t>
      </w:r>
      <w:r w:rsidRPr="00A4600C">
        <w:rPr>
          <w:rFonts w:ascii="Times New Roman" w:hAnsi="Times New Roman" w:cs="Times New Roman"/>
          <w:sz w:val="24"/>
          <w:szCs w:val="24"/>
        </w:rPr>
        <w:t xml:space="preserve">. </w:t>
      </w:r>
      <w:r w:rsidR="00DE51E0" w:rsidRPr="00A4600C">
        <w:rPr>
          <w:rFonts w:ascii="Times New Roman" w:hAnsi="Times New Roman" w:cs="Times New Roman"/>
          <w:sz w:val="24"/>
          <w:szCs w:val="24"/>
        </w:rPr>
        <w:t>The YDE department</w:t>
      </w:r>
      <w:r w:rsidR="00A403B8" w:rsidRPr="00A4600C">
        <w:rPr>
          <w:rFonts w:ascii="Times New Roman" w:hAnsi="Times New Roman" w:cs="Times New Roman"/>
          <w:sz w:val="24"/>
          <w:szCs w:val="24"/>
        </w:rPr>
        <w:t xml:space="preserve"> runs several </w:t>
      </w:r>
      <w:r w:rsidR="00DE51E0" w:rsidRPr="00A4600C">
        <w:rPr>
          <w:rFonts w:ascii="Times New Roman" w:hAnsi="Times New Roman" w:cs="Times New Roman"/>
          <w:sz w:val="24"/>
          <w:szCs w:val="24"/>
        </w:rPr>
        <w:t>programs that students</w:t>
      </w:r>
      <w:r w:rsidR="00A403B8" w:rsidRPr="00A4600C">
        <w:rPr>
          <w:rFonts w:ascii="Times New Roman" w:hAnsi="Times New Roman" w:cs="Times New Roman"/>
          <w:sz w:val="24"/>
          <w:szCs w:val="24"/>
        </w:rPr>
        <w:t xml:space="preserve"> (youth)</w:t>
      </w:r>
      <w:r w:rsidR="00DE51E0" w:rsidRPr="00A4600C">
        <w:rPr>
          <w:rFonts w:ascii="Times New Roman" w:hAnsi="Times New Roman" w:cs="Times New Roman"/>
          <w:sz w:val="24"/>
          <w:szCs w:val="24"/>
        </w:rPr>
        <w:t xml:space="preserve"> in the Louisville</w:t>
      </w:r>
      <w:r w:rsidR="00A403B8" w:rsidRPr="00A4600C">
        <w:rPr>
          <w:rFonts w:ascii="Times New Roman" w:hAnsi="Times New Roman" w:cs="Times New Roman"/>
          <w:sz w:val="24"/>
          <w:szCs w:val="24"/>
        </w:rPr>
        <w:t xml:space="preserve"> and surround areas participate in</w:t>
      </w:r>
      <w:r w:rsidR="00A4600C">
        <w:rPr>
          <w:rFonts w:ascii="Times New Roman" w:hAnsi="Times New Roman" w:cs="Times New Roman"/>
          <w:sz w:val="24"/>
          <w:szCs w:val="24"/>
        </w:rPr>
        <w:t xml:space="preserve"> to help enhance </w:t>
      </w:r>
      <w:r w:rsidR="00A403B8" w:rsidRPr="00A4600C">
        <w:rPr>
          <w:rFonts w:ascii="Times New Roman" w:hAnsi="Times New Roman" w:cs="Times New Roman"/>
          <w:sz w:val="24"/>
          <w:szCs w:val="24"/>
        </w:rPr>
        <w:t xml:space="preserve">their </w:t>
      </w:r>
      <w:r w:rsidR="001D6D37">
        <w:rPr>
          <w:rFonts w:ascii="Times New Roman" w:hAnsi="Times New Roman" w:cs="Times New Roman"/>
          <w:sz w:val="24"/>
          <w:szCs w:val="24"/>
        </w:rPr>
        <w:t>educational and social abilities</w:t>
      </w:r>
      <w:r w:rsidR="00A403B8" w:rsidRPr="00A4600C">
        <w:rPr>
          <w:rFonts w:ascii="Times New Roman" w:hAnsi="Times New Roman" w:cs="Times New Roman"/>
          <w:sz w:val="24"/>
          <w:szCs w:val="24"/>
        </w:rPr>
        <w:t>. These programs are run at v</w:t>
      </w:r>
      <w:r w:rsidR="00D8597C" w:rsidRPr="00A4600C">
        <w:rPr>
          <w:rFonts w:ascii="Times New Roman" w:hAnsi="Times New Roman" w:cs="Times New Roman"/>
          <w:sz w:val="24"/>
          <w:szCs w:val="24"/>
        </w:rPr>
        <w:t>arious times during the</w:t>
      </w:r>
      <w:r w:rsidR="00A403B8" w:rsidRPr="00A4600C">
        <w:rPr>
          <w:rFonts w:ascii="Times New Roman" w:hAnsi="Times New Roman" w:cs="Times New Roman"/>
          <w:sz w:val="24"/>
          <w:szCs w:val="24"/>
        </w:rPr>
        <w:t xml:space="preserve"> year by program coordinators</w:t>
      </w:r>
      <w:r w:rsidR="00D8597C" w:rsidRPr="00A4600C">
        <w:rPr>
          <w:rFonts w:ascii="Times New Roman" w:hAnsi="Times New Roman" w:cs="Times New Roman"/>
          <w:sz w:val="24"/>
          <w:szCs w:val="24"/>
        </w:rPr>
        <w:t xml:space="preserve">, who are responsible for tracking </w:t>
      </w:r>
      <w:r w:rsidR="001D6D37">
        <w:rPr>
          <w:rFonts w:ascii="Times New Roman" w:hAnsi="Times New Roman" w:cs="Times New Roman"/>
          <w:sz w:val="24"/>
          <w:szCs w:val="24"/>
        </w:rPr>
        <w:t>the students, their personal information, attendance records, school grades, and the various goals that the students obtain while participating in the program.</w:t>
      </w:r>
    </w:p>
    <w:p w:rsidR="001D6D37" w:rsidRPr="00A4600C" w:rsidRDefault="001D6D37" w:rsidP="001D6D37">
      <w:pPr>
        <w:spacing w:after="0" w:line="360" w:lineRule="auto"/>
        <w:rPr>
          <w:rFonts w:ascii="Times New Roman" w:hAnsi="Times New Roman" w:cs="Times New Roman"/>
          <w:sz w:val="24"/>
          <w:szCs w:val="24"/>
        </w:rPr>
      </w:pPr>
    </w:p>
    <w:p w:rsidR="005D139C" w:rsidRDefault="00731AD4" w:rsidP="001D6D37">
      <w:pPr>
        <w:spacing w:after="0" w:line="360" w:lineRule="auto"/>
        <w:rPr>
          <w:rFonts w:ascii="Times New Roman" w:hAnsi="Times New Roman" w:cs="Times New Roman"/>
          <w:sz w:val="24"/>
          <w:szCs w:val="24"/>
        </w:rPr>
      </w:pPr>
      <w:r w:rsidRPr="00A4600C">
        <w:rPr>
          <w:rFonts w:ascii="Times New Roman" w:hAnsi="Times New Roman" w:cs="Times New Roman"/>
          <w:sz w:val="24"/>
          <w:szCs w:val="24"/>
        </w:rPr>
        <w:t xml:space="preserve">The </w:t>
      </w:r>
      <w:r w:rsidR="008D1BF8">
        <w:rPr>
          <w:rFonts w:ascii="Times New Roman" w:hAnsi="Times New Roman" w:cs="Times New Roman"/>
          <w:sz w:val="24"/>
          <w:szCs w:val="24"/>
        </w:rPr>
        <w:t>ability to track this student information</w:t>
      </w:r>
      <w:r w:rsidR="004A300B">
        <w:rPr>
          <w:rFonts w:ascii="Times New Roman" w:hAnsi="Times New Roman" w:cs="Times New Roman"/>
          <w:sz w:val="24"/>
          <w:szCs w:val="24"/>
        </w:rPr>
        <w:t xml:space="preserve"> is crucial to the Louisville Urban League’s abilit</w:t>
      </w:r>
      <w:r w:rsidR="001206B4">
        <w:rPr>
          <w:rFonts w:ascii="Times New Roman" w:hAnsi="Times New Roman" w:cs="Times New Roman"/>
          <w:sz w:val="24"/>
          <w:szCs w:val="24"/>
        </w:rPr>
        <w:t xml:space="preserve">y to generate funding for the YDE </w:t>
      </w:r>
      <w:r w:rsidR="004A300B">
        <w:rPr>
          <w:rFonts w:ascii="Times New Roman" w:hAnsi="Times New Roman" w:cs="Times New Roman"/>
          <w:sz w:val="24"/>
          <w:szCs w:val="24"/>
        </w:rPr>
        <w:t xml:space="preserve">programs. </w:t>
      </w:r>
      <w:r w:rsidR="0032397D">
        <w:rPr>
          <w:rFonts w:ascii="Times New Roman" w:hAnsi="Times New Roman" w:cs="Times New Roman"/>
          <w:sz w:val="24"/>
          <w:szCs w:val="24"/>
        </w:rPr>
        <w:t>Donors (current and potential) frequently request information about a particular program’s success rates in order to judge whether to fund the program or not. The success of a program is generally determined by how many goals students obtain and how many skills they have improved on or learned.</w:t>
      </w:r>
      <w:r w:rsidR="001206B4">
        <w:rPr>
          <w:rFonts w:ascii="Times New Roman" w:hAnsi="Times New Roman" w:cs="Times New Roman"/>
          <w:sz w:val="24"/>
          <w:szCs w:val="24"/>
        </w:rPr>
        <w:t xml:space="preserve">  </w:t>
      </w:r>
    </w:p>
    <w:p w:rsidR="005D139C" w:rsidRDefault="005D139C" w:rsidP="001D6D37">
      <w:pPr>
        <w:spacing w:after="0" w:line="360" w:lineRule="auto"/>
        <w:rPr>
          <w:rFonts w:ascii="Times New Roman" w:hAnsi="Times New Roman" w:cs="Times New Roman"/>
          <w:sz w:val="24"/>
          <w:szCs w:val="24"/>
        </w:rPr>
      </w:pPr>
    </w:p>
    <w:p w:rsidR="0096211F" w:rsidRDefault="005D139C" w:rsidP="001D6D37">
      <w:pPr>
        <w:spacing w:after="0" w:line="360" w:lineRule="auto"/>
        <w:rPr>
          <w:rFonts w:ascii="Times New Roman" w:hAnsi="Times New Roman" w:cs="Times New Roman"/>
          <w:sz w:val="24"/>
          <w:szCs w:val="24"/>
        </w:rPr>
      </w:pPr>
      <w:r>
        <w:rPr>
          <w:rFonts w:ascii="Times New Roman" w:hAnsi="Times New Roman" w:cs="Times New Roman"/>
          <w:sz w:val="24"/>
          <w:szCs w:val="24"/>
        </w:rPr>
        <w:t>The opportunity lies in how student</w:t>
      </w:r>
      <w:r w:rsidR="001206B4">
        <w:rPr>
          <w:rFonts w:ascii="Times New Roman" w:hAnsi="Times New Roman" w:cs="Times New Roman"/>
          <w:sz w:val="24"/>
          <w:szCs w:val="24"/>
        </w:rPr>
        <w:t xml:space="preserve"> data is tracked by individual program coordinators and is submitted to YDE’s Senior Director for input into a central “Program Report”</w:t>
      </w:r>
      <w:r w:rsidR="0096211F">
        <w:rPr>
          <w:rFonts w:ascii="Times New Roman" w:hAnsi="Times New Roman" w:cs="Times New Roman"/>
          <w:sz w:val="24"/>
          <w:szCs w:val="24"/>
        </w:rPr>
        <w:t xml:space="preserve"> file</w:t>
      </w:r>
      <w:r w:rsidR="001206B4">
        <w:rPr>
          <w:rFonts w:ascii="Times New Roman" w:hAnsi="Times New Roman" w:cs="Times New Roman"/>
          <w:sz w:val="24"/>
          <w:szCs w:val="24"/>
        </w:rPr>
        <w:t>.</w:t>
      </w:r>
      <w:r w:rsidR="00DE5950">
        <w:rPr>
          <w:rFonts w:ascii="Times New Roman" w:hAnsi="Times New Roman" w:cs="Times New Roman"/>
          <w:sz w:val="24"/>
          <w:szCs w:val="24"/>
        </w:rPr>
        <w:t xml:space="preserve">  The requested reports for </w:t>
      </w:r>
      <w:r w:rsidR="001206B4">
        <w:rPr>
          <w:rFonts w:ascii="Times New Roman" w:hAnsi="Times New Roman" w:cs="Times New Roman"/>
          <w:sz w:val="24"/>
          <w:szCs w:val="24"/>
        </w:rPr>
        <w:t>donor</w:t>
      </w:r>
      <w:r w:rsidR="00DE5950">
        <w:rPr>
          <w:rFonts w:ascii="Times New Roman" w:hAnsi="Times New Roman" w:cs="Times New Roman"/>
          <w:sz w:val="24"/>
          <w:szCs w:val="24"/>
        </w:rPr>
        <w:t>s are created via</w:t>
      </w:r>
      <w:r w:rsidR="001206B4">
        <w:rPr>
          <w:rFonts w:ascii="Times New Roman" w:hAnsi="Times New Roman" w:cs="Times New Roman"/>
          <w:sz w:val="24"/>
          <w:szCs w:val="24"/>
        </w:rPr>
        <w:t xml:space="preserve"> the information kept in this “Program Report”</w:t>
      </w:r>
      <w:r w:rsidR="0096211F">
        <w:rPr>
          <w:rFonts w:ascii="Times New Roman" w:hAnsi="Times New Roman" w:cs="Times New Roman"/>
          <w:sz w:val="24"/>
          <w:szCs w:val="24"/>
        </w:rPr>
        <w:t xml:space="preserve"> file</w:t>
      </w:r>
      <w:r w:rsidR="001206B4">
        <w:rPr>
          <w:rFonts w:ascii="Times New Roman" w:hAnsi="Times New Roman" w:cs="Times New Roman"/>
          <w:sz w:val="24"/>
          <w:szCs w:val="24"/>
        </w:rPr>
        <w:t>.</w:t>
      </w:r>
      <w:r>
        <w:rPr>
          <w:rFonts w:ascii="Times New Roman" w:hAnsi="Times New Roman" w:cs="Times New Roman"/>
          <w:sz w:val="24"/>
          <w:szCs w:val="24"/>
        </w:rPr>
        <w:t xml:space="preserve"> Multiple hands are on this data through this process, increasing the possibility of data corruption and/or duplication.</w:t>
      </w:r>
      <w:r w:rsidR="00AB6FA5">
        <w:rPr>
          <w:rFonts w:ascii="Times New Roman" w:hAnsi="Times New Roman" w:cs="Times New Roman"/>
          <w:sz w:val="24"/>
          <w:szCs w:val="24"/>
        </w:rPr>
        <w:t xml:space="preserve"> </w:t>
      </w:r>
      <w:r w:rsidR="003B6080">
        <w:rPr>
          <w:rFonts w:ascii="Times New Roman" w:hAnsi="Times New Roman" w:cs="Times New Roman"/>
          <w:sz w:val="24"/>
          <w:szCs w:val="24"/>
        </w:rPr>
        <w:t>By investigating multiple alternatives, we will have the ability to implement a system that will allow the YDE department and its employees to more easily track, store, and retrieve student data. This more time efficient retrieval of data for donors will open doors and additional funding opportunities that the YDE department would not have experienced otherwise.</w:t>
      </w:r>
    </w:p>
    <w:p w:rsidR="001206B4" w:rsidRPr="00A4600C" w:rsidRDefault="005D139C" w:rsidP="001D6D3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1206B4" w:rsidRPr="00A4600C" w:rsidSect="00F412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31AD4"/>
    <w:rsid w:val="00032489"/>
    <w:rsid w:val="000406E6"/>
    <w:rsid w:val="00045BE5"/>
    <w:rsid w:val="0007327B"/>
    <w:rsid w:val="001206B4"/>
    <w:rsid w:val="001D6D37"/>
    <w:rsid w:val="0032397D"/>
    <w:rsid w:val="003B6080"/>
    <w:rsid w:val="004A300B"/>
    <w:rsid w:val="004D7F84"/>
    <w:rsid w:val="005A0274"/>
    <w:rsid w:val="005D139C"/>
    <w:rsid w:val="006579DA"/>
    <w:rsid w:val="00731AD4"/>
    <w:rsid w:val="008A1F9F"/>
    <w:rsid w:val="008D1BF8"/>
    <w:rsid w:val="0096211F"/>
    <w:rsid w:val="00A403B8"/>
    <w:rsid w:val="00A4600C"/>
    <w:rsid w:val="00AB6FA5"/>
    <w:rsid w:val="00BD3651"/>
    <w:rsid w:val="00D8597C"/>
    <w:rsid w:val="00DE51E0"/>
    <w:rsid w:val="00DE5950"/>
    <w:rsid w:val="00E950AA"/>
    <w:rsid w:val="00F41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and Fred</dc:creator>
  <cp:lastModifiedBy>LimiTeD</cp:lastModifiedBy>
  <cp:revision>31</cp:revision>
  <dcterms:created xsi:type="dcterms:W3CDTF">2011-02-20T18:51:00Z</dcterms:created>
  <dcterms:modified xsi:type="dcterms:W3CDTF">2011-02-20T19:37:00Z</dcterms:modified>
</cp:coreProperties>
</file>