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388" w:type="dxa"/>
        <w:tblLook w:val="04A0"/>
      </w:tblPr>
      <w:tblGrid>
        <w:gridCol w:w="1596"/>
        <w:gridCol w:w="1596"/>
        <w:gridCol w:w="1837"/>
        <w:gridCol w:w="2009"/>
        <w:gridCol w:w="1350"/>
      </w:tblGrid>
      <w:tr w:rsidR="00955438" w:rsidTr="00394A37">
        <w:tc>
          <w:tcPr>
            <w:tcW w:w="1596" w:type="dxa"/>
          </w:tcPr>
          <w:p w:rsidR="00955438" w:rsidRPr="00640B2F" w:rsidRDefault="00955438" w:rsidP="00955438">
            <w:r w:rsidRPr="00640B2F">
              <w:t>ID</w:t>
            </w:r>
          </w:p>
        </w:tc>
        <w:tc>
          <w:tcPr>
            <w:tcW w:w="1596" w:type="dxa"/>
          </w:tcPr>
          <w:p w:rsidR="00955438" w:rsidRPr="00640B2F" w:rsidRDefault="00955438" w:rsidP="00955438">
            <w:r w:rsidRPr="00640B2F">
              <w:t>Name</w:t>
            </w:r>
          </w:p>
        </w:tc>
        <w:tc>
          <w:tcPr>
            <w:tcW w:w="1837" w:type="dxa"/>
          </w:tcPr>
          <w:p w:rsidR="00955438" w:rsidRPr="00640B2F" w:rsidRDefault="00955438" w:rsidP="00955438">
            <w:r w:rsidRPr="00640B2F">
              <w:t>Primary Actor</w:t>
            </w:r>
          </w:p>
        </w:tc>
        <w:tc>
          <w:tcPr>
            <w:tcW w:w="2009" w:type="dxa"/>
          </w:tcPr>
          <w:p w:rsidR="00955438" w:rsidRPr="00640B2F" w:rsidRDefault="00955438" w:rsidP="00955438">
            <w:r w:rsidRPr="00640B2F">
              <w:t>Brief Description</w:t>
            </w:r>
          </w:p>
        </w:tc>
        <w:tc>
          <w:tcPr>
            <w:tcW w:w="1350" w:type="dxa"/>
          </w:tcPr>
          <w:p w:rsidR="00955438" w:rsidRPr="00640B2F" w:rsidRDefault="00955438" w:rsidP="00955438">
            <w:r w:rsidRPr="00640B2F">
              <w:t>Risk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 w:rsidRPr="00A83791">
              <w:t>1</w:t>
            </w:r>
          </w:p>
        </w:tc>
        <w:tc>
          <w:tcPr>
            <w:tcW w:w="1596" w:type="dxa"/>
          </w:tcPr>
          <w:p w:rsidR="00955438" w:rsidRDefault="00955438" w:rsidP="00955438">
            <w:r>
              <w:t>Apply for Grants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 Director/Donor</w:t>
            </w:r>
          </w:p>
        </w:tc>
        <w:tc>
          <w:tcPr>
            <w:tcW w:w="2009" w:type="dxa"/>
          </w:tcPr>
          <w:p w:rsidR="00955438" w:rsidRDefault="00955438" w:rsidP="00955438">
            <w:r>
              <w:t xml:space="preserve">Research available grants, fill out grant forms, </w:t>
            </w:r>
            <w:proofErr w:type="gramStart"/>
            <w:r>
              <w:t>send</w:t>
            </w:r>
            <w:proofErr w:type="gramEnd"/>
            <w:r>
              <w:t xml:space="preserve"> off application.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 w:rsidRPr="00A83791">
              <w:t>2</w:t>
            </w:r>
          </w:p>
        </w:tc>
        <w:tc>
          <w:tcPr>
            <w:tcW w:w="1596" w:type="dxa"/>
          </w:tcPr>
          <w:p w:rsidR="00955438" w:rsidRDefault="00955438" w:rsidP="00955438">
            <w:r>
              <w:t>Process Grants Received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 Director</w:t>
            </w:r>
          </w:p>
          <w:p w:rsidR="00955438" w:rsidRDefault="00955438" w:rsidP="00955438"/>
        </w:tc>
        <w:tc>
          <w:tcPr>
            <w:tcW w:w="2009" w:type="dxa"/>
          </w:tcPr>
          <w:p w:rsidR="00955438" w:rsidRDefault="00955438" w:rsidP="00955438">
            <w:r>
              <w:t>Evaluate grant, record grant, generate receipt.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 w:rsidRPr="00A83791">
              <w:t>3</w:t>
            </w:r>
          </w:p>
        </w:tc>
        <w:tc>
          <w:tcPr>
            <w:tcW w:w="1596" w:type="dxa"/>
          </w:tcPr>
          <w:p w:rsidR="00955438" w:rsidRDefault="00955438" w:rsidP="00955438">
            <w:r>
              <w:t>Generate Enrollment</w:t>
            </w:r>
          </w:p>
        </w:tc>
        <w:tc>
          <w:tcPr>
            <w:tcW w:w="1837" w:type="dxa"/>
          </w:tcPr>
          <w:p w:rsidR="00955438" w:rsidRDefault="00955438" w:rsidP="00955438">
            <w:r>
              <w:t>Assistant Director/Program Director</w:t>
            </w:r>
            <w:bookmarkStart w:id="0" w:name="_GoBack"/>
            <w:bookmarkEnd w:id="0"/>
          </w:p>
        </w:tc>
        <w:tc>
          <w:tcPr>
            <w:tcW w:w="2009" w:type="dxa"/>
          </w:tcPr>
          <w:p w:rsidR="00955438" w:rsidRDefault="00955438" w:rsidP="00955438">
            <w:r>
              <w:t>Obtain enrollment forms, process forms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 w:rsidRPr="00A83791">
              <w:t>4</w:t>
            </w:r>
          </w:p>
        </w:tc>
        <w:tc>
          <w:tcPr>
            <w:tcW w:w="1596" w:type="dxa"/>
          </w:tcPr>
          <w:p w:rsidR="00955438" w:rsidRDefault="00955438" w:rsidP="00955438">
            <w:r>
              <w:t>Conduct Program</w:t>
            </w:r>
          </w:p>
        </w:tc>
        <w:tc>
          <w:tcPr>
            <w:tcW w:w="1837" w:type="dxa"/>
          </w:tcPr>
          <w:p w:rsidR="00955438" w:rsidRDefault="00955438" w:rsidP="00955438">
            <w:r>
              <w:t>Program Director</w:t>
            </w:r>
          </w:p>
        </w:tc>
        <w:tc>
          <w:tcPr>
            <w:tcW w:w="2009" w:type="dxa"/>
          </w:tcPr>
          <w:p w:rsidR="00955438" w:rsidRDefault="00955438" w:rsidP="00955438">
            <w:r>
              <w:t>Make schedule, take attendance, run program, enter attendance into system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Default="00955438" w:rsidP="00955438">
            <w:r>
              <w:t>5</w:t>
            </w:r>
          </w:p>
        </w:tc>
        <w:tc>
          <w:tcPr>
            <w:tcW w:w="1596" w:type="dxa"/>
          </w:tcPr>
          <w:p w:rsidR="00955438" w:rsidRDefault="00955438" w:rsidP="00955438">
            <w:r>
              <w:t>Track Students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Senior/Assistant Director</w:t>
            </w:r>
          </w:p>
        </w:tc>
        <w:tc>
          <w:tcPr>
            <w:tcW w:w="2009" w:type="dxa"/>
          </w:tcPr>
          <w:p w:rsidR="00955438" w:rsidRDefault="00955438" w:rsidP="00955438">
            <w:r>
              <w:t>Input attendance and satisfaction numbers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>
              <w:t>6</w:t>
            </w:r>
          </w:p>
        </w:tc>
        <w:tc>
          <w:tcPr>
            <w:tcW w:w="1596" w:type="dxa"/>
          </w:tcPr>
          <w:p w:rsidR="00955438" w:rsidRDefault="00955438" w:rsidP="00955438">
            <w:r>
              <w:t>Generate Reports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 Director/Assistant Director</w:t>
            </w:r>
          </w:p>
        </w:tc>
        <w:tc>
          <w:tcPr>
            <w:tcW w:w="2009" w:type="dxa"/>
          </w:tcPr>
          <w:p w:rsidR="00955438" w:rsidRDefault="00955438" w:rsidP="00955438">
            <w:r>
              <w:t>Input requirements for report,</w:t>
            </w:r>
          </w:p>
          <w:p w:rsidR="00955438" w:rsidRDefault="00955438" w:rsidP="00955438">
            <w:r>
              <w:t>Run reports requested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394A37">
        <w:tc>
          <w:tcPr>
            <w:tcW w:w="1596" w:type="dxa"/>
          </w:tcPr>
          <w:p w:rsidR="00955438" w:rsidRPr="00A83791" w:rsidRDefault="00955438" w:rsidP="00955438">
            <w:r>
              <w:t>7</w:t>
            </w:r>
          </w:p>
        </w:tc>
        <w:tc>
          <w:tcPr>
            <w:tcW w:w="1596" w:type="dxa"/>
          </w:tcPr>
          <w:p w:rsidR="00955438" w:rsidRDefault="00955438" w:rsidP="00955438">
            <w:r>
              <w:t>Send Reports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 Director/Assistant Director/Donor</w:t>
            </w:r>
          </w:p>
        </w:tc>
        <w:tc>
          <w:tcPr>
            <w:tcW w:w="2009" w:type="dxa"/>
          </w:tcPr>
          <w:p w:rsidR="00955438" w:rsidRDefault="00955438" w:rsidP="00955438">
            <w:r>
              <w:t>Print report for filing, email report</w:t>
            </w:r>
          </w:p>
        </w:tc>
        <w:tc>
          <w:tcPr>
            <w:tcW w:w="1350" w:type="dxa"/>
          </w:tcPr>
          <w:p w:rsidR="00955438" w:rsidRDefault="00955438" w:rsidP="00955438">
            <w:r>
              <w:t>Low</w:t>
            </w:r>
          </w:p>
        </w:tc>
      </w:tr>
      <w:tr w:rsidR="00955438" w:rsidTr="00955438">
        <w:trPr>
          <w:trHeight w:val="935"/>
        </w:trPr>
        <w:tc>
          <w:tcPr>
            <w:tcW w:w="1596" w:type="dxa"/>
          </w:tcPr>
          <w:p w:rsidR="00955438" w:rsidRDefault="00955438" w:rsidP="00955438">
            <w:r>
              <w:t>8</w:t>
            </w:r>
          </w:p>
        </w:tc>
        <w:tc>
          <w:tcPr>
            <w:tcW w:w="1596" w:type="dxa"/>
          </w:tcPr>
          <w:p w:rsidR="00955438" w:rsidRDefault="00955438" w:rsidP="00955438">
            <w:r>
              <w:t xml:space="preserve">Track Benchmarks </w:t>
            </w:r>
          </w:p>
        </w:tc>
        <w:tc>
          <w:tcPr>
            <w:tcW w:w="1837" w:type="dxa"/>
          </w:tcPr>
          <w:p w:rsidR="00955438" w:rsidRDefault="00955438" w:rsidP="00955438">
            <w:r>
              <w:t>Senior, Assistant, and Program Directors</w:t>
            </w:r>
          </w:p>
        </w:tc>
        <w:tc>
          <w:tcPr>
            <w:tcW w:w="2009" w:type="dxa"/>
          </w:tcPr>
          <w:p w:rsidR="00955438" w:rsidRDefault="00955438" w:rsidP="00955438">
            <w:r>
              <w:t>Input results from meetings, analyze results</w:t>
            </w:r>
          </w:p>
        </w:tc>
        <w:tc>
          <w:tcPr>
            <w:tcW w:w="1350" w:type="dxa"/>
          </w:tcPr>
          <w:p w:rsidR="00955438" w:rsidRDefault="00955438" w:rsidP="00955438">
            <w:r>
              <w:t>High</w:t>
            </w:r>
          </w:p>
        </w:tc>
      </w:tr>
      <w:tr w:rsidR="00955438" w:rsidTr="00955438">
        <w:trPr>
          <w:trHeight w:val="935"/>
        </w:trPr>
        <w:tc>
          <w:tcPr>
            <w:tcW w:w="1596" w:type="dxa"/>
          </w:tcPr>
          <w:p w:rsidR="00955438" w:rsidRDefault="00955438" w:rsidP="00955438">
            <w:pPr>
              <w:tabs>
                <w:tab w:val="center" w:pos="690"/>
              </w:tabs>
            </w:pPr>
            <w:r>
              <w:t>9</w:t>
            </w:r>
            <w:r>
              <w:tab/>
            </w:r>
          </w:p>
        </w:tc>
        <w:tc>
          <w:tcPr>
            <w:tcW w:w="1596" w:type="dxa"/>
          </w:tcPr>
          <w:p w:rsidR="00955438" w:rsidRDefault="00955438" w:rsidP="00955438">
            <w:r>
              <w:t>Track Outcomes</w:t>
            </w:r>
          </w:p>
        </w:tc>
        <w:tc>
          <w:tcPr>
            <w:tcW w:w="1837" w:type="dxa"/>
          </w:tcPr>
          <w:p w:rsidR="00955438" w:rsidRDefault="00955438" w:rsidP="00394A37">
            <w:r>
              <w:t>Senior, Assistant, and Program Directors</w:t>
            </w:r>
          </w:p>
        </w:tc>
        <w:tc>
          <w:tcPr>
            <w:tcW w:w="2009" w:type="dxa"/>
          </w:tcPr>
          <w:p w:rsidR="00955438" w:rsidRDefault="00955438" w:rsidP="00955438">
            <w:r>
              <w:t xml:space="preserve">Input results from surveys from students and parents, review results from school, analyze results </w:t>
            </w:r>
          </w:p>
        </w:tc>
        <w:tc>
          <w:tcPr>
            <w:tcW w:w="1350" w:type="dxa"/>
          </w:tcPr>
          <w:p w:rsidR="00955438" w:rsidRDefault="00955438" w:rsidP="00955438">
            <w:r>
              <w:t>High</w:t>
            </w:r>
          </w:p>
        </w:tc>
      </w:tr>
      <w:tr w:rsidR="00955438" w:rsidTr="00955438">
        <w:trPr>
          <w:trHeight w:val="935"/>
        </w:trPr>
        <w:tc>
          <w:tcPr>
            <w:tcW w:w="1596" w:type="dxa"/>
          </w:tcPr>
          <w:p w:rsidR="00955438" w:rsidRDefault="00955438" w:rsidP="00955438">
            <w:pPr>
              <w:tabs>
                <w:tab w:val="center" w:pos="690"/>
              </w:tabs>
            </w:pPr>
            <w:r>
              <w:t>10</w:t>
            </w:r>
          </w:p>
        </w:tc>
        <w:tc>
          <w:tcPr>
            <w:tcW w:w="1596" w:type="dxa"/>
          </w:tcPr>
          <w:p w:rsidR="00955438" w:rsidRDefault="00955438" w:rsidP="00955438">
            <w:r>
              <w:t>Urban Youth Golf Program</w:t>
            </w:r>
          </w:p>
        </w:tc>
        <w:tc>
          <w:tcPr>
            <w:tcW w:w="1837" w:type="dxa"/>
          </w:tcPr>
          <w:p w:rsidR="00955438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955438" w:rsidRDefault="00D956CA" w:rsidP="00955438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955438" w:rsidRDefault="00D956CA" w:rsidP="00955438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11</w:t>
            </w:r>
          </w:p>
        </w:tc>
        <w:tc>
          <w:tcPr>
            <w:tcW w:w="1596" w:type="dxa"/>
          </w:tcPr>
          <w:p w:rsidR="00D956CA" w:rsidRDefault="00D956CA" w:rsidP="00955438">
            <w:r>
              <w:t>Summer Youth Employment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12</w:t>
            </w:r>
          </w:p>
        </w:tc>
        <w:tc>
          <w:tcPr>
            <w:tcW w:w="1596" w:type="dxa"/>
          </w:tcPr>
          <w:p w:rsidR="00D956CA" w:rsidRDefault="00D956CA" w:rsidP="00955438">
            <w:r>
              <w:t>Project Ready</w:t>
            </w:r>
          </w:p>
          <w:p w:rsidR="00D956CA" w:rsidRDefault="00D956CA" w:rsidP="00955438">
            <w:r>
              <w:t>School Year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lastRenderedPageBreak/>
              <w:t>13</w:t>
            </w:r>
          </w:p>
        </w:tc>
        <w:tc>
          <w:tcPr>
            <w:tcW w:w="1596" w:type="dxa"/>
          </w:tcPr>
          <w:p w:rsidR="00D956CA" w:rsidRDefault="00D956CA" w:rsidP="00955438">
            <w:r>
              <w:t>Project Ready Summer Reach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14</w:t>
            </w:r>
          </w:p>
        </w:tc>
        <w:tc>
          <w:tcPr>
            <w:tcW w:w="1596" w:type="dxa"/>
          </w:tcPr>
          <w:p w:rsidR="00D956CA" w:rsidRDefault="00D956CA" w:rsidP="00955438">
            <w:r>
              <w:t>Rising 5</w:t>
            </w:r>
            <w:r w:rsidRPr="00D956CA">
              <w:rPr>
                <w:vertAlign w:val="superscript"/>
              </w:rPr>
              <w:t>th</w:t>
            </w:r>
            <w:r>
              <w:t xml:space="preserve"> graders</w:t>
            </w:r>
          </w:p>
          <w:p w:rsidR="00D956CA" w:rsidRDefault="00D956CA" w:rsidP="00955438"/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15</w:t>
            </w:r>
          </w:p>
        </w:tc>
        <w:tc>
          <w:tcPr>
            <w:tcW w:w="1596" w:type="dxa"/>
          </w:tcPr>
          <w:p w:rsidR="00D956CA" w:rsidRDefault="00D956CA" w:rsidP="00955438">
            <w:r>
              <w:t>Street Academy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16</w:t>
            </w:r>
          </w:p>
        </w:tc>
        <w:tc>
          <w:tcPr>
            <w:tcW w:w="1596" w:type="dxa"/>
          </w:tcPr>
          <w:p w:rsidR="00D956CA" w:rsidRDefault="00D956CA" w:rsidP="00955438">
            <w:r>
              <w:t>Supplemental Education Services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17</w:t>
            </w:r>
          </w:p>
        </w:tc>
        <w:tc>
          <w:tcPr>
            <w:tcW w:w="1596" w:type="dxa"/>
          </w:tcPr>
          <w:p w:rsidR="00D956CA" w:rsidRDefault="00D956CA" w:rsidP="00955438">
            <w:r>
              <w:t>Digital Connectors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18</w:t>
            </w:r>
          </w:p>
        </w:tc>
        <w:tc>
          <w:tcPr>
            <w:tcW w:w="1596" w:type="dxa"/>
          </w:tcPr>
          <w:p w:rsidR="00D956CA" w:rsidRDefault="00D956CA" w:rsidP="00955438">
            <w:r>
              <w:t>Rising 5</w:t>
            </w:r>
            <w:r w:rsidRPr="00D956CA">
              <w:rPr>
                <w:vertAlign w:val="superscript"/>
              </w:rPr>
              <w:t>th</w:t>
            </w:r>
            <w:r>
              <w:t xml:space="preserve"> graders – summer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19</w:t>
            </w:r>
          </w:p>
        </w:tc>
        <w:tc>
          <w:tcPr>
            <w:tcW w:w="1596" w:type="dxa"/>
          </w:tcPr>
          <w:p w:rsidR="00D956CA" w:rsidRDefault="00D956CA" w:rsidP="00955438">
            <w:r>
              <w:t>“Doing the Right Thing” (community engagement)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20</w:t>
            </w:r>
          </w:p>
        </w:tc>
        <w:tc>
          <w:tcPr>
            <w:tcW w:w="1596" w:type="dxa"/>
          </w:tcPr>
          <w:p w:rsidR="00D956CA" w:rsidRDefault="00D956CA" w:rsidP="00955438">
            <w:r>
              <w:t>Education Summit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  <w:tr w:rsidR="00D956CA" w:rsidTr="00955438">
        <w:trPr>
          <w:trHeight w:val="935"/>
        </w:trPr>
        <w:tc>
          <w:tcPr>
            <w:tcW w:w="1596" w:type="dxa"/>
          </w:tcPr>
          <w:p w:rsidR="00D956CA" w:rsidRDefault="00D956CA" w:rsidP="00955438">
            <w:pPr>
              <w:tabs>
                <w:tab w:val="center" w:pos="690"/>
              </w:tabs>
            </w:pPr>
            <w:r>
              <w:t>21</w:t>
            </w:r>
          </w:p>
        </w:tc>
        <w:tc>
          <w:tcPr>
            <w:tcW w:w="1596" w:type="dxa"/>
          </w:tcPr>
          <w:p w:rsidR="00D956CA" w:rsidRDefault="00D956CA" w:rsidP="00955438">
            <w:r>
              <w:t>Golf Scramble</w:t>
            </w:r>
          </w:p>
        </w:tc>
        <w:tc>
          <w:tcPr>
            <w:tcW w:w="1837" w:type="dxa"/>
          </w:tcPr>
          <w:p w:rsidR="00D956CA" w:rsidRDefault="00D956CA" w:rsidP="00394A37">
            <w:r>
              <w:t>Program Director</w:t>
            </w:r>
          </w:p>
        </w:tc>
        <w:tc>
          <w:tcPr>
            <w:tcW w:w="2009" w:type="dxa"/>
          </w:tcPr>
          <w:p w:rsidR="00D956CA" w:rsidRDefault="00D956CA" w:rsidP="00394A37">
            <w:r>
              <w:t>Enroll student, take attendance, track benchmarks, track outcomes</w:t>
            </w:r>
          </w:p>
        </w:tc>
        <w:tc>
          <w:tcPr>
            <w:tcW w:w="1350" w:type="dxa"/>
          </w:tcPr>
          <w:p w:rsidR="00D956CA" w:rsidRDefault="00D956CA" w:rsidP="00394A37">
            <w:r>
              <w:t>Low</w:t>
            </w:r>
          </w:p>
        </w:tc>
      </w:tr>
    </w:tbl>
    <w:p w:rsidR="00BB22D2" w:rsidRPr="00955438" w:rsidRDefault="00BB22D2" w:rsidP="00955438"/>
    <w:sectPr w:rsidR="00BB22D2" w:rsidRPr="00955438" w:rsidSect="00BB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5438"/>
    <w:rsid w:val="00955438"/>
    <w:rsid w:val="00BB22D2"/>
    <w:rsid w:val="00D9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</dc:creator>
  <cp:lastModifiedBy>Kelsi</cp:lastModifiedBy>
  <cp:revision>1</cp:revision>
  <dcterms:created xsi:type="dcterms:W3CDTF">2011-02-23T19:54:00Z</dcterms:created>
  <dcterms:modified xsi:type="dcterms:W3CDTF">2011-02-23T20:11:00Z</dcterms:modified>
</cp:coreProperties>
</file>