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54B" w:rsidRDefault="00DF154B" w:rsidP="00770042">
      <w:pPr>
        <w:pStyle w:val="Title"/>
        <w:spacing w:line="276" w:lineRule="auto"/>
      </w:pPr>
      <w:r>
        <w:t>Wireshark Project</w:t>
      </w:r>
    </w:p>
    <w:p w:rsidR="00DF154B" w:rsidRDefault="00DF154B" w:rsidP="00770042">
      <w:pPr>
        <w:spacing w:line="276" w:lineRule="auto"/>
        <w:ind w:firstLine="0"/>
      </w:pPr>
    </w:p>
    <w:p w:rsidR="00DF154B" w:rsidRPr="00EA1054" w:rsidRDefault="00DF154B" w:rsidP="00770042">
      <w:pPr>
        <w:spacing w:line="276" w:lineRule="auto"/>
        <w:ind w:firstLine="0"/>
        <w:rPr>
          <w:u w:val="single"/>
        </w:rPr>
      </w:pPr>
      <w:r w:rsidRPr="00EA1054">
        <w:rPr>
          <w:u w:val="single"/>
        </w:rPr>
        <w:t xml:space="preserve">Instructions: </w:t>
      </w:r>
    </w:p>
    <w:p w:rsidR="00DF154B" w:rsidRDefault="00DF154B" w:rsidP="00F32DB8">
      <w:pPr>
        <w:numPr>
          <w:ilvl w:val="0"/>
          <w:numId w:val="30"/>
        </w:numPr>
        <w:spacing w:line="276" w:lineRule="auto"/>
      </w:pPr>
      <w:r>
        <w:t xml:space="preserve">Use a computer in your home. Your computer </w:t>
      </w:r>
      <w:r w:rsidRPr="00D61490">
        <w:rPr>
          <w:u w:val="single"/>
        </w:rPr>
        <w:t>must</w:t>
      </w:r>
      <w:r>
        <w:t xml:space="preserve"> be connected to the Internet using a LAN cable. To capture live wireless traffic, you need to install airpcap driver with cost. If you use a computer in the Davidson 304, you will get traffic that contains lots of noise and have a hard time in filtering out the background traffic. </w:t>
      </w:r>
    </w:p>
    <w:p w:rsidR="00DF154B" w:rsidRDefault="00DF154B" w:rsidP="00AD59AB">
      <w:pPr>
        <w:numPr>
          <w:ilvl w:val="0"/>
          <w:numId w:val="30"/>
        </w:numPr>
        <w:spacing w:line="276" w:lineRule="auto"/>
      </w:pPr>
      <w:r>
        <w:t xml:space="preserve">Use the attached file (LittlePrince.txt) to upload. Change the file name to LittlePrince_###.txt, where ### is your first initial and last name. If you should upload multiple times, change the file name by adding a number (e.g., LittlePrince_gim_1.txt, LittlePrince_gim_2.txt). The website does not accept the same file name. </w:t>
      </w:r>
    </w:p>
    <w:p w:rsidR="00DF154B" w:rsidRDefault="00DF154B" w:rsidP="00AD59AB">
      <w:pPr>
        <w:numPr>
          <w:ilvl w:val="0"/>
          <w:numId w:val="30"/>
        </w:numPr>
        <w:spacing w:line="276" w:lineRule="auto"/>
      </w:pPr>
      <w:r>
        <w:t xml:space="preserve">When you capture the traffic, capture all traffic and do not use Capture Filters. </w:t>
      </w:r>
    </w:p>
    <w:p w:rsidR="00DF154B" w:rsidRDefault="00DF154B" w:rsidP="00F32DB8">
      <w:pPr>
        <w:numPr>
          <w:ilvl w:val="0"/>
          <w:numId w:val="30"/>
        </w:numPr>
        <w:spacing w:line="276" w:lineRule="auto"/>
      </w:pPr>
      <w:r>
        <w:t>Submit the original pcap file that contains the whole traffic. Follow the naming convention (wireshark_###.pcap, where ### is your first initial and last name; e.g., wireshark_gim.pcap)</w:t>
      </w:r>
    </w:p>
    <w:p w:rsidR="00DF154B" w:rsidRDefault="00DF154B" w:rsidP="00F32DB8">
      <w:pPr>
        <w:numPr>
          <w:ilvl w:val="0"/>
          <w:numId w:val="30"/>
        </w:numPr>
        <w:spacing w:line="276" w:lineRule="auto"/>
      </w:pPr>
      <w:r>
        <w:t>Answer the questions below and submit your answers in a word file. Follow the naming convention (wireshark_###.docx, where ### is your first initial and last name; e.g., wireshark_gim.docx)</w:t>
      </w:r>
    </w:p>
    <w:p w:rsidR="00DF154B" w:rsidRDefault="00DF154B" w:rsidP="00F32DB8">
      <w:pPr>
        <w:numPr>
          <w:ilvl w:val="0"/>
          <w:numId w:val="30"/>
        </w:numPr>
        <w:spacing w:line="276" w:lineRule="auto"/>
      </w:pPr>
      <w:r>
        <w:t xml:space="preserve">Submit your answers online and </w:t>
      </w:r>
      <w:r>
        <w:rPr>
          <w:u w:val="single"/>
        </w:rPr>
        <w:t xml:space="preserve">bring a hard copy to the class </w:t>
      </w:r>
      <w:r w:rsidRPr="004E4235">
        <w:rPr>
          <w:u w:val="single"/>
        </w:rPr>
        <w:t>on Monday, Oct 4</w:t>
      </w:r>
      <w:r w:rsidRPr="004E4235">
        <w:rPr>
          <w:u w:val="single"/>
          <w:vertAlign w:val="superscript"/>
        </w:rPr>
        <w:t>th</w:t>
      </w:r>
      <w:r>
        <w:t xml:space="preserve">. </w:t>
      </w:r>
    </w:p>
    <w:p w:rsidR="00DF154B" w:rsidRDefault="00DF154B" w:rsidP="00E60912">
      <w:pPr>
        <w:numPr>
          <w:ilvl w:val="0"/>
          <w:numId w:val="30"/>
        </w:numPr>
        <w:spacing w:line="276" w:lineRule="auto"/>
      </w:pPr>
      <w:r>
        <w:t xml:space="preserve">Submit using </w:t>
      </w:r>
      <w:r w:rsidRPr="00E60912">
        <w:t>Assignments / Wireshark Project link</w:t>
      </w:r>
      <w:r>
        <w:t xml:space="preserve">. </w:t>
      </w:r>
      <w:r w:rsidRPr="006C3267">
        <w:rPr>
          <w:i/>
        </w:rPr>
        <w:t>No email submission, please!!</w:t>
      </w:r>
    </w:p>
    <w:p w:rsidR="00DF154B" w:rsidRDefault="00DF154B" w:rsidP="00F32DB8">
      <w:pPr>
        <w:numPr>
          <w:ilvl w:val="0"/>
          <w:numId w:val="30"/>
        </w:numPr>
        <w:spacing w:line="276" w:lineRule="auto"/>
      </w:pPr>
      <w:r>
        <w:t xml:space="preserve">This is an individual assignment and collaboration is not allowed. </w:t>
      </w:r>
    </w:p>
    <w:p w:rsidR="00DF154B" w:rsidRDefault="00DF154B" w:rsidP="00F32DB8">
      <w:pPr>
        <w:numPr>
          <w:ilvl w:val="0"/>
          <w:numId w:val="30"/>
        </w:numPr>
        <w:spacing w:line="276" w:lineRule="auto"/>
      </w:pPr>
      <w:r>
        <w:t xml:space="preserve">In the lab session, we haven’t covered all the necessary features in Wireshark that are necessary to answer some of the questions below. You are asked to navigate the menus and figure out the solutions by yourself. </w:t>
      </w:r>
    </w:p>
    <w:p w:rsidR="00DF154B" w:rsidRDefault="00DF154B" w:rsidP="00B93A78">
      <w:pPr>
        <w:numPr>
          <w:ilvl w:val="0"/>
          <w:numId w:val="30"/>
        </w:numPr>
        <w:spacing w:line="276" w:lineRule="auto"/>
      </w:pPr>
      <w:r>
        <w:t xml:space="preserve">FYI, I attached </w:t>
      </w:r>
      <w:r w:rsidRPr="00B93A78">
        <w:t>DisplayFilter.pdf</w:t>
      </w:r>
      <w:r>
        <w:t xml:space="preserve"> on the project section. Review it quickly to understand how you can use filters to isolate the unnecessary traffic. You can use Capture Filter at the time of capturing the live traffic. However, in general, capture all and analyze later using Display Filters. Capture and Display Filters work similarly. </w:t>
      </w:r>
    </w:p>
    <w:p w:rsidR="00DF154B" w:rsidRDefault="00DF154B" w:rsidP="00385CAB">
      <w:pPr>
        <w:numPr>
          <w:ilvl w:val="0"/>
          <w:numId w:val="30"/>
        </w:numPr>
        <w:spacing w:line="276" w:lineRule="auto"/>
      </w:pPr>
      <w:r>
        <w:t>Refer to “</w:t>
      </w:r>
      <w:r w:rsidRPr="00385CAB">
        <w:t>WireShark_Lab.docx</w:t>
      </w:r>
      <w:r>
        <w:t xml:space="preserve">” posted on the Wireshark Lab section as necessary.  </w:t>
      </w:r>
    </w:p>
    <w:p w:rsidR="00DF154B" w:rsidRDefault="00DF154B" w:rsidP="00F32DB8">
      <w:pPr>
        <w:numPr>
          <w:ilvl w:val="0"/>
          <w:numId w:val="30"/>
        </w:numPr>
        <w:spacing w:line="276" w:lineRule="auto"/>
      </w:pPr>
      <w:r>
        <w:t xml:space="preserve">Contact me if you need clarification. </w:t>
      </w:r>
    </w:p>
    <w:p w:rsidR="00DF154B" w:rsidRDefault="00DF154B" w:rsidP="00770042">
      <w:pPr>
        <w:spacing w:line="276" w:lineRule="auto"/>
        <w:ind w:firstLine="0"/>
      </w:pPr>
    </w:p>
    <w:p w:rsidR="00DF154B" w:rsidRDefault="00DF154B" w:rsidP="00770042">
      <w:pPr>
        <w:spacing w:line="276" w:lineRule="auto"/>
        <w:ind w:firstLine="0"/>
      </w:pPr>
    </w:p>
    <w:p w:rsidR="00DF154B" w:rsidRDefault="00DF154B" w:rsidP="00770042">
      <w:pPr>
        <w:spacing w:line="276" w:lineRule="auto"/>
        <w:ind w:firstLine="0"/>
      </w:pPr>
      <w:r>
        <w:t xml:space="preserve">Do the following: </w:t>
      </w:r>
    </w:p>
    <w:p w:rsidR="00DF154B" w:rsidRDefault="00DF154B" w:rsidP="000857B0">
      <w:pPr>
        <w:numPr>
          <w:ilvl w:val="0"/>
          <w:numId w:val="26"/>
        </w:numPr>
        <w:spacing w:line="276" w:lineRule="auto"/>
      </w:pPr>
      <w:r>
        <w:t>Retrieve the “</w:t>
      </w:r>
      <w:r w:rsidRPr="00F57332">
        <w:t>LittlePrince.txt</w:t>
      </w:r>
      <w:r>
        <w:t>”</w:t>
      </w:r>
      <w:r w:rsidRPr="00F57332">
        <w:t xml:space="preserve"> </w:t>
      </w:r>
      <w:r>
        <w:t xml:space="preserve">file from the Blackboard and change the file name to yours. </w:t>
      </w:r>
    </w:p>
    <w:p w:rsidR="00DF154B" w:rsidRPr="00E16814" w:rsidRDefault="00DF154B" w:rsidP="000857B0">
      <w:pPr>
        <w:numPr>
          <w:ilvl w:val="0"/>
          <w:numId w:val="26"/>
        </w:numPr>
        <w:spacing w:line="276" w:lineRule="auto"/>
      </w:pPr>
      <w:r>
        <w:t>S</w:t>
      </w:r>
      <w:r w:rsidRPr="00D903ED">
        <w:t>tart your Wireshark.</w:t>
      </w:r>
      <w:r>
        <w:t xml:space="preserve"> </w:t>
      </w:r>
      <w:r w:rsidRPr="00E16814">
        <w:t xml:space="preserve">Go to Capture / Interface / Select your LAN and Start.  </w:t>
      </w:r>
    </w:p>
    <w:p w:rsidR="00DF154B" w:rsidRDefault="00DF154B" w:rsidP="000D0F96">
      <w:pPr>
        <w:numPr>
          <w:ilvl w:val="0"/>
          <w:numId w:val="26"/>
        </w:numPr>
        <w:spacing w:line="276" w:lineRule="auto"/>
      </w:pPr>
      <w:r>
        <w:t xml:space="preserve">Start your browser and go to </w:t>
      </w:r>
      <w:hyperlink r:id="rId7" w:history="1">
        <w:r w:rsidRPr="00464AC9">
          <w:rPr>
            <w:rStyle w:val="Hyperlink"/>
            <w:rFonts w:ascii="Times New Roman" w:hAnsi="Times New Roman"/>
          </w:rPr>
          <w:t>http://ghi.site90.com/wireshark_project.php</w:t>
        </w:r>
      </w:hyperlink>
      <w:r>
        <w:t xml:space="preserve">. Do not go to this site in advance. If you do, you will not capture the DNS traffic.  </w:t>
      </w:r>
    </w:p>
    <w:p w:rsidR="00DF154B" w:rsidRDefault="00DF154B" w:rsidP="00F64060">
      <w:pPr>
        <w:spacing w:line="276" w:lineRule="auto"/>
      </w:pPr>
    </w:p>
    <w:p w:rsidR="00DF154B" w:rsidRDefault="00DF154B" w:rsidP="00050EA6">
      <w:pPr>
        <w:spacing w:line="276" w:lineRule="auto"/>
        <w:ind w:firstLine="0"/>
      </w:pPr>
      <w:r w:rsidRPr="001534C1">
        <w:rPr>
          <w:noProof/>
          <w:sz w:val="24"/>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0pt;visibility:visible">
            <v:imagedata r:id="rId8" o:title=""/>
          </v:shape>
        </w:pict>
      </w:r>
    </w:p>
    <w:p w:rsidR="00DF154B" w:rsidRDefault="00DF154B" w:rsidP="00F64060">
      <w:pPr>
        <w:spacing w:line="276" w:lineRule="auto"/>
      </w:pPr>
    </w:p>
    <w:p w:rsidR="00DF154B" w:rsidRDefault="00DF154B" w:rsidP="000D0F96">
      <w:pPr>
        <w:numPr>
          <w:ilvl w:val="0"/>
          <w:numId w:val="26"/>
        </w:numPr>
        <w:spacing w:line="276" w:lineRule="auto"/>
      </w:pPr>
      <w:r>
        <w:t>C</w:t>
      </w:r>
      <w:r w:rsidRPr="00D903ED">
        <w:t>lick on the Browse button to select the file.</w:t>
      </w:r>
      <w:r>
        <w:t xml:space="preserve"> </w:t>
      </w:r>
    </w:p>
    <w:p w:rsidR="00DF154B" w:rsidRDefault="00DF154B" w:rsidP="000D0F96">
      <w:pPr>
        <w:numPr>
          <w:ilvl w:val="0"/>
          <w:numId w:val="26"/>
        </w:numPr>
        <w:spacing w:line="276" w:lineRule="auto"/>
      </w:pPr>
      <w:r w:rsidRPr="00D903ED">
        <w:t xml:space="preserve">Then, click on the Upload button. </w:t>
      </w:r>
    </w:p>
    <w:p w:rsidR="00DF154B" w:rsidRDefault="00DF154B" w:rsidP="000D0F96">
      <w:pPr>
        <w:numPr>
          <w:ilvl w:val="0"/>
          <w:numId w:val="26"/>
        </w:numPr>
        <w:spacing w:line="276" w:lineRule="auto"/>
      </w:pPr>
      <w:r w:rsidRPr="00D903ED">
        <w:t>After clicking on the button, wait until a short message is displayed indicating the upload is compl</w:t>
      </w:r>
      <w:r>
        <w:t xml:space="preserve">ete. Then stop your Wireshark on Capture Interfaces by clicking on Close. </w:t>
      </w:r>
    </w:p>
    <w:p w:rsidR="00DF154B" w:rsidRDefault="00DF154B" w:rsidP="000D0F96">
      <w:pPr>
        <w:numPr>
          <w:ilvl w:val="0"/>
          <w:numId w:val="26"/>
        </w:numPr>
        <w:spacing w:line="276" w:lineRule="auto"/>
      </w:pPr>
      <w:r>
        <w:t xml:space="preserve">Save the pcap file on your hard drive. </w:t>
      </w:r>
    </w:p>
    <w:p w:rsidR="00DF154B" w:rsidRDefault="00DF154B" w:rsidP="00C64784">
      <w:pPr>
        <w:spacing w:line="276" w:lineRule="auto"/>
        <w:ind w:left="360" w:firstLine="0"/>
      </w:pPr>
    </w:p>
    <w:p w:rsidR="00DF154B" w:rsidRDefault="00DF154B" w:rsidP="00770042">
      <w:pPr>
        <w:spacing w:line="276" w:lineRule="auto"/>
        <w:ind w:firstLine="0"/>
      </w:pPr>
      <w:r w:rsidRPr="001534C1">
        <w:rPr>
          <w:noProof/>
          <w:sz w:val="24"/>
          <w:lang w:eastAsia="ko-KR"/>
        </w:rPr>
        <w:pict>
          <v:shape id="Picture 1" o:spid="_x0000_i1026" type="#_x0000_t75" style="width:467pt;height:337pt;visibility:visible">
            <v:imagedata r:id="rId9" o:title=""/>
          </v:shape>
        </w:pict>
      </w:r>
    </w:p>
    <w:p w:rsidR="00DF154B" w:rsidRDefault="00DF154B" w:rsidP="00770042">
      <w:pPr>
        <w:spacing w:line="276" w:lineRule="auto"/>
        <w:ind w:firstLine="0"/>
        <w:rPr>
          <w:noProof/>
          <w:lang w:eastAsia="ko-KR"/>
        </w:rPr>
      </w:pPr>
    </w:p>
    <w:p w:rsidR="00DF154B" w:rsidRDefault="00DF154B" w:rsidP="00770042">
      <w:pPr>
        <w:spacing w:line="276" w:lineRule="auto"/>
        <w:ind w:firstLine="0"/>
        <w:rPr>
          <w:noProof/>
          <w:lang w:eastAsia="ko-KR"/>
        </w:rPr>
      </w:pPr>
    </w:p>
    <w:p w:rsidR="00DF154B" w:rsidRDefault="00DF154B" w:rsidP="00770042">
      <w:pPr>
        <w:spacing w:line="276" w:lineRule="auto"/>
        <w:ind w:firstLine="0"/>
        <w:rPr>
          <w:noProof/>
          <w:lang w:eastAsia="ko-KR"/>
        </w:rPr>
      </w:pPr>
    </w:p>
    <w:p w:rsidR="00DF154B" w:rsidRDefault="00DF154B" w:rsidP="00770042">
      <w:pPr>
        <w:spacing w:line="276" w:lineRule="auto"/>
        <w:ind w:firstLine="0"/>
        <w:rPr>
          <w:noProof/>
          <w:lang w:eastAsia="ko-KR"/>
        </w:rPr>
      </w:pPr>
    </w:p>
    <w:p w:rsidR="00DF154B" w:rsidRDefault="00DF154B" w:rsidP="00F12580">
      <w:pPr>
        <w:spacing w:line="276" w:lineRule="auto"/>
        <w:ind w:firstLine="0"/>
      </w:pPr>
      <w:r>
        <w:br w:type="page"/>
        <w:t xml:space="preserve">Answer all the questions. </w:t>
      </w:r>
    </w:p>
    <w:p w:rsidR="00DF154B" w:rsidRPr="00BC300F" w:rsidRDefault="00DF154B" w:rsidP="004A40DB">
      <w:pPr>
        <w:spacing w:line="276" w:lineRule="auto"/>
        <w:ind w:firstLine="0"/>
      </w:pPr>
    </w:p>
    <w:p w:rsidR="00DF154B" w:rsidRDefault="00DF154B" w:rsidP="00F12580">
      <w:pPr>
        <w:numPr>
          <w:ilvl w:val="0"/>
          <w:numId w:val="29"/>
        </w:numPr>
        <w:spacing w:line="276" w:lineRule="auto"/>
      </w:pPr>
      <w:r w:rsidRPr="00BC300F">
        <w:t xml:space="preserve">What is the IP address and TCP port number used by your computer </w:t>
      </w:r>
      <w:r>
        <w:t xml:space="preserve">(client)? </w:t>
      </w:r>
      <w:r w:rsidRPr="00BC300F">
        <w:t xml:space="preserve">What is the IP address and TCP port number used by </w:t>
      </w:r>
      <w:r>
        <w:t xml:space="preserve">the server? (6 points) </w:t>
      </w:r>
    </w:p>
    <w:p w:rsidR="00DF154B" w:rsidRDefault="00DF154B" w:rsidP="001534C1">
      <w:pPr>
        <w:spacing w:line="276" w:lineRule="auto"/>
        <w:ind w:left="720" w:firstLine="0"/>
      </w:pPr>
      <w:r>
        <w:t>Client IP: 192.168.131.129</w:t>
      </w:r>
    </w:p>
    <w:p w:rsidR="00DF154B" w:rsidRDefault="00DF154B" w:rsidP="001534C1">
      <w:pPr>
        <w:spacing w:line="276" w:lineRule="auto"/>
        <w:ind w:left="720" w:firstLine="0"/>
      </w:pPr>
      <w:r>
        <w:t>Client Port: 49485</w:t>
      </w:r>
    </w:p>
    <w:p w:rsidR="00DF154B" w:rsidRDefault="00DF154B" w:rsidP="001534C1">
      <w:pPr>
        <w:spacing w:line="276" w:lineRule="auto"/>
        <w:ind w:left="720" w:firstLine="0"/>
      </w:pPr>
      <w:r>
        <w:t>Server IP: 208.122.28.11</w:t>
      </w:r>
    </w:p>
    <w:p w:rsidR="00DF154B" w:rsidRDefault="00DF154B" w:rsidP="001534C1">
      <w:pPr>
        <w:spacing w:line="276" w:lineRule="auto"/>
        <w:ind w:left="720" w:firstLine="0"/>
      </w:pPr>
      <w:r>
        <w:t>Server Port: 80</w:t>
      </w:r>
    </w:p>
    <w:p w:rsidR="00DF154B" w:rsidRDefault="00DF154B" w:rsidP="00F12580">
      <w:pPr>
        <w:spacing w:line="276" w:lineRule="auto"/>
        <w:ind w:firstLine="0"/>
      </w:pPr>
    </w:p>
    <w:p w:rsidR="00DF154B" w:rsidRDefault="00DF154B" w:rsidP="00F12580">
      <w:pPr>
        <w:numPr>
          <w:ilvl w:val="0"/>
          <w:numId w:val="29"/>
        </w:numPr>
        <w:spacing w:line="276" w:lineRule="auto"/>
      </w:pPr>
      <w:r>
        <w:t>Can you read the content of the file “LittlePrince.txt” through the packet(s) that you captured? (6 points)</w:t>
      </w:r>
    </w:p>
    <w:p w:rsidR="00DF154B" w:rsidRDefault="00DF154B" w:rsidP="001534C1">
      <w:pPr>
        <w:spacing w:line="276" w:lineRule="auto"/>
        <w:ind w:left="1440" w:firstLine="0"/>
      </w:pPr>
      <w:r>
        <w:t>Yes, in packet number 232 there are complete uploads of the entire file.</w:t>
      </w:r>
    </w:p>
    <w:p w:rsidR="00DF154B" w:rsidRDefault="00DF154B" w:rsidP="00F12580">
      <w:pPr>
        <w:spacing w:line="276" w:lineRule="auto"/>
        <w:ind w:firstLine="0"/>
      </w:pPr>
    </w:p>
    <w:p w:rsidR="00DF154B" w:rsidRDefault="00DF154B" w:rsidP="00F12580">
      <w:pPr>
        <w:numPr>
          <w:ilvl w:val="0"/>
          <w:numId w:val="29"/>
        </w:numPr>
        <w:spacing w:line="276" w:lineRule="auto"/>
      </w:pPr>
      <w:r>
        <w:t xml:space="preserve">Take from the initial three TCP packets (SYN, SYN/ACK, ACK) to the </w:t>
      </w:r>
      <w:bookmarkStart w:id="0" w:name="_GoBack"/>
      <w:r w:rsidRPr="009E772E">
        <w:rPr>
          <w:u w:val="single"/>
        </w:rPr>
        <w:t>second</w:t>
      </w:r>
      <w:r>
        <w:t xml:space="preserve"> </w:t>
      </w:r>
      <w:bookmarkEnd w:id="0"/>
      <w:r>
        <w:t xml:space="preserve">HTTP packet (i.e., HTTP/1.1 200 OK). Explain how the sequence and acknowledgement numbers for these packets are arranged? Explain them using absolute sequence numbers. (10 points) </w:t>
      </w:r>
    </w:p>
    <w:p w:rsidR="00DF154B" w:rsidRDefault="00DF154B" w:rsidP="0031657C">
      <w:pPr>
        <w:spacing w:line="276" w:lineRule="auto"/>
        <w:ind w:firstLine="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88"/>
        <w:gridCol w:w="1170"/>
        <w:gridCol w:w="1368"/>
        <w:gridCol w:w="1566"/>
        <w:gridCol w:w="3924"/>
      </w:tblGrid>
      <w:tr w:rsidR="00DF154B" w:rsidRPr="00A34C6E">
        <w:tc>
          <w:tcPr>
            <w:tcW w:w="1188" w:type="dxa"/>
          </w:tcPr>
          <w:p w:rsidR="00DF154B" w:rsidRPr="00A34C6E" w:rsidRDefault="00DF154B" w:rsidP="00F12580">
            <w:pPr>
              <w:pStyle w:val="NoSpacing2"/>
              <w:spacing w:line="276" w:lineRule="auto"/>
              <w:rPr>
                <w:b/>
              </w:rPr>
            </w:pPr>
            <w:r w:rsidRPr="00A34C6E">
              <w:rPr>
                <w:b/>
              </w:rPr>
              <w:t>Packet no</w:t>
            </w:r>
          </w:p>
        </w:tc>
        <w:tc>
          <w:tcPr>
            <w:tcW w:w="1170" w:type="dxa"/>
          </w:tcPr>
          <w:p w:rsidR="00DF154B" w:rsidRPr="00A34C6E" w:rsidRDefault="00DF154B" w:rsidP="00F12580">
            <w:pPr>
              <w:pStyle w:val="NoSpacing2"/>
              <w:spacing w:line="276" w:lineRule="auto"/>
              <w:rPr>
                <w:b/>
              </w:rPr>
            </w:pPr>
            <w:r w:rsidRPr="00A34C6E">
              <w:rPr>
                <w:b/>
              </w:rPr>
              <w:t>Protocol</w:t>
            </w:r>
          </w:p>
        </w:tc>
        <w:tc>
          <w:tcPr>
            <w:tcW w:w="1368" w:type="dxa"/>
          </w:tcPr>
          <w:p w:rsidR="00DF154B" w:rsidRPr="00A34C6E" w:rsidRDefault="00DF154B" w:rsidP="00F12580">
            <w:pPr>
              <w:pStyle w:val="NoSpacing2"/>
              <w:spacing w:line="276" w:lineRule="auto"/>
              <w:rPr>
                <w:b/>
              </w:rPr>
            </w:pPr>
            <w:r w:rsidRPr="00A34C6E">
              <w:rPr>
                <w:b/>
              </w:rPr>
              <w:t>SYN no</w:t>
            </w:r>
          </w:p>
        </w:tc>
        <w:tc>
          <w:tcPr>
            <w:tcW w:w="1566" w:type="dxa"/>
          </w:tcPr>
          <w:p w:rsidR="00DF154B" w:rsidRPr="00A34C6E" w:rsidRDefault="00DF154B" w:rsidP="00F12580">
            <w:pPr>
              <w:pStyle w:val="NoSpacing2"/>
              <w:spacing w:line="276" w:lineRule="auto"/>
              <w:rPr>
                <w:b/>
              </w:rPr>
            </w:pPr>
            <w:r w:rsidRPr="00A34C6E">
              <w:rPr>
                <w:b/>
              </w:rPr>
              <w:t>ACK no</w:t>
            </w:r>
          </w:p>
        </w:tc>
        <w:tc>
          <w:tcPr>
            <w:tcW w:w="3924" w:type="dxa"/>
          </w:tcPr>
          <w:p w:rsidR="00DF154B" w:rsidRPr="00A34C6E" w:rsidRDefault="00DF154B" w:rsidP="00F12580">
            <w:pPr>
              <w:pStyle w:val="NoSpacing2"/>
              <w:spacing w:line="276" w:lineRule="auto"/>
              <w:rPr>
                <w:b/>
              </w:rPr>
            </w:pPr>
            <w:r w:rsidRPr="00A34C6E">
              <w:rPr>
                <w:b/>
              </w:rPr>
              <w:t>Description</w:t>
            </w:r>
          </w:p>
        </w:tc>
      </w:tr>
      <w:tr w:rsidR="00DF154B">
        <w:tc>
          <w:tcPr>
            <w:tcW w:w="1188" w:type="dxa"/>
          </w:tcPr>
          <w:p w:rsidR="00DF154B" w:rsidRDefault="00DF154B" w:rsidP="00F12580">
            <w:pPr>
              <w:pStyle w:val="NoSpacing2"/>
              <w:spacing w:line="276" w:lineRule="auto"/>
            </w:pPr>
            <w:r>
              <w:t>11</w:t>
            </w:r>
          </w:p>
        </w:tc>
        <w:tc>
          <w:tcPr>
            <w:tcW w:w="1170" w:type="dxa"/>
          </w:tcPr>
          <w:p w:rsidR="00DF154B" w:rsidRDefault="00DF154B" w:rsidP="00F12580">
            <w:pPr>
              <w:pStyle w:val="NoSpacing2"/>
              <w:spacing w:line="276" w:lineRule="auto"/>
            </w:pPr>
            <w:r>
              <w:t>TCP</w:t>
            </w:r>
          </w:p>
        </w:tc>
        <w:tc>
          <w:tcPr>
            <w:tcW w:w="1368" w:type="dxa"/>
          </w:tcPr>
          <w:p w:rsidR="00DF154B" w:rsidRDefault="00DF154B" w:rsidP="00F12580">
            <w:pPr>
              <w:pStyle w:val="NoSpacing2"/>
              <w:spacing w:line="276" w:lineRule="auto"/>
            </w:pPr>
            <w:r>
              <w:t>0</w:t>
            </w:r>
          </w:p>
        </w:tc>
        <w:tc>
          <w:tcPr>
            <w:tcW w:w="1566" w:type="dxa"/>
          </w:tcPr>
          <w:p w:rsidR="00DF154B" w:rsidRDefault="00DF154B" w:rsidP="00F12580">
            <w:pPr>
              <w:pStyle w:val="NoSpacing2"/>
              <w:spacing w:line="276" w:lineRule="auto"/>
            </w:pPr>
            <w:r>
              <w:t>0</w:t>
            </w:r>
          </w:p>
        </w:tc>
        <w:tc>
          <w:tcPr>
            <w:tcW w:w="3924" w:type="dxa"/>
          </w:tcPr>
          <w:p w:rsidR="00DF154B" w:rsidRDefault="00DF154B" w:rsidP="00F12580">
            <w:pPr>
              <w:pStyle w:val="NoSpacing2"/>
              <w:spacing w:line="276" w:lineRule="auto"/>
            </w:pPr>
            <w:r>
              <w:t xml:space="preserve">Cannot find the Absolute Number for these due to the program </w:t>
            </w:r>
          </w:p>
        </w:tc>
      </w:tr>
      <w:tr w:rsidR="00DF154B">
        <w:tc>
          <w:tcPr>
            <w:tcW w:w="1188" w:type="dxa"/>
          </w:tcPr>
          <w:p w:rsidR="00DF154B" w:rsidRDefault="00DF154B" w:rsidP="00F12580">
            <w:pPr>
              <w:pStyle w:val="NoSpacing2"/>
              <w:spacing w:line="276" w:lineRule="auto"/>
            </w:pPr>
            <w:r>
              <w:t>12</w:t>
            </w:r>
          </w:p>
        </w:tc>
        <w:tc>
          <w:tcPr>
            <w:tcW w:w="1170" w:type="dxa"/>
          </w:tcPr>
          <w:p w:rsidR="00DF154B" w:rsidRDefault="00DF154B" w:rsidP="00F12580">
            <w:pPr>
              <w:pStyle w:val="NoSpacing2"/>
              <w:spacing w:line="276" w:lineRule="auto"/>
            </w:pPr>
            <w:r>
              <w:t>TCP</w:t>
            </w:r>
          </w:p>
        </w:tc>
        <w:tc>
          <w:tcPr>
            <w:tcW w:w="1368" w:type="dxa"/>
          </w:tcPr>
          <w:p w:rsidR="00DF154B" w:rsidRDefault="00DF154B" w:rsidP="00F12580">
            <w:pPr>
              <w:pStyle w:val="NoSpacing2"/>
              <w:spacing w:line="276" w:lineRule="auto"/>
            </w:pPr>
            <w:r>
              <w:t>1</w:t>
            </w:r>
          </w:p>
        </w:tc>
        <w:tc>
          <w:tcPr>
            <w:tcW w:w="1566" w:type="dxa"/>
          </w:tcPr>
          <w:p w:rsidR="00DF154B" w:rsidRDefault="00DF154B" w:rsidP="00F12580">
            <w:pPr>
              <w:pStyle w:val="NoSpacing2"/>
              <w:spacing w:line="276" w:lineRule="auto"/>
            </w:pPr>
            <w:r>
              <w:t>414</w:t>
            </w:r>
          </w:p>
        </w:tc>
        <w:tc>
          <w:tcPr>
            <w:tcW w:w="3924" w:type="dxa"/>
          </w:tcPr>
          <w:p w:rsidR="00DF154B" w:rsidRDefault="00DF154B" w:rsidP="00F12580">
            <w:pPr>
              <w:pStyle w:val="NoSpacing2"/>
              <w:spacing w:line="276" w:lineRule="auto"/>
            </w:pPr>
          </w:p>
        </w:tc>
      </w:tr>
      <w:tr w:rsidR="00DF154B">
        <w:tc>
          <w:tcPr>
            <w:tcW w:w="1188" w:type="dxa"/>
          </w:tcPr>
          <w:p w:rsidR="00DF154B" w:rsidRDefault="00DF154B" w:rsidP="00F12580">
            <w:pPr>
              <w:pStyle w:val="NoSpacing2"/>
              <w:spacing w:line="276" w:lineRule="auto"/>
            </w:pPr>
            <w:r>
              <w:t>13</w:t>
            </w:r>
          </w:p>
        </w:tc>
        <w:tc>
          <w:tcPr>
            <w:tcW w:w="1170" w:type="dxa"/>
          </w:tcPr>
          <w:p w:rsidR="00DF154B" w:rsidRDefault="00DF154B" w:rsidP="00F12580">
            <w:pPr>
              <w:pStyle w:val="NoSpacing2"/>
              <w:spacing w:line="276" w:lineRule="auto"/>
            </w:pPr>
            <w:r>
              <w:t>TCP</w:t>
            </w:r>
          </w:p>
        </w:tc>
        <w:tc>
          <w:tcPr>
            <w:tcW w:w="1368" w:type="dxa"/>
          </w:tcPr>
          <w:p w:rsidR="00DF154B" w:rsidRDefault="00DF154B" w:rsidP="00F12580">
            <w:pPr>
              <w:pStyle w:val="NoSpacing2"/>
              <w:spacing w:line="276" w:lineRule="auto"/>
            </w:pPr>
            <w:r>
              <w:t>1</w:t>
            </w:r>
          </w:p>
        </w:tc>
        <w:tc>
          <w:tcPr>
            <w:tcW w:w="1566" w:type="dxa"/>
          </w:tcPr>
          <w:p w:rsidR="00DF154B" w:rsidRDefault="00DF154B" w:rsidP="00F12580">
            <w:pPr>
              <w:pStyle w:val="NoSpacing2"/>
              <w:spacing w:line="276" w:lineRule="auto"/>
            </w:pPr>
            <w:r>
              <w:t>414</w:t>
            </w:r>
          </w:p>
        </w:tc>
        <w:tc>
          <w:tcPr>
            <w:tcW w:w="3924" w:type="dxa"/>
          </w:tcPr>
          <w:p w:rsidR="00DF154B" w:rsidRDefault="00DF154B" w:rsidP="00F12580">
            <w:pPr>
              <w:pStyle w:val="NoSpacing2"/>
              <w:spacing w:line="276" w:lineRule="auto"/>
            </w:pPr>
          </w:p>
        </w:tc>
      </w:tr>
      <w:tr w:rsidR="00DF154B">
        <w:tc>
          <w:tcPr>
            <w:tcW w:w="1188" w:type="dxa"/>
          </w:tcPr>
          <w:p w:rsidR="00DF154B" w:rsidRDefault="00DF154B" w:rsidP="00F12580">
            <w:pPr>
              <w:pStyle w:val="NoSpacing2"/>
              <w:spacing w:line="276" w:lineRule="auto"/>
            </w:pPr>
            <w:r>
              <w:t>14</w:t>
            </w:r>
          </w:p>
        </w:tc>
        <w:tc>
          <w:tcPr>
            <w:tcW w:w="1170" w:type="dxa"/>
          </w:tcPr>
          <w:p w:rsidR="00DF154B" w:rsidRDefault="00DF154B" w:rsidP="00F12580">
            <w:pPr>
              <w:pStyle w:val="NoSpacing2"/>
              <w:spacing w:line="276" w:lineRule="auto"/>
            </w:pPr>
            <w:r>
              <w:t>TCP</w:t>
            </w:r>
          </w:p>
        </w:tc>
        <w:tc>
          <w:tcPr>
            <w:tcW w:w="1368" w:type="dxa"/>
          </w:tcPr>
          <w:p w:rsidR="00DF154B" w:rsidRDefault="00DF154B" w:rsidP="00F12580">
            <w:pPr>
              <w:pStyle w:val="NoSpacing2"/>
              <w:spacing w:line="276" w:lineRule="auto"/>
            </w:pPr>
            <w:r>
              <w:t>1461</w:t>
            </w:r>
          </w:p>
        </w:tc>
        <w:tc>
          <w:tcPr>
            <w:tcW w:w="1566" w:type="dxa"/>
          </w:tcPr>
          <w:p w:rsidR="00DF154B" w:rsidRDefault="00DF154B" w:rsidP="00F12580">
            <w:pPr>
              <w:pStyle w:val="NoSpacing2"/>
              <w:spacing w:line="276" w:lineRule="auto"/>
            </w:pPr>
            <w:r>
              <w:t>414</w:t>
            </w:r>
          </w:p>
        </w:tc>
        <w:tc>
          <w:tcPr>
            <w:tcW w:w="3924" w:type="dxa"/>
          </w:tcPr>
          <w:p w:rsidR="00DF154B" w:rsidRDefault="00DF154B" w:rsidP="00F12580">
            <w:pPr>
              <w:pStyle w:val="NoSpacing2"/>
              <w:spacing w:line="276" w:lineRule="auto"/>
            </w:pPr>
          </w:p>
        </w:tc>
      </w:tr>
      <w:tr w:rsidR="00DF154B">
        <w:tc>
          <w:tcPr>
            <w:tcW w:w="1188" w:type="dxa"/>
          </w:tcPr>
          <w:p w:rsidR="00DF154B" w:rsidRDefault="00DF154B" w:rsidP="00F12580">
            <w:pPr>
              <w:pStyle w:val="NoSpacing2"/>
              <w:spacing w:line="276" w:lineRule="auto"/>
            </w:pPr>
          </w:p>
        </w:tc>
        <w:tc>
          <w:tcPr>
            <w:tcW w:w="1170" w:type="dxa"/>
          </w:tcPr>
          <w:p w:rsidR="00DF154B" w:rsidRDefault="00DF154B" w:rsidP="00F12580">
            <w:pPr>
              <w:pStyle w:val="NoSpacing2"/>
              <w:spacing w:line="276" w:lineRule="auto"/>
            </w:pPr>
          </w:p>
        </w:tc>
        <w:tc>
          <w:tcPr>
            <w:tcW w:w="1368" w:type="dxa"/>
          </w:tcPr>
          <w:p w:rsidR="00DF154B" w:rsidRDefault="00DF154B" w:rsidP="00F12580">
            <w:pPr>
              <w:pStyle w:val="NoSpacing2"/>
              <w:spacing w:line="276" w:lineRule="auto"/>
            </w:pPr>
          </w:p>
        </w:tc>
        <w:tc>
          <w:tcPr>
            <w:tcW w:w="1566" w:type="dxa"/>
          </w:tcPr>
          <w:p w:rsidR="00DF154B" w:rsidRDefault="00DF154B" w:rsidP="00F12580">
            <w:pPr>
              <w:pStyle w:val="NoSpacing2"/>
              <w:spacing w:line="276" w:lineRule="auto"/>
            </w:pPr>
          </w:p>
        </w:tc>
        <w:tc>
          <w:tcPr>
            <w:tcW w:w="3924" w:type="dxa"/>
          </w:tcPr>
          <w:p w:rsidR="00DF154B" w:rsidRDefault="00DF154B" w:rsidP="00F12580">
            <w:pPr>
              <w:pStyle w:val="NoSpacing2"/>
              <w:spacing w:line="276" w:lineRule="auto"/>
            </w:pPr>
          </w:p>
        </w:tc>
      </w:tr>
      <w:tr w:rsidR="00DF154B">
        <w:tc>
          <w:tcPr>
            <w:tcW w:w="1188" w:type="dxa"/>
          </w:tcPr>
          <w:p w:rsidR="00DF154B" w:rsidRDefault="00DF154B" w:rsidP="006F70EE">
            <w:pPr>
              <w:pStyle w:val="NoSpacing2"/>
              <w:spacing w:line="276" w:lineRule="auto"/>
            </w:pPr>
          </w:p>
        </w:tc>
        <w:tc>
          <w:tcPr>
            <w:tcW w:w="1170" w:type="dxa"/>
          </w:tcPr>
          <w:p w:rsidR="00DF154B" w:rsidRDefault="00DF154B" w:rsidP="006F70EE">
            <w:pPr>
              <w:pStyle w:val="NoSpacing2"/>
              <w:spacing w:line="276" w:lineRule="auto"/>
            </w:pPr>
          </w:p>
        </w:tc>
        <w:tc>
          <w:tcPr>
            <w:tcW w:w="1368" w:type="dxa"/>
          </w:tcPr>
          <w:p w:rsidR="00DF154B" w:rsidRDefault="00DF154B" w:rsidP="006F70EE">
            <w:pPr>
              <w:pStyle w:val="NoSpacing2"/>
              <w:spacing w:line="276" w:lineRule="auto"/>
            </w:pPr>
          </w:p>
        </w:tc>
        <w:tc>
          <w:tcPr>
            <w:tcW w:w="1566" w:type="dxa"/>
          </w:tcPr>
          <w:p w:rsidR="00DF154B" w:rsidRDefault="00DF154B" w:rsidP="006F70EE">
            <w:pPr>
              <w:pStyle w:val="NoSpacing2"/>
              <w:spacing w:line="276" w:lineRule="auto"/>
            </w:pPr>
          </w:p>
        </w:tc>
        <w:tc>
          <w:tcPr>
            <w:tcW w:w="3924" w:type="dxa"/>
          </w:tcPr>
          <w:p w:rsidR="00DF154B" w:rsidRDefault="00DF154B" w:rsidP="006F70EE">
            <w:pPr>
              <w:pStyle w:val="NoSpacing2"/>
              <w:spacing w:line="276" w:lineRule="auto"/>
            </w:pPr>
          </w:p>
        </w:tc>
      </w:tr>
      <w:tr w:rsidR="00DF154B">
        <w:tc>
          <w:tcPr>
            <w:tcW w:w="1188" w:type="dxa"/>
          </w:tcPr>
          <w:p w:rsidR="00DF154B" w:rsidRDefault="00DF154B" w:rsidP="006F70EE">
            <w:pPr>
              <w:pStyle w:val="NoSpacing2"/>
              <w:spacing w:line="276" w:lineRule="auto"/>
            </w:pPr>
          </w:p>
        </w:tc>
        <w:tc>
          <w:tcPr>
            <w:tcW w:w="1170" w:type="dxa"/>
          </w:tcPr>
          <w:p w:rsidR="00DF154B" w:rsidRDefault="00DF154B" w:rsidP="006F70EE">
            <w:pPr>
              <w:pStyle w:val="NoSpacing2"/>
              <w:spacing w:line="276" w:lineRule="auto"/>
            </w:pPr>
          </w:p>
        </w:tc>
        <w:tc>
          <w:tcPr>
            <w:tcW w:w="1368" w:type="dxa"/>
          </w:tcPr>
          <w:p w:rsidR="00DF154B" w:rsidRDefault="00DF154B" w:rsidP="006F70EE">
            <w:pPr>
              <w:pStyle w:val="NoSpacing2"/>
              <w:spacing w:line="276" w:lineRule="auto"/>
            </w:pPr>
          </w:p>
        </w:tc>
        <w:tc>
          <w:tcPr>
            <w:tcW w:w="1566" w:type="dxa"/>
          </w:tcPr>
          <w:p w:rsidR="00DF154B" w:rsidRDefault="00DF154B" w:rsidP="006F70EE">
            <w:pPr>
              <w:pStyle w:val="NoSpacing2"/>
              <w:spacing w:line="276" w:lineRule="auto"/>
            </w:pPr>
          </w:p>
        </w:tc>
        <w:tc>
          <w:tcPr>
            <w:tcW w:w="3924" w:type="dxa"/>
          </w:tcPr>
          <w:p w:rsidR="00DF154B" w:rsidRDefault="00DF154B" w:rsidP="006F70EE">
            <w:pPr>
              <w:pStyle w:val="NoSpacing2"/>
              <w:spacing w:line="276" w:lineRule="auto"/>
            </w:pPr>
          </w:p>
        </w:tc>
      </w:tr>
      <w:tr w:rsidR="00DF154B">
        <w:tc>
          <w:tcPr>
            <w:tcW w:w="1188" w:type="dxa"/>
          </w:tcPr>
          <w:p w:rsidR="00DF154B" w:rsidRDefault="00DF154B" w:rsidP="00F12580">
            <w:pPr>
              <w:pStyle w:val="NoSpacing2"/>
              <w:spacing w:line="276" w:lineRule="auto"/>
            </w:pPr>
          </w:p>
        </w:tc>
        <w:tc>
          <w:tcPr>
            <w:tcW w:w="1170" w:type="dxa"/>
          </w:tcPr>
          <w:p w:rsidR="00DF154B" w:rsidRDefault="00DF154B" w:rsidP="00F12580">
            <w:pPr>
              <w:pStyle w:val="NoSpacing2"/>
              <w:spacing w:line="276" w:lineRule="auto"/>
            </w:pPr>
          </w:p>
        </w:tc>
        <w:tc>
          <w:tcPr>
            <w:tcW w:w="1368" w:type="dxa"/>
          </w:tcPr>
          <w:p w:rsidR="00DF154B" w:rsidRDefault="00DF154B" w:rsidP="00F12580">
            <w:pPr>
              <w:pStyle w:val="NoSpacing2"/>
              <w:spacing w:line="276" w:lineRule="auto"/>
            </w:pPr>
          </w:p>
        </w:tc>
        <w:tc>
          <w:tcPr>
            <w:tcW w:w="1566" w:type="dxa"/>
          </w:tcPr>
          <w:p w:rsidR="00DF154B" w:rsidRDefault="00DF154B" w:rsidP="00F12580">
            <w:pPr>
              <w:pStyle w:val="NoSpacing2"/>
              <w:spacing w:line="276" w:lineRule="auto"/>
            </w:pPr>
          </w:p>
        </w:tc>
        <w:tc>
          <w:tcPr>
            <w:tcW w:w="3924" w:type="dxa"/>
          </w:tcPr>
          <w:p w:rsidR="00DF154B" w:rsidRDefault="00DF154B" w:rsidP="00F12580">
            <w:pPr>
              <w:pStyle w:val="NoSpacing2"/>
              <w:spacing w:line="276" w:lineRule="auto"/>
            </w:pPr>
          </w:p>
        </w:tc>
      </w:tr>
    </w:tbl>
    <w:p w:rsidR="00DF154B" w:rsidRDefault="00DF154B" w:rsidP="00F12580">
      <w:pPr>
        <w:spacing w:line="276" w:lineRule="auto"/>
        <w:ind w:left="360" w:firstLine="0"/>
      </w:pPr>
    </w:p>
    <w:p w:rsidR="00DF154B" w:rsidRDefault="00DF154B" w:rsidP="00F12580">
      <w:pPr>
        <w:pStyle w:val="ListParagraph"/>
        <w:numPr>
          <w:ilvl w:val="0"/>
          <w:numId w:val="29"/>
        </w:numPr>
        <w:spacing w:line="276" w:lineRule="auto"/>
      </w:pPr>
      <w:r>
        <w:t xml:space="preserve">We see a lot of the TCP segments of a reassembled PDU. </w:t>
      </w:r>
      <w:r w:rsidRPr="009E543A">
        <w:rPr>
          <w:u w:val="single"/>
        </w:rPr>
        <w:t>Examine only the TCP segments related to the file uploading.</w:t>
      </w:r>
      <w:r>
        <w:t xml:space="preserve"> Are these r</w:t>
      </w:r>
      <w:r w:rsidRPr="00FB03E0">
        <w:t>eassembled</w:t>
      </w:r>
      <w:r>
        <w:t xml:space="preserve"> eventually? (6 points)</w:t>
      </w:r>
    </w:p>
    <w:p w:rsidR="00DF154B" w:rsidRDefault="00DF154B" w:rsidP="001534C1">
      <w:pPr>
        <w:pStyle w:val="ListParagraph"/>
        <w:spacing w:line="276" w:lineRule="auto"/>
        <w:ind w:left="0" w:firstLine="0"/>
      </w:pPr>
    </w:p>
    <w:p w:rsidR="00DF154B" w:rsidRDefault="00DF154B" w:rsidP="001534C1">
      <w:pPr>
        <w:pStyle w:val="ListParagraph"/>
        <w:spacing w:line="276" w:lineRule="auto"/>
        <w:ind w:firstLine="0"/>
      </w:pPr>
      <w:r>
        <w:t>Yes, in the packet number 232 all of the segments are located in the same frame.</w:t>
      </w:r>
    </w:p>
    <w:p w:rsidR="00DF154B" w:rsidRDefault="00DF154B" w:rsidP="00F12580">
      <w:pPr>
        <w:pStyle w:val="ListParagraph"/>
        <w:spacing w:line="276" w:lineRule="auto"/>
      </w:pPr>
    </w:p>
    <w:p w:rsidR="00DF154B" w:rsidRDefault="00DF154B" w:rsidP="00F12580">
      <w:pPr>
        <w:pStyle w:val="ListParagraph"/>
        <w:numPr>
          <w:ilvl w:val="0"/>
          <w:numId w:val="29"/>
        </w:numPr>
        <w:spacing w:line="276" w:lineRule="auto"/>
      </w:pPr>
      <w:r>
        <w:t>Can you isolate the TCP stream that is related to the uploading of the text file? What filter do you use to achieve this? (6 points)</w:t>
      </w:r>
    </w:p>
    <w:p w:rsidR="00DF154B" w:rsidRDefault="00DF154B" w:rsidP="001534C1">
      <w:pPr>
        <w:pStyle w:val="ListParagraph"/>
        <w:spacing w:line="276" w:lineRule="auto"/>
        <w:ind w:left="0" w:firstLine="0"/>
      </w:pPr>
    </w:p>
    <w:p w:rsidR="00DF154B" w:rsidRPr="001534C1" w:rsidRDefault="00DF154B" w:rsidP="001534C1">
      <w:pPr>
        <w:pStyle w:val="ListParagraph"/>
        <w:spacing w:line="276" w:lineRule="auto"/>
        <w:ind w:firstLine="0"/>
      </w:pPr>
      <w:r>
        <w:t xml:space="preserve">Yes, the filer is </w:t>
      </w:r>
      <w:r w:rsidRPr="001534C1">
        <w:t>tcp.stream eq 3</w:t>
      </w:r>
    </w:p>
    <w:p w:rsidR="00DF154B" w:rsidRDefault="00DF154B" w:rsidP="00F12580">
      <w:pPr>
        <w:pStyle w:val="ListParagraph"/>
        <w:spacing w:line="276" w:lineRule="auto"/>
        <w:ind w:left="0" w:firstLine="0"/>
      </w:pPr>
    </w:p>
    <w:p w:rsidR="00DF154B" w:rsidRDefault="00DF154B" w:rsidP="00F12580">
      <w:pPr>
        <w:pStyle w:val="ListParagraph"/>
        <w:numPr>
          <w:ilvl w:val="0"/>
          <w:numId w:val="29"/>
        </w:numPr>
        <w:spacing w:line="276" w:lineRule="auto"/>
      </w:pPr>
      <w:r>
        <w:t>In your TCP packets, how many errors and warnings did you receive? (6 points)</w:t>
      </w:r>
    </w:p>
    <w:p w:rsidR="00DF154B" w:rsidRDefault="00DF154B" w:rsidP="001534C1">
      <w:pPr>
        <w:pStyle w:val="ListParagraph"/>
        <w:spacing w:line="276" w:lineRule="auto"/>
        <w:ind w:left="0" w:firstLine="0"/>
      </w:pPr>
    </w:p>
    <w:p w:rsidR="00DF154B" w:rsidRDefault="00DF154B" w:rsidP="001534C1">
      <w:pPr>
        <w:pStyle w:val="ListParagraph"/>
        <w:spacing w:line="276" w:lineRule="auto"/>
        <w:ind w:firstLine="0"/>
      </w:pPr>
      <w:r>
        <w:t>I had 14 Errors and 46 warnings</w:t>
      </w:r>
    </w:p>
    <w:p w:rsidR="00DF154B" w:rsidRDefault="00DF154B" w:rsidP="00F12580">
      <w:pPr>
        <w:pStyle w:val="ListParagraph"/>
        <w:spacing w:line="276" w:lineRule="auto"/>
        <w:ind w:left="360" w:firstLine="0"/>
      </w:pPr>
    </w:p>
    <w:p w:rsidR="00DF154B" w:rsidRDefault="00DF154B" w:rsidP="00F12580">
      <w:pPr>
        <w:numPr>
          <w:ilvl w:val="0"/>
          <w:numId w:val="29"/>
        </w:numPr>
        <w:spacing w:line="276" w:lineRule="auto"/>
      </w:pPr>
      <w:r>
        <w:t xml:space="preserve">How do you know round trip time (RTT) of the TCP stream? RTT is the time between the data packet to the corresponding ACK packet. Can you display it? You don’t need to calculate the exact RTT. (6 points)  </w:t>
      </w:r>
    </w:p>
    <w:p w:rsidR="00DF154B" w:rsidRDefault="00DF154B" w:rsidP="001534C1">
      <w:pPr>
        <w:spacing w:line="276" w:lineRule="auto"/>
        <w:ind w:left="720" w:firstLine="0"/>
      </w:pPr>
      <w:r>
        <w:t>My round trip time graph was unavailable although I have taken a screen shot and attached it to the assignment on blackboard.</w:t>
      </w:r>
    </w:p>
    <w:p w:rsidR="00DF154B" w:rsidRDefault="00DF154B" w:rsidP="00171DD0">
      <w:pPr>
        <w:spacing w:line="276" w:lineRule="auto"/>
        <w:ind w:firstLine="0"/>
      </w:pPr>
    </w:p>
    <w:sectPr w:rsidR="00DF154B" w:rsidSect="00653638">
      <w:footerReference w:type="even" r:id="rId10"/>
      <w:footerReference w:type="default" r:id="rId11"/>
      <w:pgSz w:w="12240" w:h="15840" w:code="1"/>
      <w:pgMar w:top="144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54B" w:rsidRDefault="00DF154B">
      <w:r>
        <w:separator/>
      </w:r>
    </w:p>
  </w:endnote>
  <w:endnote w:type="continuationSeparator" w:id="0">
    <w:p w:rsidR="00DF154B" w:rsidRDefault="00DF154B">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altName w:val="‚l‚r ƒSƒVƒbƒ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바탕">
    <w:charset w:val="4F"/>
    <w:family w:val="auto"/>
    <w:pitch w:val="variable"/>
    <w:sig w:usb0="01000000" w:usb1="00000000" w:usb2="06240001" w:usb3="00000000" w:csb0="00080000" w:csb1="00000000"/>
  </w:font>
  <w:font w:name="굴림">
    <w:charset w:val="4F"/>
    <w:family w:val="auto"/>
    <w:pitch w:val="variable"/>
    <w:sig w:usb0="01000000" w:usb1="00000000" w:usb2="06240001" w:usb3="00000000" w:csb0="00080000" w:csb1="00000000"/>
  </w:font>
  <w:font w:name="SimSun">
    <w:altName w:val="??"/>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Consolas">
    <w:panose1 w:val="020B0609020204030204"/>
    <w:charset w:val="00"/>
    <w:family w:val="auto"/>
    <w:pitch w:val="variable"/>
    <w:sig w:usb0="03000000" w:usb1="00000000" w:usb2="00000000" w:usb3="00000000" w:csb0="00000001" w:csb1="00000000"/>
  </w:font>
  <w:font w:name="MS Gothic">
    <w:altName w:val="?? ????"/>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4B" w:rsidRDefault="00DF154B" w:rsidP="009C4AC2">
    <w:pPr>
      <w:pStyle w:val="Footer"/>
      <w:framePr w:wrap="around" w:vAnchor="text" w:hAnchor="margin" w:xAlign="center" w:y="1"/>
      <w:rPr>
        <w:rStyle w:val="PageNumber"/>
        <w:sz w:val="22"/>
      </w:rPr>
    </w:pPr>
    <w:r>
      <w:rPr>
        <w:rStyle w:val="PageNumber"/>
      </w:rPr>
      <w:fldChar w:fldCharType="begin"/>
    </w:r>
    <w:r>
      <w:rPr>
        <w:rStyle w:val="PageNumber"/>
      </w:rPr>
      <w:instrText xml:space="preserve">PAGE  </w:instrText>
    </w:r>
    <w:r>
      <w:rPr>
        <w:rStyle w:val="PageNumber"/>
      </w:rPr>
      <w:fldChar w:fldCharType="end"/>
    </w:r>
  </w:p>
  <w:p w:rsidR="00DF154B" w:rsidRDefault="00DF154B" w:rsidP="009C4AC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4B" w:rsidRPr="00653638" w:rsidRDefault="00DF154B" w:rsidP="009C4AC2">
    <w:pPr>
      <w:pStyle w:val="Footer"/>
      <w:jc w:val="right"/>
      <w:rPr>
        <w:sz w:val="20"/>
        <w:lang w:eastAsia="ko-KR"/>
      </w:rPr>
    </w:pPr>
    <w:fldSimple w:instr=" PAGE   \* MERGEFORMAT ">
      <w:r w:rsidRPr="00653638">
        <w:rPr>
          <w:noProof/>
          <w:sz w:val="20"/>
        </w:rPr>
        <w:t>5</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54B" w:rsidRDefault="00DF154B">
      <w:r>
        <w:separator/>
      </w:r>
    </w:p>
  </w:footnote>
  <w:footnote w:type="continuationSeparator" w:id="0">
    <w:p w:rsidR="00DF154B" w:rsidRDefault="00DF154B">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6A29F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921EA"/>
    <w:multiLevelType w:val="hybridMultilevel"/>
    <w:tmpl w:val="E8B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D2B0C"/>
    <w:multiLevelType w:val="hybridMultilevel"/>
    <w:tmpl w:val="E738F168"/>
    <w:lvl w:ilvl="0" w:tplc="073E3E0C">
      <w:numFmt w:val="bullet"/>
      <w:lvlText w:val=""/>
      <w:lvlJc w:val="left"/>
      <w:pPr>
        <w:ind w:left="792" w:hanging="360"/>
      </w:pPr>
      <w:rPr>
        <w:rFonts w:ascii="Symbol" w:eastAsia="바탕"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7D76B1E"/>
    <w:multiLevelType w:val="hybridMultilevel"/>
    <w:tmpl w:val="3CBC884C"/>
    <w:lvl w:ilvl="0" w:tplc="D14CF70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F58B7"/>
    <w:multiLevelType w:val="hybridMultilevel"/>
    <w:tmpl w:val="D2D0FC6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1510EC8"/>
    <w:multiLevelType w:val="hybridMultilevel"/>
    <w:tmpl w:val="8C483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5064D"/>
    <w:multiLevelType w:val="hybridMultilevel"/>
    <w:tmpl w:val="25B85EF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26519C"/>
    <w:multiLevelType w:val="hybridMultilevel"/>
    <w:tmpl w:val="FBE4EB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473DE4"/>
    <w:multiLevelType w:val="hybridMultilevel"/>
    <w:tmpl w:val="09CC36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FB465D5"/>
    <w:multiLevelType w:val="hybridMultilevel"/>
    <w:tmpl w:val="FF3AF814"/>
    <w:lvl w:ilvl="0" w:tplc="6DFE3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125376"/>
    <w:multiLevelType w:val="hybridMultilevel"/>
    <w:tmpl w:val="977A874E"/>
    <w:lvl w:ilvl="0" w:tplc="ACB0612E">
      <w:start w:val="6"/>
      <w:numFmt w:val="bullet"/>
      <w:lvlText w:val=""/>
      <w:lvlJc w:val="left"/>
      <w:pPr>
        <w:ind w:left="792" w:hanging="360"/>
      </w:pPr>
      <w:rPr>
        <w:rFonts w:ascii="Wingdings" w:eastAsia="바탕" w:hAnsi="Wingding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2E831A2C"/>
    <w:multiLevelType w:val="hybridMultilevel"/>
    <w:tmpl w:val="B77810F4"/>
    <w:lvl w:ilvl="0" w:tplc="AC00EF02">
      <w:start w:val="1"/>
      <w:numFmt w:val="bullet"/>
      <w:lvlText w:val=""/>
      <w:lvlJc w:val="left"/>
      <w:pPr>
        <w:ind w:left="792" w:hanging="360"/>
      </w:pPr>
      <w:rPr>
        <w:rFonts w:ascii="Symbol" w:eastAsia="바탕"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2EB50FF6"/>
    <w:multiLevelType w:val="hybridMultilevel"/>
    <w:tmpl w:val="F5403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B92A6F"/>
    <w:multiLevelType w:val="hybridMultilevel"/>
    <w:tmpl w:val="E34EAC06"/>
    <w:lvl w:ilvl="0" w:tplc="B86EE65C">
      <w:numFmt w:val="bullet"/>
      <w:lvlText w:val="-"/>
      <w:lvlJc w:val="left"/>
      <w:pPr>
        <w:ind w:left="720" w:hanging="360"/>
      </w:pPr>
      <w:rPr>
        <w:rFonts w:ascii="Times New Roman" w:eastAsia="바탕"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B250D"/>
    <w:multiLevelType w:val="hybridMultilevel"/>
    <w:tmpl w:val="2334DD9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E0354B"/>
    <w:multiLevelType w:val="hybridMultilevel"/>
    <w:tmpl w:val="D220C2C0"/>
    <w:lvl w:ilvl="0" w:tplc="CBAC041A">
      <w:numFmt w:val="bullet"/>
      <w:lvlText w:val="-"/>
      <w:lvlJc w:val="left"/>
      <w:pPr>
        <w:ind w:left="720" w:hanging="360"/>
      </w:pPr>
      <w:rPr>
        <w:rFonts w:ascii="Times New Roman" w:eastAsia="바탕"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303C1"/>
    <w:multiLevelType w:val="hybridMultilevel"/>
    <w:tmpl w:val="5E1AA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8A3721"/>
    <w:multiLevelType w:val="hybridMultilevel"/>
    <w:tmpl w:val="36909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315479"/>
    <w:multiLevelType w:val="hybridMultilevel"/>
    <w:tmpl w:val="C310E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BB825F2"/>
    <w:multiLevelType w:val="hybridMultilevel"/>
    <w:tmpl w:val="56E29E4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65426E8"/>
    <w:multiLevelType w:val="hybridMultilevel"/>
    <w:tmpl w:val="31B44A24"/>
    <w:lvl w:ilvl="0" w:tplc="DF8A6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CB6C97"/>
    <w:multiLevelType w:val="hybridMultilevel"/>
    <w:tmpl w:val="2992091E"/>
    <w:lvl w:ilvl="0" w:tplc="2D4AD904">
      <w:start w:val="2"/>
      <w:numFmt w:val="bullet"/>
      <w:lvlText w:val=""/>
      <w:lvlJc w:val="left"/>
      <w:pPr>
        <w:ind w:left="792" w:hanging="360"/>
      </w:pPr>
      <w:rPr>
        <w:rFonts w:ascii="Wingdings" w:eastAsia="바탕" w:hAnsi="Wingding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66E47C95"/>
    <w:multiLevelType w:val="hybridMultilevel"/>
    <w:tmpl w:val="18A4C6A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681235F5"/>
    <w:multiLevelType w:val="hybridMultilevel"/>
    <w:tmpl w:val="B21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140606"/>
    <w:multiLevelType w:val="hybridMultilevel"/>
    <w:tmpl w:val="63122A08"/>
    <w:lvl w:ilvl="0" w:tplc="03CCF840">
      <w:numFmt w:val="bullet"/>
      <w:lvlText w:val="•"/>
      <w:lvlJc w:val="left"/>
      <w:pPr>
        <w:ind w:left="720" w:hanging="360"/>
      </w:pPr>
      <w:rPr>
        <w:rFonts w:ascii="바탕" w:eastAsia="바탕" w:hAnsi="바탕"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044543"/>
    <w:multiLevelType w:val="hybridMultilevel"/>
    <w:tmpl w:val="EE4EC730"/>
    <w:lvl w:ilvl="0" w:tplc="04090017">
      <w:start w:val="1"/>
      <w:numFmt w:val="lowerLetter"/>
      <w:lvlText w:val="%1)"/>
      <w:lvlJc w:val="left"/>
      <w:pPr>
        <w:ind w:left="360" w:hanging="360"/>
      </w:pPr>
    </w:lvl>
    <w:lvl w:ilvl="1" w:tplc="0C4E832A">
      <w:start w:val="1"/>
      <w:numFmt w:val="decimal"/>
      <w:lvlText w:val="%2."/>
      <w:lvlJc w:val="left"/>
      <w:pPr>
        <w:ind w:left="1080" w:hanging="360"/>
      </w:pPr>
      <w:rPr>
        <w:rFonts w:hint="eastAsia"/>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3BE1D9E"/>
    <w:multiLevelType w:val="hybridMultilevel"/>
    <w:tmpl w:val="DF3461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79608CB"/>
    <w:multiLevelType w:val="hybridMultilevel"/>
    <w:tmpl w:val="C9A2E29A"/>
    <w:lvl w:ilvl="0" w:tplc="E2B266F2">
      <w:start w:val="6"/>
      <w:numFmt w:val="bullet"/>
      <w:lvlText w:val=""/>
      <w:lvlJc w:val="left"/>
      <w:pPr>
        <w:ind w:left="720" w:hanging="360"/>
      </w:pPr>
      <w:rPr>
        <w:rFonts w:ascii="Wingdings" w:eastAsia="굴림"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81DAB"/>
    <w:multiLevelType w:val="hybridMultilevel"/>
    <w:tmpl w:val="9DAC4E12"/>
    <w:lvl w:ilvl="0" w:tplc="BA68B78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AF976B4"/>
    <w:multiLevelType w:val="hybridMultilevel"/>
    <w:tmpl w:val="7570DC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BFC359A"/>
    <w:multiLevelType w:val="hybridMultilevel"/>
    <w:tmpl w:val="0056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9"/>
  </w:num>
  <w:num w:numId="4">
    <w:abstractNumId w:val="8"/>
  </w:num>
  <w:num w:numId="5">
    <w:abstractNumId w:val="4"/>
  </w:num>
  <w:num w:numId="6">
    <w:abstractNumId w:val="17"/>
  </w:num>
  <w:num w:numId="7">
    <w:abstractNumId w:val="22"/>
  </w:num>
  <w:num w:numId="8">
    <w:abstractNumId w:val="26"/>
  </w:num>
  <w:num w:numId="9">
    <w:abstractNumId w:val="16"/>
  </w:num>
  <w:num w:numId="10">
    <w:abstractNumId w:val="7"/>
  </w:num>
  <w:num w:numId="11">
    <w:abstractNumId w:val="3"/>
  </w:num>
  <w:num w:numId="12">
    <w:abstractNumId w:val="11"/>
  </w:num>
  <w:num w:numId="13">
    <w:abstractNumId w:val="21"/>
  </w:num>
  <w:num w:numId="14">
    <w:abstractNumId w:val="27"/>
  </w:num>
  <w:num w:numId="15">
    <w:abstractNumId w:val="10"/>
  </w:num>
  <w:num w:numId="16">
    <w:abstractNumId w:val="28"/>
  </w:num>
  <w:num w:numId="17">
    <w:abstractNumId w:val="0"/>
  </w:num>
  <w:num w:numId="18">
    <w:abstractNumId w:val="2"/>
  </w:num>
  <w:num w:numId="19">
    <w:abstractNumId w:val="1"/>
  </w:num>
  <w:num w:numId="20">
    <w:abstractNumId w:val="23"/>
  </w:num>
  <w:num w:numId="21">
    <w:abstractNumId w:val="30"/>
  </w:num>
  <w:num w:numId="22">
    <w:abstractNumId w:val="13"/>
  </w:num>
  <w:num w:numId="23">
    <w:abstractNumId w:val="5"/>
  </w:num>
  <w:num w:numId="24">
    <w:abstractNumId w:val="14"/>
  </w:num>
  <w:num w:numId="25">
    <w:abstractNumId w:val="9"/>
  </w:num>
  <w:num w:numId="26">
    <w:abstractNumId w:val="25"/>
  </w:num>
  <w:num w:numId="27">
    <w:abstractNumId w:val="24"/>
  </w:num>
  <w:num w:numId="28">
    <w:abstractNumId w:val="20"/>
  </w:num>
  <w:num w:numId="29">
    <w:abstractNumId w:val="12"/>
  </w:num>
  <w:num w:numId="30">
    <w:abstractNumId w:val="18"/>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stylePaneFormatFilter w:val="3701"/>
  <w:doNotTrackMoves/>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Organization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IM_MAIN.enl&lt;/item&gt;&lt;item&gt;IM_METHOD.enl&lt;/item&gt;&lt;/Libraries&gt;&lt;/ENLibraries&gt;"/>
  </w:docVars>
  <w:rsids>
    <w:rsidRoot w:val="00356095"/>
    <w:rsid w:val="00005B42"/>
    <w:rsid w:val="00014B17"/>
    <w:rsid w:val="00016BB5"/>
    <w:rsid w:val="00020DF3"/>
    <w:rsid w:val="00025725"/>
    <w:rsid w:val="00050EA6"/>
    <w:rsid w:val="000561AA"/>
    <w:rsid w:val="00065865"/>
    <w:rsid w:val="00076B72"/>
    <w:rsid w:val="000857B0"/>
    <w:rsid w:val="0009580F"/>
    <w:rsid w:val="000A0178"/>
    <w:rsid w:val="000A063E"/>
    <w:rsid w:val="000A25E4"/>
    <w:rsid w:val="000A2ACC"/>
    <w:rsid w:val="000D0F96"/>
    <w:rsid w:val="000E26CE"/>
    <w:rsid w:val="000F1876"/>
    <w:rsid w:val="000F40FE"/>
    <w:rsid w:val="000F4C35"/>
    <w:rsid w:val="000F552D"/>
    <w:rsid w:val="00100FF3"/>
    <w:rsid w:val="00101C61"/>
    <w:rsid w:val="00101DB8"/>
    <w:rsid w:val="00102C8A"/>
    <w:rsid w:val="00103B1D"/>
    <w:rsid w:val="00104661"/>
    <w:rsid w:val="00125432"/>
    <w:rsid w:val="00125F37"/>
    <w:rsid w:val="00151E9B"/>
    <w:rsid w:val="001534C1"/>
    <w:rsid w:val="001620C9"/>
    <w:rsid w:val="00164FF3"/>
    <w:rsid w:val="00171DD0"/>
    <w:rsid w:val="00176177"/>
    <w:rsid w:val="00182513"/>
    <w:rsid w:val="00192332"/>
    <w:rsid w:val="001948A4"/>
    <w:rsid w:val="001956EB"/>
    <w:rsid w:val="001971CC"/>
    <w:rsid w:val="001A21C0"/>
    <w:rsid w:val="001A705A"/>
    <w:rsid w:val="001A706E"/>
    <w:rsid w:val="001B316F"/>
    <w:rsid w:val="001C1AF1"/>
    <w:rsid w:val="001C5576"/>
    <w:rsid w:val="001D2436"/>
    <w:rsid w:val="001D608C"/>
    <w:rsid w:val="001D7F1D"/>
    <w:rsid w:val="001E250A"/>
    <w:rsid w:val="001F3586"/>
    <w:rsid w:val="001F75D2"/>
    <w:rsid w:val="0020113B"/>
    <w:rsid w:val="00203FFA"/>
    <w:rsid w:val="002057E8"/>
    <w:rsid w:val="00227EDD"/>
    <w:rsid w:val="002352CB"/>
    <w:rsid w:val="002352E2"/>
    <w:rsid w:val="00242C55"/>
    <w:rsid w:val="0026540C"/>
    <w:rsid w:val="00265709"/>
    <w:rsid w:val="00267911"/>
    <w:rsid w:val="00271C8F"/>
    <w:rsid w:val="00272435"/>
    <w:rsid w:val="002832AC"/>
    <w:rsid w:val="002A356D"/>
    <w:rsid w:val="002B3E2A"/>
    <w:rsid w:val="002B4412"/>
    <w:rsid w:val="002B46B1"/>
    <w:rsid w:val="002C0E84"/>
    <w:rsid w:val="002D2056"/>
    <w:rsid w:val="002E0722"/>
    <w:rsid w:val="002E4784"/>
    <w:rsid w:val="002E5237"/>
    <w:rsid w:val="002E7A21"/>
    <w:rsid w:val="00302E45"/>
    <w:rsid w:val="0031099C"/>
    <w:rsid w:val="00311BB5"/>
    <w:rsid w:val="0031657C"/>
    <w:rsid w:val="0033246C"/>
    <w:rsid w:val="00334B89"/>
    <w:rsid w:val="00334F9A"/>
    <w:rsid w:val="00344A73"/>
    <w:rsid w:val="00352ED4"/>
    <w:rsid w:val="00356095"/>
    <w:rsid w:val="003701D8"/>
    <w:rsid w:val="00374A28"/>
    <w:rsid w:val="00383065"/>
    <w:rsid w:val="00383B6E"/>
    <w:rsid w:val="00385CAB"/>
    <w:rsid w:val="00385F23"/>
    <w:rsid w:val="003900D8"/>
    <w:rsid w:val="003A19E8"/>
    <w:rsid w:val="003B31E2"/>
    <w:rsid w:val="003C2777"/>
    <w:rsid w:val="003C2892"/>
    <w:rsid w:val="003D0D70"/>
    <w:rsid w:val="003D6D52"/>
    <w:rsid w:val="003F411F"/>
    <w:rsid w:val="003F6B31"/>
    <w:rsid w:val="00401AC3"/>
    <w:rsid w:val="00406042"/>
    <w:rsid w:val="0041179D"/>
    <w:rsid w:val="00411E89"/>
    <w:rsid w:val="0041511F"/>
    <w:rsid w:val="00440394"/>
    <w:rsid w:val="00446C59"/>
    <w:rsid w:val="004542FB"/>
    <w:rsid w:val="00454929"/>
    <w:rsid w:val="00454A65"/>
    <w:rsid w:val="00464AC9"/>
    <w:rsid w:val="0047095C"/>
    <w:rsid w:val="004721CE"/>
    <w:rsid w:val="004748F3"/>
    <w:rsid w:val="00475616"/>
    <w:rsid w:val="0048403E"/>
    <w:rsid w:val="00484556"/>
    <w:rsid w:val="00486A1D"/>
    <w:rsid w:val="0048768B"/>
    <w:rsid w:val="0049033E"/>
    <w:rsid w:val="00493029"/>
    <w:rsid w:val="004A3D8E"/>
    <w:rsid w:val="004A40DB"/>
    <w:rsid w:val="004A422B"/>
    <w:rsid w:val="004A7A67"/>
    <w:rsid w:val="004B611F"/>
    <w:rsid w:val="004B6BD4"/>
    <w:rsid w:val="004B7B32"/>
    <w:rsid w:val="004C02F9"/>
    <w:rsid w:val="004C5FB6"/>
    <w:rsid w:val="004D181C"/>
    <w:rsid w:val="004E4235"/>
    <w:rsid w:val="004E6A14"/>
    <w:rsid w:val="004F0630"/>
    <w:rsid w:val="004F7213"/>
    <w:rsid w:val="0050031E"/>
    <w:rsid w:val="00516C47"/>
    <w:rsid w:val="00524993"/>
    <w:rsid w:val="00525081"/>
    <w:rsid w:val="00526EE0"/>
    <w:rsid w:val="005445F1"/>
    <w:rsid w:val="00545284"/>
    <w:rsid w:val="00547A88"/>
    <w:rsid w:val="00550834"/>
    <w:rsid w:val="005556BF"/>
    <w:rsid w:val="00556FC1"/>
    <w:rsid w:val="00564B6C"/>
    <w:rsid w:val="00565F2D"/>
    <w:rsid w:val="00582FDB"/>
    <w:rsid w:val="00586C34"/>
    <w:rsid w:val="00590268"/>
    <w:rsid w:val="0059081A"/>
    <w:rsid w:val="005958B1"/>
    <w:rsid w:val="005A5FFD"/>
    <w:rsid w:val="005A676B"/>
    <w:rsid w:val="005B5AD1"/>
    <w:rsid w:val="005C6D5B"/>
    <w:rsid w:val="005D187C"/>
    <w:rsid w:val="005E1721"/>
    <w:rsid w:val="005F30D4"/>
    <w:rsid w:val="0060204E"/>
    <w:rsid w:val="006204CB"/>
    <w:rsid w:val="00622AE2"/>
    <w:rsid w:val="006310E1"/>
    <w:rsid w:val="00634430"/>
    <w:rsid w:val="00637D02"/>
    <w:rsid w:val="00645876"/>
    <w:rsid w:val="00646CCD"/>
    <w:rsid w:val="00653638"/>
    <w:rsid w:val="00653A67"/>
    <w:rsid w:val="00660947"/>
    <w:rsid w:val="00662C7B"/>
    <w:rsid w:val="006738F3"/>
    <w:rsid w:val="00677241"/>
    <w:rsid w:val="00691A28"/>
    <w:rsid w:val="00692F1C"/>
    <w:rsid w:val="00697EF3"/>
    <w:rsid w:val="006A467C"/>
    <w:rsid w:val="006A7714"/>
    <w:rsid w:val="006B127A"/>
    <w:rsid w:val="006C3267"/>
    <w:rsid w:val="006D0300"/>
    <w:rsid w:val="006E615B"/>
    <w:rsid w:val="006F5998"/>
    <w:rsid w:val="006F70EE"/>
    <w:rsid w:val="00703509"/>
    <w:rsid w:val="00721073"/>
    <w:rsid w:val="00721949"/>
    <w:rsid w:val="00726477"/>
    <w:rsid w:val="0073333B"/>
    <w:rsid w:val="00733B75"/>
    <w:rsid w:val="00740D3F"/>
    <w:rsid w:val="007501E9"/>
    <w:rsid w:val="00753F0B"/>
    <w:rsid w:val="007615B9"/>
    <w:rsid w:val="00770042"/>
    <w:rsid w:val="007750FE"/>
    <w:rsid w:val="007772DC"/>
    <w:rsid w:val="0078600D"/>
    <w:rsid w:val="00786E15"/>
    <w:rsid w:val="00794093"/>
    <w:rsid w:val="007A51C2"/>
    <w:rsid w:val="007A6F25"/>
    <w:rsid w:val="007D35C9"/>
    <w:rsid w:val="007E1B65"/>
    <w:rsid w:val="007E235B"/>
    <w:rsid w:val="00804753"/>
    <w:rsid w:val="00811399"/>
    <w:rsid w:val="00814F2A"/>
    <w:rsid w:val="008200BE"/>
    <w:rsid w:val="0082502C"/>
    <w:rsid w:val="00831708"/>
    <w:rsid w:val="00841444"/>
    <w:rsid w:val="008460DC"/>
    <w:rsid w:val="0085391F"/>
    <w:rsid w:val="00860D60"/>
    <w:rsid w:val="00861E5C"/>
    <w:rsid w:val="008668C3"/>
    <w:rsid w:val="00873C30"/>
    <w:rsid w:val="008740D5"/>
    <w:rsid w:val="00874CF6"/>
    <w:rsid w:val="008907E5"/>
    <w:rsid w:val="00891D96"/>
    <w:rsid w:val="0089578B"/>
    <w:rsid w:val="008B736A"/>
    <w:rsid w:val="008D1E3C"/>
    <w:rsid w:val="008D746D"/>
    <w:rsid w:val="008E3938"/>
    <w:rsid w:val="008F56D9"/>
    <w:rsid w:val="00910FD6"/>
    <w:rsid w:val="009173E8"/>
    <w:rsid w:val="00950BB7"/>
    <w:rsid w:val="0095205D"/>
    <w:rsid w:val="0095692C"/>
    <w:rsid w:val="00962D59"/>
    <w:rsid w:val="009636BC"/>
    <w:rsid w:val="00983344"/>
    <w:rsid w:val="009857C1"/>
    <w:rsid w:val="00986C9B"/>
    <w:rsid w:val="00987B55"/>
    <w:rsid w:val="009921E1"/>
    <w:rsid w:val="009A07C5"/>
    <w:rsid w:val="009A102E"/>
    <w:rsid w:val="009A21C1"/>
    <w:rsid w:val="009A3188"/>
    <w:rsid w:val="009A52A0"/>
    <w:rsid w:val="009B2A7C"/>
    <w:rsid w:val="009B6176"/>
    <w:rsid w:val="009C09A5"/>
    <w:rsid w:val="009C31FC"/>
    <w:rsid w:val="009C4AC2"/>
    <w:rsid w:val="009C6957"/>
    <w:rsid w:val="009D46EE"/>
    <w:rsid w:val="009D5632"/>
    <w:rsid w:val="009E0D58"/>
    <w:rsid w:val="009E3036"/>
    <w:rsid w:val="009E3837"/>
    <w:rsid w:val="009E44A1"/>
    <w:rsid w:val="009E543A"/>
    <w:rsid w:val="009E772E"/>
    <w:rsid w:val="009E77AA"/>
    <w:rsid w:val="009F2FED"/>
    <w:rsid w:val="009F7AEB"/>
    <w:rsid w:val="00A11B60"/>
    <w:rsid w:val="00A124C6"/>
    <w:rsid w:val="00A15FB2"/>
    <w:rsid w:val="00A30761"/>
    <w:rsid w:val="00A346E0"/>
    <w:rsid w:val="00A34C6E"/>
    <w:rsid w:val="00A3643A"/>
    <w:rsid w:val="00A41591"/>
    <w:rsid w:val="00A44481"/>
    <w:rsid w:val="00A51004"/>
    <w:rsid w:val="00A5528B"/>
    <w:rsid w:val="00A63E7D"/>
    <w:rsid w:val="00A701CA"/>
    <w:rsid w:val="00A7234A"/>
    <w:rsid w:val="00A834A5"/>
    <w:rsid w:val="00A902B0"/>
    <w:rsid w:val="00A912D3"/>
    <w:rsid w:val="00A94BBD"/>
    <w:rsid w:val="00A94EF4"/>
    <w:rsid w:val="00AA53FB"/>
    <w:rsid w:val="00AB2D99"/>
    <w:rsid w:val="00AB37F4"/>
    <w:rsid w:val="00AB6E7B"/>
    <w:rsid w:val="00AC17C3"/>
    <w:rsid w:val="00AC42C3"/>
    <w:rsid w:val="00AD1397"/>
    <w:rsid w:val="00AD59AB"/>
    <w:rsid w:val="00AE1F70"/>
    <w:rsid w:val="00AE2288"/>
    <w:rsid w:val="00AE2E9D"/>
    <w:rsid w:val="00AE7897"/>
    <w:rsid w:val="00AF7D4D"/>
    <w:rsid w:val="00B01489"/>
    <w:rsid w:val="00B044C2"/>
    <w:rsid w:val="00B0501E"/>
    <w:rsid w:val="00B06CB8"/>
    <w:rsid w:val="00B137A4"/>
    <w:rsid w:val="00B255E7"/>
    <w:rsid w:val="00B259A5"/>
    <w:rsid w:val="00B4267B"/>
    <w:rsid w:val="00B47378"/>
    <w:rsid w:val="00B5556A"/>
    <w:rsid w:val="00B609E5"/>
    <w:rsid w:val="00B63C56"/>
    <w:rsid w:val="00B66715"/>
    <w:rsid w:val="00B672D9"/>
    <w:rsid w:val="00B71538"/>
    <w:rsid w:val="00B75C75"/>
    <w:rsid w:val="00B77DF1"/>
    <w:rsid w:val="00B87839"/>
    <w:rsid w:val="00B93A78"/>
    <w:rsid w:val="00B945E0"/>
    <w:rsid w:val="00BB49CB"/>
    <w:rsid w:val="00BB6C15"/>
    <w:rsid w:val="00BC0781"/>
    <w:rsid w:val="00BC300F"/>
    <w:rsid w:val="00BD4D0B"/>
    <w:rsid w:val="00BD5E05"/>
    <w:rsid w:val="00BD603F"/>
    <w:rsid w:val="00BD67CE"/>
    <w:rsid w:val="00BD7D2B"/>
    <w:rsid w:val="00BE182C"/>
    <w:rsid w:val="00BE4E1E"/>
    <w:rsid w:val="00BF0FD1"/>
    <w:rsid w:val="00BF110E"/>
    <w:rsid w:val="00BF245F"/>
    <w:rsid w:val="00BF2B9B"/>
    <w:rsid w:val="00BF313C"/>
    <w:rsid w:val="00BF6D3C"/>
    <w:rsid w:val="00BF6E0A"/>
    <w:rsid w:val="00C01609"/>
    <w:rsid w:val="00C0704D"/>
    <w:rsid w:val="00C14E95"/>
    <w:rsid w:val="00C17D42"/>
    <w:rsid w:val="00C2687D"/>
    <w:rsid w:val="00C279A8"/>
    <w:rsid w:val="00C27E2E"/>
    <w:rsid w:val="00C30FD1"/>
    <w:rsid w:val="00C51853"/>
    <w:rsid w:val="00C547FE"/>
    <w:rsid w:val="00C64784"/>
    <w:rsid w:val="00C70EDD"/>
    <w:rsid w:val="00C82814"/>
    <w:rsid w:val="00CA5CA1"/>
    <w:rsid w:val="00CB3BE6"/>
    <w:rsid w:val="00CC1F4B"/>
    <w:rsid w:val="00CC2658"/>
    <w:rsid w:val="00CC4892"/>
    <w:rsid w:val="00CE04EE"/>
    <w:rsid w:val="00CE2CD8"/>
    <w:rsid w:val="00CE4E07"/>
    <w:rsid w:val="00CF5656"/>
    <w:rsid w:val="00D06038"/>
    <w:rsid w:val="00D10E9A"/>
    <w:rsid w:val="00D1667D"/>
    <w:rsid w:val="00D2783F"/>
    <w:rsid w:val="00D32576"/>
    <w:rsid w:val="00D35100"/>
    <w:rsid w:val="00D435CC"/>
    <w:rsid w:val="00D55DF6"/>
    <w:rsid w:val="00D60039"/>
    <w:rsid w:val="00D61490"/>
    <w:rsid w:val="00D72075"/>
    <w:rsid w:val="00D900C1"/>
    <w:rsid w:val="00D9019D"/>
    <w:rsid w:val="00D903ED"/>
    <w:rsid w:val="00D936F9"/>
    <w:rsid w:val="00DA382F"/>
    <w:rsid w:val="00DA77C0"/>
    <w:rsid w:val="00DA7F66"/>
    <w:rsid w:val="00DB2C2E"/>
    <w:rsid w:val="00DB5323"/>
    <w:rsid w:val="00DB670D"/>
    <w:rsid w:val="00DD3A9B"/>
    <w:rsid w:val="00DF154B"/>
    <w:rsid w:val="00E07F03"/>
    <w:rsid w:val="00E166F9"/>
    <w:rsid w:val="00E16814"/>
    <w:rsid w:val="00E214B6"/>
    <w:rsid w:val="00E31B96"/>
    <w:rsid w:val="00E320AD"/>
    <w:rsid w:val="00E3675B"/>
    <w:rsid w:val="00E462EC"/>
    <w:rsid w:val="00E466C7"/>
    <w:rsid w:val="00E60912"/>
    <w:rsid w:val="00E66396"/>
    <w:rsid w:val="00E940A0"/>
    <w:rsid w:val="00EA1054"/>
    <w:rsid w:val="00EA197A"/>
    <w:rsid w:val="00EA40B9"/>
    <w:rsid w:val="00EB2FDD"/>
    <w:rsid w:val="00EB4771"/>
    <w:rsid w:val="00EC5BDE"/>
    <w:rsid w:val="00ED0DD8"/>
    <w:rsid w:val="00EE223E"/>
    <w:rsid w:val="00EF288D"/>
    <w:rsid w:val="00EF4508"/>
    <w:rsid w:val="00EF55F9"/>
    <w:rsid w:val="00F06DA9"/>
    <w:rsid w:val="00F12580"/>
    <w:rsid w:val="00F12A7E"/>
    <w:rsid w:val="00F15642"/>
    <w:rsid w:val="00F32272"/>
    <w:rsid w:val="00F32DB8"/>
    <w:rsid w:val="00F3423A"/>
    <w:rsid w:val="00F5397F"/>
    <w:rsid w:val="00F5482D"/>
    <w:rsid w:val="00F57332"/>
    <w:rsid w:val="00F64060"/>
    <w:rsid w:val="00F64351"/>
    <w:rsid w:val="00F7061B"/>
    <w:rsid w:val="00F72EE6"/>
    <w:rsid w:val="00F7741C"/>
    <w:rsid w:val="00FA5716"/>
    <w:rsid w:val="00FB03E0"/>
    <w:rsid w:val="00FC0F70"/>
    <w:rsid w:val="00FE47F2"/>
    <w:rsid w:val="00FE77E6"/>
    <w:rsid w:val="00FF2B97"/>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16BB5"/>
    <w:pPr>
      <w:spacing w:line="480" w:lineRule="auto"/>
      <w:ind w:firstLine="432"/>
    </w:pPr>
    <w:rPr>
      <w:rFonts w:eastAsia="바탕"/>
      <w:sz w:val="22"/>
      <w:szCs w:val="22"/>
    </w:rPr>
  </w:style>
  <w:style w:type="paragraph" w:styleId="Heading1">
    <w:name w:val="heading 1"/>
    <w:basedOn w:val="Normal"/>
    <w:next w:val="Normal"/>
    <w:link w:val="Heading1Char"/>
    <w:uiPriority w:val="99"/>
    <w:qFormat/>
    <w:rsid w:val="00721073"/>
    <w:pPr>
      <w:keepNext/>
      <w:spacing w:after="120" w:line="240" w:lineRule="auto"/>
      <w:ind w:firstLine="0"/>
      <w:outlineLvl w:val="0"/>
    </w:pPr>
    <w:rPr>
      <w:rFonts w:ascii="Arial" w:hAnsi="Arial"/>
      <w:b/>
      <w:bCs/>
      <w:kern w:val="32"/>
      <w:sz w:val="24"/>
      <w:szCs w:val="32"/>
    </w:rPr>
  </w:style>
  <w:style w:type="paragraph" w:styleId="Heading2">
    <w:name w:val="heading 2"/>
    <w:basedOn w:val="Normal"/>
    <w:next w:val="Normal"/>
    <w:link w:val="Heading2Char"/>
    <w:uiPriority w:val="99"/>
    <w:qFormat/>
    <w:rsid w:val="00E320AD"/>
    <w:pPr>
      <w:keepNext/>
      <w:spacing w:before="60" w:line="360" w:lineRule="auto"/>
      <w:ind w:firstLine="0"/>
      <w:outlineLvl w:val="1"/>
    </w:pPr>
    <w:rPr>
      <w:rFonts w:ascii="Arial" w:hAnsi="Arial"/>
      <w:b/>
      <w:bCs/>
      <w:iCs/>
      <w:szCs w:val="28"/>
    </w:rPr>
  </w:style>
  <w:style w:type="paragraph" w:styleId="Heading3">
    <w:name w:val="heading 3"/>
    <w:basedOn w:val="Normal"/>
    <w:next w:val="Normal"/>
    <w:link w:val="Heading3Char"/>
    <w:uiPriority w:val="99"/>
    <w:qFormat/>
    <w:rsid w:val="00E320AD"/>
    <w:pPr>
      <w:keepNext/>
      <w:spacing w:before="60" w:after="60" w:line="360" w:lineRule="auto"/>
      <w:ind w:firstLine="0"/>
      <w:outlineLvl w:val="2"/>
    </w:pPr>
    <w:rPr>
      <w:rFonts w:ascii="Arial" w:hAnsi="Arial" w:cs="Arial"/>
      <w:b/>
      <w:bCs/>
      <w:szCs w:val="26"/>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721073"/>
    <w:rPr>
      <w:rFonts w:ascii="Arial" w:eastAsia="바탕" w:hAnsi="Arial"/>
      <w:b/>
      <w:kern w:val="32"/>
      <w:sz w:val="32"/>
      <w:lang w:eastAsia="en-US"/>
    </w:rPr>
  </w:style>
  <w:style w:type="character" w:customStyle="1" w:styleId="Heading2Char">
    <w:name w:val="Heading 2 Char"/>
    <w:basedOn w:val="DefaultParagraphFont"/>
    <w:link w:val="Heading2"/>
    <w:uiPriority w:val="99"/>
    <w:rsid w:val="00E320AD"/>
    <w:rPr>
      <w:rFonts w:ascii="Arial" w:eastAsia="바탕" w:hAnsi="Arial"/>
      <w:b/>
      <w:sz w:val="28"/>
      <w:lang w:eastAsia="en-US"/>
    </w:rPr>
  </w:style>
  <w:style w:type="character" w:customStyle="1" w:styleId="Heading3Char">
    <w:name w:val="Heading 3 Char"/>
    <w:basedOn w:val="DefaultParagraphFont"/>
    <w:link w:val="Heading3"/>
    <w:uiPriority w:val="9"/>
    <w:semiHidden/>
    <w:rsid w:val="00EA74F9"/>
    <w:rPr>
      <w:rFonts w:asciiTheme="majorHAnsi" w:eastAsiaTheme="majorEastAsia" w:hAnsiTheme="majorHAnsi" w:cstheme="majorBidi"/>
      <w:b/>
      <w:bCs/>
      <w:sz w:val="26"/>
      <w:szCs w:val="26"/>
    </w:rPr>
  </w:style>
  <w:style w:type="paragraph" w:styleId="Header">
    <w:name w:val="header"/>
    <w:basedOn w:val="Normal"/>
    <w:link w:val="HeaderChar"/>
    <w:uiPriority w:val="99"/>
    <w:pPr>
      <w:tabs>
        <w:tab w:val="center" w:pos="4419"/>
        <w:tab w:val="right" w:pos="8838"/>
      </w:tabs>
    </w:pPr>
  </w:style>
  <w:style w:type="character" w:customStyle="1" w:styleId="HeaderChar">
    <w:name w:val="Header Char"/>
    <w:basedOn w:val="DefaultParagraphFont"/>
    <w:link w:val="Header"/>
    <w:uiPriority w:val="99"/>
    <w:semiHidden/>
    <w:rsid w:val="00EA74F9"/>
    <w:rPr>
      <w:rFonts w:eastAsia="바탕"/>
      <w:sz w:val="22"/>
      <w:szCs w:val="22"/>
    </w:rPr>
  </w:style>
  <w:style w:type="paragraph" w:styleId="Footer">
    <w:name w:val="footer"/>
    <w:basedOn w:val="Normal"/>
    <w:link w:val="FooterChar"/>
    <w:uiPriority w:val="99"/>
    <w:semiHidden/>
    <w:pPr>
      <w:tabs>
        <w:tab w:val="center" w:pos="4419"/>
        <w:tab w:val="right" w:pos="8838"/>
      </w:tabs>
    </w:pPr>
    <w:rPr>
      <w:sz w:val="24"/>
    </w:rPr>
  </w:style>
  <w:style w:type="character" w:customStyle="1" w:styleId="FooterChar">
    <w:name w:val="Footer Char"/>
    <w:basedOn w:val="DefaultParagraphFont"/>
    <w:link w:val="Footer"/>
    <w:uiPriority w:val="99"/>
    <w:rPr>
      <w:rFonts w:eastAsia="바탕"/>
      <w:sz w:val="22"/>
      <w:lang w:eastAsia="en-US"/>
    </w:rPr>
  </w:style>
  <w:style w:type="character" w:styleId="FootnoteReference">
    <w:name w:val="footnote reference"/>
    <w:basedOn w:val="DefaultParagraphFont"/>
    <w:uiPriority w:val="99"/>
    <w:semiHidden/>
    <w:rsid w:val="00356095"/>
    <w:rPr>
      <w:rFonts w:cs="Times New Roman"/>
      <w:vertAlign w:val="superscript"/>
    </w:rPr>
  </w:style>
  <w:style w:type="paragraph" w:styleId="Caption">
    <w:name w:val="caption"/>
    <w:basedOn w:val="Normal"/>
    <w:next w:val="Normal"/>
    <w:uiPriority w:val="99"/>
    <w:qFormat/>
    <w:rsid w:val="00356095"/>
    <w:rPr>
      <w:b/>
      <w:bCs/>
      <w:szCs w:val="20"/>
    </w:rPr>
  </w:style>
  <w:style w:type="paragraph" w:styleId="Title">
    <w:name w:val="Title"/>
    <w:basedOn w:val="Normal"/>
    <w:link w:val="TitleChar"/>
    <w:uiPriority w:val="99"/>
    <w:qFormat/>
    <w:pPr>
      <w:spacing w:before="240" w:after="60"/>
      <w:jc w:val="center"/>
      <w:outlineLvl w:val="0"/>
    </w:pPr>
    <w:rPr>
      <w:rFonts w:ascii="Arial" w:hAnsi="Arial" w:cs="Arial"/>
      <w:b/>
      <w:bCs/>
      <w:caps/>
      <w:kern w:val="28"/>
      <w:sz w:val="32"/>
      <w:szCs w:val="32"/>
    </w:rPr>
  </w:style>
  <w:style w:type="character" w:customStyle="1" w:styleId="TitleChar">
    <w:name w:val="Title Char"/>
    <w:basedOn w:val="DefaultParagraphFont"/>
    <w:link w:val="Title"/>
    <w:uiPriority w:val="10"/>
    <w:rsid w:val="00EA74F9"/>
    <w:rPr>
      <w:rFonts w:asciiTheme="majorHAnsi" w:eastAsiaTheme="majorEastAsia" w:hAnsiTheme="majorHAnsi" w:cstheme="majorBidi"/>
      <w:b/>
      <w:bCs/>
      <w:kern w:val="28"/>
      <w:sz w:val="32"/>
      <w:szCs w:val="32"/>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EA74F9"/>
    <w:rPr>
      <w:rFonts w:ascii="Lucida Grande" w:eastAsia="바탕" w:hAnsi="Lucida Grande"/>
      <w:sz w:val="24"/>
      <w:szCs w:val="24"/>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바탕"/>
      <w:lang w:eastAsia="en-US"/>
    </w:rPr>
  </w:style>
  <w:style w:type="paragraph" w:customStyle="1" w:styleId="Normal2">
    <w:name w:val="Normal2"/>
    <w:basedOn w:val="Normal"/>
    <w:uiPriority w:val="99"/>
    <w:pPr>
      <w:spacing w:after="120" w:line="240" w:lineRule="auto"/>
      <w:ind w:firstLine="0"/>
    </w:pPr>
    <w:rPr>
      <w:color w:val="008000"/>
      <w:szCs w:val="20"/>
    </w:rPr>
  </w:style>
  <w:style w:type="paragraph" w:customStyle="1" w:styleId="StyleLinespacingsingle">
    <w:name w:val="Style Line spacing:  single"/>
    <w:basedOn w:val="Normal"/>
    <w:uiPriority w:val="99"/>
    <w:pPr>
      <w:spacing w:after="120"/>
    </w:pPr>
    <w:rPr>
      <w:rFonts w:eastAsia="SimSun"/>
      <w:szCs w:val="20"/>
    </w:rPr>
  </w:style>
  <w:style w:type="character" w:styleId="PageNumber">
    <w:name w:val="page number"/>
    <w:basedOn w:val="DefaultParagraphFont"/>
    <w:uiPriority w:val="99"/>
    <w:rPr>
      <w:rFonts w:cs="Times New Roman"/>
    </w:rPr>
  </w:style>
  <w:style w:type="table" w:styleId="TableGrid">
    <w:name w:val="Table Grid"/>
    <w:basedOn w:val="TableNormal"/>
    <w:uiPriority w:val="99"/>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ext">
    <w:name w:val="Abstract text"/>
    <w:basedOn w:val="Normal"/>
    <w:uiPriority w:val="99"/>
    <w:pPr>
      <w:spacing w:after="120" w:line="240" w:lineRule="auto"/>
      <w:ind w:firstLine="0"/>
    </w:pPr>
    <w:rPr>
      <w:szCs w:val="20"/>
    </w:rPr>
  </w:style>
  <w:style w:type="paragraph" w:customStyle="1" w:styleId="FlushLeftParagraphTX1">
    <w:name w:val="Flush Left Paragraph [TX1]"/>
    <w:basedOn w:val="Normal"/>
    <w:next w:val="Normal"/>
    <w:uiPriority w:val="99"/>
    <w:pPr>
      <w:ind w:firstLine="0"/>
    </w:pPr>
    <w:rPr>
      <w:rFonts w:eastAsia="SimSun"/>
      <w:szCs w:val="24"/>
      <w:lang w:eastAsia="zh-CN"/>
    </w:rPr>
  </w:style>
  <w:style w:type="paragraph" w:customStyle="1" w:styleId="TableText">
    <w:name w:val="Table Text"/>
    <w:basedOn w:val="Normal"/>
    <w:uiPriority w:val="99"/>
    <w:pPr>
      <w:keepLines/>
      <w:spacing w:line="240" w:lineRule="auto"/>
      <w:ind w:firstLine="0"/>
    </w:pPr>
    <w:rPr>
      <w:rFonts w:eastAsia="SimSun"/>
      <w:szCs w:val="20"/>
    </w:rPr>
  </w:style>
  <w:style w:type="paragraph" w:customStyle="1" w:styleId="StyleHeading2Linespacingsingle">
    <w:name w:val="Style Heading 2 + Line spacing:  single"/>
    <w:basedOn w:val="Heading2"/>
    <w:uiPriority w:val="99"/>
    <w:pPr>
      <w:spacing w:before="240" w:after="120" w:line="480" w:lineRule="auto"/>
    </w:pPr>
    <w:rPr>
      <w:rFonts w:eastAsia="SimSun"/>
      <w:szCs w:val="20"/>
    </w:rPr>
  </w:style>
  <w:style w:type="character" w:customStyle="1" w:styleId="StyleGreen">
    <w:name w:val="Style Green"/>
    <w:uiPriority w:val="99"/>
    <w:rPr>
      <w:color w:val="003366"/>
    </w:rPr>
  </w:style>
  <w:style w:type="paragraph" w:customStyle="1" w:styleId="StyleCaptionLinespacingsingle">
    <w:name w:val="Style Caption + Line spacing:  single"/>
    <w:basedOn w:val="Caption"/>
    <w:uiPriority w:val="99"/>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EA74F9"/>
    <w:rPr>
      <w:rFonts w:ascii="Lucida Grande" w:eastAsia="바탕" w:hAnsi="Lucida Grande"/>
      <w:sz w:val="18"/>
      <w:szCs w:val="18"/>
    </w:rPr>
  </w:style>
  <w:style w:type="character" w:styleId="CommentReference">
    <w:name w:val="annotation reference"/>
    <w:basedOn w:val="DefaultParagraphFont"/>
    <w:uiPriority w:val="99"/>
    <w:semiHidden/>
    <w:rPr>
      <w:rFonts w:cs="Times New Roman"/>
      <w:sz w:val="18"/>
    </w:rPr>
  </w:style>
  <w:style w:type="paragraph" w:styleId="CommentText">
    <w:name w:val="annotation text"/>
    <w:basedOn w:val="Normal"/>
    <w:link w:val="CommentTextChar"/>
    <w:uiPriority w:val="99"/>
    <w:semiHidden/>
    <w:rPr>
      <w:sz w:val="24"/>
      <w:szCs w:val="24"/>
    </w:rPr>
  </w:style>
  <w:style w:type="character" w:customStyle="1" w:styleId="CommentTextChar">
    <w:name w:val="Comment Text Char"/>
    <w:basedOn w:val="DefaultParagraphFont"/>
    <w:link w:val="CommentText"/>
    <w:uiPriority w:val="99"/>
    <w:semiHidden/>
    <w:rPr>
      <w:rFonts w:eastAsia="바탕"/>
      <w:sz w:val="24"/>
      <w:lang w:eastAsia="en-US"/>
    </w:rPr>
  </w:style>
  <w:style w:type="paragraph" w:styleId="CommentSubject">
    <w:name w:val="annotation subject"/>
    <w:basedOn w:val="CommentText"/>
    <w:next w:val="CommentText"/>
    <w:link w:val="CommentSubjectChar"/>
    <w:uiPriority w:val="99"/>
    <w:semiHidden/>
    <w:rPr>
      <w:sz w:val="22"/>
      <w:szCs w:val="22"/>
    </w:rPr>
  </w:style>
  <w:style w:type="character" w:customStyle="1" w:styleId="CommentSubjectChar">
    <w:name w:val="Comment Subject Char"/>
    <w:basedOn w:val="CommentTextChar"/>
    <w:link w:val="CommentSubject"/>
    <w:uiPriority w:val="99"/>
    <w:semiHidden/>
    <w:rsid w:val="00EA74F9"/>
    <w:rPr>
      <w:b/>
      <w:bCs/>
    </w:rPr>
  </w:style>
  <w:style w:type="paragraph" w:customStyle="1" w:styleId="NoSpacing1">
    <w:name w:val="No Spacing1"/>
    <w:uiPriority w:val="99"/>
    <w:pPr>
      <w:ind w:firstLine="288"/>
    </w:pPr>
    <w:rPr>
      <w:rFonts w:eastAsia="바탕"/>
      <w:sz w:val="22"/>
      <w:szCs w:val="22"/>
    </w:rPr>
  </w:style>
  <w:style w:type="paragraph" w:customStyle="1" w:styleId="ColorfulShading-Accent11">
    <w:name w:val="Colorful Shading - Accent 11"/>
    <w:hidden/>
    <w:uiPriority w:val="99"/>
    <w:semiHidden/>
    <w:rPr>
      <w:rFonts w:eastAsia="바탕"/>
      <w:sz w:val="22"/>
      <w:szCs w:val="22"/>
    </w:rPr>
  </w:style>
  <w:style w:type="character" w:customStyle="1" w:styleId="NoSpacingChar">
    <w:name w:val="No Spacing Char"/>
    <w:uiPriority w:val="99"/>
    <w:rPr>
      <w:rFonts w:eastAsia="바탕"/>
      <w:sz w:val="22"/>
      <w:lang w:val="en-US" w:eastAsia="en-US"/>
    </w:rPr>
  </w:style>
  <w:style w:type="paragraph" w:customStyle="1" w:styleId="ColorfulList-Accent11">
    <w:name w:val="Colorful List - Accent 11"/>
    <w:basedOn w:val="Normal"/>
    <w:uiPriority w:val="99"/>
    <w:pPr>
      <w:ind w:left="720"/>
      <w:contextualSpacing/>
    </w:pPr>
  </w:style>
  <w:style w:type="paragraph" w:customStyle="1" w:styleId="NoSpacing2">
    <w:name w:val="No Spacing2"/>
    <w:uiPriority w:val="99"/>
    <w:rPr>
      <w:sz w:val="22"/>
      <w:szCs w:val="22"/>
      <w:lang w:eastAsia="ko-KR"/>
    </w:rPr>
  </w:style>
  <w:style w:type="paragraph" w:styleId="NormalWeb">
    <w:name w:val="Normal (Web)"/>
    <w:basedOn w:val="Normal"/>
    <w:uiPriority w:val="99"/>
    <w:pPr>
      <w:spacing w:before="100" w:beforeAutospacing="1" w:after="100" w:afterAutospacing="1" w:line="240" w:lineRule="auto"/>
      <w:ind w:firstLine="0"/>
    </w:pPr>
    <w:rPr>
      <w:rFonts w:eastAsia="SimSun"/>
      <w:sz w:val="24"/>
      <w:szCs w:val="24"/>
      <w:lang w:eastAsia="ko-KR"/>
    </w:rPr>
  </w:style>
  <w:style w:type="paragraph" w:styleId="PlainText">
    <w:name w:val="Plain Text"/>
    <w:basedOn w:val="Normal"/>
    <w:link w:val="PlainTextChar"/>
    <w:uiPriority w:val="99"/>
    <w:pPr>
      <w:spacing w:line="240" w:lineRule="auto"/>
      <w:ind w:firstLine="0"/>
    </w:pPr>
    <w:rPr>
      <w:rFonts w:ascii="Consolas" w:eastAsia="굴림" w:hAnsi="Consolas"/>
      <w:sz w:val="21"/>
      <w:szCs w:val="21"/>
    </w:rPr>
  </w:style>
  <w:style w:type="character" w:customStyle="1" w:styleId="PlainTextChar">
    <w:name w:val="Plain Text Char"/>
    <w:basedOn w:val="DefaultParagraphFont"/>
    <w:link w:val="PlainText"/>
    <w:uiPriority w:val="99"/>
    <w:rPr>
      <w:rFonts w:ascii="Consolas" w:eastAsia="굴림" w:hAnsi="Consolas"/>
      <w:sz w:val="21"/>
    </w:rPr>
  </w:style>
  <w:style w:type="paragraph" w:customStyle="1" w:styleId="ColorfulShading-Accent12">
    <w:name w:val="Colorful Shading - Accent 12"/>
    <w:uiPriority w:val="99"/>
    <w:rPr>
      <w:rFonts w:eastAsia="바탕"/>
      <w:sz w:val="22"/>
      <w:szCs w:val="22"/>
    </w:rPr>
  </w:style>
  <w:style w:type="character" w:styleId="Hyperlink">
    <w:name w:val="Hyperlink"/>
    <w:basedOn w:val="DefaultParagraphFont"/>
    <w:uiPriority w:val="99"/>
    <w:rPr>
      <w:rFonts w:ascii="Arial" w:hAnsi="Arial" w:cs="Times New Roman"/>
      <w:color w:val="0000CC"/>
      <w:u w:val="single"/>
    </w:rPr>
  </w:style>
  <w:style w:type="paragraph" w:customStyle="1" w:styleId="LightList-Accent31">
    <w:name w:val="Light List - Accent 31"/>
    <w:hidden/>
    <w:uiPriority w:val="99"/>
    <w:semiHidden/>
    <w:rPr>
      <w:rFonts w:eastAsia="바탕"/>
      <w:sz w:val="22"/>
      <w:szCs w:val="22"/>
    </w:rPr>
  </w:style>
  <w:style w:type="paragraph" w:customStyle="1" w:styleId="TOCHeading1">
    <w:name w:val="TOC Heading1"/>
    <w:basedOn w:val="Heading1"/>
    <w:next w:val="Normal"/>
    <w:uiPriority w:val="99"/>
    <w:pPr>
      <w:keepLines/>
      <w:spacing w:before="480" w:after="0" w:line="276" w:lineRule="auto"/>
      <w:outlineLvl w:val="9"/>
    </w:pPr>
    <w:rPr>
      <w:rFonts w:ascii="Calibri" w:eastAsia="MS Gothic" w:hAnsi="Calibri"/>
      <w:caps/>
      <w:color w:val="365F91"/>
      <w:kern w:val="0"/>
      <w:szCs w:val="28"/>
    </w:rPr>
  </w:style>
  <w:style w:type="paragraph" w:styleId="TOC1">
    <w:name w:val="toc 1"/>
    <w:basedOn w:val="Normal"/>
    <w:next w:val="Normal"/>
    <w:uiPriority w:val="99"/>
    <w:semiHidden/>
    <w:pPr>
      <w:spacing w:before="120"/>
    </w:pPr>
    <w:rPr>
      <w:rFonts w:ascii="Cambria" w:hAnsi="Cambria"/>
      <w:b/>
      <w:sz w:val="24"/>
      <w:szCs w:val="24"/>
    </w:rPr>
  </w:style>
  <w:style w:type="paragraph" w:styleId="TOC2">
    <w:name w:val="toc 2"/>
    <w:basedOn w:val="Normal"/>
    <w:next w:val="Normal"/>
    <w:uiPriority w:val="99"/>
    <w:semiHidden/>
    <w:pPr>
      <w:ind w:left="220"/>
    </w:pPr>
    <w:rPr>
      <w:rFonts w:ascii="Cambria" w:hAnsi="Cambria"/>
      <w:b/>
    </w:rPr>
  </w:style>
  <w:style w:type="paragraph" w:styleId="TOC3">
    <w:name w:val="toc 3"/>
    <w:basedOn w:val="Normal"/>
    <w:next w:val="Normal"/>
    <w:uiPriority w:val="99"/>
    <w:semiHidden/>
    <w:pPr>
      <w:ind w:left="440"/>
    </w:pPr>
    <w:rPr>
      <w:rFonts w:ascii="Cambria" w:hAnsi="Cambria"/>
    </w:rPr>
  </w:style>
  <w:style w:type="paragraph" w:styleId="TOC4">
    <w:name w:val="toc 4"/>
    <w:basedOn w:val="Normal"/>
    <w:next w:val="Normal"/>
    <w:uiPriority w:val="99"/>
    <w:semiHidden/>
    <w:pPr>
      <w:ind w:left="660"/>
    </w:pPr>
    <w:rPr>
      <w:rFonts w:ascii="Cambria" w:hAnsi="Cambria"/>
      <w:sz w:val="20"/>
      <w:szCs w:val="20"/>
    </w:rPr>
  </w:style>
  <w:style w:type="paragraph" w:styleId="TOC5">
    <w:name w:val="toc 5"/>
    <w:basedOn w:val="Normal"/>
    <w:next w:val="Normal"/>
    <w:uiPriority w:val="99"/>
    <w:semiHidden/>
    <w:pPr>
      <w:ind w:left="880"/>
    </w:pPr>
    <w:rPr>
      <w:rFonts w:ascii="Cambria" w:hAnsi="Cambria"/>
      <w:sz w:val="20"/>
      <w:szCs w:val="20"/>
    </w:rPr>
  </w:style>
  <w:style w:type="paragraph" w:styleId="TOC6">
    <w:name w:val="toc 6"/>
    <w:basedOn w:val="Normal"/>
    <w:next w:val="Normal"/>
    <w:uiPriority w:val="99"/>
    <w:semiHidden/>
    <w:pPr>
      <w:ind w:left="1100"/>
    </w:pPr>
    <w:rPr>
      <w:rFonts w:ascii="Cambria" w:hAnsi="Cambria"/>
      <w:sz w:val="20"/>
      <w:szCs w:val="20"/>
    </w:rPr>
  </w:style>
  <w:style w:type="paragraph" w:styleId="TOC7">
    <w:name w:val="toc 7"/>
    <w:basedOn w:val="Normal"/>
    <w:next w:val="Normal"/>
    <w:uiPriority w:val="99"/>
    <w:semiHidden/>
    <w:pPr>
      <w:ind w:left="1320"/>
    </w:pPr>
    <w:rPr>
      <w:rFonts w:ascii="Cambria" w:hAnsi="Cambria"/>
      <w:sz w:val="20"/>
      <w:szCs w:val="20"/>
    </w:rPr>
  </w:style>
  <w:style w:type="paragraph" w:styleId="TOC8">
    <w:name w:val="toc 8"/>
    <w:basedOn w:val="Normal"/>
    <w:next w:val="Normal"/>
    <w:uiPriority w:val="99"/>
    <w:semiHidden/>
    <w:pPr>
      <w:ind w:left="1540"/>
    </w:pPr>
    <w:rPr>
      <w:rFonts w:ascii="Cambria" w:hAnsi="Cambria"/>
      <w:sz w:val="20"/>
      <w:szCs w:val="20"/>
    </w:rPr>
  </w:style>
  <w:style w:type="paragraph" w:styleId="TOC9">
    <w:name w:val="toc 9"/>
    <w:basedOn w:val="Normal"/>
    <w:next w:val="Normal"/>
    <w:uiPriority w:val="99"/>
    <w:semiHidden/>
    <w:pPr>
      <w:ind w:left="1760"/>
    </w:pPr>
    <w:rPr>
      <w:rFonts w:ascii="Cambria" w:hAnsi="Cambria"/>
      <w:sz w:val="20"/>
      <w:szCs w:val="20"/>
    </w:rPr>
  </w:style>
  <w:style w:type="paragraph" w:customStyle="1" w:styleId="MediumList2-Accent21">
    <w:name w:val="Medium List 2 - Accent 21"/>
    <w:uiPriority w:val="99"/>
    <w:rPr>
      <w:rFonts w:eastAsia="바탕"/>
      <w:sz w:val="22"/>
      <w:szCs w:val="22"/>
    </w:rPr>
  </w:style>
  <w:style w:type="paragraph" w:customStyle="1" w:styleId="ColorfulShading-Accent13">
    <w:name w:val="Colorful Shading - Accent 13"/>
    <w:uiPriority w:val="99"/>
    <w:rPr>
      <w:rFonts w:eastAsia="바탕"/>
      <w:sz w:val="22"/>
      <w:szCs w:val="22"/>
    </w:rPr>
  </w:style>
  <w:style w:type="paragraph" w:customStyle="1" w:styleId="MediumList2-Accent22">
    <w:name w:val="Medium List 2 - Accent 22"/>
    <w:uiPriority w:val="99"/>
    <w:rPr>
      <w:rFonts w:eastAsia="바탕"/>
      <w:sz w:val="22"/>
      <w:szCs w:val="22"/>
    </w:rPr>
  </w:style>
  <w:style w:type="paragraph" w:customStyle="1" w:styleId="NoSpacing3">
    <w:name w:val="No Spacing3"/>
    <w:uiPriority w:val="99"/>
    <w:rPr>
      <w:sz w:val="22"/>
      <w:szCs w:val="22"/>
      <w:lang w:eastAsia="ko-KR"/>
    </w:rPr>
  </w:style>
  <w:style w:type="paragraph" w:customStyle="1" w:styleId="TOCHeading2">
    <w:name w:val="TOC Heading2"/>
    <w:basedOn w:val="Heading1"/>
    <w:next w:val="Normal"/>
    <w:uiPriority w:val="99"/>
    <w:pPr>
      <w:keepLines/>
      <w:spacing w:before="480" w:after="0" w:line="276" w:lineRule="auto"/>
      <w:outlineLvl w:val="9"/>
    </w:pPr>
    <w:rPr>
      <w:rFonts w:ascii="Calibri" w:eastAsia="MS Gothic" w:hAnsi="Calibri"/>
      <w:caps/>
      <w:color w:val="365F91"/>
      <w:kern w:val="0"/>
      <w:szCs w:val="28"/>
    </w:rPr>
  </w:style>
  <w:style w:type="character" w:styleId="FollowedHyperlink">
    <w:name w:val="FollowedHyperlink"/>
    <w:basedOn w:val="DefaultParagraphFont"/>
    <w:uiPriority w:val="99"/>
    <w:rsid w:val="00811399"/>
    <w:rPr>
      <w:rFonts w:cs="Times New Roman"/>
      <w:color w:val="800080"/>
      <w:u w:val="single"/>
    </w:rPr>
  </w:style>
  <w:style w:type="paragraph" w:styleId="HTMLPreformatted">
    <w:name w:val="HTML Preformatted"/>
    <w:basedOn w:val="Normal"/>
    <w:link w:val="HTMLPreformattedChar"/>
    <w:uiPriority w:val="99"/>
    <w:rsid w:val="00D0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SimSun" w:hAnsi="Courier New"/>
      <w:sz w:val="20"/>
      <w:szCs w:val="20"/>
    </w:rPr>
  </w:style>
  <w:style w:type="character" w:customStyle="1" w:styleId="HTMLPreformattedChar">
    <w:name w:val="HTML Preformatted Char"/>
    <w:basedOn w:val="DefaultParagraphFont"/>
    <w:link w:val="HTMLPreformatted"/>
    <w:uiPriority w:val="99"/>
    <w:rsid w:val="00D06038"/>
    <w:rPr>
      <w:rFonts w:ascii="Courier New" w:hAnsi="Courier New"/>
    </w:rPr>
  </w:style>
  <w:style w:type="paragraph" w:styleId="NoSpacing">
    <w:name w:val="No Spacing"/>
    <w:uiPriority w:val="99"/>
    <w:semiHidden/>
    <w:qFormat/>
    <w:rsid w:val="0085391F"/>
    <w:pPr>
      <w:ind w:firstLine="432"/>
    </w:pPr>
    <w:rPr>
      <w:rFonts w:eastAsia="바탕"/>
      <w:sz w:val="22"/>
      <w:szCs w:val="22"/>
    </w:rPr>
  </w:style>
  <w:style w:type="paragraph" w:styleId="ListParagraph">
    <w:name w:val="List Paragraph"/>
    <w:basedOn w:val="Normal"/>
    <w:uiPriority w:val="99"/>
    <w:qFormat/>
    <w:rsid w:val="00FF2B97"/>
    <w:pPr>
      <w:ind w:left="720"/>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ghi.site90.com/wireshark_project.php" TargetMode="Externa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image" Target="media/image1.png"/><Relationship Id="rId13" Type="http://schemas.openxmlformats.org/officeDocument/2006/relationships/theme" Target="theme/theme1.xml"/><Relationship Id="rId10" Type="http://schemas.openxmlformats.org/officeDocument/2006/relationships/footer" Target="footer1.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641</Words>
  <Characters>3659</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4</cp:revision>
  <dcterms:created xsi:type="dcterms:W3CDTF">2011-09-29T18:35:00Z</dcterms:created>
  <dcterms:modified xsi:type="dcterms:W3CDTF">2011-09-29T19:45:00Z</dcterms:modified>
</cp:coreProperties>
</file>