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0FB" w:rsidRDefault="004200FB" w:rsidP="00487C33">
      <w:pPr>
        <w:pStyle w:val="NoteLevel1"/>
        <w:numPr>
          <w:ilvl w:val="0"/>
          <w:numId w:val="6"/>
        </w:numPr>
        <w:ind w:left="0" w:firstLine="0"/>
      </w:pPr>
      <w:r>
        <w:fldChar w:fldCharType="begin">
          <w:fldData xml:space="preserve">AAAAIGZ0eXBxdCAgIAUDAHF0ICAAAAAAAAAAAAAAAAAAAAAId2lkZQAAKT5tZGF0ATQgBvTwAAAA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</w:fldData>
        </w:fldChar>
      </w:r>
      <w:r>
        <w:instrText xml:space="preserve"> ADDIN AudioData </w:instrText>
      </w:r>
      <w:r>
        <w:fldChar w:fldCharType="end"/>
      </w:r>
      <w:r>
        <w:fldChar w:fldCharType="begin"/>
      </w:r>
      <w:r>
        <w:instrText xml:space="preserve"> ADDIN AudioMarker 4 </w:instrText>
      </w:r>
      <w:r>
        <w:fldChar w:fldCharType="end"/>
      </w:r>
      <w:r>
        <w:fldChar w:fldCharType="begin"/>
      </w:r>
      <w:r>
        <w:instrText xml:space="preserve"> ADDIN AudioMarker 0 </w:instrText>
      </w:r>
      <w:r>
        <w:fldChar w:fldCharType="end"/>
      </w:r>
      <w:r>
        <w:t xml:space="preserve">CIS 481 </w:t>
      </w:r>
    </w:p>
    <w:p w:rsidR="004200FB" w:rsidRDefault="004200FB" w:rsidP="00487C33">
      <w:pPr>
        <w:pStyle w:val="NoteLevel1"/>
        <w:numPr>
          <w:ilvl w:val="0"/>
          <w:numId w:val="6"/>
        </w:numPr>
        <w:ind w:left="0" w:firstLine="0"/>
      </w:pPr>
      <w:r>
        <w:t>Summer 2011</w:t>
      </w:r>
    </w:p>
    <w:p w:rsidR="004200FB" w:rsidRDefault="004200FB" w:rsidP="00487C33">
      <w:pPr>
        <w:pStyle w:val="NoteLevel1"/>
        <w:numPr>
          <w:ilvl w:val="0"/>
          <w:numId w:val="6"/>
        </w:numPr>
        <w:ind w:left="0" w:firstLine="0"/>
      </w:pPr>
      <w:r>
        <w:t>Team/Individual Assignment</w:t>
      </w:r>
    </w:p>
    <w:p w:rsidR="004200FB" w:rsidRDefault="004200FB">
      <w:pPr>
        <w:pStyle w:val="NoteLevel1"/>
        <w:numPr>
          <w:ilvl w:val="0"/>
          <w:numId w:val="6"/>
        </w:numPr>
        <w:ind w:left="0" w:firstLine="0"/>
      </w:pPr>
    </w:p>
    <w:p w:rsidR="004200FB" w:rsidRDefault="004200FB" w:rsidP="00487C33">
      <w:pPr>
        <w:pStyle w:val="NoteLevel1"/>
        <w:numPr>
          <w:ilvl w:val="0"/>
          <w:numId w:val="6"/>
        </w:numPr>
        <w:ind w:left="0" w:firstLine="0"/>
      </w:pPr>
      <w:r>
        <w:t>Objective:</w:t>
      </w:r>
    </w:p>
    <w:p w:rsidR="004200FB" w:rsidRDefault="004200FB" w:rsidP="00487C33">
      <w:pPr>
        <w:pStyle w:val="NoteLevel1"/>
        <w:numPr>
          <w:ilvl w:val="0"/>
          <w:numId w:val="6"/>
        </w:numPr>
        <w:ind w:left="0" w:firstLine="0"/>
      </w:pPr>
      <w:r>
        <w:t>Team based learning and application of your understanding of the course material</w:t>
      </w:r>
    </w:p>
    <w:p w:rsidR="004200FB" w:rsidRDefault="004200FB" w:rsidP="00487C33">
      <w:pPr>
        <w:pStyle w:val="NoteLevel1"/>
        <w:numPr>
          <w:ilvl w:val="0"/>
          <w:numId w:val="6"/>
        </w:numPr>
        <w:ind w:left="0" w:firstLine="0"/>
      </w:pPr>
      <w:r>
        <w:t>Method:</w:t>
      </w:r>
    </w:p>
    <w:p w:rsidR="004200FB" w:rsidRDefault="004200FB">
      <w:pPr>
        <w:pStyle w:val="NoteLevel1"/>
        <w:numPr>
          <w:ilvl w:val="0"/>
          <w:numId w:val="6"/>
        </w:numPr>
        <w:ind w:left="0" w:firstLine="0"/>
      </w:pPr>
      <w:r>
        <w:t>Any application of your interest.  Examples may include:</w:t>
      </w:r>
    </w:p>
    <w:p w:rsidR="004200FB" w:rsidRDefault="004200FB" w:rsidP="00487C33">
      <w:pPr>
        <w:pStyle w:val="NoteLevel1"/>
        <w:numPr>
          <w:ilvl w:val="0"/>
          <w:numId w:val="6"/>
        </w:numPr>
        <w:ind w:left="0" w:firstLine="0"/>
      </w:pPr>
      <w:r>
        <w:t xml:space="preserve">Auditing and report of a public of high-density/population area for information security concerns to include, but not limited to wireless security, cameras, physical concerns, etc.  </w:t>
      </w:r>
    </w:p>
    <w:p w:rsidR="004200FB" w:rsidRDefault="004200FB" w:rsidP="00487C33">
      <w:pPr>
        <w:pStyle w:val="NoteLevel1"/>
        <w:numPr>
          <w:ilvl w:val="0"/>
          <w:numId w:val="6"/>
        </w:numPr>
        <w:ind w:left="0" w:firstLine="0"/>
      </w:pPr>
      <w:r>
        <w:t>An application of your knowledge of security in a SAFE environment such as a closed network, online sandbox, etc.</w:t>
      </w:r>
    </w:p>
    <w:p w:rsidR="004200FB" w:rsidRDefault="004200FB" w:rsidP="00487C33">
      <w:pPr>
        <w:pStyle w:val="NoteLevel1"/>
        <w:numPr>
          <w:ilvl w:val="0"/>
          <w:numId w:val="6"/>
        </w:numPr>
        <w:ind w:left="0" w:firstLine="0"/>
      </w:pPr>
      <w:r>
        <w:t>Auditing of a company or organization’s policies, training, procedures, physical space as it relates to Information Security.  Your audit must include recommendations where you quantify the suggested remediation of the concerns outlined in your audit.  You must present these findings to the organization and have confirmation of the presentation of materials.  Your team is responsible for finding and working with this organization.  Try to use an organization that you are not currently employed.</w:t>
      </w:r>
    </w:p>
    <w:p w:rsidR="004200FB" w:rsidRDefault="004200FB" w:rsidP="00487C33">
      <w:pPr>
        <w:pStyle w:val="NoteLevel1"/>
        <w:numPr>
          <w:ilvl w:val="0"/>
          <w:numId w:val="6"/>
        </w:numPr>
        <w:ind w:left="0" w:firstLine="0"/>
      </w:pPr>
      <w:r>
        <w:t>A 20 page, double spaced, 1 inch margins, 12 point Times New Roman font essay on a security topic of your choice from peer reviewed scholarly resources</w:t>
      </w:r>
    </w:p>
    <w:p w:rsidR="004200FB" w:rsidRDefault="004200FB" w:rsidP="00487C33">
      <w:pPr>
        <w:pStyle w:val="NoteLevel1"/>
        <w:numPr>
          <w:ilvl w:val="0"/>
          <w:numId w:val="6"/>
        </w:numPr>
        <w:ind w:left="0" w:firstLine="0"/>
      </w:pPr>
      <w:r>
        <w:t>Other items you may suggest upon approval</w:t>
      </w:r>
      <w:bookmarkStart w:id="0" w:name="_GoBack"/>
      <w:bookmarkEnd w:id="0"/>
    </w:p>
    <w:p w:rsidR="004200FB" w:rsidRDefault="004200FB">
      <w:pPr>
        <w:pStyle w:val="NoteLevel1"/>
        <w:numPr>
          <w:ilvl w:val="0"/>
          <w:numId w:val="6"/>
        </w:numPr>
        <w:ind w:left="0" w:firstLine="0"/>
      </w:pPr>
    </w:p>
    <w:p w:rsidR="004200FB" w:rsidRDefault="004200FB" w:rsidP="00487C33">
      <w:pPr>
        <w:pStyle w:val="NoteLevel1"/>
        <w:numPr>
          <w:ilvl w:val="0"/>
          <w:numId w:val="6"/>
        </w:numPr>
        <w:ind w:left="0" w:firstLine="0"/>
      </w:pPr>
      <w:r>
        <w:t>Deliverables:</w:t>
      </w:r>
    </w:p>
    <w:p w:rsidR="004200FB" w:rsidRDefault="004200FB" w:rsidP="00487C33">
      <w:pPr>
        <w:pStyle w:val="NoteLevel1"/>
        <w:numPr>
          <w:ilvl w:val="0"/>
          <w:numId w:val="6"/>
        </w:numPr>
        <w:ind w:left="0" w:firstLine="0"/>
      </w:pPr>
      <w:r>
        <w:t>Tuesday, July 12: Deadline to submit team proposal, no more than 1 page including team members, desired team project and what you plan to display with the project</w:t>
      </w:r>
    </w:p>
    <w:p w:rsidR="004200FB" w:rsidRDefault="004200FB" w:rsidP="00487C33">
      <w:pPr>
        <w:pStyle w:val="NoteLevel1"/>
        <w:numPr>
          <w:ilvl w:val="0"/>
          <w:numId w:val="6"/>
        </w:numPr>
        <w:ind w:left="0" w:firstLine="0"/>
      </w:pPr>
      <w:r>
        <w:t>Thursday, July 14: Team based exercises</w:t>
      </w:r>
    </w:p>
    <w:p w:rsidR="004200FB" w:rsidRDefault="004200FB" w:rsidP="00487C33">
      <w:pPr>
        <w:pStyle w:val="NoteLevel1"/>
        <w:numPr>
          <w:ilvl w:val="0"/>
          <w:numId w:val="6"/>
        </w:numPr>
        <w:ind w:left="0" w:firstLine="0"/>
      </w:pPr>
      <w:r>
        <w:t>Tuesday, July 19: Status update memo due: 1 page summary of where you are, next deliverables and any assistance requests</w:t>
      </w:r>
    </w:p>
    <w:p w:rsidR="004200FB" w:rsidRDefault="004200FB" w:rsidP="00487C33">
      <w:pPr>
        <w:pStyle w:val="NoteLevel1"/>
        <w:numPr>
          <w:ilvl w:val="0"/>
          <w:numId w:val="6"/>
        </w:numPr>
        <w:ind w:left="0" w:firstLine="0"/>
      </w:pPr>
      <w:r>
        <w:t>Monday, July 25: Team based exercises</w:t>
      </w:r>
    </w:p>
    <w:p w:rsidR="004200FB" w:rsidRDefault="004200FB" w:rsidP="00487C33">
      <w:pPr>
        <w:pStyle w:val="NoteLevel1"/>
        <w:numPr>
          <w:ilvl w:val="0"/>
          <w:numId w:val="6"/>
        </w:numPr>
        <w:ind w:left="0" w:firstLine="0"/>
      </w:pPr>
      <w:r>
        <w:t>Tuesday, August 2: Presentations on deliverables</w:t>
      </w:r>
    </w:p>
    <w:p w:rsidR="004200FB" w:rsidRDefault="004200FB" w:rsidP="00487C33">
      <w:pPr>
        <w:pStyle w:val="NoteLevel1"/>
        <w:numPr>
          <w:ilvl w:val="0"/>
          <w:numId w:val="6"/>
        </w:numPr>
        <w:ind w:left="0" w:firstLine="0"/>
      </w:pPr>
      <w:r>
        <w:t>Thursday, August 4: Presentations on deliverables</w:t>
      </w:r>
    </w:p>
    <w:p w:rsidR="004200FB" w:rsidRDefault="004200FB">
      <w:pPr>
        <w:pStyle w:val="NoteLevel1"/>
        <w:numPr>
          <w:ilvl w:val="0"/>
          <w:numId w:val="6"/>
        </w:numPr>
        <w:ind w:left="0" w:firstLine="0"/>
      </w:pPr>
    </w:p>
    <w:p w:rsidR="004200FB" w:rsidRDefault="004200FB" w:rsidP="00487C33">
      <w:pPr>
        <w:pStyle w:val="NoteLevel1"/>
        <w:numPr>
          <w:ilvl w:val="0"/>
          <w:numId w:val="6"/>
        </w:numPr>
        <w:ind w:left="0" w:firstLine="0"/>
      </w:pPr>
      <w:r>
        <w:t>Resources:</w:t>
      </w:r>
    </w:p>
    <w:p w:rsidR="004200FB" w:rsidRDefault="004200FB" w:rsidP="00487C33">
      <w:pPr>
        <w:pStyle w:val="NoteLevel1"/>
        <w:numPr>
          <w:ilvl w:val="0"/>
          <w:numId w:val="6"/>
        </w:numPr>
        <w:ind w:left="0" w:firstLine="0"/>
      </w:pPr>
      <w:r>
        <w:t>All outside references must be cited in any method you believe necessary.</w:t>
      </w:r>
    </w:p>
    <w:sectPr w:rsidR="004200FB" w:rsidSect="00D979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gutter="0"/>
      <w:titlePg/>
      <w:docGrid w:type="lines"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0FB" w:rsidRDefault="004200FB" w:rsidP="002010BC">
      <w:pPr>
        <w:spacing w:after="0" w:line="240" w:lineRule="auto"/>
      </w:pPr>
      <w:r>
        <w:separator/>
      </w:r>
    </w:p>
  </w:endnote>
  <w:endnote w:type="continuationSeparator" w:id="0">
    <w:p w:rsidR="004200FB" w:rsidRDefault="004200FB" w:rsidP="00201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Verdana">
    <w:panose1 w:val="020B0604030504040204"/>
    <w:charset w:val="00"/>
    <w:family w:val="auto"/>
    <w:pitch w:val="variable"/>
    <w:sig w:usb0="03000000" w:usb1="00000000" w:usb2="00000000" w:usb3="00000000" w:csb0="00000001" w:csb1="00000000"/>
  </w:font>
  <w:font w:name="ＭＳ ゴシック">
    <w:charset w:val="4E"/>
    <w:family w:val="auto"/>
    <w:pitch w:val="variable"/>
    <w:sig w:usb0="01000000" w:usb1="00000000" w:usb2="07040001" w:usb3="00000000" w:csb0="00020000"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0FB" w:rsidRDefault="004200F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0FB" w:rsidRDefault="004200FB">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0FB" w:rsidRDefault="004200F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0FB" w:rsidRDefault="004200FB" w:rsidP="002010BC">
      <w:pPr>
        <w:spacing w:after="0" w:line="240" w:lineRule="auto"/>
      </w:pPr>
      <w:r>
        <w:separator/>
      </w:r>
    </w:p>
  </w:footnote>
  <w:footnote w:type="continuationSeparator" w:id="0">
    <w:p w:rsidR="004200FB" w:rsidRDefault="004200FB" w:rsidP="002010B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0FB" w:rsidRDefault="004200F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0FB" w:rsidRDefault="004200FB">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0FB" w:rsidRDefault="004200FB" w:rsidP="00D979A6">
    <w:pPr>
      <w:pStyle w:val="Header"/>
      <w:tabs>
        <w:tab w:val="clear" w:pos="4680"/>
        <w:tab w:val="clear" w:pos="9360"/>
        <w:tab w:val="right" w:pos="9720"/>
      </w:tabs>
      <w:ind w:lef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A6A70C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75D7F24"/>
    <w:multiLevelType w:val="hybridMultilevel"/>
    <w:tmpl w:val="997E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D47DF"/>
    <w:multiLevelType w:val="hybridMultilevel"/>
    <w:tmpl w:val="DFF07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doNotHyphenateCaps/>
  <w:drawingGridVerticalSpacing w:val="360"/>
  <w:displayHorizontalDrawingGridEvery w:val="0"/>
  <w:doNotUseMarginsForDrawingGridOrigin/>
  <w:drawingGridHorizontalOrigin w:val="1440"/>
  <w:drawingGridVerticalOrigin w:val="0"/>
  <w:characterSpacingControl w:val="doNotCompress"/>
  <w:savePreviewPicture/>
  <w:doNotValidateAgainstSchema/>
  <w:doNotDemarcateInvalidXml/>
  <w:footnotePr>
    <w:footnote w:id="-1"/>
    <w:footnote w:id="0"/>
  </w:footnotePr>
  <w:endnotePr>
    <w:endnote w:id="-1"/>
    <w:endnote w:id="0"/>
  </w:endnotePr>
  <w:compat>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ableWordNotes" w:val="0"/>
  </w:docVars>
  <w:rsids>
    <w:rsidRoot w:val="004E316D"/>
    <w:rsid w:val="00026146"/>
    <w:rsid w:val="000E721E"/>
    <w:rsid w:val="002010BC"/>
    <w:rsid w:val="00405120"/>
    <w:rsid w:val="004200FB"/>
    <w:rsid w:val="00487C33"/>
    <w:rsid w:val="004E316D"/>
    <w:rsid w:val="00596DBB"/>
    <w:rsid w:val="006A3256"/>
    <w:rsid w:val="00BC73BC"/>
    <w:rsid w:val="00BD55D5"/>
    <w:rsid w:val="00CB1296"/>
    <w:rsid w:val="00D979A6"/>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D5"/>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201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BC"/>
    <w:rPr>
      <w:rFonts w:cs="Times New Roman"/>
    </w:rPr>
  </w:style>
  <w:style w:type="paragraph" w:styleId="Footer">
    <w:name w:val="footer"/>
    <w:basedOn w:val="Normal"/>
    <w:link w:val="FooterChar"/>
    <w:uiPriority w:val="99"/>
    <w:semiHidden/>
    <w:rsid w:val="00201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BC"/>
    <w:rPr>
      <w:rFonts w:cs="Times New Roman"/>
    </w:rPr>
  </w:style>
  <w:style w:type="character" w:styleId="Hyperlink">
    <w:name w:val="Hyperlink"/>
    <w:basedOn w:val="DefaultParagraphFont"/>
    <w:uiPriority w:val="99"/>
    <w:rsid w:val="004E316D"/>
    <w:rPr>
      <w:rFonts w:cs="Times New Roman"/>
      <w:color w:val="0000FF"/>
      <w:u w:val="single"/>
    </w:rPr>
  </w:style>
  <w:style w:type="paragraph" w:styleId="ListParagraph">
    <w:name w:val="List Paragraph"/>
    <w:basedOn w:val="Normal"/>
    <w:uiPriority w:val="99"/>
    <w:qFormat/>
    <w:rsid w:val="00405120"/>
    <w:pPr>
      <w:ind w:left="720"/>
      <w:contextualSpacing/>
    </w:pPr>
  </w:style>
  <w:style w:type="paragraph" w:styleId="NoteLevel1">
    <w:name w:val="Note Level 1"/>
    <w:basedOn w:val="Normal"/>
    <w:uiPriority w:val="99"/>
    <w:rsid w:val="00D979A6"/>
    <w:pPr>
      <w:keepNext/>
      <w:numPr>
        <w:numId w:val="4"/>
      </w:numPr>
      <w:tabs>
        <w:tab w:val="num" w:pos="0"/>
      </w:tabs>
      <w:ind w:left="0" w:firstLine="0"/>
      <w:outlineLvl w:val="0"/>
    </w:pPr>
    <w:rPr>
      <w:rFonts w:ascii="Verdana" w:eastAsia="ＭＳ ゴシック" w:hAnsi="Verdana"/>
    </w:rPr>
  </w:style>
  <w:style w:type="paragraph" w:styleId="NoteLevel2">
    <w:name w:val="Note Level 2"/>
    <w:basedOn w:val="Normal"/>
    <w:uiPriority w:val="99"/>
    <w:rsid w:val="00D979A6"/>
    <w:pPr>
      <w:keepNext/>
      <w:numPr>
        <w:ilvl w:val="1"/>
        <w:numId w:val="4"/>
      </w:numPr>
      <w:tabs>
        <w:tab w:val="num" w:pos="720"/>
      </w:tabs>
      <w:ind w:left="1080"/>
      <w:outlineLvl w:val="1"/>
    </w:pPr>
    <w:rPr>
      <w:rFonts w:ascii="Verdana" w:eastAsia="ＭＳ ゴシック" w:hAnsi="Verdana"/>
    </w:rPr>
  </w:style>
  <w:style w:type="paragraph" w:styleId="NoteLevel3">
    <w:name w:val="Note Level 3"/>
    <w:basedOn w:val="Normal"/>
    <w:uiPriority w:val="99"/>
    <w:rsid w:val="00D979A6"/>
    <w:pPr>
      <w:keepNext/>
      <w:numPr>
        <w:ilvl w:val="2"/>
        <w:numId w:val="4"/>
      </w:numPr>
      <w:tabs>
        <w:tab w:val="num" w:pos="1440"/>
      </w:tabs>
      <w:ind w:left="1800" w:hanging="360"/>
      <w:outlineLvl w:val="2"/>
    </w:pPr>
    <w:rPr>
      <w:rFonts w:ascii="Verdana" w:eastAsia="ＭＳ ゴシック" w:hAnsi="Verdana"/>
    </w:rPr>
  </w:style>
  <w:style w:type="paragraph" w:styleId="NoteLevel4">
    <w:name w:val="Note Level 4"/>
    <w:basedOn w:val="Normal"/>
    <w:uiPriority w:val="99"/>
    <w:rsid w:val="00D979A6"/>
    <w:pPr>
      <w:keepNext/>
      <w:numPr>
        <w:ilvl w:val="3"/>
        <w:numId w:val="4"/>
      </w:numPr>
      <w:tabs>
        <w:tab w:val="num" w:pos="2160"/>
      </w:tabs>
      <w:ind w:left="2520"/>
      <w:outlineLvl w:val="3"/>
    </w:pPr>
    <w:rPr>
      <w:rFonts w:ascii="Verdana" w:eastAsia="ＭＳ ゴシック" w:hAnsi="Verdana"/>
    </w:rPr>
  </w:style>
  <w:style w:type="paragraph" w:styleId="NoteLevel5">
    <w:name w:val="Note Level 5"/>
    <w:basedOn w:val="Normal"/>
    <w:uiPriority w:val="99"/>
    <w:rsid w:val="00D979A6"/>
    <w:pPr>
      <w:keepNext/>
      <w:numPr>
        <w:ilvl w:val="4"/>
        <w:numId w:val="4"/>
      </w:numPr>
      <w:tabs>
        <w:tab w:val="num" w:pos="2880"/>
      </w:tabs>
      <w:ind w:left="3240"/>
      <w:outlineLvl w:val="4"/>
    </w:pPr>
    <w:rPr>
      <w:rFonts w:ascii="Verdana" w:eastAsia="ＭＳ ゴシック" w:hAnsi="Verdana"/>
    </w:rPr>
  </w:style>
  <w:style w:type="paragraph" w:styleId="NoteLevel6">
    <w:name w:val="Note Level 6"/>
    <w:basedOn w:val="Normal"/>
    <w:uiPriority w:val="99"/>
    <w:rsid w:val="00D979A6"/>
    <w:pPr>
      <w:keepNext/>
      <w:numPr>
        <w:ilvl w:val="5"/>
        <w:numId w:val="4"/>
      </w:numPr>
      <w:tabs>
        <w:tab w:val="num" w:pos="3600"/>
      </w:tabs>
      <w:ind w:left="3960" w:hanging="360"/>
      <w:outlineLvl w:val="5"/>
    </w:pPr>
    <w:rPr>
      <w:rFonts w:ascii="Verdana" w:eastAsia="ＭＳ ゴシック" w:hAnsi="Verdana"/>
    </w:rPr>
  </w:style>
  <w:style w:type="paragraph" w:styleId="NoteLevel7">
    <w:name w:val="Note Level 7"/>
    <w:basedOn w:val="Normal"/>
    <w:uiPriority w:val="99"/>
    <w:rsid w:val="00D979A6"/>
    <w:pPr>
      <w:keepNext/>
      <w:numPr>
        <w:ilvl w:val="6"/>
        <w:numId w:val="4"/>
      </w:numPr>
      <w:tabs>
        <w:tab w:val="num" w:pos="4320"/>
      </w:tabs>
      <w:ind w:left="4680"/>
      <w:outlineLvl w:val="6"/>
    </w:pPr>
    <w:rPr>
      <w:rFonts w:ascii="Verdana" w:eastAsia="ＭＳ ゴシック" w:hAnsi="Verdana"/>
    </w:rPr>
  </w:style>
  <w:style w:type="paragraph" w:styleId="NoteLevel8">
    <w:name w:val="Note Level 8"/>
    <w:basedOn w:val="Normal"/>
    <w:uiPriority w:val="99"/>
    <w:rsid w:val="00D979A6"/>
    <w:pPr>
      <w:keepNext/>
      <w:numPr>
        <w:ilvl w:val="7"/>
        <w:numId w:val="4"/>
      </w:numPr>
      <w:tabs>
        <w:tab w:val="num" w:pos="5040"/>
      </w:tabs>
      <w:ind w:left="5400"/>
      <w:outlineLvl w:val="7"/>
    </w:pPr>
    <w:rPr>
      <w:rFonts w:ascii="Verdana" w:eastAsia="ＭＳ ゴシック" w:hAnsi="Verdana"/>
    </w:rPr>
  </w:style>
  <w:style w:type="paragraph" w:styleId="NoteLevel9">
    <w:name w:val="Note Level 9"/>
    <w:basedOn w:val="Normal"/>
    <w:uiPriority w:val="99"/>
    <w:rsid w:val="00D979A6"/>
    <w:pPr>
      <w:keepNext/>
      <w:numPr>
        <w:ilvl w:val="8"/>
        <w:numId w:val="4"/>
      </w:numPr>
      <w:tabs>
        <w:tab w:val="num" w:pos="5760"/>
      </w:tabs>
      <w:ind w:left="6120" w:hanging="360"/>
      <w:outlineLvl w:val="8"/>
    </w:pPr>
    <w:rPr>
      <w:rFonts w:ascii="Verdana" w:eastAsia="ＭＳ ゴシック" w:hAnsi="Verdana"/>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header" Target="header1.xml"/><Relationship Id="rId1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eader" Target="header2.xml"/><Relationship Id="rId13" Type="http://schemas.openxmlformats.org/officeDocument/2006/relationships/fontTable" Target="fontTable.xml"/><Relationship Id="rId10" Type="http://schemas.openxmlformats.org/officeDocument/2006/relationships/footer" Target="footer2.xml"/><Relationship Id="rId5"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styles" Target="styles.xml"/><Relationship Id="rId9"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263</Words>
  <Characters>1504</Characters>
  <Application>Microsoft Macintosh Word</Application>
  <DocSecurity>0</DocSecurity>
  <Lines>0</Lines>
  <Paragraphs>0</Paragraphs>
  <ScaleCrop>false</ScaleCrop>
  <Company>HP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Johnsen</dc:creator>
  <cp:keywords/>
  <cp:lastModifiedBy>Jake  Ellis</cp:lastModifiedBy>
  <cp:revision>4</cp:revision>
  <dcterms:created xsi:type="dcterms:W3CDTF">2011-07-14T20:59:00Z</dcterms:created>
  <dcterms:modified xsi:type="dcterms:W3CDTF">2011-07-14T21:10:00Z</dcterms:modified>
</cp:coreProperties>
</file>