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558" w:rsidRDefault="004E1558">
      <w:r>
        <w:t>Hacker Video Notes</w:t>
      </w:r>
    </w:p>
    <w:p w:rsidR="004E1558" w:rsidRDefault="004E1558"/>
    <w:p w:rsidR="004E1558" w:rsidRDefault="004E1558">
      <w:r>
        <w:t xml:space="preserve">Steve </w:t>
      </w:r>
      <w:proofErr w:type="spellStart"/>
      <w:r>
        <w:t>wasniak</w:t>
      </w:r>
      <w:proofErr w:type="spellEnd"/>
      <w:r>
        <w:t xml:space="preserve">, John Draper inspired Kevin </w:t>
      </w:r>
      <w:proofErr w:type="spellStart"/>
      <w:r>
        <w:t>Mitnick</w:t>
      </w:r>
      <w:proofErr w:type="spellEnd"/>
      <w:r>
        <w:t>.</w:t>
      </w:r>
    </w:p>
    <w:p w:rsidR="004E1558" w:rsidRDefault="004E1558"/>
    <w:p w:rsidR="004E1558" w:rsidRDefault="004E1558">
      <w:r>
        <w:t xml:space="preserve">Hacker began with the telephone network. Phone freaking was a way of making calls for free. Using tones caused the signal to switch allowing them to make calls. John draper invented the blue box and it was used to generate tones that the phone companies thought were coming from their own system. </w:t>
      </w:r>
    </w:p>
    <w:p w:rsidR="004E1558" w:rsidRDefault="004E1558"/>
    <w:p w:rsidR="00817DAA" w:rsidRDefault="004E1558">
      <w:r>
        <w:t xml:space="preserve">They began social engineering with the employees of the phone company in order get information they wanted. </w:t>
      </w:r>
    </w:p>
    <w:p w:rsidR="00817DAA" w:rsidRDefault="00817DAA"/>
    <w:p w:rsidR="004E1558" w:rsidRDefault="00817DAA">
      <w:r>
        <w:t>The first computer they hacked they programmed it to play the song daisy.</w:t>
      </w:r>
    </w:p>
    <w:sectPr w:rsidR="004E1558" w:rsidSect="004E155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4E1558"/>
    <w:rsid w:val="004E1558"/>
    <w:rsid w:val="00817DAA"/>
  </w:rsids>
  <m:mathPr>
    <m:mathFont m:val="+mn-c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E9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0</Words>
  <Characters>0</Characters>
  <Application>Microsoft Macintosh Word</Application>
  <DocSecurity>0</DocSecurity>
  <Lines>1</Lines>
  <Paragraphs>1</Paragraphs>
  <ScaleCrop>false</ScaleCrop>
  <Company>University of Louisville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1</cp:revision>
  <dcterms:created xsi:type="dcterms:W3CDTF">2012-03-05T23:48:00Z</dcterms:created>
  <dcterms:modified xsi:type="dcterms:W3CDTF">2012-03-06T00:38:00Z</dcterms:modified>
</cp:coreProperties>
</file>