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szCs w:val="28"/>
        </w:rPr>
      </w:pPr>
      <w:r>
        <w:rPr>
          <w:b/>
          <w:bCs/>
          <w:sz w:val="28"/>
          <w:szCs w:val="28"/>
        </w:rPr>
        <w:t xml:space="preserve">CYB 220 Lab 3 – Integer Overflow </w:t>
      </w:r>
    </w:p>
    <w:p>
      <w:pPr>
        <w:pStyle w:val="Normal"/>
        <w:rPr/>
      </w:pPr>
      <w:r>
        <w:rPr/>
      </w:r>
    </w:p>
    <w:p>
      <w:pPr>
        <w:pStyle w:val="Normal"/>
        <w:rPr>
          <w:b/>
          <w:b/>
          <w:bCs/>
        </w:rPr>
      </w:pPr>
      <w:r>
        <w:rPr>
          <w:b/>
          <w:bCs/>
        </w:rPr>
        <w:t xml:space="preserve">Turn in: (1) this report with the answers typed in and screenshots pasted at specific places, and </w:t>
      </w:r>
    </w:p>
    <w:p>
      <w:pPr>
        <w:pStyle w:val="Normal"/>
        <w:ind w:firstLine="720"/>
        <w:rPr>
          <w:b/>
          <w:b/>
          <w:bCs/>
        </w:rPr>
      </w:pPr>
      <w:r>
        <w:rPr>
          <w:b/>
          <w:bCs/>
        </w:rPr>
        <w:t xml:space="preserve">   </w:t>
      </w:r>
      <w:r>
        <w:rPr>
          <w:b/>
          <w:bCs/>
        </w:rPr>
        <w:t>(2) program (.cpp file) .</w:t>
      </w:r>
    </w:p>
    <w:p>
      <w:pPr>
        <w:pStyle w:val="Normal"/>
        <w:rPr>
          <w:b/>
          <w:b/>
          <w:bCs/>
        </w:rPr>
      </w:pPr>
      <w:r>
        <w:rPr>
          <w:b/>
          <w:bCs/>
        </w:rPr>
        <w:t>Due: Friday, Sep 20</w:t>
      </w:r>
      <w:r>
        <w:rPr>
          <w:b/>
          <w:bCs/>
          <w:vertAlign w:val="superscript"/>
        </w:rPr>
        <w:t>th</w:t>
      </w:r>
      <w:r>
        <w:rPr>
          <w:b/>
          <w:bCs/>
        </w:rPr>
        <w:t>, 11:59pm on CANVAS.</w:t>
      </w:r>
    </w:p>
    <w:p>
      <w:pPr>
        <w:pStyle w:val="Normal"/>
        <w:rPr>
          <w:b/>
          <w:b/>
          <w:bCs/>
        </w:rPr>
      </w:pPr>
      <w:r>
        <w:rPr>
          <w:b/>
          <w:bCs/>
        </w:rPr>
        <w:t>Points: 30 pts</w:t>
      </w:r>
    </w:p>
    <w:p>
      <w:pPr>
        <w:pStyle w:val="Normal"/>
        <w:rPr>
          <w:b/>
          <w:b/>
          <w:bCs/>
        </w:rPr>
      </w:pPr>
      <w:r>
        <w:rPr>
          <w:b/>
          <w:bCs/>
          <w:highlight w:val="yellow"/>
        </w:rPr>
        <w:t>Name:</w:t>
      </w:r>
      <w:r>
        <w:rPr>
          <w:b/>
          <w:bCs/>
        </w:rPr>
        <w:t xml:space="preserve"> </w:t>
      </w:r>
    </w:p>
    <w:p>
      <w:pPr>
        <w:pStyle w:val="Normal"/>
        <w:rPr/>
      </w:pPr>
      <w:r>
        <w:rPr/>
      </w:r>
    </w:p>
    <w:p>
      <w:pPr>
        <w:pStyle w:val="Normal"/>
        <w:rPr/>
      </w:pPr>
      <w:r>
        <w:rPr/>
        <w:t>Objective: Understand the integer overflow/underflow problem.</w:t>
      </w:r>
    </w:p>
    <w:p>
      <w:pPr>
        <w:pStyle w:val="Normal"/>
        <w:rPr/>
      </w:pPr>
      <w:r>
        <w:rPr/>
        <w:t>There are three tasks in this lab.</w:t>
      </w:r>
    </w:p>
    <w:p>
      <w:pPr>
        <w:pStyle w:val="Normal"/>
        <w:numPr>
          <w:ilvl w:val="0"/>
          <w:numId w:val="1"/>
        </w:numPr>
        <w:rPr/>
      </w:pPr>
      <w:r>
        <w:rPr>
          <w:rFonts w:eastAsia="等线" w:eastAsiaTheme="minorEastAsia"/>
        </w:rPr>
        <w:t>(5 pts) Task 1:  What happens if we assign an out-of-range value to a variable or get an out-of-range value from input?</w:t>
      </w:r>
    </w:p>
    <w:p>
      <w:pPr>
        <w:pStyle w:val="Normal"/>
        <w:numPr>
          <w:ilvl w:val="0"/>
          <w:numId w:val="1"/>
        </w:numPr>
        <w:rPr/>
      </w:pPr>
      <w:r>
        <w:rPr>
          <w:rFonts w:eastAsia="等线" w:eastAsiaTheme="minorEastAsia"/>
        </w:rPr>
        <w:t>(10 pts) Task 2:  What happens when integer calculations result in a number outside that set?</w:t>
      </w:r>
    </w:p>
    <w:p>
      <w:pPr>
        <w:pStyle w:val="ListParagraph"/>
        <w:numPr>
          <w:ilvl w:val="0"/>
          <w:numId w:val="1"/>
        </w:numPr>
        <w:rPr/>
      </w:pPr>
      <w:r>
        <w:rPr>
          <w:rFonts w:eastAsia="等线" w:eastAsiaTheme="minorEastAsia"/>
        </w:rPr>
        <w:t>(10 pts) Task 3: Know the ranges available for each data type.</w:t>
      </w:r>
    </w:p>
    <w:p>
      <w:pPr>
        <w:pStyle w:val="ListParagraph"/>
        <w:numPr>
          <w:ilvl w:val="0"/>
          <w:numId w:val="1"/>
        </w:numPr>
        <w:rPr/>
      </w:pPr>
      <w:r>
        <w:rPr>
          <w:rFonts w:eastAsia="等线" w:eastAsiaTheme="minorEastAsia"/>
        </w:rPr>
        <w:t xml:space="preserve">(5 pts) Turn in your program </w:t>
      </w:r>
    </w:p>
    <w:p>
      <w:pPr>
        <w:pStyle w:val="Normal"/>
        <w:rPr/>
      </w:pPr>
      <w:r>
        <w:rPr/>
      </w:r>
    </w:p>
    <w:p>
      <w:pPr>
        <w:pStyle w:val="Normal"/>
        <w:rPr/>
      </w:pPr>
      <w:r>
        <w:rPr>
          <w:b/>
          <w:bCs/>
          <w:u w:val="single"/>
        </w:rPr>
        <w:t>TASK 1:</w:t>
      </w:r>
      <w:r>
        <w:rPr/>
        <w:t xml:space="preserve"> </w:t>
      </w:r>
      <w:r>
        <w:rPr>
          <w:rFonts w:eastAsia="等线" w:eastAsiaTheme="minorEastAsia"/>
        </w:rPr>
        <w:t>What happens if we assign an out-of-range value to a variable or get an out-of-range value from input?</w:t>
      </w:r>
      <w:r>
        <w:rPr/>
        <w:t xml:space="preserve"> (</w:t>
      </w:r>
      <w:r>
        <w:rPr>
          <w:color w:val="0070C0"/>
        </w:rPr>
        <w:t xml:space="preserve">Note: A </w:t>
      </w:r>
      <w:r>
        <w:rPr>
          <w:rFonts w:cs="Courier New" w:ascii="Courier New" w:hAnsi="Courier New"/>
          <w:b/>
          <w:bCs/>
          <w:color w:val="0070C0"/>
        </w:rPr>
        <w:t>numbers-lab3.cpp</w:t>
      </w:r>
      <w:r>
        <w:rPr>
          <w:color w:val="0070C0"/>
        </w:rPr>
        <w:t xml:space="preserve"> can be found on CANVAS.)</w:t>
      </w:r>
    </w:p>
    <w:p>
      <w:pPr>
        <w:pStyle w:val="Normal"/>
        <w:numPr>
          <w:ilvl w:val="0"/>
          <w:numId w:val="2"/>
        </w:numPr>
        <w:rPr/>
      </w:pPr>
      <w:r>
        <w:rPr>
          <w:rFonts w:eastAsia="等线" w:eastAsiaTheme="minorEastAsia"/>
        </w:rPr>
        <w:t>When assigning a value out of range?</w:t>
      </w:r>
    </w:p>
    <w:p>
      <w:pPr>
        <w:pStyle w:val="Normal"/>
        <w:rPr>
          <w:rFonts w:ascii="Courier New" w:hAnsi="Courier New" w:cs="Courier New"/>
          <w:sz w:val="21"/>
          <w:szCs w:val="21"/>
        </w:rPr>
      </w:pPr>
      <w:r>
        <w:rPr>
          <w:rFonts w:cs="Courier New" w:ascii="Courier New" w:hAnsi="Courier New"/>
          <w:sz w:val="21"/>
          <w:szCs w:val="21"/>
        </w:rPr>
      </w:r>
    </w:p>
    <w:p>
      <w:pPr>
        <w:pStyle w:val="Normal"/>
        <w:rPr>
          <w:rFonts w:ascii="Courier New" w:hAnsi="Courier New" w:cs="Courier New"/>
          <w:sz w:val="21"/>
          <w:szCs w:val="21"/>
        </w:rPr>
      </w:pPr>
      <w:r>
        <w:rPr>
          <w:rFonts w:eastAsia="等线" w:cs="Courier New" w:ascii="Courier New" w:hAnsi="Courier New" w:eastAsiaTheme="minorEastAsia"/>
          <w:sz w:val="21"/>
          <w:szCs w:val="21"/>
        </w:rPr>
        <w:t>int num;</w:t>
      </w:r>
    </w:p>
    <w:p>
      <w:pPr>
        <w:pStyle w:val="Normal"/>
        <w:rPr>
          <w:rFonts w:ascii="Courier New" w:hAnsi="Courier New" w:cs="Courier New"/>
          <w:sz w:val="21"/>
          <w:szCs w:val="21"/>
        </w:rPr>
      </w:pPr>
      <w:r>
        <w:rPr>
          <w:rFonts w:eastAsia="等线" w:cs="Courier New" w:ascii="Courier New" w:hAnsi="Courier New" w:eastAsiaTheme="minorEastAsia"/>
          <w:sz w:val="21"/>
          <w:szCs w:val="21"/>
        </w:rPr>
        <w:t>cout &lt;&lt; "num is declared as a signed int (-2147483648 ~ 2147483647)" &lt;&lt; endl;</w:t>
      </w:r>
    </w:p>
    <w:p>
      <w:pPr>
        <w:pStyle w:val="Normal"/>
        <w:rPr>
          <w:rFonts w:ascii="Courier New" w:hAnsi="Courier New" w:cs="Courier New"/>
          <w:sz w:val="21"/>
          <w:szCs w:val="21"/>
        </w:rPr>
      </w:pPr>
      <w:r>
        <w:rPr>
          <w:rFonts w:eastAsia="等线" w:cs="Courier New" w:ascii="Courier New" w:hAnsi="Courier New" w:eastAsiaTheme="minorEastAsia"/>
          <w:sz w:val="21"/>
          <w:szCs w:val="21"/>
        </w:rPr>
        <w:t>num = 2147483999;</w:t>
      </w:r>
    </w:p>
    <w:p>
      <w:pPr>
        <w:pStyle w:val="Normal"/>
        <w:rPr>
          <w:rFonts w:ascii="Courier New" w:hAnsi="Courier New" w:cs="Courier New"/>
          <w:sz w:val="21"/>
          <w:szCs w:val="21"/>
        </w:rPr>
      </w:pPr>
      <w:r>
        <w:rPr>
          <w:rFonts w:eastAsia="等线" w:cs="Courier New" w:ascii="Courier New" w:hAnsi="Courier New" w:eastAsiaTheme="minorEastAsia"/>
          <w:sz w:val="21"/>
          <w:szCs w:val="21"/>
        </w:rPr>
        <w:t>cout &lt;&lt; "After the assignment, num is: " &lt;&lt; num &lt;&lt; endl;</w:t>
      </w:r>
    </w:p>
    <w:p>
      <w:pPr>
        <w:pStyle w:val="Normal"/>
        <w:rPr>
          <w:rFonts w:ascii="Courier New" w:hAnsi="Courier New" w:cs="Courier New"/>
          <w:sz w:val="21"/>
          <w:szCs w:val="21"/>
        </w:rPr>
      </w:pPr>
      <w:r>
        <w:rPr>
          <w:rFonts w:cs="Courier New" w:ascii="Courier New" w:hAnsi="Courier New"/>
          <w:sz w:val="21"/>
          <w:szCs w:val="21"/>
        </w:rPr>
      </w:r>
    </w:p>
    <w:p>
      <w:pPr>
        <w:pStyle w:val="Normal"/>
        <w:numPr>
          <w:ilvl w:val="0"/>
          <w:numId w:val="3"/>
        </w:numPr>
        <w:rPr/>
      </w:pPr>
      <w:r>
        <w:rPr>
          <w:rFonts w:eastAsia="等线" w:eastAsiaTheme="minorEastAsia"/>
        </w:rPr>
        <w:t>When read in an out-of-range value from input (cin) to a variable?</w:t>
      </w:r>
    </w:p>
    <w:p>
      <w:pPr>
        <w:pStyle w:val="Normal"/>
        <w:rPr>
          <w:rFonts w:ascii="Courier New" w:hAnsi="Courier New" w:cs="Courier New"/>
          <w:sz w:val="21"/>
          <w:szCs w:val="21"/>
        </w:rPr>
      </w:pPr>
      <w:r>
        <w:rPr>
          <w:rFonts w:cs="Courier New" w:ascii="Courier New" w:hAnsi="Courier New"/>
          <w:sz w:val="21"/>
          <w:szCs w:val="21"/>
        </w:rPr>
      </w:r>
    </w:p>
    <w:p>
      <w:pPr>
        <w:pStyle w:val="Normal"/>
        <w:rPr>
          <w:rFonts w:ascii="Courier New" w:hAnsi="Courier New" w:cs="Courier New"/>
          <w:sz w:val="21"/>
          <w:szCs w:val="21"/>
        </w:rPr>
      </w:pPr>
      <w:r>
        <w:rPr>
          <w:rFonts w:eastAsia="等线" w:cs="Courier New" w:ascii="Courier New" w:hAnsi="Courier New" w:eastAsiaTheme="minorEastAsia"/>
          <w:sz w:val="21"/>
          <w:szCs w:val="21"/>
        </w:rPr>
        <w:t>cin &gt;&gt; num;</w:t>
      </w:r>
    </w:p>
    <w:p>
      <w:pPr>
        <w:pStyle w:val="Normal"/>
        <w:rPr>
          <w:rFonts w:ascii="Courier New" w:hAnsi="Courier New" w:cs="Courier New"/>
          <w:sz w:val="21"/>
          <w:szCs w:val="21"/>
        </w:rPr>
      </w:pPr>
      <w:r>
        <w:rPr>
          <w:rFonts w:eastAsia="等线" w:cs="Courier New" w:ascii="Courier New" w:hAnsi="Courier New" w:eastAsiaTheme="minorEastAsia"/>
          <w:sz w:val="21"/>
          <w:szCs w:val="21"/>
        </w:rPr>
        <w:t>cout &lt;&lt; "The value stored in num is: " &lt;&lt; num &lt;&lt; endl;</w:t>
      </w:r>
    </w:p>
    <w:p>
      <w:pPr>
        <w:pStyle w:val="Normal"/>
        <w:rPr/>
      </w:pPr>
      <w:r>
        <w:rPr/>
      </w:r>
    </w:p>
    <w:p>
      <w:pPr>
        <w:pStyle w:val="Normal"/>
        <w:ind w:firstLine="720"/>
        <w:rPr/>
      </w:pPr>
      <w:r>
        <w:rPr>
          <w:rFonts w:eastAsia="等线" w:eastAsiaTheme="minorEastAsia"/>
        </w:rPr>
        <w:t>RUN the number</w:t>
      </w:r>
      <w:r>
        <w:rPr/>
        <w:t>-lab3.cpp</w:t>
      </w:r>
      <w:r>
        <w:rPr>
          <w:rFonts w:eastAsia="等线" w:eastAsiaTheme="minorEastAsia"/>
        </w:rPr>
        <w:t xml:space="preserve"> program and see what values you get.</w:t>
      </w:r>
    </w:p>
    <w:p>
      <w:pPr>
        <w:pStyle w:val="Normal"/>
        <w:numPr>
          <w:ilvl w:val="1"/>
          <w:numId w:val="4"/>
        </w:numPr>
        <w:rPr/>
      </w:pPr>
      <w:r>
        <w:rPr>
          <w:rFonts w:eastAsia="等线" w:eastAsiaTheme="minorEastAsia"/>
        </w:rPr>
        <w:t xml:space="preserve">first run, try the default numbers </w:t>
      </w:r>
    </w:p>
    <w:p>
      <w:pPr>
        <w:pStyle w:val="Normal"/>
        <w:numPr>
          <w:ilvl w:val="1"/>
          <w:numId w:val="4"/>
        </w:numPr>
        <w:rPr/>
      </w:pPr>
      <w:r>
        <w:rPr>
          <w:rFonts w:eastAsia="等线" w:eastAsiaTheme="minorEastAsia"/>
        </w:rPr>
        <w:t xml:space="preserve">later runs, try other out-of-range values you are interested in. </w:t>
      </w:r>
    </w:p>
    <w:p>
      <w:pPr>
        <w:pStyle w:val="ListParagraph"/>
        <w:ind w:left="360" w:hanging="0"/>
        <w:rPr/>
      </w:pPr>
      <w:r>
        <w:rPr/>
      </w:r>
    </w:p>
    <w:p>
      <w:pPr>
        <w:pStyle w:val="Normal"/>
        <w:rPr>
          <w:color w:val="C00000"/>
        </w:rPr>
      </w:pPr>
      <w:r>
        <w:rPr/>
        <w:t xml:space="preserve">    </w:t>
      </w:r>
      <w:r>
        <w:rPr/>
        <w:t>[</w:t>
      </w:r>
      <w:r>
        <w:rPr>
          <w:color w:val="C00000"/>
          <w:highlight w:val="yellow"/>
        </w:rPr>
        <w:t>S</w:t>
      </w:r>
      <w:r>
        <w:rPr>
          <w:rFonts w:eastAsia="等线" w:eastAsiaTheme="minorEastAsia"/>
          <w:color w:val="C00000"/>
          <w:highlight w:val="yellow"/>
        </w:rPr>
        <w:t>creenshot(s) (paste here) on the first run and at least another run with out-of-range values.</w:t>
      </w:r>
      <w:r>
        <w:rPr>
          <w:rFonts w:eastAsia="等线" w:eastAsiaTheme="minorEastAsia"/>
          <w:color w:val="000000" w:themeColor="text1"/>
        </w:rPr>
        <w:t>]</w:t>
      </w:r>
      <w:r>
        <w:rPr>
          <w:color w:val="C00000"/>
        </w:rPr>
        <w:t xml:space="preserve"> </w:t>
      </w:r>
    </w:p>
    <w:p>
      <w:pPr>
        <w:pStyle w:val="Normal"/>
        <w:rPr>
          <w:color w:val="C00000"/>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257925" cy="49625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257925" cy="4962525"/>
                    </a:xfrm>
                    <a:prstGeom prst="rect">
                      <a:avLst/>
                    </a:prstGeom>
                  </pic:spPr>
                </pic:pic>
              </a:graphicData>
            </a:graphic>
          </wp:anchor>
        </w:drawing>
      </w:r>
    </w:p>
    <w:p>
      <w:pPr>
        <w:pStyle w:val="Normal"/>
        <w:rPr>
          <w:color w:val="C00000"/>
        </w:rPr>
      </w:pPr>
      <w:r>
        <w:rPr>
          <w:color w:val="C00000"/>
        </w:rPr>
        <w:t xml:space="preserve">    </w:t>
      </w:r>
      <w:r>
        <w:rPr>
          <w:color w:val="C00000"/>
        </w:rPr>
        <w:t>Answer questions:</w:t>
      </w:r>
    </w:p>
    <w:p>
      <w:pPr>
        <w:pStyle w:val="Normal"/>
        <w:ind w:firstLine="720"/>
        <w:rPr/>
      </w:pPr>
      <w:r>
        <w:rPr>
          <w:color w:val="C00000"/>
          <w:highlight w:val="yellow"/>
        </w:rPr>
        <w:t>Question 1a:</w:t>
      </w:r>
      <w:r>
        <w:rPr>
          <w:color w:val="C00000"/>
        </w:rPr>
        <w:t xml:space="preserve"> </w:t>
      </w:r>
      <w:r>
        <w:rPr/>
        <w:t xml:space="preserve">What values did you get? </w:t>
      </w:r>
      <w:r>
        <w:rPr>
          <w:rFonts w:eastAsia="等线" w:eastAsiaTheme="minorEastAsia"/>
        </w:rPr>
        <w:t>When assigning a value out of range?</w:t>
      </w:r>
      <w:r>
        <w:rPr/>
        <w:t xml:space="preserve"> Explain in your own words.</w:t>
      </w:r>
    </w:p>
    <w:p>
      <w:pPr>
        <w:pStyle w:val="Normal"/>
        <w:ind w:firstLine="720"/>
        <w:rPr/>
      </w:pPr>
      <w:r>
        <w:rPr/>
        <w:tab/>
        <w:t xml:space="preserve">When I initialized values out of range, it would wrap around positive to negative or negative to positive, as expected. </w:t>
      </w:r>
    </w:p>
    <w:p>
      <w:pPr>
        <w:pStyle w:val="Normal"/>
        <w:ind w:left="2070" w:hanging="1350"/>
        <w:rPr/>
      </w:pPr>
      <w:r>
        <w:rPr>
          <w:color w:val="C00000"/>
          <w:highlight w:val="yellow"/>
        </w:rPr>
        <w:t>Question 1b:</w:t>
      </w:r>
      <w:r>
        <w:rPr/>
        <w:t xml:space="preserve"> What values did you get? </w:t>
      </w:r>
      <w:r>
        <w:rPr>
          <w:rFonts w:eastAsia="等线" w:eastAsiaTheme="minorEastAsia"/>
        </w:rPr>
        <w:t>When read in an out-of-range value from input (cin) to a variable?</w:t>
      </w:r>
      <w:r>
        <w:rPr/>
        <w:t xml:space="preserve"> Explain in your words.</w:t>
      </w:r>
    </w:p>
    <w:p>
      <w:pPr>
        <w:pStyle w:val="Normal"/>
        <w:ind w:left="2070" w:hanging="1350"/>
        <w:rPr/>
      </w:pPr>
      <w:r>
        <w:rPr/>
        <w:t>When I used cin to change the value of a variable, It would truncate the input to one limit or the other, so my value would always be changed to INT_MIN or INT_MAX.</w:t>
      </w:r>
    </w:p>
    <w:p>
      <w:pPr>
        <w:pStyle w:val="Normal"/>
        <w:rPr>
          <w:rFonts w:ascii="Courier New" w:hAnsi="Courier New" w:cs="Courier New"/>
          <w:sz w:val="21"/>
          <w:szCs w:val="21"/>
        </w:rPr>
      </w:pPr>
      <w:r>
        <w:rPr>
          <w:rFonts w:cs="Courier New" w:ascii="Courier New" w:hAnsi="Courier New"/>
          <w:sz w:val="21"/>
          <w:szCs w:val="21"/>
        </w:rPr>
      </w:r>
    </w:p>
    <w:p>
      <w:pPr>
        <w:pStyle w:val="Normal"/>
        <w:rPr>
          <w:b/>
          <w:b/>
          <w:bCs/>
          <w:u w:val="single"/>
        </w:rPr>
      </w:pPr>
      <w:r>
        <w:rPr>
          <w:b/>
          <w:bCs/>
          <w:u w:val="single"/>
        </w:rPr>
      </w:r>
      <w:r>
        <w:br w:type="page"/>
      </w:r>
    </w:p>
    <w:p>
      <w:pPr>
        <w:pStyle w:val="Normal"/>
        <w:rPr>
          <w:rFonts w:eastAsia="等线" w:eastAsiaTheme="minorEastAsia"/>
        </w:rPr>
      </w:pPr>
      <w:r>
        <w:rPr>
          <w:b/>
          <w:bCs/>
          <w:u w:val="single"/>
        </w:rPr>
        <w:t xml:space="preserve">Task 2: </w:t>
      </w:r>
      <w:r>
        <w:rPr>
          <w:rFonts w:eastAsia="等线" w:eastAsiaTheme="minorEastAsia"/>
        </w:rPr>
        <w:t>What happens when integer calculations result in a number outside that set?</w:t>
      </w:r>
    </w:p>
    <w:p>
      <w:pPr>
        <w:pStyle w:val="Normal"/>
        <w:rPr>
          <w:rFonts w:eastAsia="等线" w:eastAsiaTheme="minorEastAsia"/>
        </w:rPr>
      </w:pPr>
      <w:r>
        <w:rPr>
          <w:rFonts w:eastAsia="等线" w:eastAsiaTheme="minorEastAsia"/>
        </w:rPr>
      </w:r>
    </w:p>
    <w:p>
      <w:pPr>
        <w:pStyle w:val="Normal"/>
        <w:rPr/>
      </w:pPr>
      <w:r>
        <w:rPr/>
        <w:drawing>
          <wp:inline distT="0" distB="0" distL="0" distR="0">
            <wp:extent cx="5299075" cy="2695575"/>
            <wp:effectExtent l="0" t="0" r="0" b="0"/>
            <wp:docPr id="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pic:cNvPicPr>
                      <a:picLocks noChangeAspect="1" noChangeArrowheads="1"/>
                    </pic:cNvPicPr>
                  </pic:nvPicPr>
                  <pic:blipFill>
                    <a:blip r:embed="rId3"/>
                    <a:stretch>
                      <a:fillRect/>
                    </a:stretch>
                  </pic:blipFill>
                  <pic:spPr bwMode="auto">
                    <a:xfrm>
                      <a:off x="0" y="0"/>
                      <a:ext cx="5299075" cy="2695575"/>
                    </a:xfrm>
                    <a:prstGeom prst="rect">
                      <a:avLst/>
                    </a:prstGeom>
                  </pic:spPr>
                </pic:pic>
              </a:graphicData>
            </a:graphic>
          </wp:inline>
        </w:drawing>
      </w:r>
    </w:p>
    <w:p>
      <w:pPr>
        <w:pStyle w:val="Normal"/>
        <w:rPr/>
      </w:pPr>
      <w:r>
        <w:rPr/>
      </w:r>
    </w:p>
    <w:p>
      <w:pPr>
        <w:pStyle w:val="Normal"/>
        <w:rPr/>
      </w:pPr>
      <w:r>
        <w:rPr/>
        <w:drawing>
          <wp:inline distT="0" distB="0" distL="0" distR="0">
            <wp:extent cx="5409565" cy="2634615"/>
            <wp:effectExtent l="0" t="0" r="0" b="0"/>
            <wp:docPr id="3"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screenshot of a computer&#10;&#10;Description automatically generated"/>
                    <pic:cNvPicPr>
                      <a:picLocks noChangeAspect="1" noChangeArrowheads="1"/>
                    </pic:cNvPicPr>
                  </pic:nvPicPr>
                  <pic:blipFill>
                    <a:blip r:embed="rId4"/>
                    <a:stretch>
                      <a:fillRect/>
                    </a:stretch>
                  </pic:blipFill>
                  <pic:spPr bwMode="auto">
                    <a:xfrm>
                      <a:off x="0" y="0"/>
                      <a:ext cx="5409565" cy="2634615"/>
                    </a:xfrm>
                    <a:prstGeom prst="rect">
                      <a:avLst/>
                    </a:prstGeom>
                  </pic:spPr>
                </pic:pic>
              </a:graphicData>
            </a:graphic>
          </wp:inline>
        </w:drawing>
      </w:r>
    </w:p>
    <w:p>
      <w:pPr>
        <w:pStyle w:val="Normal"/>
        <w:rPr/>
      </w:pPr>
      <w:r>
        <w:rPr/>
        <w:t xml:space="preserve">    </w:t>
      </w:r>
    </w:p>
    <w:p>
      <w:pPr>
        <w:pStyle w:val="Normal"/>
        <w:ind w:firstLine="240"/>
        <w:rPr/>
      </w:pPr>
      <w:r>
        <w:rPr/>
        <w:t xml:space="preserve">Task 2.1 - see slides for code details. </w:t>
      </w:r>
    </w:p>
    <w:p>
      <w:pPr>
        <w:pStyle w:val="Normal"/>
        <w:ind w:firstLine="240"/>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286500" cy="12382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286500" cy="1238250"/>
                    </a:xfrm>
                    <a:prstGeom prst="rect">
                      <a:avLst/>
                    </a:prstGeom>
                  </pic:spPr>
                </pic:pic>
              </a:graphicData>
            </a:graphic>
          </wp:anchor>
        </w:drawing>
      </w:r>
    </w:p>
    <w:p>
      <w:pPr>
        <w:pStyle w:val="Normal"/>
        <w:ind w:firstLine="240"/>
        <w:rPr/>
      </w:pPr>
      <w:r>
        <w:rPr/>
        <w:tab/>
        <w:t>[</w:t>
      </w:r>
      <w:r>
        <w:rPr>
          <w:highlight w:val="yellow"/>
        </w:rPr>
        <w:t>Paste the screenshot here to show the output for the 4 examples.</w:t>
      </w:r>
      <w:r>
        <w:rPr/>
        <w:t>]</w:t>
      </w:r>
    </w:p>
    <w:p>
      <w:pPr>
        <w:pStyle w:val="Normal"/>
        <w:ind w:firstLine="720"/>
        <w:rPr/>
      </w:pPr>
      <w:r>
        <w:rPr>
          <w:rFonts w:eastAsia="等线" w:eastAsiaTheme="minorEastAsia"/>
          <w:color w:val="C00000"/>
          <w:highlight w:val="yellow"/>
        </w:rPr>
        <w:t>Question 2.1a:</w:t>
      </w:r>
      <w:r>
        <w:rPr>
          <w:rFonts w:eastAsia="等线" w:eastAsiaTheme="minorEastAsia"/>
          <w:color w:val="C00000"/>
        </w:rPr>
        <w:t xml:space="preserve">  </w:t>
      </w:r>
      <w:r>
        <w:rPr>
          <w:rFonts w:eastAsia="等线" w:eastAsiaTheme="minorEastAsia"/>
        </w:rPr>
        <w:t>Will two examples (2.1a and 2.1b) output the same? What will they output?</w:t>
      </w:r>
    </w:p>
    <w:p>
      <w:pPr>
        <w:pStyle w:val="Normal"/>
        <w:ind w:firstLine="720"/>
        <w:rPr/>
      </w:pPr>
      <w:r>
        <w:rPr>
          <w:rFonts w:eastAsia="等线" w:eastAsiaTheme="minorEastAsia"/>
        </w:rPr>
        <w:t>They will not output the same. 2.1a has x+y automatically as an int, so it will print the correct value (40000). 2.1b specifies short, and as such, the value will be wrong, and should be overflow amount plus remainder = 40000 - 32767 - 32768, which is -25536.</w:t>
      </w:r>
    </w:p>
    <w:p>
      <w:pPr>
        <w:pStyle w:val="Normal"/>
        <w:ind w:left="2250" w:hanging="1530"/>
        <w:rPr/>
      </w:pPr>
      <w:r>
        <w:rPr>
          <w:rFonts w:eastAsia="等线" w:eastAsiaTheme="minorEastAsia"/>
          <w:color w:val="C00000"/>
          <w:highlight w:val="yellow"/>
        </w:rPr>
        <w:t>Question 2.1b:</w:t>
      </w:r>
      <w:r>
        <w:rPr>
          <w:rFonts w:eastAsia="等线" w:eastAsiaTheme="minorEastAsia"/>
        </w:rPr>
        <w:t xml:space="preserve"> Out of the four examples, which one(s) got correct value vs. which one(s) got overflowed value?</w:t>
      </w:r>
    </w:p>
    <w:p>
      <w:pPr>
        <w:pStyle w:val="Normal"/>
        <w:ind w:left="2250" w:hanging="1530"/>
        <w:rPr/>
      </w:pPr>
      <w:r>
        <w:rPr>
          <w:rFonts w:eastAsia="等线" w:eastAsiaTheme="minorEastAsia"/>
        </w:rPr>
        <w:t>All of the ones that had some sort of integer type or type conversion got the correct answer, whereas ones that didn't specify a type go the overflowed answer.</w:t>
      </w:r>
    </w:p>
    <w:p>
      <w:pPr>
        <w:pStyle w:val="Normal"/>
        <w:rPr/>
      </w:pPr>
      <w:r>
        <w:rPr/>
        <w:t xml:space="preserve">    </w:t>
      </w:r>
    </w:p>
    <w:p>
      <w:pPr>
        <w:pStyle w:val="Normal"/>
        <w:rPr/>
      </w:pPr>
      <w:r>
        <w:rPr/>
      </w:r>
      <w:r>
        <w:br w:type="page"/>
      </w:r>
    </w:p>
    <w:p>
      <w:pPr>
        <w:pStyle w:val="Normal"/>
        <w:rPr/>
      </w:pPr>
      <w:r>
        <w:rPr/>
        <w:t>Task 2.2 – see slides for more detailed requirements.</w:t>
      </w:r>
    </w:p>
    <w:p>
      <w:pPr>
        <w:pStyle w:val="Normal"/>
        <w:rPr/>
      </w:pPr>
      <w:r>
        <w:rPr/>
      </w:r>
    </w:p>
    <w:p>
      <w:pPr>
        <w:pStyle w:val="Normal"/>
        <w:rPr/>
      </w:pPr>
      <w:r>
        <w:rPr/>
        <w:drawing>
          <wp:inline distT="0" distB="0" distL="0" distR="0">
            <wp:extent cx="6235700" cy="3556000"/>
            <wp:effectExtent l="0" t="0" r="0" b="0"/>
            <wp:docPr id="5"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A screenshot of a computer&#10;&#10;Description automatically generated"/>
                    <pic:cNvPicPr>
                      <a:picLocks noChangeAspect="1" noChangeArrowheads="1"/>
                    </pic:cNvPicPr>
                  </pic:nvPicPr>
                  <pic:blipFill>
                    <a:blip r:embed="rId6"/>
                    <a:stretch>
                      <a:fillRect/>
                    </a:stretch>
                  </pic:blipFill>
                  <pic:spPr bwMode="auto">
                    <a:xfrm>
                      <a:off x="0" y="0"/>
                      <a:ext cx="6235700" cy="3556000"/>
                    </a:xfrm>
                    <a:prstGeom prst="rect">
                      <a:avLst/>
                    </a:prstGeom>
                  </pic:spPr>
                </pic:pic>
              </a:graphicData>
            </a:graphic>
          </wp:inline>
        </w:drawing>
      </w:r>
    </w:p>
    <w:p>
      <w:pPr>
        <w:pStyle w:val="Normal"/>
        <w:rPr/>
      </w:pPr>
      <w:r>
        <w:rPr/>
      </w:r>
    </w:p>
    <w:p>
      <w:pPr>
        <w:pStyle w:val="Normal"/>
        <w:ind w:firstLine="720"/>
        <w:rPr/>
      </w:pPr>
      <w:r>
        <w:rPr>
          <w:rFonts w:eastAsia="等线" w:eastAsiaTheme="minorEastAsia"/>
          <w:u w:val="single"/>
        </w:rPr>
        <w:t>Note: Do not make modifications on your 1a, 1b, 1c, 1d code,  have new code for 2a, 2b. 2c, 2d</w:t>
      </w:r>
      <w:r>
        <w:rPr>
          <w:rFonts w:eastAsia="等线" w:eastAsiaTheme="minorEastAsia"/>
        </w:rPr>
        <w:t>.</w:t>
      </w:r>
    </w:p>
    <w:p>
      <w:pPr>
        <w:pStyle w:val="Normal"/>
        <w:ind w:firstLine="720"/>
        <w:rPr>
          <w:rFonts w:eastAsia="等线" w:eastAsiaTheme="minorEastAsia"/>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295900" cy="17240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5295900" cy="1724025"/>
                    </a:xfrm>
                    <a:prstGeom prst="rect">
                      <a:avLst/>
                    </a:prstGeom>
                  </pic:spPr>
                </pic:pic>
              </a:graphicData>
            </a:graphic>
          </wp:anchor>
        </w:drawing>
      </w:r>
    </w:p>
    <w:p>
      <w:pPr>
        <w:pStyle w:val="Normal"/>
        <w:rPr>
          <w:rFonts w:eastAsia="等线" w:eastAsiaTheme="minorEastAsia"/>
          <w:color w:val="C00000"/>
        </w:rPr>
      </w:pPr>
      <w:r>
        <w:rPr>
          <w:rFonts w:eastAsia="等线" w:eastAsiaTheme="minorEastAsia"/>
          <w:color w:val="C00000"/>
          <w:highlight w:val="yellow"/>
        </w:rPr>
        <w:t>[Take a screenshot of your output from task 2.1 and task 2.2 (should have 8 output), and paste here.]</w:t>
      </w:r>
    </w:p>
    <w:p>
      <w:pPr>
        <w:pStyle w:val="Normal"/>
        <w:ind w:left="2250" w:hanging="1530"/>
        <w:rPr/>
      </w:pPr>
      <w:r>
        <w:rPr>
          <w:rFonts w:eastAsia="等线" w:eastAsiaTheme="minorEastAsia"/>
          <w:color w:val="C00000"/>
          <w:highlight w:val="yellow"/>
        </w:rPr>
        <w:t>Question 2.2a:</w:t>
      </w:r>
      <w:r>
        <w:rPr>
          <w:rFonts w:eastAsia="等线" w:eastAsiaTheme="minorEastAsia"/>
          <w:color w:val="C00000"/>
        </w:rPr>
        <w:t xml:space="preserve"> </w:t>
      </w:r>
      <w:r>
        <w:rPr>
          <w:rFonts w:eastAsia="等线" w:eastAsiaTheme="minorEastAsia"/>
        </w:rPr>
        <w:t>Out of the four examples, which one(s) got the correct value vs. which one(s) got the overflowed value?</w:t>
      </w:r>
    </w:p>
    <w:p>
      <w:pPr>
        <w:pStyle w:val="Normal"/>
        <w:ind w:left="2250" w:hanging="1530"/>
        <w:rPr/>
      </w:pPr>
      <w:r>
        <w:rPr>
          <w:rFonts w:eastAsia="等线" w:eastAsiaTheme="minorEastAsia"/>
        </w:rPr>
        <w:t>a, b, and c all had wraparound, whereas d worked.</w:t>
      </w:r>
    </w:p>
    <w:p>
      <w:pPr>
        <w:pStyle w:val="Normal"/>
        <w:ind w:left="2250" w:hanging="1530"/>
        <w:rPr/>
      </w:pPr>
      <w:r>
        <w:rPr>
          <w:rFonts w:eastAsia="等线" w:eastAsiaTheme="minorEastAsia"/>
          <w:color w:val="C00000"/>
          <w:highlight w:val="yellow"/>
        </w:rPr>
        <w:t>Question 2.2b:</w:t>
      </w:r>
      <w:r>
        <w:rPr>
          <w:rFonts w:eastAsia="等线" w:eastAsiaTheme="minorEastAsia"/>
        </w:rPr>
        <w:t xml:space="preserve"> Compare the results from task 2.1 with task 2.2’s. Document any observation.  Any interesting finding?</w:t>
      </w:r>
    </w:p>
    <w:p>
      <w:pPr>
        <w:pStyle w:val="Normal"/>
        <w:ind w:left="2250" w:hanging="1530"/>
        <w:rPr/>
      </w:pPr>
      <w:r>
        <w:rPr>
          <w:rFonts w:eastAsia="等线" w:eastAsiaTheme="minorEastAsia"/>
        </w:rPr>
        <w:t>For the same reason why having the addition happen in the cout worked in 2.1a, it didn't work in 2.2a. It was automatically typecast to an int. Same thing applies to 2.2b, but I'm unsure why it didn't work for long long addition.</w:t>
      </w:r>
    </w:p>
    <w:p>
      <w:pPr>
        <w:pStyle w:val="Normal"/>
        <w:rPr/>
      </w:pPr>
      <w:r>
        <w:rPr/>
      </w:r>
    </w:p>
    <w:p>
      <w:pPr>
        <w:pStyle w:val="Normal"/>
        <w:rPr>
          <w:rFonts w:eastAsia="等线" w:eastAsiaTheme="minorEastAsia"/>
        </w:rPr>
      </w:pPr>
      <w:r>
        <w:rPr>
          <w:rFonts w:eastAsia="等线" w:eastAsiaTheme="minorEastAsia"/>
        </w:rPr>
      </w:r>
    </w:p>
    <w:p>
      <w:pPr>
        <w:pStyle w:val="Normal"/>
        <w:rPr/>
      </w:pPr>
      <w:r>
        <w:rPr>
          <w:rFonts w:eastAsia="等线" w:eastAsiaTheme="minorEastAsia"/>
          <w:b/>
          <w:bCs/>
          <w:u w:val="single"/>
        </w:rPr>
        <w:t>Task 3:</w:t>
      </w:r>
      <w:r>
        <w:rPr>
          <w:rFonts w:eastAsia="等线" w:eastAsiaTheme="minorEastAsia"/>
        </w:rPr>
        <w:t xml:space="preserve"> know the ranges available for each data type.</w:t>
      </w:r>
    </w:p>
    <w:p>
      <w:pPr>
        <w:pStyle w:val="Normal"/>
        <w:ind w:firstLine="360"/>
        <w:rPr>
          <w:rFonts w:eastAsia="等线" w:eastAsiaTheme="minorEastAsia"/>
        </w:rPr>
      </w:pPr>
      <w:r>
        <w:rPr>
          <w:rFonts w:eastAsia="等线" w:eastAsiaTheme="minorEastAsia"/>
          <w:highlight w:val="yellow"/>
        </w:rPr>
        <w:t>Print sizeof(), MAX and MIN values/macro constants</w:t>
      </w:r>
      <w:r>
        <w:rPr>
          <w:rFonts w:eastAsia="等线" w:eastAsiaTheme="minorEastAsia"/>
        </w:rPr>
        <w:t xml:space="preserve"> for each of the 10 data types</w:t>
      </w:r>
    </w:p>
    <w:p>
      <w:pPr>
        <w:pStyle w:val="Normal"/>
        <w:numPr>
          <w:ilvl w:val="0"/>
          <w:numId w:val="5"/>
        </w:numPr>
        <w:rPr>
          <w:rFonts w:eastAsia="等线" w:eastAsiaTheme="minorEastAsia"/>
        </w:rPr>
      </w:pPr>
      <w:r>
        <w:rPr>
          <w:rFonts w:eastAsia="等线" w:eastAsiaTheme="minorEastAsia"/>
        </w:rPr>
        <w:t xml:space="preserve">(1) int, (2) unsigned int, (3) char, (4) unsigned char, </w:t>
      </w:r>
    </w:p>
    <w:p>
      <w:pPr>
        <w:pStyle w:val="ListParagraph"/>
        <w:numPr>
          <w:ilvl w:val="0"/>
          <w:numId w:val="5"/>
        </w:numPr>
        <w:rPr>
          <w:rFonts w:eastAsia="等线" w:eastAsiaTheme="minorEastAsia"/>
        </w:rPr>
      </w:pPr>
      <w:r>
        <w:rPr>
          <w:rFonts w:eastAsia="等线" w:eastAsiaTheme="minorEastAsia"/>
        </w:rPr>
        <w:t>(5) short, (6) unsigned short, (7) long, (8) unsigned long</w:t>
      </w:r>
    </w:p>
    <w:p>
      <w:pPr>
        <w:pStyle w:val="ListParagraph"/>
        <w:numPr>
          <w:ilvl w:val="0"/>
          <w:numId w:val="5"/>
        </w:numPr>
        <w:rPr>
          <w:rFonts w:eastAsia="等线" w:eastAsiaTheme="minorEastAsia"/>
        </w:rPr>
      </w:pPr>
      <w:r>
        <w:rPr>
          <w:rFonts w:eastAsia="等线" w:eastAsiaTheme="minorEastAsia"/>
        </w:rPr>
        <w:t>(9) long long, (10) unsigned long long</w:t>
      </w:r>
    </w:p>
    <w:p>
      <w:pPr>
        <w:pStyle w:val="Normal"/>
        <w:ind w:firstLine="360"/>
        <w:rPr>
          <w:rFonts w:eastAsia="等线" w:eastAsiaTheme="minorEastAsia"/>
        </w:rPr>
      </w:pPr>
      <w:r>
        <w:rPr>
          <w:rFonts w:eastAsia="等线" w:eastAsiaTheme="minorEastAsia"/>
        </w:rPr>
        <w:t>eg. for int, print sizeof(int), INT_MAX, INT_MIN</w:t>
      </w:r>
    </w:p>
    <w:p>
      <w:pPr>
        <w:pStyle w:val="Normal"/>
        <w:ind w:firstLine="360"/>
        <w:rPr>
          <w:rFonts w:eastAsia="等线" w:eastAsiaTheme="minorEastAsia"/>
          <w:u w:val="single"/>
        </w:rPr>
      </w:pPr>
      <w:r>
        <w:rPr>
          <w:rFonts w:eastAsia="等线" w:eastAsiaTheme="minorEastAsia"/>
          <w:u w:val="single"/>
        </w:rPr>
      </w:r>
    </w:p>
    <w:p>
      <w:pPr>
        <w:pStyle w:val="Normal"/>
        <w:ind w:firstLine="360"/>
        <w:rPr>
          <w:rFonts w:eastAsia="等线" w:eastAsiaTheme="minorEastAsia"/>
          <w:u w:val="single"/>
        </w:rPr>
      </w:pPr>
      <w:r>
        <w:rPr>
          <w:rFonts w:eastAsia="等线" w:eastAsiaTheme="minorEastAsia"/>
          <w:u w:val="single"/>
        </w:rPr>
        <w:t>Note: unsigned datatypes do not have the MIN macro, but we all know the MIN of an unsigned datatype is 0, so no need to have those in your code.</w:t>
      </w:r>
    </w:p>
    <w:p>
      <w:pPr>
        <w:pStyle w:val="Normal"/>
        <w:ind w:firstLine="360"/>
        <w:rPr>
          <w:rFonts w:eastAsia="等线" w:eastAsiaTheme="minorEastAsia"/>
        </w:rPr>
      </w:pPr>
      <w:r>
        <w:rPr>
          <w:rFonts w:eastAsia="等线" w:eastAsiaTheme="minorEastAsia"/>
        </w:rPr>
        <w:t xml:space="preserve">More information about the &lt;climits&gt; and MACROs - </w:t>
      </w:r>
      <w:hyperlink r:id="rId8">
        <w:r>
          <w:rPr>
            <w:rFonts w:eastAsia="等线" w:eastAsiaTheme="minorEastAsia"/>
          </w:rPr>
          <w:t>https://www.cplusplus.com/reference/climits</w:t>
        </w:r>
      </w:hyperlink>
      <w:hyperlink r:id="rId9">
        <w:r>
          <w:rPr>
            <w:rFonts w:eastAsia="等线" w:eastAsiaTheme="minorEastAsia"/>
          </w:rPr>
          <w:t>/</w:t>
        </w:r>
      </w:hyperlink>
    </w:p>
    <w:p>
      <w:pPr>
        <w:pStyle w:val="Normal"/>
        <w:ind w:firstLine="360"/>
        <w:rPr>
          <w:rFonts w:eastAsia="等线" w:eastAsiaTheme="minorEastAsia"/>
          <w:color w:val="C00000"/>
        </w:rPr>
      </w:pPr>
      <w:r>
        <w:rPr>
          <w:rFonts w:eastAsia="等线" w:eastAsiaTheme="minorEastAsia"/>
          <w:color w:val="C00000"/>
        </w:rPr>
      </w:r>
    </w:p>
    <w:p>
      <w:pPr>
        <w:pStyle w:val="Normal"/>
        <w:ind w:firstLine="360"/>
        <w:rPr>
          <w:rFonts w:eastAsia="等线" w:eastAsiaTheme="minorEastAsia"/>
          <w:color w:val="C00000"/>
        </w:rPr>
      </w:pPr>
      <w:r>
        <w:rPr>
          <w:rFonts w:eastAsia="等线" w:eastAsiaTheme="minorEastAsia"/>
          <w:color w:val="C00000"/>
          <w:highlight w:val="yellow"/>
        </w:rPr>
        <w:t>Paste a screenshot here to show this output.</w:t>
      </w:r>
    </w:p>
    <w:p>
      <w:pPr>
        <w:pStyle w:val="Normal"/>
        <w:ind w:firstLine="360"/>
        <w:rPr>
          <w:rFonts w:eastAsia="等线" w:eastAsiaTheme="minorEastAsia"/>
          <w:color w:val="C00000"/>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314950" cy="363855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5314950" cy="3638550"/>
                    </a:xfrm>
                    <a:prstGeom prst="rect">
                      <a:avLst/>
                    </a:prstGeom>
                  </pic:spPr>
                </pic:pic>
              </a:graphicData>
            </a:graphic>
          </wp:anchor>
        </w:drawing>
      </w:r>
    </w:p>
    <w:p>
      <w:pPr>
        <w:pStyle w:val="Normal"/>
        <w:ind w:firstLine="360"/>
        <w:rPr>
          <w:rFonts w:eastAsia="等线" w:eastAsiaTheme="minorEastAsia"/>
          <w:color w:val="C00000"/>
        </w:rPr>
      </w:pPr>
      <w:r>
        <w:rPr>
          <w:rFonts w:eastAsia="等线" w:eastAsiaTheme="minorEastAsia"/>
          <w:color w:val="C00000"/>
        </w:rPr>
      </w:r>
    </w:p>
    <w:p>
      <w:pPr>
        <w:pStyle w:val="Normal"/>
        <w:ind w:firstLine="360"/>
        <w:rPr>
          <w:rFonts w:eastAsia="等线" w:eastAsiaTheme="minorEastAsia"/>
        </w:rPr>
      </w:pPr>
      <w:r>
        <w:rPr>
          <w:rFonts w:eastAsia="等线" w:eastAsiaTheme="minorEastAsia"/>
          <w:color w:val="C00000"/>
          <w:highlight w:val="yellow"/>
        </w:rPr>
        <w:t>Answer question 3:</w:t>
      </w:r>
      <w:r>
        <w:rPr>
          <w:rFonts w:eastAsia="等线" w:eastAsiaTheme="minorEastAsia"/>
          <w:color w:val="C00000"/>
        </w:rPr>
        <w:t xml:space="preserve"> </w:t>
      </w:r>
      <w:r>
        <w:rPr>
          <w:rFonts w:eastAsia="等线" w:eastAsiaTheme="minorEastAsia"/>
          <w:color w:val="000000" w:themeColor="text1"/>
        </w:rPr>
        <w:t>examine the values you got, are these values same with the mins and maxs (the range) we discussed in class?</w:t>
      </w:r>
    </w:p>
    <w:p>
      <w:pPr>
        <w:pStyle w:val="Normal"/>
        <w:ind w:firstLine="360"/>
        <w:rPr>
          <w:rFonts w:eastAsia="等线" w:eastAsiaTheme="minorEastAsia"/>
        </w:rPr>
      </w:pPr>
      <w:r>
        <w:rPr>
          <w:rFonts w:eastAsia="等线" w:eastAsiaTheme="minorEastAsia"/>
          <w:color w:val="000000" w:themeColor="text1"/>
        </w:rPr>
        <w:t>No, my long and long long values are the same, and then the ulong long max value didn't print correctly because it is larger than the long long data type that it's being printed as can support.</w:t>
      </w:r>
    </w:p>
    <w:sectPr>
      <w:type w:val="nextPage"/>
      <w:pgSz w:w="12240" w:h="15840"/>
      <w:pgMar w:left="1080" w:right="108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4">
    <w:lvl w:ilvl="0">
      <w:start w:val="1"/>
      <w:numFmt w:val="bullet"/>
      <w:lvlText w:val="•"/>
      <w:lvlJc w:val="left"/>
      <w:pPr>
        <w:tabs>
          <w:tab w:val="num" w:pos="360"/>
        </w:tabs>
        <w:ind w:left="360" w:hanging="360"/>
      </w:pPr>
      <w:rPr>
        <w:rFonts w:ascii="Arial" w:hAnsi="Arial" w:cs="Arial" w:hint="default"/>
      </w:rPr>
    </w:lvl>
    <w:lvl w:ilvl="1">
      <w:start w:val="0"/>
      <w:numFmt w:val="bullet"/>
      <w:lvlText w:val="•"/>
      <w:lvlJc w:val="left"/>
      <w:pPr>
        <w:tabs>
          <w:tab w:val="num" w:pos="1080"/>
        </w:tabs>
        <w:ind w:left="1080" w:hanging="360"/>
      </w:pPr>
      <w:rPr>
        <w:rFonts w:ascii="Arial" w:hAnsi="Arial" w:cs="Arial" w:hint="default"/>
      </w:rPr>
    </w:lvl>
    <w:lvl w:ilvl="2">
      <w:start w:val="1"/>
      <w:numFmt w:val="bullet"/>
      <w:lvlText w:val="•"/>
      <w:lvlJc w:val="left"/>
      <w:pPr>
        <w:tabs>
          <w:tab w:val="num" w:pos="1800"/>
        </w:tabs>
        <w:ind w:left="1800" w:hanging="360"/>
      </w:pPr>
      <w:rPr>
        <w:rFonts w:ascii="Arial" w:hAnsi="Arial" w:cs="Arial" w:hint="default"/>
      </w:rPr>
    </w:lvl>
    <w:lvl w:ilvl="3">
      <w:start w:val="1"/>
      <w:numFmt w:val="bullet"/>
      <w:lvlText w:val="•"/>
      <w:lvlJc w:val="left"/>
      <w:pPr>
        <w:tabs>
          <w:tab w:val="num" w:pos="2520"/>
        </w:tabs>
        <w:ind w:left="2520" w:hanging="360"/>
      </w:pPr>
      <w:rPr>
        <w:rFonts w:ascii="Arial" w:hAnsi="Arial" w:cs="Arial" w:hint="default"/>
      </w:rPr>
    </w:lvl>
    <w:lvl w:ilvl="4">
      <w:start w:val="1"/>
      <w:numFmt w:val="bullet"/>
      <w:lvlText w:val="•"/>
      <w:lvlJc w:val="left"/>
      <w:pPr>
        <w:tabs>
          <w:tab w:val="num" w:pos="3240"/>
        </w:tabs>
        <w:ind w:left="3240" w:hanging="360"/>
      </w:pPr>
      <w:rPr>
        <w:rFonts w:ascii="Arial" w:hAnsi="Arial" w:cs="Arial" w:hint="default"/>
      </w:rPr>
    </w:lvl>
    <w:lvl w:ilvl="5">
      <w:start w:val="1"/>
      <w:numFmt w:val="bullet"/>
      <w:lvlText w:val="•"/>
      <w:lvlJc w:val="left"/>
      <w:pPr>
        <w:tabs>
          <w:tab w:val="num" w:pos="3960"/>
        </w:tabs>
        <w:ind w:left="3960" w:hanging="360"/>
      </w:pPr>
      <w:rPr>
        <w:rFonts w:ascii="Arial" w:hAnsi="Arial" w:cs="Arial" w:hint="default"/>
      </w:rPr>
    </w:lvl>
    <w:lvl w:ilvl="6">
      <w:start w:val="1"/>
      <w:numFmt w:val="bullet"/>
      <w:lvlText w:val="•"/>
      <w:lvlJc w:val="left"/>
      <w:pPr>
        <w:tabs>
          <w:tab w:val="num" w:pos="4680"/>
        </w:tabs>
        <w:ind w:left="4680" w:hanging="360"/>
      </w:pPr>
      <w:rPr>
        <w:rFonts w:ascii="Arial" w:hAnsi="Arial" w:cs="Arial" w:hint="default"/>
      </w:rPr>
    </w:lvl>
    <w:lvl w:ilvl="7">
      <w:start w:val="1"/>
      <w:numFmt w:val="bullet"/>
      <w:lvlText w:val="•"/>
      <w:lvlJc w:val="left"/>
      <w:pPr>
        <w:tabs>
          <w:tab w:val="num" w:pos="5400"/>
        </w:tabs>
        <w:ind w:left="5400" w:hanging="360"/>
      </w:pPr>
      <w:rPr>
        <w:rFonts w:ascii="Arial" w:hAnsi="Arial" w:cs="Arial" w:hint="default"/>
      </w:rPr>
    </w:lvl>
    <w:lvl w:ilvl="8">
      <w:start w:val="1"/>
      <w:numFmt w:val="bullet"/>
      <w:lvlText w:val="•"/>
      <w:lvlJc w:val="left"/>
      <w:pPr>
        <w:tabs>
          <w:tab w:val="num" w:pos="6120"/>
        </w:tabs>
        <w:ind w:left="6120" w:hanging="360"/>
      </w:pPr>
      <w:rPr>
        <w:rFonts w:ascii="Arial" w:hAnsi="Arial" w:cs="Arial" w:hint="default"/>
      </w:rPr>
    </w:lvl>
  </w:abstractNum>
  <w:abstractNum w:abstractNumId="5">
    <w:lvl w:ilvl="0">
      <w:start w:val="1"/>
      <w:numFmt w:val="bullet"/>
      <w:lvlText w:val="•"/>
      <w:lvlJc w:val="left"/>
      <w:pPr>
        <w:tabs>
          <w:tab w:val="num" w:pos="720"/>
        </w:tabs>
        <w:ind w:left="720" w:hanging="360"/>
      </w:pPr>
      <w:rPr>
        <w:rFonts w:ascii="Arial" w:hAnsi="Arial" w:cs="Arial" w:hint="default"/>
      </w:rPr>
    </w:lvl>
    <w:lvl w:ilvl="1">
      <w:start w:val="0"/>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val="bestFit" w:percent="10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4"/>
        <w:szCs w:val="24"/>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af6"/>
    <w:pPr>
      <w:widowControl/>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bd6af6"/>
    <w:rPr>
      <w:color w:val="0563C1" w:themeColor="hyperlink"/>
      <w:u w:val="single"/>
    </w:rPr>
  </w:style>
  <w:style w:type="character" w:styleId="UnresolvedMention">
    <w:name w:val="Unresolved Mention"/>
    <w:basedOn w:val="DefaultParagraphFont"/>
    <w:uiPriority w:val="99"/>
    <w:semiHidden/>
    <w:unhideWhenUsed/>
    <w:qFormat/>
    <w:rsid w:val="00bd6af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d42e7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cplusplus.com/reference/climits/" TargetMode="External"/><Relationship Id="rId9" Type="http://schemas.openxmlformats.org/officeDocument/2006/relationships/hyperlink" Target="https://www.cplusplus.com/reference/climits/" TargetMode="External"/><Relationship Id="rId10" Type="http://schemas.openxmlformats.org/officeDocument/2006/relationships/image" Target="media/image7.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Application>LibreOffice/7.3.7.2$Linux_X86_64 LibreOffice_project/30$Build-2</Application>
  <AppVersion>15.0000</AppVersion>
  <Pages>6</Pages>
  <Words>797</Words>
  <Characters>3651</Characters>
  <CharactersWithSpaces>4420</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2024-02-09T15:14:00Z</dcterms:created>
  <dc:creator>Song, Jia (jsong@uidaho.edu)</dc:creator>
  <dc:description/>
  <dc:language>en-US</dc:language>
  <cp:lastModifiedBy/>
  <dcterms:modified xsi:type="dcterms:W3CDTF">2024-09-20T10:15:02Z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