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Robot Judge Grp.: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Rm:203-i</w:t>
            </w:r>
          </w:p>
        </w:tc>
        <w:tc>
          <w:tcPr>
            <w:tcW w:type="dxa" w:w="1728"/>
          </w:tcPr>
          <w:p>
            <w:r>
              <w:t>4403.0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9:10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Rm:204-i</w:t>
            </w:r>
          </w:p>
        </w:tc>
        <w:tc>
          <w:tcPr>
            <w:tcW w:type="dxa" w:w="1728"/>
          </w:tcPr>
          <w:p>
            <w:r>
              <w:t>32387.0</w:t>
            </w:r>
          </w:p>
        </w:tc>
        <w:tc>
          <w:tcPr>
            <w:tcW w:type="dxa" w:w="1728"/>
          </w:tcPr>
          <w:p>
            <w:r>
              <w:t>LC Robotics Urban Legands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Rm:203-ii</w:t>
            </w:r>
          </w:p>
        </w:tc>
        <w:tc>
          <w:tcPr>
            <w:tcW w:type="dxa" w:w="1728"/>
          </w:tcPr>
          <w:p>
            <w:r>
              <w:t>4404.0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9:30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Rm:204-ii</w:t>
            </w:r>
          </w:p>
        </w:tc>
        <w:tc>
          <w:tcPr>
            <w:tcW w:type="dxa" w:w="1728"/>
          </w:tcPr>
          <w:p>
            <w:r>
              <w:t>32381.0</w:t>
            </w:r>
          </w:p>
        </w:tc>
        <w:tc>
          <w:tcPr>
            <w:tcW w:type="dxa" w:w="1728"/>
          </w:tcPr>
          <w:p>
            <w:r>
              <w:t>LC Robotics Golden Guys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Rm:217-i</w:t>
            </w:r>
          </w:p>
        </w:tc>
        <w:tc>
          <w:tcPr>
            <w:tcW w:type="dxa" w:w="1728"/>
          </w:tcPr>
          <w:p>
            <w:r>
              <w:t>32382.0</w:t>
            </w:r>
          </w:p>
        </w:tc>
        <w:tc>
          <w:tcPr>
            <w:tcW w:type="dxa" w:w="1728"/>
          </w:tcPr>
          <w:p>
            <w:r>
              <w:t>LC RoboticsFlaming Flamingos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Rm:218-i</w:t>
            </w:r>
          </w:p>
        </w:tc>
        <w:tc>
          <w:tcPr>
            <w:tcW w:type="dxa" w:w="1728"/>
          </w:tcPr>
          <w:p>
            <w:r>
              <w:t>40251.0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  <w:tr>
        <w:tc>
          <w:tcPr>
            <w:tcW w:type="dxa" w:w="1728"/>
          </w:tcPr>
          <w:p>
            <w:r>
              <w:t>10:10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Rm:217-ii</w:t>
            </w:r>
          </w:p>
        </w:tc>
        <w:tc>
          <w:tcPr>
            <w:tcW w:type="dxa" w:w="1728"/>
          </w:tcPr>
          <w:p>
            <w:r>
              <w:t>25391.0</w:t>
            </w:r>
          </w:p>
        </w:tc>
        <w:tc>
          <w:tcPr>
            <w:tcW w:type="dxa" w:w="1728"/>
          </w:tcPr>
          <w:p>
            <w:r>
              <w:t>4-H Robust Minds Robotics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Rm:218-ii</w:t>
            </w:r>
          </w:p>
        </w:tc>
        <w:tc>
          <w:tcPr>
            <w:tcW w:type="dxa" w:w="1728"/>
          </w:tcPr>
          <w:p>
            <w:r>
              <w:t>44952.0</w:t>
            </w:r>
          </w:p>
        </w:tc>
        <w:tc>
          <w:tcPr>
            <w:tcW w:type="dxa" w:w="1728"/>
          </w:tcPr>
          <w:p>
            <w:r>
              <w:t>Little Devil Robotics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Rm:219-i</w:t>
            </w:r>
          </w:p>
        </w:tc>
        <w:tc>
          <w:tcPr>
            <w:tcW w:type="dxa" w:w="1728"/>
          </w:tcPr>
          <w:p>
            <w:r>
              <w:t>36647.0</w:t>
            </w:r>
          </w:p>
        </w:tc>
        <w:tc>
          <w:tcPr>
            <w:tcW w:type="dxa" w:w="1728"/>
          </w:tcPr>
          <w:p>
            <w:r>
              <w:t>SGS Blockheads Green</w:t>
            </w:r>
          </w:p>
        </w:tc>
      </w:tr>
      <w:tr>
        <w:tc>
          <w:tcPr>
            <w:tcW w:type="dxa" w:w="1728"/>
          </w:tcPr>
          <w:p>
            <w:r>
              <w:t>10:40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Rm:220-i</w:t>
            </w:r>
          </w:p>
        </w:tc>
        <w:tc>
          <w:tcPr>
            <w:tcW w:type="dxa" w:w="1728"/>
          </w:tcPr>
          <w:p>
            <w:r>
              <w:t>31341.0</w:t>
            </w:r>
          </w:p>
        </w:tc>
        <w:tc>
          <w:tcPr>
            <w:tcW w:type="dxa" w:w="1728"/>
          </w:tcPr>
          <w:p>
            <w:r>
              <w:t>RoboHatters Yellow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Rm:219-i</w:t>
            </w:r>
          </w:p>
        </w:tc>
        <w:tc>
          <w:tcPr>
            <w:tcW w:type="dxa" w:w="1728"/>
          </w:tcPr>
          <w:p>
            <w:r>
              <w:t>14115.0</w:t>
            </w:r>
          </w:p>
        </w:tc>
        <w:tc>
          <w:tcPr>
            <w:tcW w:type="dxa" w:w="1728"/>
          </w:tcPr>
          <w:p>
            <w:r>
              <w:t>SGS Blockheads Gold</w:t>
            </w:r>
          </w:p>
        </w:tc>
      </w:tr>
      <w:tr>
        <w:tc>
          <w:tcPr>
            <w:tcW w:type="dxa" w:w="1728"/>
          </w:tcPr>
          <w:p>
            <w:r>
              <w:t>11:00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Rm:E-i</w:t>
            </w:r>
          </w:p>
        </w:tc>
        <w:tc>
          <w:tcPr>
            <w:tcW w:type="dxa" w:w="1728"/>
          </w:tcPr>
          <w:p>
            <w:r>
              <w:t>2700.0</w:t>
            </w:r>
          </w:p>
        </w:tc>
        <w:tc>
          <w:tcPr>
            <w:tcW w:type="dxa" w:w="1728"/>
          </w:tcPr>
          <w:p>
            <w:r>
              <w:t>NanoHounds 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