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550630" w14:textId="77777777" w:rsidR="00CC7985" w:rsidRDefault="00CC7985" w:rsidP="0096488C">
      <w:pPr>
        <w:spacing w:line="480" w:lineRule="auto"/>
        <w:rPr>
          <w:rFonts w:ascii="Times New Roman" w:hAnsi="Times New Roman" w:cs="Times New Roman"/>
          <w:sz w:val="24"/>
          <w:szCs w:val="24"/>
        </w:rPr>
      </w:pPr>
      <w:r>
        <w:rPr>
          <w:rFonts w:ascii="Times New Roman" w:hAnsi="Times New Roman" w:cs="Times New Roman"/>
          <w:sz w:val="24"/>
          <w:szCs w:val="24"/>
        </w:rPr>
        <w:t>Jake Holt</w:t>
      </w:r>
    </w:p>
    <w:p w14:paraId="17A00D8F" w14:textId="6558EBA5" w:rsidR="00CC7985" w:rsidRDefault="00341A51" w:rsidP="0096488C">
      <w:pPr>
        <w:spacing w:line="480" w:lineRule="auto"/>
        <w:rPr>
          <w:rFonts w:ascii="Times New Roman" w:hAnsi="Times New Roman" w:cs="Times New Roman"/>
          <w:sz w:val="24"/>
          <w:szCs w:val="24"/>
        </w:rPr>
      </w:pPr>
      <w:r>
        <w:rPr>
          <w:rFonts w:ascii="Times New Roman" w:hAnsi="Times New Roman" w:cs="Times New Roman"/>
          <w:sz w:val="24"/>
          <w:szCs w:val="24"/>
        </w:rPr>
        <w:t>Dr. B</w:t>
      </w:r>
      <w:r w:rsidR="00C62BD8">
        <w:rPr>
          <w:rFonts w:ascii="Times New Roman" w:hAnsi="Times New Roman" w:cs="Times New Roman"/>
          <w:sz w:val="24"/>
          <w:szCs w:val="24"/>
        </w:rPr>
        <w:t>elf</w:t>
      </w:r>
      <w:r w:rsidR="00CC7985">
        <w:rPr>
          <w:rFonts w:ascii="Times New Roman" w:hAnsi="Times New Roman" w:cs="Times New Roman"/>
          <w:sz w:val="24"/>
          <w:szCs w:val="24"/>
        </w:rPr>
        <w:t xml:space="preserve">ord </w:t>
      </w:r>
    </w:p>
    <w:p w14:paraId="0BD89DB0" w14:textId="39E169AE" w:rsidR="00D55DE1" w:rsidRDefault="001216DF" w:rsidP="0096488C">
      <w:pPr>
        <w:spacing w:line="480" w:lineRule="auto"/>
        <w:rPr>
          <w:rFonts w:ascii="Times New Roman" w:hAnsi="Times New Roman" w:cs="Times New Roman"/>
          <w:sz w:val="24"/>
          <w:szCs w:val="24"/>
        </w:rPr>
      </w:pPr>
      <w:r>
        <w:rPr>
          <w:rFonts w:ascii="Times New Roman" w:hAnsi="Times New Roman" w:cs="Times New Roman"/>
          <w:sz w:val="24"/>
          <w:szCs w:val="24"/>
        </w:rPr>
        <w:t>English 1102</w:t>
      </w:r>
    </w:p>
    <w:p w14:paraId="47C3C062" w14:textId="54F375EE" w:rsidR="001216DF" w:rsidRDefault="001216DF" w:rsidP="0096488C">
      <w:pPr>
        <w:spacing w:line="480" w:lineRule="auto"/>
        <w:rPr>
          <w:rFonts w:ascii="Times New Roman" w:hAnsi="Times New Roman" w:cs="Times New Roman"/>
          <w:sz w:val="24"/>
          <w:szCs w:val="24"/>
        </w:rPr>
      </w:pPr>
      <w:r>
        <w:rPr>
          <w:rFonts w:ascii="Times New Roman" w:hAnsi="Times New Roman" w:cs="Times New Roman"/>
          <w:sz w:val="24"/>
          <w:szCs w:val="24"/>
        </w:rPr>
        <w:t>6 September 2016</w:t>
      </w:r>
    </w:p>
    <w:p w14:paraId="2E4426DA" w14:textId="46C6C805" w:rsidR="001216DF" w:rsidRDefault="00CC7985" w:rsidP="00CC7985">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Love Transferred</w:t>
      </w:r>
    </w:p>
    <w:p w14:paraId="0ACE60BF" w14:textId="36B65EF0" w:rsidR="001108B3" w:rsidRPr="00341A51" w:rsidRDefault="0068705A" w:rsidP="003214C3">
      <w:pPr>
        <w:spacing w:line="480" w:lineRule="auto"/>
        <w:ind w:firstLine="720"/>
        <w:rPr>
          <w:rFonts w:ascii="Times New Roman" w:hAnsi="Times New Roman" w:cs="Times New Roman"/>
          <w:sz w:val="24"/>
          <w:szCs w:val="24"/>
        </w:rPr>
      </w:pPr>
      <w:r w:rsidRPr="00341A51">
        <w:rPr>
          <w:rFonts w:ascii="Times New Roman" w:hAnsi="Times New Roman" w:cs="Times New Roman"/>
          <w:sz w:val="24"/>
          <w:szCs w:val="24"/>
        </w:rPr>
        <w:t>A close reading of Boyle’s “The Astronomer’s Wife”</w:t>
      </w:r>
      <w:r w:rsidR="00B11AC1" w:rsidRPr="00341A51">
        <w:rPr>
          <w:rFonts w:ascii="Times New Roman" w:hAnsi="Times New Roman" w:cs="Times New Roman"/>
          <w:sz w:val="24"/>
          <w:szCs w:val="24"/>
        </w:rPr>
        <w:t xml:space="preserve"> </w:t>
      </w:r>
      <w:r w:rsidRPr="00341A51">
        <w:rPr>
          <w:rFonts w:ascii="Times New Roman" w:hAnsi="Times New Roman" w:cs="Times New Roman"/>
          <w:sz w:val="24"/>
          <w:szCs w:val="24"/>
        </w:rPr>
        <w:t>reveals a hidde</w:t>
      </w:r>
      <w:r w:rsidR="00A509EE">
        <w:rPr>
          <w:rFonts w:ascii="Times New Roman" w:hAnsi="Times New Roman" w:cs="Times New Roman"/>
          <w:sz w:val="24"/>
          <w:szCs w:val="24"/>
        </w:rPr>
        <w:t>n motive behind the text. Set a</w:t>
      </w:r>
      <w:r w:rsidR="00CC7985">
        <w:rPr>
          <w:rFonts w:ascii="Times New Roman" w:hAnsi="Times New Roman" w:cs="Times New Roman"/>
          <w:sz w:val="24"/>
          <w:szCs w:val="24"/>
        </w:rPr>
        <w:t xml:space="preserve">gainst the backdrop of </w:t>
      </w:r>
      <w:r w:rsidRPr="00341A51">
        <w:rPr>
          <w:rFonts w:ascii="Times New Roman" w:hAnsi="Times New Roman" w:cs="Times New Roman"/>
          <w:sz w:val="24"/>
          <w:szCs w:val="24"/>
        </w:rPr>
        <w:t xml:space="preserve">a mountainous villa, </w:t>
      </w:r>
      <w:r w:rsidR="00A509EE">
        <w:rPr>
          <w:rFonts w:ascii="Times New Roman" w:hAnsi="Times New Roman" w:cs="Times New Roman"/>
          <w:sz w:val="24"/>
          <w:szCs w:val="24"/>
        </w:rPr>
        <w:t xml:space="preserve">with the background problem </w:t>
      </w:r>
      <w:r w:rsidRPr="00341A51">
        <w:rPr>
          <w:rFonts w:ascii="Times New Roman" w:hAnsi="Times New Roman" w:cs="Times New Roman"/>
          <w:sz w:val="24"/>
          <w:szCs w:val="24"/>
        </w:rPr>
        <w:t>of a l</w:t>
      </w:r>
      <w:r w:rsidR="00A509EE">
        <w:rPr>
          <w:rFonts w:ascii="Times New Roman" w:hAnsi="Times New Roman" w:cs="Times New Roman"/>
          <w:sz w:val="24"/>
          <w:szCs w:val="24"/>
        </w:rPr>
        <w:t xml:space="preserve">eaking commode, the story is actually about </w:t>
      </w:r>
      <w:r w:rsidRPr="00341A51">
        <w:rPr>
          <w:rFonts w:ascii="Times New Roman" w:hAnsi="Times New Roman" w:cs="Times New Roman"/>
          <w:sz w:val="24"/>
          <w:szCs w:val="24"/>
        </w:rPr>
        <w:t xml:space="preserve">a failed </w:t>
      </w:r>
      <w:r w:rsidR="0024109B">
        <w:rPr>
          <w:rFonts w:ascii="Times New Roman" w:hAnsi="Times New Roman" w:cs="Times New Roman"/>
          <w:sz w:val="24"/>
          <w:szCs w:val="24"/>
        </w:rPr>
        <w:t xml:space="preserve">marriage </w:t>
      </w:r>
      <w:r w:rsidR="00A509EE">
        <w:rPr>
          <w:rFonts w:ascii="Times New Roman" w:hAnsi="Times New Roman" w:cs="Times New Roman"/>
          <w:sz w:val="24"/>
          <w:szCs w:val="24"/>
        </w:rPr>
        <w:t xml:space="preserve">and a woman who moves easily </w:t>
      </w:r>
      <w:r w:rsidRPr="00341A51">
        <w:rPr>
          <w:rFonts w:ascii="Times New Roman" w:hAnsi="Times New Roman" w:cs="Times New Roman"/>
          <w:sz w:val="24"/>
          <w:szCs w:val="24"/>
        </w:rPr>
        <w:t>from one man to a new one. In addition to the leaking commode, the story revol</w:t>
      </w:r>
      <w:r w:rsidR="00A509EE">
        <w:rPr>
          <w:rFonts w:ascii="Times New Roman" w:hAnsi="Times New Roman" w:cs="Times New Roman"/>
          <w:sz w:val="24"/>
          <w:szCs w:val="24"/>
        </w:rPr>
        <w:t>ves around three characters:</w:t>
      </w:r>
      <w:r w:rsidRPr="00341A51">
        <w:rPr>
          <w:rFonts w:ascii="Times New Roman" w:hAnsi="Times New Roman" w:cs="Times New Roman"/>
          <w:sz w:val="24"/>
          <w:szCs w:val="24"/>
        </w:rPr>
        <w:t xml:space="preserve"> the astronomer, the astronomer’s wife (</w:t>
      </w:r>
      <w:r w:rsidR="008C172D">
        <w:rPr>
          <w:rFonts w:ascii="Times New Roman" w:hAnsi="Times New Roman" w:cs="Times New Roman"/>
          <w:sz w:val="24"/>
          <w:szCs w:val="24"/>
        </w:rPr>
        <w:t>Kathy</w:t>
      </w:r>
      <w:r w:rsidRPr="00341A51">
        <w:rPr>
          <w:rFonts w:ascii="Times New Roman" w:hAnsi="Times New Roman" w:cs="Times New Roman"/>
          <w:sz w:val="24"/>
          <w:szCs w:val="24"/>
        </w:rPr>
        <w:t>), and the plumber. The lack of names for either the astronomer or the plumber supports the author’s motive</w:t>
      </w:r>
      <w:r w:rsidR="008C172D">
        <w:rPr>
          <w:rFonts w:ascii="Times New Roman" w:hAnsi="Times New Roman" w:cs="Times New Roman"/>
          <w:sz w:val="24"/>
          <w:szCs w:val="24"/>
        </w:rPr>
        <w:t xml:space="preserve">; by only giving a name to </w:t>
      </w:r>
      <w:r w:rsidR="00007D9E">
        <w:rPr>
          <w:rFonts w:ascii="Times New Roman" w:hAnsi="Times New Roman" w:cs="Times New Roman"/>
          <w:sz w:val="24"/>
          <w:szCs w:val="24"/>
        </w:rPr>
        <w:t>Kathy</w:t>
      </w:r>
      <w:r w:rsidR="0024109B">
        <w:rPr>
          <w:rFonts w:ascii="Times New Roman" w:hAnsi="Times New Roman" w:cs="Times New Roman"/>
          <w:sz w:val="24"/>
          <w:szCs w:val="24"/>
        </w:rPr>
        <w:t>,</w:t>
      </w:r>
      <w:r w:rsidR="008C172D">
        <w:rPr>
          <w:rFonts w:ascii="Times New Roman" w:hAnsi="Times New Roman" w:cs="Times New Roman"/>
          <w:sz w:val="24"/>
          <w:szCs w:val="24"/>
        </w:rPr>
        <w:t xml:space="preserve"> Boyle helps the reader se</w:t>
      </w:r>
      <w:r w:rsidR="00BA2BB6">
        <w:rPr>
          <w:rFonts w:ascii="Times New Roman" w:hAnsi="Times New Roman" w:cs="Times New Roman"/>
          <w:sz w:val="24"/>
          <w:szCs w:val="24"/>
        </w:rPr>
        <w:t xml:space="preserve">e </w:t>
      </w:r>
      <w:r w:rsidR="003214C3">
        <w:rPr>
          <w:rFonts w:ascii="Times New Roman" w:hAnsi="Times New Roman" w:cs="Times New Roman"/>
          <w:sz w:val="24"/>
          <w:szCs w:val="24"/>
        </w:rPr>
        <w:t>Kathy</w:t>
      </w:r>
      <w:r w:rsidR="00BA2BB6">
        <w:rPr>
          <w:rFonts w:ascii="Times New Roman" w:hAnsi="Times New Roman" w:cs="Times New Roman"/>
          <w:sz w:val="24"/>
          <w:szCs w:val="24"/>
        </w:rPr>
        <w:t xml:space="preserve"> as independent, not just </w:t>
      </w:r>
      <w:r w:rsidR="008C172D">
        <w:rPr>
          <w:rFonts w:ascii="Times New Roman" w:hAnsi="Times New Roman" w:cs="Times New Roman"/>
          <w:sz w:val="24"/>
          <w:szCs w:val="24"/>
        </w:rPr>
        <w:t>the astronomer’s wife, and helps the reader identify with her</w:t>
      </w:r>
      <w:r w:rsidRPr="00341A51">
        <w:rPr>
          <w:rFonts w:ascii="Times New Roman" w:hAnsi="Times New Roman" w:cs="Times New Roman"/>
          <w:sz w:val="24"/>
          <w:szCs w:val="24"/>
        </w:rPr>
        <w:t>. In writing this story, Boyle is swayi</w:t>
      </w:r>
      <w:r w:rsidR="008C172D">
        <w:rPr>
          <w:rFonts w:ascii="Times New Roman" w:hAnsi="Times New Roman" w:cs="Times New Roman"/>
          <w:sz w:val="24"/>
          <w:szCs w:val="24"/>
        </w:rPr>
        <w:t xml:space="preserve">ng the reader to see how </w:t>
      </w:r>
      <w:r w:rsidR="003214C3">
        <w:rPr>
          <w:rFonts w:ascii="Times New Roman" w:hAnsi="Times New Roman" w:cs="Times New Roman"/>
          <w:sz w:val="24"/>
          <w:szCs w:val="24"/>
        </w:rPr>
        <w:t xml:space="preserve">a </w:t>
      </w:r>
      <w:r w:rsidRPr="00341A51">
        <w:rPr>
          <w:rFonts w:ascii="Times New Roman" w:hAnsi="Times New Roman" w:cs="Times New Roman"/>
          <w:sz w:val="24"/>
          <w:szCs w:val="24"/>
        </w:rPr>
        <w:t>woman</w:t>
      </w:r>
      <w:r w:rsidR="008C172D">
        <w:rPr>
          <w:rFonts w:ascii="Times New Roman" w:hAnsi="Times New Roman" w:cs="Times New Roman"/>
          <w:sz w:val="24"/>
          <w:szCs w:val="24"/>
        </w:rPr>
        <w:t xml:space="preserve"> </w:t>
      </w:r>
      <w:r w:rsidR="0073268E">
        <w:rPr>
          <w:rFonts w:ascii="Times New Roman" w:hAnsi="Times New Roman" w:cs="Times New Roman"/>
          <w:sz w:val="24"/>
          <w:szCs w:val="24"/>
        </w:rPr>
        <w:t>can</w:t>
      </w:r>
      <w:r w:rsidR="001108B3" w:rsidRPr="00341A51">
        <w:rPr>
          <w:rFonts w:ascii="Times New Roman" w:hAnsi="Times New Roman" w:cs="Times New Roman"/>
          <w:sz w:val="24"/>
          <w:szCs w:val="24"/>
        </w:rPr>
        <w:t xml:space="preserve"> </w:t>
      </w:r>
      <w:r w:rsidR="008C172D">
        <w:rPr>
          <w:rFonts w:ascii="Times New Roman" w:hAnsi="Times New Roman" w:cs="Times New Roman"/>
          <w:sz w:val="24"/>
          <w:szCs w:val="24"/>
        </w:rPr>
        <w:t>easily move from a loveless marriage to newfound love with another</w:t>
      </w:r>
      <w:r w:rsidR="001108B3" w:rsidRPr="00341A51">
        <w:rPr>
          <w:rFonts w:ascii="Times New Roman" w:hAnsi="Times New Roman" w:cs="Times New Roman"/>
          <w:sz w:val="24"/>
          <w:szCs w:val="24"/>
        </w:rPr>
        <w:t xml:space="preserve"> man</w:t>
      </w:r>
      <w:r w:rsidRPr="00341A51">
        <w:rPr>
          <w:rFonts w:ascii="Times New Roman" w:hAnsi="Times New Roman" w:cs="Times New Roman"/>
          <w:sz w:val="24"/>
          <w:szCs w:val="24"/>
        </w:rPr>
        <w:t>.</w:t>
      </w:r>
      <w:r w:rsidR="001F7F24">
        <w:rPr>
          <w:rFonts w:ascii="Times New Roman" w:hAnsi="Times New Roman" w:cs="Times New Roman"/>
          <w:sz w:val="24"/>
          <w:szCs w:val="24"/>
        </w:rPr>
        <w:t xml:space="preserve"> To this effect, Boyle is arguing that marriage is transient.</w:t>
      </w:r>
      <w:r w:rsidR="001108B3" w:rsidRPr="00341A51">
        <w:rPr>
          <w:rFonts w:ascii="Times New Roman" w:hAnsi="Times New Roman" w:cs="Times New Roman"/>
          <w:sz w:val="24"/>
          <w:szCs w:val="24"/>
        </w:rPr>
        <w:t xml:space="preserve"> </w:t>
      </w:r>
      <w:r w:rsidR="001F7F24">
        <w:rPr>
          <w:rFonts w:ascii="Times New Roman" w:hAnsi="Times New Roman" w:cs="Times New Roman"/>
          <w:sz w:val="24"/>
          <w:szCs w:val="24"/>
        </w:rPr>
        <w:t>At</w:t>
      </w:r>
      <w:r w:rsidR="0073268E">
        <w:rPr>
          <w:rFonts w:ascii="Times New Roman" w:hAnsi="Times New Roman" w:cs="Times New Roman"/>
          <w:sz w:val="24"/>
          <w:szCs w:val="24"/>
        </w:rPr>
        <w:t xml:space="preserve"> the time this story w</w:t>
      </w:r>
      <w:r w:rsidR="00C053FC">
        <w:rPr>
          <w:rFonts w:ascii="Times New Roman" w:hAnsi="Times New Roman" w:cs="Times New Roman"/>
          <w:sz w:val="24"/>
          <w:szCs w:val="24"/>
        </w:rPr>
        <w:t>as published, in 1936 (DiYanni</w:t>
      </w:r>
      <w:bookmarkStart w:id="0" w:name="_GoBack"/>
      <w:bookmarkEnd w:id="0"/>
      <w:r w:rsidR="00C053FC">
        <w:rPr>
          <w:rFonts w:ascii="Times New Roman" w:hAnsi="Times New Roman" w:cs="Times New Roman"/>
          <w:sz w:val="24"/>
          <w:szCs w:val="24"/>
        </w:rPr>
        <w:t>)</w:t>
      </w:r>
      <w:r w:rsidR="0073268E">
        <w:rPr>
          <w:rFonts w:ascii="Times New Roman" w:hAnsi="Times New Roman" w:cs="Times New Roman"/>
          <w:sz w:val="24"/>
          <w:szCs w:val="24"/>
        </w:rPr>
        <w:t>,</w:t>
      </w:r>
      <w:r w:rsidR="001F7F24">
        <w:rPr>
          <w:rFonts w:ascii="Times New Roman" w:hAnsi="Times New Roman" w:cs="Times New Roman"/>
          <w:sz w:val="24"/>
          <w:szCs w:val="24"/>
        </w:rPr>
        <w:t xml:space="preserve"> divorce rates were relatively low, and</w:t>
      </w:r>
      <w:r w:rsidR="0073268E">
        <w:rPr>
          <w:rFonts w:ascii="Times New Roman" w:hAnsi="Times New Roman" w:cs="Times New Roman"/>
          <w:sz w:val="24"/>
          <w:szCs w:val="24"/>
        </w:rPr>
        <w:t xml:space="preserve"> this idea </w:t>
      </w:r>
      <w:r w:rsidR="00A509EE">
        <w:rPr>
          <w:rFonts w:ascii="Times New Roman" w:hAnsi="Times New Roman" w:cs="Times New Roman"/>
          <w:sz w:val="24"/>
          <w:szCs w:val="24"/>
        </w:rPr>
        <w:t xml:space="preserve">of a marriage being short-lived </w:t>
      </w:r>
      <w:r w:rsidR="0073268E">
        <w:rPr>
          <w:rFonts w:ascii="Times New Roman" w:hAnsi="Times New Roman" w:cs="Times New Roman"/>
          <w:sz w:val="24"/>
          <w:szCs w:val="24"/>
        </w:rPr>
        <w:t>would have been against</w:t>
      </w:r>
      <w:r w:rsidR="003214C3">
        <w:rPr>
          <w:rFonts w:ascii="Times New Roman" w:hAnsi="Times New Roman" w:cs="Times New Roman"/>
          <w:sz w:val="24"/>
          <w:szCs w:val="24"/>
        </w:rPr>
        <w:t xml:space="preserve"> the</w:t>
      </w:r>
      <w:r w:rsidR="0073268E">
        <w:rPr>
          <w:rFonts w:ascii="Times New Roman" w:hAnsi="Times New Roman" w:cs="Times New Roman"/>
          <w:sz w:val="24"/>
          <w:szCs w:val="24"/>
        </w:rPr>
        <w:t xml:space="preserve"> popular opinion</w:t>
      </w:r>
      <w:r w:rsidR="003214C3">
        <w:rPr>
          <w:rFonts w:ascii="Times New Roman" w:hAnsi="Times New Roman" w:cs="Times New Roman"/>
          <w:sz w:val="24"/>
          <w:szCs w:val="24"/>
        </w:rPr>
        <w:t xml:space="preserve"> of the time</w:t>
      </w:r>
      <w:r w:rsidR="0073268E">
        <w:rPr>
          <w:rFonts w:ascii="Times New Roman" w:hAnsi="Times New Roman" w:cs="Times New Roman"/>
          <w:sz w:val="24"/>
          <w:szCs w:val="24"/>
        </w:rPr>
        <w:t xml:space="preserve">. </w:t>
      </w:r>
      <w:r w:rsidR="001108B3" w:rsidRPr="00341A51">
        <w:rPr>
          <w:rFonts w:ascii="Times New Roman" w:hAnsi="Times New Roman" w:cs="Times New Roman"/>
          <w:sz w:val="24"/>
          <w:szCs w:val="24"/>
        </w:rPr>
        <w:t xml:space="preserve"> </w:t>
      </w:r>
    </w:p>
    <w:p w14:paraId="697F18BF" w14:textId="415D8F6B" w:rsidR="0068705A" w:rsidRPr="00341A51" w:rsidRDefault="001108B3" w:rsidP="0096488C">
      <w:pPr>
        <w:spacing w:line="480" w:lineRule="auto"/>
        <w:rPr>
          <w:rFonts w:ascii="Times New Roman" w:hAnsi="Times New Roman" w:cs="Times New Roman"/>
          <w:sz w:val="24"/>
          <w:szCs w:val="24"/>
        </w:rPr>
      </w:pPr>
      <w:r w:rsidRPr="00341A51">
        <w:rPr>
          <w:rFonts w:ascii="Times New Roman" w:hAnsi="Times New Roman" w:cs="Times New Roman"/>
          <w:sz w:val="24"/>
          <w:szCs w:val="24"/>
        </w:rPr>
        <w:tab/>
        <w:t xml:space="preserve">Despite its short </w:t>
      </w:r>
      <w:r w:rsidR="00A509EE">
        <w:rPr>
          <w:rFonts w:ascii="Times New Roman" w:hAnsi="Times New Roman" w:cs="Times New Roman"/>
          <w:sz w:val="24"/>
          <w:szCs w:val="24"/>
        </w:rPr>
        <w:t>length</w:t>
      </w:r>
      <w:r w:rsidRPr="00341A51">
        <w:rPr>
          <w:rFonts w:ascii="Times New Roman" w:hAnsi="Times New Roman" w:cs="Times New Roman"/>
          <w:sz w:val="24"/>
          <w:szCs w:val="24"/>
        </w:rPr>
        <w:t>, Doyle</w:t>
      </w:r>
      <w:r w:rsidR="00A509EE">
        <w:rPr>
          <w:rFonts w:ascii="Times New Roman" w:hAnsi="Times New Roman" w:cs="Times New Roman"/>
          <w:sz w:val="24"/>
          <w:szCs w:val="24"/>
        </w:rPr>
        <w:t>’s story</w:t>
      </w:r>
      <w:r w:rsidRPr="00341A51">
        <w:rPr>
          <w:rFonts w:ascii="Times New Roman" w:hAnsi="Times New Roman" w:cs="Times New Roman"/>
          <w:sz w:val="24"/>
          <w:szCs w:val="24"/>
        </w:rPr>
        <w:t xml:space="preserve"> is able to describe a marriage, a plumber, a wife, and an astronomer against the illuminating problem of the leaky commode. The troubled marriage is hinted </w:t>
      </w:r>
      <w:r w:rsidR="00A509EE">
        <w:rPr>
          <w:rFonts w:ascii="Times New Roman" w:hAnsi="Times New Roman" w:cs="Times New Roman"/>
          <w:sz w:val="24"/>
          <w:szCs w:val="24"/>
        </w:rPr>
        <w:t xml:space="preserve">to </w:t>
      </w:r>
      <w:r w:rsidRPr="00341A51">
        <w:rPr>
          <w:rFonts w:ascii="Times New Roman" w:hAnsi="Times New Roman" w:cs="Times New Roman"/>
          <w:sz w:val="24"/>
          <w:szCs w:val="24"/>
        </w:rPr>
        <w:t xml:space="preserve">at first. From Kathryn’s ominous rhythmic </w:t>
      </w:r>
      <w:r w:rsidR="00A9414B" w:rsidRPr="00341A51">
        <w:rPr>
          <w:rFonts w:ascii="Times New Roman" w:hAnsi="Times New Roman" w:cs="Times New Roman"/>
          <w:sz w:val="24"/>
          <w:szCs w:val="24"/>
        </w:rPr>
        <w:t>exercise</w:t>
      </w:r>
      <w:r w:rsidRPr="00341A51">
        <w:rPr>
          <w:rFonts w:ascii="Times New Roman" w:hAnsi="Times New Roman" w:cs="Times New Roman"/>
          <w:sz w:val="24"/>
          <w:szCs w:val="24"/>
        </w:rPr>
        <w:t>, “</w:t>
      </w:r>
      <w:r w:rsidR="00A9414B" w:rsidRPr="00341A51">
        <w:rPr>
          <w:rFonts w:ascii="Times New Roman" w:hAnsi="Times New Roman" w:cs="Times New Roman"/>
          <w:sz w:val="24"/>
          <w:szCs w:val="24"/>
        </w:rPr>
        <w:t xml:space="preserve">left, left, left, my wife and fourteen children, right, right, right in the </w:t>
      </w:r>
      <w:r w:rsidR="007702F8">
        <w:rPr>
          <w:rFonts w:ascii="Times New Roman" w:hAnsi="Times New Roman" w:cs="Times New Roman"/>
          <w:sz w:val="24"/>
          <w:szCs w:val="24"/>
        </w:rPr>
        <w:t>middle of the dusty road,” (</w:t>
      </w:r>
      <w:r w:rsidR="00A9414B" w:rsidRPr="00341A51">
        <w:rPr>
          <w:rFonts w:ascii="Times New Roman" w:hAnsi="Times New Roman" w:cs="Times New Roman"/>
          <w:sz w:val="24"/>
          <w:szCs w:val="24"/>
        </w:rPr>
        <w:t>62</w:t>
      </w:r>
      <w:r w:rsidR="007702F8">
        <w:rPr>
          <w:rFonts w:ascii="Times New Roman" w:hAnsi="Times New Roman" w:cs="Times New Roman"/>
          <w:sz w:val="24"/>
          <w:szCs w:val="24"/>
        </w:rPr>
        <w:t>)</w:t>
      </w:r>
      <w:r w:rsidR="00A9414B" w:rsidRPr="00341A51">
        <w:rPr>
          <w:rFonts w:ascii="Times New Roman" w:hAnsi="Times New Roman" w:cs="Times New Roman"/>
          <w:sz w:val="24"/>
          <w:szCs w:val="24"/>
        </w:rPr>
        <w:t xml:space="preserve"> to the </w:t>
      </w:r>
      <w:r w:rsidR="00A9414B" w:rsidRPr="00341A51">
        <w:rPr>
          <w:rFonts w:ascii="Times New Roman" w:hAnsi="Times New Roman" w:cs="Times New Roman"/>
          <w:sz w:val="24"/>
          <w:szCs w:val="24"/>
        </w:rPr>
        <w:lastRenderedPageBreak/>
        <w:t>condescending tone of the astronomer’s voice to Kathryn, “There’s a probl</w:t>
      </w:r>
      <w:r w:rsidR="00007D9E">
        <w:rPr>
          <w:rFonts w:ascii="Times New Roman" w:hAnsi="Times New Roman" w:cs="Times New Roman"/>
          <w:sz w:val="24"/>
          <w:szCs w:val="24"/>
        </w:rPr>
        <w:t>em worthy of your mettle,” (</w:t>
      </w:r>
      <w:r w:rsidR="00A9414B" w:rsidRPr="00341A51">
        <w:rPr>
          <w:rFonts w:ascii="Times New Roman" w:hAnsi="Times New Roman" w:cs="Times New Roman"/>
          <w:sz w:val="24"/>
          <w:szCs w:val="24"/>
        </w:rPr>
        <w:t>64</w:t>
      </w:r>
      <w:r w:rsidR="00007D9E">
        <w:rPr>
          <w:rFonts w:ascii="Times New Roman" w:hAnsi="Times New Roman" w:cs="Times New Roman"/>
          <w:sz w:val="24"/>
          <w:szCs w:val="24"/>
        </w:rPr>
        <w:t>)</w:t>
      </w:r>
      <w:r w:rsidR="00A9414B" w:rsidRPr="00341A51">
        <w:rPr>
          <w:rFonts w:ascii="Times New Roman" w:hAnsi="Times New Roman" w:cs="Times New Roman"/>
          <w:sz w:val="24"/>
          <w:szCs w:val="24"/>
        </w:rPr>
        <w:t xml:space="preserve"> it is very clear that the wife and husband </w:t>
      </w:r>
      <w:r w:rsidR="00D55DE1">
        <w:rPr>
          <w:rFonts w:ascii="Times New Roman" w:hAnsi="Times New Roman" w:cs="Times New Roman"/>
          <w:sz w:val="24"/>
          <w:szCs w:val="24"/>
        </w:rPr>
        <w:t>are not on equal footing in their</w:t>
      </w:r>
      <w:r w:rsidR="00A9414B" w:rsidRPr="00341A51">
        <w:rPr>
          <w:rFonts w:ascii="Times New Roman" w:hAnsi="Times New Roman" w:cs="Times New Roman"/>
          <w:sz w:val="24"/>
          <w:szCs w:val="24"/>
        </w:rPr>
        <w:t xml:space="preserve"> union. </w:t>
      </w:r>
    </w:p>
    <w:p w14:paraId="17595D3E" w14:textId="6C981E44" w:rsidR="00A9414B" w:rsidRPr="00341A51" w:rsidRDefault="00A9414B" w:rsidP="0096488C">
      <w:pPr>
        <w:spacing w:line="480" w:lineRule="auto"/>
        <w:rPr>
          <w:rFonts w:ascii="Times New Roman" w:hAnsi="Times New Roman" w:cs="Times New Roman"/>
          <w:sz w:val="24"/>
          <w:szCs w:val="24"/>
        </w:rPr>
      </w:pPr>
      <w:r w:rsidRPr="00341A51">
        <w:rPr>
          <w:rFonts w:ascii="Times New Roman" w:hAnsi="Times New Roman" w:cs="Times New Roman"/>
          <w:sz w:val="24"/>
          <w:szCs w:val="24"/>
        </w:rPr>
        <w:tab/>
        <w:t xml:space="preserve">The astronomer is then starkly contrasted to the plumber. </w:t>
      </w:r>
      <w:r w:rsidR="00FA01BA" w:rsidRPr="00341A51">
        <w:rPr>
          <w:rFonts w:ascii="Times New Roman" w:hAnsi="Times New Roman" w:cs="Times New Roman"/>
          <w:sz w:val="24"/>
          <w:szCs w:val="24"/>
        </w:rPr>
        <w:t>Where the astronomer treats his wife, Kathy, with scorn (“the words the astronomer had spoken st</w:t>
      </w:r>
      <w:r w:rsidR="00CC7985">
        <w:rPr>
          <w:rFonts w:ascii="Times New Roman" w:hAnsi="Times New Roman" w:cs="Times New Roman"/>
          <w:sz w:val="24"/>
          <w:szCs w:val="24"/>
        </w:rPr>
        <w:t>ill sounded in her despair</w:t>
      </w:r>
      <w:r w:rsidR="007702F8">
        <w:rPr>
          <w:rFonts w:ascii="Times New Roman" w:hAnsi="Times New Roman" w:cs="Times New Roman"/>
          <w:sz w:val="24"/>
          <w:szCs w:val="24"/>
        </w:rPr>
        <w:t>” (64)</w:t>
      </w:r>
      <w:r w:rsidR="00A509EE">
        <w:rPr>
          <w:rFonts w:ascii="Times New Roman" w:hAnsi="Times New Roman" w:cs="Times New Roman"/>
          <w:sz w:val="24"/>
          <w:szCs w:val="24"/>
        </w:rPr>
        <w:t>)</w:t>
      </w:r>
      <w:r w:rsidR="00CC7985">
        <w:rPr>
          <w:rFonts w:ascii="Times New Roman" w:hAnsi="Times New Roman" w:cs="Times New Roman"/>
          <w:sz w:val="24"/>
          <w:szCs w:val="24"/>
        </w:rPr>
        <w:t>,</w:t>
      </w:r>
      <w:r w:rsidR="00FA01BA" w:rsidRPr="00341A51">
        <w:rPr>
          <w:rFonts w:ascii="Times New Roman" w:hAnsi="Times New Roman" w:cs="Times New Roman"/>
          <w:sz w:val="24"/>
          <w:szCs w:val="24"/>
        </w:rPr>
        <w:t xml:space="preserve"> the plumber treats Kathy with kin</w:t>
      </w:r>
      <w:r w:rsidR="00CC7985">
        <w:rPr>
          <w:rFonts w:ascii="Times New Roman" w:hAnsi="Times New Roman" w:cs="Times New Roman"/>
          <w:sz w:val="24"/>
          <w:szCs w:val="24"/>
        </w:rPr>
        <w:t>dness</w:t>
      </w:r>
      <w:r w:rsidR="00A509EE">
        <w:rPr>
          <w:rFonts w:ascii="Times New Roman" w:hAnsi="Times New Roman" w:cs="Times New Roman"/>
          <w:sz w:val="24"/>
          <w:szCs w:val="24"/>
        </w:rPr>
        <w:t xml:space="preserve"> </w:t>
      </w:r>
      <w:r w:rsidR="00CC7985">
        <w:rPr>
          <w:rFonts w:ascii="Times New Roman" w:hAnsi="Times New Roman" w:cs="Times New Roman"/>
          <w:sz w:val="24"/>
          <w:szCs w:val="24"/>
        </w:rPr>
        <w:t>(</w:t>
      </w:r>
      <w:r w:rsidR="00A509EE">
        <w:rPr>
          <w:rFonts w:ascii="Times New Roman" w:hAnsi="Times New Roman" w:cs="Times New Roman"/>
          <w:sz w:val="24"/>
          <w:szCs w:val="24"/>
        </w:rPr>
        <w:t>“”</w:t>
      </w:r>
      <w:r w:rsidR="00A509EE" w:rsidRPr="00341A51">
        <w:rPr>
          <w:rFonts w:ascii="Times New Roman" w:hAnsi="Times New Roman" w:cs="Times New Roman"/>
          <w:sz w:val="24"/>
          <w:szCs w:val="24"/>
        </w:rPr>
        <w:t xml:space="preserve"> </w:t>
      </w:r>
      <w:r w:rsidR="00A509EE">
        <w:rPr>
          <w:rFonts w:ascii="Times New Roman" w:hAnsi="Times New Roman" w:cs="Times New Roman"/>
          <w:sz w:val="24"/>
          <w:szCs w:val="24"/>
        </w:rPr>
        <w:t>T</w:t>
      </w:r>
      <w:r w:rsidR="00A509EE" w:rsidRPr="00341A51">
        <w:rPr>
          <w:rFonts w:ascii="Times New Roman" w:hAnsi="Times New Roman" w:cs="Times New Roman"/>
          <w:sz w:val="24"/>
          <w:szCs w:val="24"/>
        </w:rPr>
        <w:t>here’s</w:t>
      </w:r>
      <w:r w:rsidR="00FA01BA" w:rsidRPr="00341A51">
        <w:rPr>
          <w:rFonts w:ascii="Times New Roman" w:hAnsi="Times New Roman" w:cs="Times New Roman"/>
          <w:sz w:val="24"/>
          <w:szCs w:val="24"/>
        </w:rPr>
        <w:t xml:space="preserve"> a remedy for every </w:t>
      </w:r>
      <w:r w:rsidR="00A509EE" w:rsidRPr="00341A51">
        <w:rPr>
          <w:rFonts w:ascii="Times New Roman" w:hAnsi="Times New Roman" w:cs="Times New Roman"/>
          <w:sz w:val="24"/>
          <w:szCs w:val="24"/>
        </w:rPr>
        <w:t>ill</w:t>
      </w:r>
      <w:r w:rsidR="00A509EE">
        <w:rPr>
          <w:rFonts w:ascii="Times New Roman" w:hAnsi="Times New Roman" w:cs="Times New Roman"/>
          <w:sz w:val="24"/>
          <w:szCs w:val="24"/>
        </w:rPr>
        <w:t>”</w:t>
      </w:r>
      <w:r w:rsidR="00A509EE" w:rsidRPr="00341A51">
        <w:rPr>
          <w:rFonts w:ascii="Times New Roman" w:hAnsi="Times New Roman" w:cs="Times New Roman"/>
          <w:sz w:val="24"/>
          <w:szCs w:val="24"/>
        </w:rPr>
        <w:t xml:space="preserve"> …</w:t>
      </w:r>
      <w:r w:rsidR="00FA01BA" w:rsidRPr="00341A51">
        <w:rPr>
          <w:rFonts w:ascii="Times New Roman" w:hAnsi="Times New Roman" w:cs="Times New Roman"/>
          <w:sz w:val="24"/>
          <w:szCs w:val="24"/>
        </w:rPr>
        <w:t>he</w:t>
      </w:r>
      <w:r w:rsidR="00CC7985">
        <w:rPr>
          <w:rFonts w:ascii="Times New Roman" w:hAnsi="Times New Roman" w:cs="Times New Roman"/>
          <w:sz w:val="24"/>
          <w:szCs w:val="24"/>
        </w:rPr>
        <w:t xml:space="preserve"> said if as speaking to a child</w:t>
      </w:r>
      <w:r w:rsidR="00FA01BA" w:rsidRPr="00341A51">
        <w:rPr>
          <w:rFonts w:ascii="Times New Roman" w:hAnsi="Times New Roman" w:cs="Times New Roman"/>
          <w:sz w:val="24"/>
          <w:szCs w:val="24"/>
        </w:rPr>
        <w:t>”</w:t>
      </w:r>
      <w:r w:rsidR="007702F8">
        <w:rPr>
          <w:rFonts w:ascii="Times New Roman" w:hAnsi="Times New Roman" w:cs="Times New Roman"/>
          <w:sz w:val="24"/>
          <w:szCs w:val="24"/>
        </w:rPr>
        <w:t xml:space="preserve"> (</w:t>
      </w:r>
      <w:r w:rsidR="00AD733D">
        <w:rPr>
          <w:rFonts w:ascii="Times New Roman" w:hAnsi="Times New Roman" w:cs="Times New Roman"/>
          <w:sz w:val="24"/>
          <w:szCs w:val="24"/>
        </w:rPr>
        <w:t>65</w:t>
      </w:r>
      <w:r w:rsidR="007702F8">
        <w:rPr>
          <w:rFonts w:ascii="Times New Roman" w:hAnsi="Times New Roman" w:cs="Times New Roman"/>
          <w:sz w:val="24"/>
          <w:szCs w:val="24"/>
        </w:rPr>
        <w:t>)</w:t>
      </w:r>
      <w:r w:rsidR="001260BA">
        <w:rPr>
          <w:rFonts w:ascii="Times New Roman" w:hAnsi="Times New Roman" w:cs="Times New Roman"/>
          <w:sz w:val="24"/>
          <w:szCs w:val="24"/>
        </w:rPr>
        <w:t>). F</w:t>
      </w:r>
      <w:r w:rsidR="00FA01BA" w:rsidRPr="00341A51">
        <w:rPr>
          <w:rFonts w:ascii="Times New Roman" w:hAnsi="Times New Roman" w:cs="Times New Roman"/>
          <w:sz w:val="24"/>
          <w:szCs w:val="24"/>
        </w:rPr>
        <w:t>urther</w:t>
      </w:r>
      <w:r w:rsidR="00D55DE1">
        <w:rPr>
          <w:rFonts w:ascii="Times New Roman" w:hAnsi="Times New Roman" w:cs="Times New Roman"/>
          <w:sz w:val="24"/>
          <w:szCs w:val="24"/>
        </w:rPr>
        <w:t>,</w:t>
      </w:r>
      <w:r w:rsidR="00FA01BA" w:rsidRPr="00341A51">
        <w:rPr>
          <w:rFonts w:ascii="Times New Roman" w:hAnsi="Times New Roman" w:cs="Times New Roman"/>
          <w:sz w:val="24"/>
          <w:szCs w:val="24"/>
        </w:rPr>
        <w:t xml:space="preserve"> in their professions, the astronomer</w:t>
      </w:r>
      <w:r w:rsidR="00CC7985">
        <w:rPr>
          <w:rFonts w:ascii="Times New Roman" w:hAnsi="Times New Roman" w:cs="Times New Roman"/>
          <w:sz w:val="24"/>
          <w:szCs w:val="24"/>
        </w:rPr>
        <w:t xml:space="preserve"> is known for always looking up --</w:t>
      </w:r>
      <w:r w:rsidR="00FA01BA" w:rsidRPr="00341A51">
        <w:rPr>
          <w:rFonts w:ascii="Times New Roman" w:hAnsi="Times New Roman" w:cs="Times New Roman"/>
          <w:sz w:val="24"/>
          <w:szCs w:val="24"/>
        </w:rPr>
        <w:t xml:space="preserve"> “Mr. Ames would never go dow</w:t>
      </w:r>
      <w:r w:rsidR="007702F8">
        <w:rPr>
          <w:rFonts w:ascii="Times New Roman" w:hAnsi="Times New Roman" w:cs="Times New Roman"/>
          <w:sz w:val="24"/>
          <w:szCs w:val="24"/>
        </w:rPr>
        <w:t>n there…he likes going up,” (</w:t>
      </w:r>
      <w:r w:rsidR="00FA01BA" w:rsidRPr="00341A51">
        <w:rPr>
          <w:rFonts w:ascii="Times New Roman" w:hAnsi="Times New Roman" w:cs="Times New Roman"/>
          <w:sz w:val="24"/>
          <w:szCs w:val="24"/>
        </w:rPr>
        <w:t>64</w:t>
      </w:r>
      <w:r w:rsidR="007702F8">
        <w:rPr>
          <w:rFonts w:ascii="Times New Roman" w:hAnsi="Times New Roman" w:cs="Times New Roman"/>
          <w:sz w:val="24"/>
          <w:szCs w:val="24"/>
        </w:rPr>
        <w:t>)</w:t>
      </w:r>
      <w:r w:rsidR="00FA01BA" w:rsidRPr="00341A51">
        <w:rPr>
          <w:rFonts w:ascii="Times New Roman" w:hAnsi="Times New Roman" w:cs="Times New Roman"/>
          <w:sz w:val="24"/>
          <w:szCs w:val="24"/>
        </w:rPr>
        <w:t xml:space="preserve"> </w:t>
      </w:r>
      <w:r w:rsidR="00D85AD3">
        <w:rPr>
          <w:rFonts w:ascii="Times New Roman" w:hAnsi="Times New Roman" w:cs="Times New Roman"/>
          <w:sz w:val="24"/>
          <w:szCs w:val="24"/>
        </w:rPr>
        <w:t xml:space="preserve">-- </w:t>
      </w:r>
      <w:r w:rsidR="00FA01BA" w:rsidRPr="00341A51">
        <w:rPr>
          <w:rFonts w:ascii="Times New Roman" w:hAnsi="Times New Roman" w:cs="Times New Roman"/>
          <w:sz w:val="24"/>
          <w:szCs w:val="24"/>
        </w:rPr>
        <w:t>while</w:t>
      </w:r>
      <w:r w:rsidR="007702F8">
        <w:rPr>
          <w:rFonts w:ascii="Times New Roman" w:hAnsi="Times New Roman" w:cs="Times New Roman"/>
          <w:sz w:val="24"/>
          <w:szCs w:val="24"/>
        </w:rPr>
        <w:t xml:space="preserve"> the</w:t>
      </w:r>
      <w:r w:rsidR="00FA01BA" w:rsidRPr="00341A51">
        <w:rPr>
          <w:rFonts w:ascii="Times New Roman" w:hAnsi="Times New Roman" w:cs="Times New Roman"/>
          <w:sz w:val="24"/>
          <w:szCs w:val="24"/>
        </w:rPr>
        <w:t xml:space="preserve"> plumber, naturally, </w:t>
      </w:r>
      <w:r w:rsidR="001260BA">
        <w:rPr>
          <w:rFonts w:ascii="Times New Roman" w:hAnsi="Times New Roman" w:cs="Times New Roman"/>
          <w:sz w:val="24"/>
          <w:szCs w:val="24"/>
        </w:rPr>
        <w:t>prefers going</w:t>
      </w:r>
      <w:r w:rsidR="00FA01BA" w:rsidRPr="00341A51">
        <w:rPr>
          <w:rFonts w:ascii="Times New Roman" w:hAnsi="Times New Roman" w:cs="Times New Roman"/>
          <w:sz w:val="24"/>
          <w:szCs w:val="24"/>
        </w:rPr>
        <w:t xml:space="preserve"> down</w:t>
      </w:r>
      <w:r w:rsidR="001260BA">
        <w:rPr>
          <w:rFonts w:ascii="Times New Roman" w:hAnsi="Times New Roman" w:cs="Times New Roman"/>
          <w:sz w:val="24"/>
          <w:szCs w:val="24"/>
        </w:rPr>
        <w:t xml:space="preserve"> </w:t>
      </w:r>
      <w:r w:rsidR="00D85AD3">
        <w:rPr>
          <w:rFonts w:ascii="Times New Roman" w:hAnsi="Times New Roman" w:cs="Times New Roman"/>
          <w:sz w:val="24"/>
          <w:szCs w:val="24"/>
        </w:rPr>
        <w:t xml:space="preserve">in order </w:t>
      </w:r>
      <w:r w:rsidR="001260BA">
        <w:rPr>
          <w:rFonts w:ascii="Times New Roman" w:hAnsi="Times New Roman" w:cs="Times New Roman"/>
          <w:sz w:val="24"/>
          <w:szCs w:val="24"/>
        </w:rPr>
        <w:t>to fix earthly problems</w:t>
      </w:r>
      <w:r w:rsidR="00FA01BA" w:rsidRPr="00341A51">
        <w:rPr>
          <w:rFonts w:ascii="Times New Roman" w:hAnsi="Times New Roman" w:cs="Times New Roman"/>
          <w:sz w:val="24"/>
          <w:szCs w:val="24"/>
        </w:rPr>
        <w:t xml:space="preserve">. </w:t>
      </w:r>
      <w:r w:rsidR="00D85AD3">
        <w:rPr>
          <w:rFonts w:ascii="Times New Roman" w:hAnsi="Times New Roman" w:cs="Times New Roman"/>
          <w:sz w:val="24"/>
          <w:szCs w:val="24"/>
        </w:rPr>
        <w:t>The astronomer, a scientist of the stars,</w:t>
      </w:r>
      <w:r w:rsidR="00FA01BA" w:rsidRPr="00341A51">
        <w:rPr>
          <w:rFonts w:ascii="Times New Roman" w:hAnsi="Times New Roman" w:cs="Times New Roman"/>
          <w:sz w:val="24"/>
          <w:szCs w:val="24"/>
        </w:rPr>
        <w:t xml:space="preserve"> is concerned with problems not visible, while the </w:t>
      </w:r>
      <w:r w:rsidR="00D85AD3">
        <w:rPr>
          <w:rFonts w:ascii="Times New Roman" w:hAnsi="Times New Roman" w:cs="Times New Roman"/>
          <w:sz w:val="24"/>
          <w:szCs w:val="24"/>
        </w:rPr>
        <w:t>plumber, a technician of pipes,</w:t>
      </w:r>
      <w:r w:rsidR="00FA01BA" w:rsidRPr="00341A51">
        <w:rPr>
          <w:rFonts w:ascii="Times New Roman" w:hAnsi="Times New Roman" w:cs="Times New Roman"/>
          <w:sz w:val="24"/>
          <w:szCs w:val="24"/>
        </w:rPr>
        <w:t xml:space="preserve"> is concerned with fixing things that are clearly visible, such as a leaking commode. In this distinction, Kathy finds herself attracted to a different kind of man, </w:t>
      </w:r>
      <w:r w:rsidR="007702F8">
        <w:rPr>
          <w:rFonts w:ascii="Times New Roman" w:hAnsi="Times New Roman" w:cs="Times New Roman"/>
          <w:sz w:val="24"/>
          <w:szCs w:val="24"/>
        </w:rPr>
        <w:t>not “her husband the mind,” (</w:t>
      </w:r>
      <w:r w:rsidR="00FA01BA" w:rsidRPr="00341A51">
        <w:rPr>
          <w:rFonts w:ascii="Times New Roman" w:hAnsi="Times New Roman" w:cs="Times New Roman"/>
          <w:sz w:val="24"/>
          <w:szCs w:val="24"/>
        </w:rPr>
        <w:t>65</w:t>
      </w:r>
      <w:r w:rsidR="007702F8">
        <w:rPr>
          <w:rFonts w:ascii="Times New Roman" w:hAnsi="Times New Roman" w:cs="Times New Roman"/>
          <w:sz w:val="24"/>
          <w:szCs w:val="24"/>
        </w:rPr>
        <w:t>)</w:t>
      </w:r>
      <w:r w:rsidR="00FA01BA" w:rsidRPr="00341A51">
        <w:rPr>
          <w:rFonts w:ascii="Times New Roman" w:hAnsi="Times New Roman" w:cs="Times New Roman"/>
          <w:sz w:val="24"/>
          <w:szCs w:val="24"/>
        </w:rPr>
        <w:t xml:space="preserve"> but this “other man</w:t>
      </w:r>
      <w:r w:rsidR="00D55DE1">
        <w:rPr>
          <w:rFonts w:ascii="Times New Roman" w:hAnsi="Times New Roman" w:cs="Times New Roman"/>
          <w:sz w:val="24"/>
          <w:szCs w:val="24"/>
        </w:rPr>
        <w:t>,</w:t>
      </w:r>
      <w:r w:rsidR="007702F8">
        <w:rPr>
          <w:rFonts w:ascii="Times New Roman" w:hAnsi="Times New Roman" w:cs="Times New Roman"/>
          <w:sz w:val="24"/>
          <w:szCs w:val="24"/>
        </w:rPr>
        <w:t xml:space="preserve"> the meat.” (</w:t>
      </w:r>
      <w:r w:rsidR="00FA01BA" w:rsidRPr="00341A51">
        <w:rPr>
          <w:rFonts w:ascii="Times New Roman" w:hAnsi="Times New Roman" w:cs="Times New Roman"/>
          <w:sz w:val="24"/>
          <w:szCs w:val="24"/>
        </w:rPr>
        <w:t>65</w:t>
      </w:r>
      <w:r w:rsidR="007702F8">
        <w:rPr>
          <w:rFonts w:ascii="Times New Roman" w:hAnsi="Times New Roman" w:cs="Times New Roman"/>
          <w:sz w:val="24"/>
          <w:szCs w:val="24"/>
        </w:rPr>
        <w:t>)</w:t>
      </w:r>
      <w:r w:rsidR="00311D9F">
        <w:rPr>
          <w:rFonts w:ascii="Times New Roman" w:hAnsi="Times New Roman" w:cs="Times New Roman"/>
          <w:sz w:val="24"/>
          <w:szCs w:val="24"/>
        </w:rPr>
        <w:t xml:space="preserve"> </w:t>
      </w:r>
    </w:p>
    <w:p w14:paraId="35104E36" w14:textId="2DD54B54" w:rsidR="00FA01BA" w:rsidRDefault="00FA01BA" w:rsidP="0096488C">
      <w:pPr>
        <w:spacing w:line="480" w:lineRule="auto"/>
        <w:rPr>
          <w:rFonts w:ascii="Times New Roman" w:hAnsi="Times New Roman" w:cs="Times New Roman"/>
          <w:sz w:val="24"/>
          <w:szCs w:val="24"/>
        </w:rPr>
      </w:pPr>
      <w:r w:rsidRPr="00341A51">
        <w:rPr>
          <w:rFonts w:ascii="Times New Roman" w:hAnsi="Times New Roman" w:cs="Times New Roman"/>
          <w:sz w:val="24"/>
          <w:szCs w:val="24"/>
        </w:rPr>
        <w:tab/>
        <w:t>In continuing the contrast, the plumber’s physical body is greatly described: “his lean cheeks, his high</w:t>
      </w:r>
      <w:r w:rsidR="00D85AD3">
        <w:rPr>
          <w:rFonts w:ascii="Times New Roman" w:hAnsi="Times New Roman" w:cs="Times New Roman"/>
          <w:sz w:val="24"/>
          <w:szCs w:val="24"/>
        </w:rPr>
        <w:t>, rugged bones, and the deep sea</w:t>
      </w:r>
      <w:r w:rsidRPr="00341A51">
        <w:rPr>
          <w:rFonts w:ascii="Times New Roman" w:hAnsi="Times New Roman" w:cs="Times New Roman"/>
          <w:sz w:val="24"/>
          <w:szCs w:val="24"/>
        </w:rPr>
        <w:t>ms of his brow.”</w:t>
      </w:r>
      <w:r w:rsidR="007702F8">
        <w:rPr>
          <w:rFonts w:ascii="Times New Roman" w:hAnsi="Times New Roman" w:cs="Times New Roman"/>
          <w:sz w:val="24"/>
          <w:szCs w:val="24"/>
        </w:rPr>
        <w:t xml:space="preserve"> (</w:t>
      </w:r>
      <w:r w:rsidR="00BA2BB6">
        <w:rPr>
          <w:rFonts w:ascii="Times New Roman" w:hAnsi="Times New Roman" w:cs="Times New Roman"/>
          <w:sz w:val="24"/>
          <w:szCs w:val="24"/>
        </w:rPr>
        <w:t>64</w:t>
      </w:r>
      <w:r w:rsidR="007702F8">
        <w:rPr>
          <w:rFonts w:ascii="Times New Roman" w:hAnsi="Times New Roman" w:cs="Times New Roman"/>
          <w:sz w:val="24"/>
          <w:szCs w:val="24"/>
        </w:rPr>
        <w:t>)</w:t>
      </w:r>
      <w:r w:rsidRPr="00341A51">
        <w:rPr>
          <w:rFonts w:ascii="Times New Roman" w:hAnsi="Times New Roman" w:cs="Times New Roman"/>
          <w:sz w:val="24"/>
          <w:szCs w:val="24"/>
        </w:rPr>
        <w:t xml:space="preserve"> To this image of </w:t>
      </w:r>
      <w:r w:rsidR="00D85AD3">
        <w:rPr>
          <w:rFonts w:ascii="Times New Roman" w:hAnsi="Times New Roman" w:cs="Times New Roman"/>
          <w:sz w:val="24"/>
          <w:szCs w:val="24"/>
        </w:rPr>
        <w:t xml:space="preserve">masculine </w:t>
      </w:r>
      <w:r w:rsidRPr="00341A51">
        <w:rPr>
          <w:rFonts w:ascii="Times New Roman" w:hAnsi="Times New Roman" w:cs="Times New Roman"/>
          <w:sz w:val="24"/>
          <w:szCs w:val="24"/>
        </w:rPr>
        <w:t>vitality, the astronomer is compared as</w:t>
      </w:r>
      <w:r w:rsidR="00D85AD3">
        <w:rPr>
          <w:rFonts w:ascii="Times New Roman" w:hAnsi="Times New Roman" w:cs="Times New Roman"/>
          <w:sz w:val="24"/>
          <w:szCs w:val="24"/>
        </w:rPr>
        <w:t xml:space="preserve"> lifeless --</w:t>
      </w:r>
      <w:r w:rsidRPr="00341A51">
        <w:rPr>
          <w:rFonts w:ascii="Times New Roman" w:hAnsi="Times New Roman" w:cs="Times New Roman"/>
          <w:sz w:val="24"/>
          <w:szCs w:val="24"/>
        </w:rPr>
        <w:t xml:space="preserve"> “[one who] had always gone up, as the dead go.”</w:t>
      </w:r>
      <w:r w:rsidR="00D85AD3">
        <w:rPr>
          <w:rFonts w:ascii="Times New Roman" w:hAnsi="Times New Roman" w:cs="Times New Roman"/>
          <w:sz w:val="24"/>
          <w:szCs w:val="24"/>
        </w:rPr>
        <w:t xml:space="preserve"> (64</w:t>
      </w:r>
      <w:r w:rsidR="007702F8">
        <w:rPr>
          <w:rFonts w:ascii="Times New Roman" w:hAnsi="Times New Roman" w:cs="Times New Roman"/>
          <w:sz w:val="24"/>
          <w:szCs w:val="24"/>
        </w:rPr>
        <w:t>)</w:t>
      </w:r>
      <w:r w:rsidRPr="00341A51">
        <w:rPr>
          <w:rFonts w:ascii="Times New Roman" w:hAnsi="Times New Roman" w:cs="Times New Roman"/>
          <w:sz w:val="24"/>
          <w:szCs w:val="24"/>
        </w:rPr>
        <w:t xml:space="preserve"> </w:t>
      </w:r>
      <w:r w:rsidR="00B0373C" w:rsidRPr="00341A51">
        <w:rPr>
          <w:rFonts w:ascii="Times New Roman" w:hAnsi="Times New Roman" w:cs="Times New Roman"/>
          <w:sz w:val="24"/>
          <w:szCs w:val="24"/>
        </w:rPr>
        <w:t>The great</w:t>
      </w:r>
      <w:r w:rsidRPr="00341A51">
        <w:rPr>
          <w:rFonts w:ascii="Times New Roman" w:hAnsi="Times New Roman" w:cs="Times New Roman"/>
          <w:sz w:val="24"/>
          <w:szCs w:val="24"/>
        </w:rPr>
        <w:t xml:space="preserve"> distinction made by the two men, in Kathy’</w:t>
      </w:r>
      <w:r w:rsidR="00B0373C" w:rsidRPr="00341A51">
        <w:rPr>
          <w:rFonts w:ascii="Times New Roman" w:hAnsi="Times New Roman" w:cs="Times New Roman"/>
          <w:sz w:val="24"/>
          <w:szCs w:val="24"/>
        </w:rPr>
        <w:t xml:space="preserve">s mind, helps the reader understand Kathy’s attraction to the plumber. It very quickly becomes clear that Kathy is tired of being with someone who is always looking up and always in bed. Further, the lifelessness of the astronomer serves to mirror </w:t>
      </w:r>
      <w:r w:rsidR="00D85AD3">
        <w:rPr>
          <w:rFonts w:ascii="Times New Roman" w:hAnsi="Times New Roman" w:cs="Times New Roman"/>
          <w:sz w:val="24"/>
          <w:szCs w:val="24"/>
        </w:rPr>
        <w:t xml:space="preserve">the state of </w:t>
      </w:r>
      <w:r w:rsidR="00B0373C" w:rsidRPr="00341A51">
        <w:rPr>
          <w:rFonts w:ascii="Times New Roman" w:hAnsi="Times New Roman" w:cs="Times New Roman"/>
          <w:sz w:val="24"/>
          <w:szCs w:val="24"/>
        </w:rPr>
        <w:t xml:space="preserve">their marriage. The only instance of communication between Kathy and the astronomer is one of scorn, and it can be </w:t>
      </w:r>
      <w:r w:rsidR="00D85AD3">
        <w:rPr>
          <w:rFonts w:ascii="Times New Roman" w:hAnsi="Times New Roman" w:cs="Times New Roman"/>
          <w:sz w:val="24"/>
          <w:szCs w:val="24"/>
        </w:rPr>
        <w:t>inferred</w:t>
      </w:r>
      <w:r w:rsidR="00B0373C" w:rsidRPr="00341A51">
        <w:rPr>
          <w:rFonts w:ascii="Times New Roman" w:hAnsi="Times New Roman" w:cs="Times New Roman"/>
          <w:sz w:val="24"/>
          <w:szCs w:val="24"/>
        </w:rPr>
        <w:t xml:space="preserve"> that not much communication goes on between </w:t>
      </w:r>
      <w:r w:rsidR="00D85AD3">
        <w:rPr>
          <w:rFonts w:ascii="Times New Roman" w:hAnsi="Times New Roman" w:cs="Times New Roman"/>
          <w:sz w:val="24"/>
          <w:szCs w:val="24"/>
        </w:rPr>
        <w:t>the two,</w:t>
      </w:r>
      <w:r w:rsidR="00B0373C" w:rsidRPr="00341A51">
        <w:rPr>
          <w:rFonts w:ascii="Times New Roman" w:hAnsi="Times New Roman" w:cs="Times New Roman"/>
          <w:sz w:val="24"/>
          <w:szCs w:val="24"/>
        </w:rPr>
        <w:t xml:space="preserve"> because on a typical day “she would be absent from him all day i</w:t>
      </w:r>
      <w:r w:rsidR="007702F8">
        <w:rPr>
          <w:rFonts w:ascii="Times New Roman" w:hAnsi="Times New Roman" w:cs="Times New Roman"/>
          <w:sz w:val="24"/>
          <w:szCs w:val="24"/>
        </w:rPr>
        <w:t>n being clean, busy, kind.” (</w:t>
      </w:r>
      <w:r w:rsidR="00B0373C" w:rsidRPr="00341A51">
        <w:rPr>
          <w:rFonts w:ascii="Times New Roman" w:hAnsi="Times New Roman" w:cs="Times New Roman"/>
          <w:sz w:val="24"/>
          <w:szCs w:val="24"/>
        </w:rPr>
        <w:t>62</w:t>
      </w:r>
      <w:r w:rsidR="007702F8">
        <w:rPr>
          <w:rFonts w:ascii="Times New Roman" w:hAnsi="Times New Roman" w:cs="Times New Roman"/>
          <w:sz w:val="24"/>
          <w:szCs w:val="24"/>
        </w:rPr>
        <w:t>)</w:t>
      </w:r>
      <w:r w:rsidR="00B0373C" w:rsidRPr="00341A51">
        <w:rPr>
          <w:rFonts w:ascii="Times New Roman" w:hAnsi="Times New Roman" w:cs="Times New Roman"/>
          <w:sz w:val="24"/>
          <w:szCs w:val="24"/>
        </w:rPr>
        <w:t xml:space="preserve"> </w:t>
      </w:r>
    </w:p>
    <w:p w14:paraId="6AB7B353" w14:textId="5EE28018" w:rsidR="00D85AD3" w:rsidRPr="00341A51" w:rsidRDefault="00D85AD3" w:rsidP="0096488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From the beginning to the end of the story, as the contractions are described between the plumber and the astronomer, Kathy’s relationship changes drastically with the plumber. The tone between the two softens, a</w:t>
      </w:r>
      <w:r w:rsidR="00CC7985">
        <w:rPr>
          <w:rFonts w:ascii="Times New Roman" w:hAnsi="Times New Roman" w:cs="Times New Roman"/>
          <w:sz w:val="24"/>
          <w:szCs w:val="24"/>
        </w:rPr>
        <w:t xml:space="preserve">nd eventually takes on a </w:t>
      </w:r>
      <w:r>
        <w:rPr>
          <w:rFonts w:ascii="Times New Roman" w:hAnsi="Times New Roman" w:cs="Times New Roman"/>
          <w:sz w:val="24"/>
          <w:szCs w:val="24"/>
        </w:rPr>
        <w:t>romantic note. When set against the contraction between the two men, the blossoming of the relationship between the plumber and Kathy appears normal and happens easily. The gruff tone of the plumber (“”Into the drains,” the plumber said brutally” (64)) takes on a pleasant tone in a mere page (“”It’s the soil lines,” he said pleasantly” (65)).</w:t>
      </w:r>
      <w:r w:rsidR="00AA1901">
        <w:rPr>
          <w:rFonts w:ascii="Times New Roman" w:hAnsi="Times New Roman" w:cs="Times New Roman"/>
          <w:sz w:val="24"/>
          <w:szCs w:val="24"/>
        </w:rPr>
        <w:t xml:space="preserve"> This change in r</w:t>
      </w:r>
      <w:r w:rsidR="000E2B27">
        <w:rPr>
          <w:rFonts w:ascii="Times New Roman" w:hAnsi="Times New Roman" w:cs="Times New Roman"/>
          <w:sz w:val="24"/>
          <w:szCs w:val="24"/>
        </w:rPr>
        <w:t>elationship between the plumber and the wife</w:t>
      </w:r>
      <w:r w:rsidR="00AA1901">
        <w:rPr>
          <w:rFonts w:ascii="Times New Roman" w:hAnsi="Times New Roman" w:cs="Times New Roman"/>
          <w:sz w:val="24"/>
          <w:szCs w:val="24"/>
        </w:rPr>
        <w:t xml:space="preserve"> is cri</w:t>
      </w:r>
      <w:r w:rsidR="000E2B27">
        <w:rPr>
          <w:rFonts w:ascii="Times New Roman" w:hAnsi="Times New Roman" w:cs="Times New Roman"/>
          <w:sz w:val="24"/>
          <w:szCs w:val="24"/>
        </w:rPr>
        <w:t>tical to the story and argument. T</w:t>
      </w:r>
      <w:r w:rsidR="00CC7985">
        <w:rPr>
          <w:rFonts w:ascii="Times New Roman" w:hAnsi="Times New Roman" w:cs="Times New Roman"/>
          <w:sz w:val="24"/>
          <w:szCs w:val="24"/>
        </w:rPr>
        <w:t>he</w:t>
      </w:r>
      <w:r w:rsidR="00AA1901">
        <w:rPr>
          <w:rFonts w:ascii="Times New Roman" w:hAnsi="Times New Roman" w:cs="Times New Roman"/>
          <w:sz w:val="24"/>
          <w:szCs w:val="24"/>
        </w:rPr>
        <w:t xml:space="preserve"> change is brought about largely by tone and the way Kathy sees the plumber. While we are given Kathy’s view of the story from the third person, the plumber</w:t>
      </w:r>
      <w:r w:rsidR="000E2B27">
        <w:rPr>
          <w:rFonts w:ascii="Times New Roman" w:hAnsi="Times New Roman" w:cs="Times New Roman"/>
          <w:sz w:val="24"/>
          <w:szCs w:val="24"/>
        </w:rPr>
        <w:t>’</w:t>
      </w:r>
      <w:r w:rsidR="00AA1901">
        <w:rPr>
          <w:rFonts w:ascii="Times New Roman" w:hAnsi="Times New Roman" w:cs="Times New Roman"/>
          <w:sz w:val="24"/>
          <w:szCs w:val="24"/>
        </w:rPr>
        <w:t>s view must be discerned from his phrases to her, such as “” There’s nothing at all that can’t be done over for the caring,” he was saying, and his eyes were fastened on her face in insolence, or gentleness, or love.”</w:t>
      </w:r>
    </w:p>
    <w:p w14:paraId="777948B6" w14:textId="1107CAA7" w:rsidR="00B0373C" w:rsidRPr="00341A51" w:rsidRDefault="00B0373C" w:rsidP="0096488C">
      <w:pPr>
        <w:spacing w:line="480" w:lineRule="auto"/>
        <w:rPr>
          <w:rFonts w:ascii="Times New Roman" w:hAnsi="Times New Roman" w:cs="Times New Roman"/>
          <w:sz w:val="24"/>
          <w:szCs w:val="24"/>
        </w:rPr>
      </w:pPr>
      <w:r w:rsidRPr="00341A51">
        <w:rPr>
          <w:rFonts w:ascii="Times New Roman" w:hAnsi="Times New Roman" w:cs="Times New Roman"/>
          <w:sz w:val="24"/>
          <w:szCs w:val="24"/>
        </w:rPr>
        <w:tab/>
      </w:r>
      <w:r w:rsidR="003214C3" w:rsidRPr="00341A51">
        <w:rPr>
          <w:rFonts w:ascii="Times New Roman" w:hAnsi="Times New Roman" w:cs="Times New Roman"/>
          <w:sz w:val="24"/>
          <w:szCs w:val="24"/>
        </w:rPr>
        <w:t xml:space="preserve">With this </w:t>
      </w:r>
      <w:r w:rsidR="00AA1901">
        <w:rPr>
          <w:rFonts w:ascii="Times New Roman" w:hAnsi="Times New Roman" w:cs="Times New Roman"/>
          <w:sz w:val="24"/>
          <w:szCs w:val="24"/>
        </w:rPr>
        <w:t>depiction</w:t>
      </w:r>
      <w:r w:rsidR="003214C3" w:rsidRPr="00341A51">
        <w:rPr>
          <w:rFonts w:ascii="Times New Roman" w:hAnsi="Times New Roman" w:cs="Times New Roman"/>
          <w:sz w:val="24"/>
          <w:szCs w:val="24"/>
        </w:rPr>
        <w:t xml:space="preserve"> of the marriage between the astronomer and his wife, it is easy to see how the rest</w:t>
      </w:r>
      <w:r w:rsidR="003214C3">
        <w:rPr>
          <w:rFonts w:ascii="Times New Roman" w:hAnsi="Times New Roman" w:cs="Times New Roman"/>
          <w:sz w:val="24"/>
          <w:szCs w:val="24"/>
        </w:rPr>
        <w:t xml:space="preserve"> of the story would play out if</w:t>
      </w:r>
      <w:r w:rsidR="003214C3" w:rsidRPr="00341A51">
        <w:rPr>
          <w:rFonts w:ascii="Times New Roman" w:hAnsi="Times New Roman" w:cs="Times New Roman"/>
          <w:sz w:val="24"/>
          <w:szCs w:val="24"/>
        </w:rPr>
        <w:t xml:space="preserve"> it</w:t>
      </w:r>
      <w:r w:rsidR="003214C3">
        <w:rPr>
          <w:rFonts w:ascii="Times New Roman" w:hAnsi="Times New Roman" w:cs="Times New Roman"/>
          <w:sz w:val="24"/>
          <w:szCs w:val="24"/>
        </w:rPr>
        <w:t xml:space="preserve"> had</w:t>
      </w:r>
      <w:r w:rsidR="003214C3" w:rsidRPr="00341A51">
        <w:rPr>
          <w:rFonts w:ascii="Times New Roman" w:hAnsi="Times New Roman" w:cs="Times New Roman"/>
          <w:sz w:val="24"/>
          <w:szCs w:val="24"/>
        </w:rPr>
        <w:t xml:space="preserve"> </w:t>
      </w:r>
      <w:r w:rsidR="00AA1901">
        <w:rPr>
          <w:rFonts w:ascii="Times New Roman" w:hAnsi="Times New Roman" w:cs="Times New Roman"/>
          <w:sz w:val="24"/>
          <w:szCs w:val="24"/>
        </w:rPr>
        <w:t>a few</w:t>
      </w:r>
      <w:r w:rsidR="003214C3" w:rsidRPr="00341A51">
        <w:rPr>
          <w:rFonts w:ascii="Times New Roman" w:hAnsi="Times New Roman" w:cs="Times New Roman"/>
          <w:sz w:val="24"/>
          <w:szCs w:val="24"/>
        </w:rPr>
        <w:t xml:space="preserve"> more pages. </w:t>
      </w:r>
      <w:r w:rsidR="003214C3" w:rsidRPr="003214C3">
        <w:rPr>
          <w:rFonts w:ascii="Times New Roman" w:hAnsi="Times New Roman" w:cs="Times New Roman"/>
          <w:sz w:val="24"/>
          <w:szCs w:val="24"/>
        </w:rPr>
        <w:t>While not explicitly stated, the affair between the astronomer’s wife and the plumber can be easily inferred. The phrase “she stepped into the heart of the earth…[and] took his arm, knowing what he said to be true” (65) gives the reader enough</w:t>
      </w:r>
      <w:r w:rsidR="00AA1901">
        <w:rPr>
          <w:rFonts w:ascii="Times New Roman" w:hAnsi="Times New Roman" w:cs="Times New Roman"/>
          <w:sz w:val="24"/>
          <w:szCs w:val="24"/>
        </w:rPr>
        <w:t xml:space="preserve"> of an image</w:t>
      </w:r>
      <w:r w:rsidR="003214C3" w:rsidRPr="003214C3">
        <w:rPr>
          <w:rFonts w:ascii="Times New Roman" w:hAnsi="Times New Roman" w:cs="Times New Roman"/>
          <w:sz w:val="24"/>
          <w:szCs w:val="24"/>
        </w:rPr>
        <w:t xml:space="preserve"> to imagine what might happen if the story continued. When combined with the rest of the story, the end of </w:t>
      </w:r>
      <w:r w:rsidR="00AA1901">
        <w:rPr>
          <w:rFonts w:ascii="Times New Roman" w:hAnsi="Times New Roman" w:cs="Times New Roman"/>
          <w:sz w:val="24"/>
          <w:szCs w:val="24"/>
        </w:rPr>
        <w:t xml:space="preserve">Kathy’s </w:t>
      </w:r>
      <w:r w:rsidR="003214C3" w:rsidRPr="003214C3">
        <w:rPr>
          <w:rFonts w:ascii="Times New Roman" w:hAnsi="Times New Roman" w:cs="Times New Roman"/>
          <w:sz w:val="24"/>
          <w:szCs w:val="24"/>
        </w:rPr>
        <w:t>marriage in</w:t>
      </w:r>
      <w:r w:rsidR="00AA1901">
        <w:rPr>
          <w:rFonts w:ascii="Times New Roman" w:hAnsi="Times New Roman" w:cs="Times New Roman"/>
          <w:sz w:val="24"/>
          <w:szCs w:val="24"/>
        </w:rPr>
        <w:t xml:space="preserve"> an extramarital</w:t>
      </w:r>
      <w:r w:rsidR="003214C3" w:rsidRPr="003214C3">
        <w:rPr>
          <w:rFonts w:ascii="Times New Roman" w:hAnsi="Times New Roman" w:cs="Times New Roman"/>
          <w:sz w:val="24"/>
          <w:szCs w:val="24"/>
        </w:rPr>
        <w:t xml:space="preserve"> affair is almost absolute. </w:t>
      </w:r>
      <w:r w:rsidRPr="00341A51">
        <w:rPr>
          <w:rFonts w:ascii="Times New Roman" w:hAnsi="Times New Roman" w:cs="Times New Roman"/>
          <w:sz w:val="24"/>
          <w:szCs w:val="24"/>
        </w:rPr>
        <w:t>By the final page, Kathy comes to believe “that men [are</w:t>
      </w:r>
      <w:r w:rsidR="007702F8">
        <w:rPr>
          <w:rFonts w:ascii="Times New Roman" w:hAnsi="Times New Roman" w:cs="Times New Roman"/>
          <w:sz w:val="24"/>
          <w:szCs w:val="24"/>
        </w:rPr>
        <w:t>] divided into two bodies,” (</w:t>
      </w:r>
      <w:r w:rsidRPr="00341A51">
        <w:rPr>
          <w:rFonts w:ascii="Times New Roman" w:hAnsi="Times New Roman" w:cs="Times New Roman"/>
          <w:sz w:val="24"/>
          <w:szCs w:val="24"/>
        </w:rPr>
        <w:t>65</w:t>
      </w:r>
      <w:r w:rsidR="007702F8">
        <w:rPr>
          <w:rFonts w:ascii="Times New Roman" w:hAnsi="Times New Roman" w:cs="Times New Roman"/>
          <w:sz w:val="24"/>
          <w:szCs w:val="24"/>
        </w:rPr>
        <w:t>)</w:t>
      </w:r>
      <w:r w:rsidRPr="00341A51">
        <w:rPr>
          <w:rFonts w:ascii="Times New Roman" w:hAnsi="Times New Roman" w:cs="Times New Roman"/>
          <w:sz w:val="24"/>
          <w:szCs w:val="24"/>
        </w:rPr>
        <w:t xml:space="preserve"> and we can </w:t>
      </w:r>
      <w:r w:rsidR="003214C3">
        <w:rPr>
          <w:rFonts w:ascii="Times New Roman" w:hAnsi="Times New Roman" w:cs="Times New Roman"/>
          <w:sz w:val="24"/>
          <w:szCs w:val="24"/>
        </w:rPr>
        <w:t>guess</w:t>
      </w:r>
      <w:r w:rsidRPr="00341A51">
        <w:rPr>
          <w:rFonts w:ascii="Times New Roman" w:hAnsi="Times New Roman" w:cs="Times New Roman"/>
          <w:sz w:val="24"/>
          <w:szCs w:val="24"/>
        </w:rPr>
        <w:t xml:space="preserve"> which body Kathy has decided she now wants</w:t>
      </w:r>
      <w:r w:rsidR="007702F8">
        <w:rPr>
          <w:rFonts w:ascii="Times New Roman" w:hAnsi="Times New Roman" w:cs="Times New Roman"/>
          <w:sz w:val="24"/>
          <w:szCs w:val="24"/>
        </w:rPr>
        <w:t>. It is not the “the mind,” (</w:t>
      </w:r>
      <w:r w:rsidRPr="00341A51">
        <w:rPr>
          <w:rFonts w:ascii="Times New Roman" w:hAnsi="Times New Roman" w:cs="Times New Roman"/>
          <w:sz w:val="24"/>
          <w:szCs w:val="24"/>
        </w:rPr>
        <w:t>65</w:t>
      </w:r>
      <w:r w:rsidR="007702F8">
        <w:rPr>
          <w:rFonts w:ascii="Times New Roman" w:hAnsi="Times New Roman" w:cs="Times New Roman"/>
          <w:sz w:val="24"/>
          <w:szCs w:val="24"/>
        </w:rPr>
        <w:t>) but “the body.” (</w:t>
      </w:r>
      <w:r w:rsidRPr="00341A51">
        <w:rPr>
          <w:rFonts w:ascii="Times New Roman" w:hAnsi="Times New Roman" w:cs="Times New Roman"/>
          <w:sz w:val="24"/>
          <w:szCs w:val="24"/>
        </w:rPr>
        <w:t>65</w:t>
      </w:r>
      <w:r w:rsidR="007702F8">
        <w:rPr>
          <w:rFonts w:ascii="Times New Roman" w:hAnsi="Times New Roman" w:cs="Times New Roman"/>
          <w:sz w:val="24"/>
          <w:szCs w:val="24"/>
        </w:rPr>
        <w:t>)</w:t>
      </w:r>
    </w:p>
    <w:p w14:paraId="0E49579C" w14:textId="3FB6A03B" w:rsidR="00B0373C" w:rsidRPr="00341A51" w:rsidRDefault="005C3DCF" w:rsidP="0096488C">
      <w:pPr>
        <w:spacing w:line="480" w:lineRule="auto"/>
        <w:rPr>
          <w:rFonts w:ascii="Times New Roman" w:hAnsi="Times New Roman" w:cs="Times New Roman"/>
          <w:sz w:val="24"/>
          <w:szCs w:val="24"/>
        </w:rPr>
      </w:pPr>
      <w:r>
        <w:rPr>
          <w:rFonts w:ascii="Times New Roman" w:hAnsi="Times New Roman" w:cs="Times New Roman"/>
          <w:sz w:val="24"/>
          <w:szCs w:val="24"/>
        </w:rPr>
        <w:tab/>
        <w:t>By the end of the story</w:t>
      </w:r>
      <w:r w:rsidR="00B0373C" w:rsidRPr="00341A51">
        <w:rPr>
          <w:rFonts w:ascii="Times New Roman" w:hAnsi="Times New Roman" w:cs="Times New Roman"/>
          <w:sz w:val="24"/>
          <w:szCs w:val="24"/>
        </w:rPr>
        <w:t xml:space="preserve"> we are given the image of a loveless marriage, a handsome</w:t>
      </w:r>
      <w:r w:rsidR="000E2B27">
        <w:rPr>
          <w:rFonts w:ascii="Times New Roman" w:hAnsi="Times New Roman" w:cs="Times New Roman"/>
          <w:sz w:val="24"/>
          <w:szCs w:val="24"/>
        </w:rPr>
        <w:t>, masculine</w:t>
      </w:r>
      <w:r w:rsidR="00B0373C" w:rsidRPr="00341A51">
        <w:rPr>
          <w:rFonts w:ascii="Times New Roman" w:hAnsi="Times New Roman" w:cs="Times New Roman"/>
          <w:sz w:val="24"/>
          <w:szCs w:val="24"/>
        </w:rPr>
        <w:t xml:space="preserve"> plumber, and a disillusioned wife</w:t>
      </w:r>
      <w:r w:rsidR="00D55DE1">
        <w:rPr>
          <w:rFonts w:ascii="Times New Roman" w:hAnsi="Times New Roman" w:cs="Times New Roman"/>
          <w:sz w:val="24"/>
          <w:szCs w:val="24"/>
        </w:rPr>
        <w:t>. The closing lines leave</w:t>
      </w:r>
      <w:r w:rsidR="00B0373C" w:rsidRPr="00341A51">
        <w:rPr>
          <w:rFonts w:ascii="Times New Roman" w:hAnsi="Times New Roman" w:cs="Times New Roman"/>
          <w:sz w:val="24"/>
          <w:szCs w:val="24"/>
        </w:rPr>
        <w:t xml:space="preserve"> the rest of the story to the </w:t>
      </w:r>
      <w:r w:rsidR="00B0373C" w:rsidRPr="00341A51">
        <w:rPr>
          <w:rFonts w:ascii="Times New Roman" w:hAnsi="Times New Roman" w:cs="Times New Roman"/>
          <w:sz w:val="24"/>
          <w:szCs w:val="24"/>
        </w:rPr>
        <w:lastRenderedPageBreak/>
        <w:t>reader’s imagination</w:t>
      </w:r>
      <w:r w:rsidR="00341A51" w:rsidRPr="00341A51">
        <w:rPr>
          <w:rFonts w:ascii="Times New Roman" w:hAnsi="Times New Roman" w:cs="Times New Roman"/>
          <w:sz w:val="24"/>
          <w:szCs w:val="24"/>
        </w:rPr>
        <w:t xml:space="preserve">, but it is </w:t>
      </w:r>
      <w:r w:rsidR="00AA1901">
        <w:rPr>
          <w:rFonts w:ascii="Times New Roman" w:hAnsi="Times New Roman" w:cs="Times New Roman"/>
          <w:sz w:val="24"/>
          <w:szCs w:val="24"/>
        </w:rPr>
        <w:t xml:space="preserve">clear what will likely happen. </w:t>
      </w:r>
      <w:r w:rsidR="00341A51" w:rsidRPr="00341A51">
        <w:rPr>
          <w:rFonts w:ascii="Times New Roman" w:hAnsi="Times New Roman" w:cs="Times New Roman"/>
          <w:sz w:val="24"/>
          <w:szCs w:val="24"/>
        </w:rPr>
        <w:t>However, at the time of publishing this ending would have been unseemly to Boyle’s audience. In light of this, the contrasts and des</w:t>
      </w:r>
      <w:r w:rsidR="000E2B27">
        <w:rPr>
          <w:rFonts w:ascii="Times New Roman" w:hAnsi="Times New Roman" w:cs="Times New Roman"/>
          <w:sz w:val="24"/>
          <w:szCs w:val="24"/>
        </w:rPr>
        <w:t>criptions leading to the ending</w:t>
      </w:r>
      <w:r w:rsidR="00341A51" w:rsidRPr="00341A51">
        <w:rPr>
          <w:rFonts w:ascii="Times New Roman" w:hAnsi="Times New Roman" w:cs="Times New Roman"/>
          <w:sz w:val="24"/>
          <w:szCs w:val="24"/>
        </w:rPr>
        <w:t xml:space="preserve"> </w:t>
      </w:r>
      <w:r w:rsidR="000E2B27">
        <w:rPr>
          <w:rFonts w:ascii="Times New Roman" w:hAnsi="Times New Roman" w:cs="Times New Roman"/>
          <w:sz w:val="24"/>
          <w:szCs w:val="24"/>
        </w:rPr>
        <w:t>(an extramarital affair)</w:t>
      </w:r>
      <w:r w:rsidR="00341A51" w:rsidRPr="00341A51">
        <w:rPr>
          <w:rFonts w:ascii="Times New Roman" w:hAnsi="Times New Roman" w:cs="Times New Roman"/>
          <w:sz w:val="24"/>
          <w:szCs w:val="24"/>
        </w:rPr>
        <w:t xml:space="preserve"> make sense as a way to ready the reader for the logical conclusion. </w:t>
      </w:r>
    </w:p>
    <w:p w14:paraId="37BE1C2D" w14:textId="6FAA1620" w:rsidR="00341A51" w:rsidRPr="00341A51" w:rsidRDefault="00341A51" w:rsidP="0096488C">
      <w:pPr>
        <w:spacing w:line="480" w:lineRule="auto"/>
        <w:rPr>
          <w:rFonts w:ascii="Times New Roman" w:hAnsi="Times New Roman" w:cs="Times New Roman"/>
          <w:sz w:val="24"/>
          <w:szCs w:val="24"/>
        </w:rPr>
      </w:pPr>
      <w:r w:rsidRPr="00341A51">
        <w:rPr>
          <w:rFonts w:ascii="Times New Roman" w:hAnsi="Times New Roman" w:cs="Times New Roman"/>
          <w:sz w:val="24"/>
          <w:szCs w:val="24"/>
        </w:rPr>
        <w:tab/>
        <w:t>The use of contrast and the details of an unhappy marriage allow Boyle to recount o</w:t>
      </w:r>
      <w:r w:rsidR="00AA1901">
        <w:rPr>
          <w:rFonts w:ascii="Times New Roman" w:hAnsi="Times New Roman" w:cs="Times New Roman"/>
          <w:sz w:val="24"/>
          <w:szCs w:val="24"/>
        </w:rPr>
        <w:t>ne of her own life experiences -- a</w:t>
      </w:r>
      <w:r w:rsidRPr="00341A51">
        <w:rPr>
          <w:rFonts w:ascii="Times New Roman" w:hAnsi="Times New Roman" w:cs="Times New Roman"/>
          <w:sz w:val="24"/>
          <w:szCs w:val="24"/>
        </w:rPr>
        <w:t xml:space="preserve"> marri</w:t>
      </w:r>
      <w:r w:rsidR="00AA1901">
        <w:rPr>
          <w:rFonts w:ascii="Times New Roman" w:hAnsi="Times New Roman" w:cs="Times New Roman"/>
          <w:sz w:val="24"/>
          <w:szCs w:val="24"/>
        </w:rPr>
        <w:t>age, affair, and then remarriage to a new man --</w:t>
      </w:r>
      <w:r w:rsidRPr="00341A51">
        <w:rPr>
          <w:rFonts w:ascii="Times New Roman" w:hAnsi="Times New Roman" w:cs="Times New Roman"/>
          <w:sz w:val="24"/>
          <w:szCs w:val="24"/>
        </w:rPr>
        <w:t xml:space="preserve"> in a way that seems, if not admirable, surely justifiable and logical. The lea</w:t>
      </w:r>
      <w:r w:rsidR="007272C9">
        <w:rPr>
          <w:rFonts w:ascii="Times New Roman" w:hAnsi="Times New Roman" w:cs="Times New Roman"/>
          <w:sz w:val="24"/>
          <w:szCs w:val="24"/>
        </w:rPr>
        <w:t>ving of the astronomer by Kathy seems inevitable by the end of the story, and this is the desired e</w:t>
      </w:r>
      <w:r w:rsidRPr="00341A51">
        <w:rPr>
          <w:rFonts w:ascii="Times New Roman" w:hAnsi="Times New Roman" w:cs="Times New Roman"/>
          <w:sz w:val="24"/>
          <w:szCs w:val="24"/>
        </w:rPr>
        <w:t xml:space="preserve">ffect Boyle had in writing this story. Hidden beneath </w:t>
      </w:r>
      <w:r w:rsidR="007272C9">
        <w:rPr>
          <w:rFonts w:ascii="Times New Roman" w:hAnsi="Times New Roman" w:cs="Times New Roman"/>
          <w:sz w:val="24"/>
          <w:szCs w:val="24"/>
        </w:rPr>
        <w:t>the tale of a loveless marriage</w:t>
      </w:r>
      <w:r w:rsidRPr="00341A51">
        <w:rPr>
          <w:rFonts w:ascii="Times New Roman" w:hAnsi="Times New Roman" w:cs="Times New Roman"/>
          <w:sz w:val="24"/>
          <w:szCs w:val="24"/>
        </w:rPr>
        <w:t xml:space="preserve"> and lively meeting with a plumber is a persuasive essay designed to open the reader up to the idea of an unhappy, independent woman finding newborn love with another man</w:t>
      </w:r>
      <w:r w:rsidR="007272C9">
        <w:rPr>
          <w:rFonts w:ascii="Times New Roman" w:hAnsi="Times New Roman" w:cs="Times New Roman"/>
          <w:sz w:val="24"/>
          <w:szCs w:val="24"/>
        </w:rPr>
        <w:t xml:space="preserve">, </w:t>
      </w:r>
      <w:r w:rsidR="001F7F24">
        <w:rPr>
          <w:rFonts w:ascii="Times New Roman" w:hAnsi="Times New Roman" w:cs="Times New Roman"/>
          <w:sz w:val="24"/>
          <w:szCs w:val="24"/>
        </w:rPr>
        <w:t>sliding out of one</w:t>
      </w:r>
      <w:r w:rsidR="007272C9">
        <w:rPr>
          <w:rFonts w:ascii="Times New Roman" w:hAnsi="Times New Roman" w:cs="Times New Roman"/>
          <w:sz w:val="24"/>
          <w:szCs w:val="24"/>
        </w:rPr>
        <w:t xml:space="preserve"> broken</w:t>
      </w:r>
      <w:r w:rsidR="001F7F24">
        <w:rPr>
          <w:rFonts w:ascii="Times New Roman" w:hAnsi="Times New Roman" w:cs="Times New Roman"/>
          <w:sz w:val="24"/>
          <w:szCs w:val="24"/>
        </w:rPr>
        <w:t xml:space="preserve"> relationship and into another</w:t>
      </w:r>
      <w:r w:rsidR="007272C9">
        <w:rPr>
          <w:rFonts w:ascii="Times New Roman" w:hAnsi="Times New Roman" w:cs="Times New Roman"/>
          <w:sz w:val="24"/>
          <w:szCs w:val="24"/>
        </w:rPr>
        <w:t xml:space="preserve"> hopeful one</w:t>
      </w:r>
      <w:r w:rsidR="001F7F24">
        <w:rPr>
          <w:rFonts w:ascii="Times New Roman" w:hAnsi="Times New Roman" w:cs="Times New Roman"/>
          <w:sz w:val="24"/>
          <w:szCs w:val="24"/>
        </w:rPr>
        <w:t xml:space="preserve">. </w:t>
      </w:r>
      <w:r w:rsidR="0090428E">
        <w:rPr>
          <w:rFonts w:ascii="Times New Roman" w:hAnsi="Times New Roman" w:cs="Times New Roman"/>
          <w:sz w:val="24"/>
          <w:szCs w:val="24"/>
        </w:rPr>
        <w:t xml:space="preserve">The story closely mirrors events that happened in Boyle’s </w:t>
      </w:r>
      <w:r w:rsidR="00A2790E">
        <w:rPr>
          <w:rFonts w:ascii="Times New Roman" w:hAnsi="Times New Roman" w:cs="Times New Roman"/>
          <w:sz w:val="24"/>
          <w:szCs w:val="24"/>
        </w:rPr>
        <w:t>own life (Pritchard</w:t>
      </w:r>
      <w:r w:rsidR="00687A2E">
        <w:rPr>
          <w:rFonts w:ascii="Times New Roman" w:hAnsi="Times New Roman" w:cs="Times New Roman"/>
          <w:sz w:val="24"/>
          <w:szCs w:val="24"/>
        </w:rPr>
        <w:t>),</w:t>
      </w:r>
      <w:r w:rsidR="0090428E">
        <w:rPr>
          <w:rFonts w:ascii="Times New Roman" w:hAnsi="Times New Roman" w:cs="Times New Roman"/>
          <w:sz w:val="24"/>
          <w:szCs w:val="24"/>
        </w:rPr>
        <w:t xml:space="preserve"> and this knowledge, combined with the time period, further supports the reading as an argument for the institution of marriage being transient.  </w:t>
      </w:r>
    </w:p>
    <w:p w14:paraId="27CBF14C" w14:textId="6717A05F" w:rsidR="00B11AC1" w:rsidRDefault="00B11AC1" w:rsidP="0096488C">
      <w:pPr>
        <w:spacing w:line="480" w:lineRule="auto"/>
      </w:pPr>
    </w:p>
    <w:p w14:paraId="473F01A2" w14:textId="54605CEF" w:rsidR="0073268E" w:rsidRDefault="0073268E" w:rsidP="0096488C">
      <w:pPr>
        <w:spacing w:line="480" w:lineRule="auto"/>
      </w:pPr>
    </w:p>
    <w:p w14:paraId="78AFAA3A" w14:textId="77777777" w:rsidR="007272C9" w:rsidRDefault="007272C9" w:rsidP="0096488C">
      <w:pPr>
        <w:spacing w:line="480" w:lineRule="auto"/>
        <w:rPr>
          <w:rFonts w:ascii="Times New Roman" w:hAnsi="Times New Roman" w:cs="Times New Roman"/>
          <w:sz w:val="24"/>
          <w:szCs w:val="24"/>
        </w:rPr>
      </w:pPr>
    </w:p>
    <w:p w14:paraId="1433F626" w14:textId="77777777" w:rsidR="007272C9" w:rsidRDefault="007272C9" w:rsidP="0096488C">
      <w:pPr>
        <w:spacing w:line="480" w:lineRule="auto"/>
        <w:rPr>
          <w:rFonts w:ascii="Times New Roman" w:hAnsi="Times New Roman" w:cs="Times New Roman"/>
          <w:sz w:val="24"/>
          <w:szCs w:val="24"/>
        </w:rPr>
      </w:pPr>
    </w:p>
    <w:p w14:paraId="582D1CA7" w14:textId="77777777" w:rsidR="007272C9" w:rsidRDefault="007272C9" w:rsidP="0096488C">
      <w:pPr>
        <w:spacing w:line="480" w:lineRule="auto"/>
        <w:rPr>
          <w:rFonts w:ascii="Times New Roman" w:hAnsi="Times New Roman" w:cs="Times New Roman"/>
          <w:sz w:val="24"/>
          <w:szCs w:val="24"/>
        </w:rPr>
      </w:pPr>
    </w:p>
    <w:p w14:paraId="4B8D9055" w14:textId="77777777" w:rsidR="007272C9" w:rsidRDefault="007272C9" w:rsidP="0096488C">
      <w:pPr>
        <w:spacing w:line="480" w:lineRule="auto"/>
        <w:rPr>
          <w:rFonts w:ascii="Times New Roman" w:hAnsi="Times New Roman" w:cs="Times New Roman"/>
          <w:sz w:val="24"/>
          <w:szCs w:val="24"/>
        </w:rPr>
      </w:pPr>
    </w:p>
    <w:p w14:paraId="3CBD4C90" w14:textId="5202FB02" w:rsidR="007272C9" w:rsidRDefault="007272C9" w:rsidP="0096488C">
      <w:pPr>
        <w:spacing w:line="480" w:lineRule="auto"/>
        <w:rPr>
          <w:rFonts w:ascii="Times New Roman" w:hAnsi="Times New Roman" w:cs="Times New Roman"/>
          <w:sz w:val="24"/>
          <w:szCs w:val="24"/>
        </w:rPr>
      </w:pPr>
    </w:p>
    <w:p w14:paraId="037AF493" w14:textId="72AB9D45" w:rsidR="0073268E" w:rsidRPr="0096488C" w:rsidRDefault="0073268E" w:rsidP="00A2790E">
      <w:pPr>
        <w:spacing w:line="480" w:lineRule="auto"/>
        <w:jc w:val="center"/>
        <w:rPr>
          <w:rFonts w:ascii="Times New Roman" w:hAnsi="Times New Roman" w:cs="Times New Roman"/>
          <w:sz w:val="24"/>
          <w:szCs w:val="24"/>
        </w:rPr>
      </w:pPr>
      <w:r w:rsidRPr="0096488C">
        <w:rPr>
          <w:rFonts w:ascii="Times New Roman" w:hAnsi="Times New Roman" w:cs="Times New Roman"/>
          <w:sz w:val="24"/>
          <w:szCs w:val="24"/>
        </w:rPr>
        <w:lastRenderedPageBreak/>
        <w:t>Works Cited</w:t>
      </w:r>
    </w:p>
    <w:p w14:paraId="36D116CD" w14:textId="49D0C35E" w:rsidR="007272C9" w:rsidRDefault="007272C9" w:rsidP="00A2790E">
      <w:pPr>
        <w:spacing w:line="480" w:lineRule="auto"/>
        <w:ind w:left="720" w:hanging="720"/>
        <w:rPr>
          <w:rFonts w:ascii="Times New Roman" w:hAnsi="Times New Roman" w:cs="Times New Roman"/>
          <w:sz w:val="24"/>
          <w:szCs w:val="24"/>
        </w:rPr>
      </w:pPr>
      <w:r w:rsidRPr="007272C9">
        <w:rPr>
          <w:rFonts w:ascii="Times New Roman" w:hAnsi="Times New Roman" w:cs="Times New Roman"/>
          <w:sz w:val="24"/>
          <w:szCs w:val="24"/>
        </w:rPr>
        <w:t>DiYanni, Robert. Literature: Approaches to Fiction, Poetry, and Drama. 2nd ed. Boston: McGraw Hill, 2008. Print.</w:t>
      </w:r>
    </w:p>
    <w:p w14:paraId="49FF6756" w14:textId="5175FF54" w:rsidR="0073268E" w:rsidRDefault="0096488C" w:rsidP="00A2790E">
      <w:pPr>
        <w:spacing w:line="480" w:lineRule="auto"/>
        <w:ind w:left="720" w:hanging="720"/>
        <w:rPr>
          <w:rFonts w:ascii="Times New Roman" w:hAnsi="Times New Roman" w:cs="Times New Roman"/>
          <w:sz w:val="24"/>
          <w:szCs w:val="24"/>
        </w:rPr>
      </w:pPr>
      <w:r w:rsidRPr="0096488C">
        <w:rPr>
          <w:rFonts w:ascii="Times New Roman" w:hAnsi="Times New Roman" w:cs="Times New Roman"/>
          <w:sz w:val="24"/>
          <w:szCs w:val="24"/>
        </w:rPr>
        <w:t>Pritchard, William H. "For Kay Boyle, Nothing Succeeded Like Excess." The New York Times. The New York Times, 1st May 1991. Web. 28 Aug. 2016.</w:t>
      </w:r>
    </w:p>
    <w:p w14:paraId="042021E8" w14:textId="77777777" w:rsidR="007272C9" w:rsidRPr="0096488C" w:rsidRDefault="007272C9" w:rsidP="0096488C">
      <w:pPr>
        <w:spacing w:line="480" w:lineRule="auto"/>
        <w:rPr>
          <w:rFonts w:ascii="Times New Roman" w:hAnsi="Times New Roman" w:cs="Times New Roman"/>
          <w:sz w:val="24"/>
          <w:szCs w:val="24"/>
        </w:rPr>
      </w:pPr>
    </w:p>
    <w:sectPr w:rsidR="007272C9" w:rsidRPr="009648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9B721E" w14:textId="77777777" w:rsidR="00341A51" w:rsidRDefault="00341A51" w:rsidP="00341A51">
      <w:pPr>
        <w:spacing w:after="0" w:line="240" w:lineRule="auto"/>
      </w:pPr>
      <w:r>
        <w:separator/>
      </w:r>
    </w:p>
  </w:endnote>
  <w:endnote w:type="continuationSeparator" w:id="0">
    <w:p w14:paraId="0BCA1C5B" w14:textId="77777777" w:rsidR="00341A51" w:rsidRDefault="00341A51" w:rsidP="0034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283224" w14:textId="77777777" w:rsidR="00341A51" w:rsidRDefault="00341A51" w:rsidP="00341A51">
      <w:pPr>
        <w:spacing w:after="0" w:line="240" w:lineRule="auto"/>
      </w:pPr>
      <w:r>
        <w:separator/>
      </w:r>
    </w:p>
  </w:footnote>
  <w:footnote w:type="continuationSeparator" w:id="0">
    <w:p w14:paraId="15B0D276" w14:textId="77777777" w:rsidR="00341A51" w:rsidRDefault="00341A51" w:rsidP="0034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12704E" w14:textId="3216A7F0" w:rsidR="00341A51" w:rsidRDefault="00341A51">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Holt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C053FC">
      <w:rPr>
        <w:noProof/>
        <w:color w:val="8496B0" w:themeColor="text2" w:themeTint="99"/>
        <w:sz w:val="24"/>
        <w:szCs w:val="24"/>
      </w:rPr>
      <w:t>1</w:t>
    </w:r>
    <w:r>
      <w:rPr>
        <w:color w:val="8496B0" w:themeColor="text2" w:themeTint="99"/>
        <w:sz w:val="24"/>
        <w:szCs w:val="24"/>
      </w:rPr>
      <w:fldChar w:fldCharType="end"/>
    </w:r>
  </w:p>
  <w:p w14:paraId="3686214F" w14:textId="77777777" w:rsidR="00341A51" w:rsidRDefault="00341A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CCA"/>
    <w:rsid w:val="00007D9E"/>
    <w:rsid w:val="000E2B27"/>
    <w:rsid w:val="000E6E33"/>
    <w:rsid w:val="001108B3"/>
    <w:rsid w:val="001216DF"/>
    <w:rsid w:val="001260BA"/>
    <w:rsid w:val="001F7F24"/>
    <w:rsid w:val="0024109B"/>
    <w:rsid w:val="00311D9F"/>
    <w:rsid w:val="003214C3"/>
    <w:rsid w:val="00341A51"/>
    <w:rsid w:val="005921A4"/>
    <w:rsid w:val="005C3DCF"/>
    <w:rsid w:val="0068705A"/>
    <w:rsid w:val="00687A2E"/>
    <w:rsid w:val="007272C9"/>
    <w:rsid w:val="0073268E"/>
    <w:rsid w:val="00735C2A"/>
    <w:rsid w:val="007702F8"/>
    <w:rsid w:val="007B0190"/>
    <w:rsid w:val="008C172D"/>
    <w:rsid w:val="0090428E"/>
    <w:rsid w:val="0096488C"/>
    <w:rsid w:val="00A2790E"/>
    <w:rsid w:val="00A509EE"/>
    <w:rsid w:val="00A575D1"/>
    <w:rsid w:val="00A9414B"/>
    <w:rsid w:val="00AA1901"/>
    <w:rsid w:val="00AD733D"/>
    <w:rsid w:val="00B0373C"/>
    <w:rsid w:val="00B11AC1"/>
    <w:rsid w:val="00BA2BB6"/>
    <w:rsid w:val="00C053FC"/>
    <w:rsid w:val="00C62BD8"/>
    <w:rsid w:val="00CC7985"/>
    <w:rsid w:val="00D55DE1"/>
    <w:rsid w:val="00D85AD3"/>
    <w:rsid w:val="00DF5CCA"/>
    <w:rsid w:val="00FA0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4E7C"/>
  <w15:chartTrackingRefBased/>
  <w15:docId w15:val="{ABC8FFBD-49E0-4F9D-BE7F-F1DF5FD79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A51"/>
  </w:style>
  <w:style w:type="paragraph" w:styleId="Footer">
    <w:name w:val="footer"/>
    <w:basedOn w:val="Normal"/>
    <w:link w:val="FooterChar"/>
    <w:uiPriority w:val="99"/>
    <w:unhideWhenUsed/>
    <w:rsid w:val="0034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FEAFD-30A9-4D15-AD2D-C70C3210B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5</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25</cp:revision>
  <dcterms:created xsi:type="dcterms:W3CDTF">2016-08-27T21:46:00Z</dcterms:created>
  <dcterms:modified xsi:type="dcterms:W3CDTF">2016-09-06T10:23:00Z</dcterms:modified>
</cp:coreProperties>
</file>