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507E5871">
      <w:pPr>
        <w:pStyle w:val="Heading1"/>
      </w:pPr>
      <w:r w:rsidR="00895C86">
        <w:rPr/>
        <w:t>CS 255 System Design Document</w:t>
      </w:r>
      <w:r w:rsidR="0F72F7B8">
        <w:rPr/>
        <w:t xml:space="preserve"> - By: Jacob Hough</w:t>
      </w:r>
    </w:p>
    <w:p w:rsidR="780B58EA" w:rsidP="780B58EA" w:rsidRDefault="780B58EA" w14:paraId="3BCD3F23" w14:textId="2A895132">
      <w:pPr>
        <w:pStyle w:val="Normal"/>
      </w:pPr>
    </w:p>
    <w:p w:rsidR="7350C83D" w:rsidP="780B58EA" w:rsidRDefault="7350C83D" w14:paraId="7F015429" w14:textId="500E720B">
      <w:pPr>
        <w:pStyle w:val="Normal"/>
        <w:spacing w:after="0" w:line="240" w:lineRule="auto"/>
        <w:jc w:val="both"/>
      </w:pPr>
      <w:r w:rsidRPr="780B58EA" w:rsidR="7350C83D">
        <w:rPr>
          <w:rFonts w:ascii="Calibri" w:hAnsi="Calibri" w:eastAsia="Calibri" w:cs="Calibri"/>
          <w:noProof w:val="0"/>
          <w:sz w:val="22"/>
          <w:szCs w:val="22"/>
          <w:lang w:val="en-US"/>
        </w:rPr>
        <w:t>This document presents the proposed system design for DriverPass based on the requirements gathered from the client. DriverPass is intended to help students prepare for their driver's license exams by providing access to online practice tests, study materials, and driving lesson scheduling. The following UML diagrams illustrate different aspects of the system, including user interactions, system workflows, communication between components, and the overall structure of the system. In addition, the document outlines the technical requirements necessary to support the proposed solution.</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780B58EA" w:rsidRDefault="00895C86" w14:paraId="26DD4310" w14:textId="77777777">
      <w:pPr>
        <w:pStyle w:val="Heading2"/>
        <w:spacing w:line="240" w:lineRule="auto"/>
      </w:pPr>
      <w:r w:rsidR="00895C86">
        <w:rPr/>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00895C86">
        <w:rPr/>
        <w:t>UML Use Case Diagram</w:t>
      </w:r>
    </w:p>
    <w:p w:rsidRPr="00895C86" w:rsidR="007E12E6" w:rsidP="780B58EA" w:rsidRDefault="007E12E6" w14:paraId="1FEE88D6" w14:textId="768846DE">
      <w:pPr>
        <w:pStyle w:val="Normal"/>
        <w:suppressAutoHyphens/>
        <w:spacing w:after="0" w:line="240" w:lineRule="auto"/>
      </w:pPr>
      <w:r w:rsidR="7FB34853">
        <w:drawing>
          <wp:inline wp14:editId="62280CAE" wp14:anchorId="52EA5A55">
            <wp:extent cx="5943600" cy="4295775"/>
            <wp:effectExtent l="0" t="0" r="0" b="0"/>
            <wp:docPr id="130515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15109" name="Picture 130515109"/>
                    <pic:cNvPicPr/>
                  </pic:nvPicPr>
                  <pic:blipFill>
                    <a:blip xmlns:r="http://schemas.openxmlformats.org/officeDocument/2006/relationships" r:embed="rId1238449071">
                      <a:extLst>
                        <a:ext uri="{28A0092B-C50C-407E-A947-70E740481C1C}">
                          <a14:useLocalDpi xmlns:a14="http://schemas.microsoft.com/office/drawing/2010/main"/>
                        </a:ext>
                      </a:extLst>
                    </a:blip>
                    <a:stretch>
                      <a:fillRect/>
                    </a:stretch>
                  </pic:blipFill>
                  <pic:spPr>
                    <a:xfrm>
                      <a:off x="0" y="0"/>
                      <a:ext cx="5943600" cy="4295775"/>
                    </a:xfrm>
                    <a:prstGeom prst="rect">
                      <a:avLst/>
                    </a:prstGeom>
                  </pic:spPr>
                </pic:pic>
              </a:graphicData>
            </a:graphic>
          </wp:inline>
        </w:drawing>
      </w:r>
    </w:p>
    <w:p w:rsidR="7FB34853" w:rsidP="780B58EA" w:rsidRDefault="7FB34853" w14:paraId="28ED12D9" w14:textId="789B9B18">
      <w:pPr>
        <w:spacing w:line="240" w:lineRule="auto"/>
        <w:jc w:val="both"/>
      </w:pPr>
      <w:r w:rsidRPr="780B58EA" w:rsidR="7FB34853">
        <w:rPr>
          <w:rFonts w:ascii="Calibri" w:hAnsi="Calibri" w:eastAsia="Calibri" w:cs="Calibri"/>
          <w:noProof w:val="0"/>
          <w:sz w:val="22"/>
          <w:szCs w:val="22"/>
          <w:lang w:val="en-US"/>
        </w:rPr>
        <w:t>The UML use case diagram provides an overview of the DriverPass system and the different users who interact with it. Students can register accounts, access study materials, take practice tests, schedule driving lessons, and track their progress. Instructors are responsible for managing appointments and recording lesson information, while administrators manage users and maintain system operations. The DMV system also interacts with DriverPass by providing updated rules and information used within the platform. This diagram demonstrates how the system supports the needs of both customers and employees.</w:t>
      </w:r>
    </w:p>
    <w:p w:rsidRPr="00895C86" w:rsidR="007E12E6" w:rsidP="0005783A" w:rsidRDefault="00895C86" w14:paraId="1D043DC8" w14:textId="77777777">
      <w:pPr>
        <w:pStyle w:val="Heading3"/>
        <w:keepNext w:val="0"/>
        <w:keepLines w:val="0"/>
        <w:suppressAutoHyphens/>
      </w:pPr>
      <w:r w:rsidR="00895C86">
        <w:rPr/>
        <w:t>UML Activity Diagrams</w:t>
      </w:r>
    </w:p>
    <w:p w:rsidR="5FDE32B1" w:rsidP="780B58EA" w:rsidRDefault="5FDE32B1" w14:paraId="64998666" w14:textId="6AF86099">
      <w:pPr>
        <w:pStyle w:val="Normal"/>
        <w:spacing w:after="0" w:line="240" w:lineRule="auto"/>
        <w:jc w:val="center"/>
      </w:pPr>
      <w:r w:rsidR="5FDE32B1">
        <w:drawing>
          <wp:inline wp14:editId="1F7A11CD" wp14:anchorId="6BD6B95A">
            <wp:extent cx="5648325" cy="5943600"/>
            <wp:effectExtent l="0" t="0" r="0" b="0"/>
            <wp:docPr id="2104032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032473" name="Picture 2104032473"/>
                    <pic:cNvPicPr/>
                  </pic:nvPicPr>
                  <pic:blipFill>
                    <a:blip xmlns:r="http://schemas.openxmlformats.org/officeDocument/2006/relationships" r:embed="rId454941578">
                      <a:extLst>
                        <a:ext uri="{28A0092B-C50C-407E-A947-70E740481C1C}">
                          <a14:useLocalDpi xmlns:a14="http://schemas.microsoft.com/office/drawing/2010/main"/>
                        </a:ext>
                      </a:extLst>
                    </a:blip>
                    <a:stretch>
                      <a:fillRect/>
                    </a:stretch>
                  </pic:blipFill>
                  <pic:spPr>
                    <a:xfrm>
                      <a:off x="0" y="0"/>
                      <a:ext cx="5648325" cy="5943600"/>
                    </a:xfrm>
                    <a:prstGeom prst="rect">
                      <a:avLst/>
                    </a:prstGeom>
                  </pic:spPr>
                </pic:pic>
              </a:graphicData>
            </a:graphic>
          </wp:inline>
        </w:drawing>
      </w:r>
    </w:p>
    <w:p w:rsidR="21B26EE1" w:rsidP="780B58EA" w:rsidRDefault="21B26EE1" w14:paraId="14D22E11" w14:textId="3F625A72">
      <w:pPr>
        <w:spacing w:line="276" w:lineRule="auto"/>
        <w:jc w:val="both"/>
      </w:pPr>
      <w:r w:rsidRPr="780B58EA" w:rsidR="21B26EE1">
        <w:rPr>
          <w:rFonts w:ascii="Calibri" w:hAnsi="Calibri" w:eastAsia="Calibri" w:cs="Calibri"/>
          <w:noProof w:val="0"/>
          <w:sz w:val="22"/>
          <w:szCs w:val="22"/>
          <w:lang w:val="en-US"/>
        </w:rPr>
        <w:t>The activity diagrams illustrate two important functions within the DriverPass system. The first diagram shows the process of scheduling a driving lesson. Students log into the system, review available lesson times, and select a preferred appointment. The system checks instructor availability before confirming and saving the appointment. If the selected time is unavailable, the student is prompted to choose an alternate time.</w:t>
      </w:r>
    </w:p>
    <w:p w:rsidR="21B26EE1" w:rsidP="780B58EA" w:rsidRDefault="21B26EE1" w14:paraId="03ED3A64" w14:textId="6400D7C7">
      <w:pPr>
        <w:spacing w:line="276" w:lineRule="auto"/>
        <w:jc w:val="both"/>
      </w:pPr>
      <w:r w:rsidRPr="780B58EA" w:rsidR="21B26EE1">
        <w:rPr>
          <w:rFonts w:ascii="Calibri" w:hAnsi="Calibri" w:eastAsia="Calibri" w:cs="Calibri"/>
          <w:noProof w:val="0"/>
          <w:sz w:val="22"/>
          <w:szCs w:val="22"/>
          <w:lang w:val="en-US"/>
        </w:rPr>
        <w:t>The second activity diagram demonstrates the process of taking a practice test. Students log into the system, select a practice test, answer the questions, and submit their responses. The system grades the test, displays the results, and saves the information for future reference. Together, these diagrams provide a clear view of how the system supports student learning and lesson scheduling.</w:t>
      </w:r>
    </w:p>
    <w:p w:rsidRPr="00895C86" w:rsidR="007E12E6" w:rsidP="0005783A" w:rsidRDefault="00895C86" w14:paraId="689F1A81" w14:textId="77777777">
      <w:pPr>
        <w:pStyle w:val="Heading3"/>
        <w:keepNext w:val="0"/>
        <w:keepLines w:val="0"/>
        <w:suppressAutoHyphens/>
      </w:pPr>
      <w:r w:rsidR="00895C86">
        <w:rPr/>
        <w:t>UML Sequence Diagram</w:t>
      </w:r>
    </w:p>
    <w:p w:rsidRPr="00895C86" w:rsidR="007E12E6" w:rsidP="780B58EA" w:rsidRDefault="007E12E6" w14:paraId="3FC6B42C" w14:textId="40F50CCA">
      <w:pPr>
        <w:pStyle w:val="Normal"/>
        <w:suppressAutoHyphens/>
        <w:spacing w:after="0" w:line="240" w:lineRule="auto"/>
      </w:pPr>
      <w:r w:rsidR="3B685A14">
        <w:drawing>
          <wp:inline wp14:editId="103B4E47" wp14:anchorId="55D93C98">
            <wp:extent cx="5943600" cy="4248150"/>
            <wp:effectExtent l="0" t="0" r="0" b="0"/>
            <wp:docPr id="1716892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892925" name="Picture 1716892925"/>
                    <pic:cNvPicPr/>
                  </pic:nvPicPr>
                  <pic:blipFill>
                    <a:blip xmlns:r="http://schemas.openxmlformats.org/officeDocument/2006/relationships" r:embed="rId1639644633">
                      <a:extLst>
                        <a:ext uri="{28A0092B-C50C-407E-A947-70E740481C1C}">
                          <a14:useLocalDpi xmlns:a14="http://schemas.microsoft.com/office/drawing/2010/main"/>
                        </a:ext>
                      </a:extLst>
                    </a:blip>
                    <a:stretch>
                      <a:fillRect/>
                    </a:stretch>
                  </pic:blipFill>
                  <pic:spPr>
                    <a:xfrm>
                      <a:off x="0" y="0"/>
                      <a:ext cx="5943600" cy="4248150"/>
                    </a:xfrm>
                    <a:prstGeom prst="rect">
                      <a:avLst/>
                    </a:prstGeom>
                  </pic:spPr>
                </pic:pic>
              </a:graphicData>
            </a:graphic>
          </wp:inline>
        </w:drawing>
      </w:r>
    </w:p>
    <w:p w:rsidR="3B685A14" w:rsidP="780B58EA" w:rsidRDefault="3B685A14" w14:paraId="1E74ADC9" w14:textId="3FEB811A">
      <w:pPr>
        <w:pStyle w:val="Normal"/>
        <w:spacing w:after="0" w:line="240" w:lineRule="auto"/>
        <w:jc w:val="both"/>
      </w:pPr>
      <w:r w:rsidRPr="780B58EA" w:rsidR="3B685A14">
        <w:rPr>
          <w:rFonts w:ascii="Calibri" w:hAnsi="Calibri" w:eastAsia="Calibri" w:cs="Calibri"/>
          <w:noProof w:val="0"/>
          <w:sz w:val="22"/>
          <w:szCs w:val="22"/>
          <w:lang w:val="en-US"/>
        </w:rPr>
        <w:t>The sequence diagram illustrates the communication that occurs when a student schedules a driving lesson through DriverPass. It shows how the student interacts with the DriverPass system, which then communicates with the scheduling manager and database to check availability, save the appointment, and provide confirmation. This process helps ensure that lesson scheduling is accurate and that appointment information is stored correctly within the system.</w:t>
      </w:r>
    </w:p>
    <w:p w:rsidR="780B58EA" w:rsidP="780B58EA" w:rsidRDefault="780B58EA" w14:paraId="75D96150" w14:textId="5F8ECC77">
      <w:pPr>
        <w:spacing w:after="0" w:line="240" w:lineRule="auto"/>
        <w:rPr>
          <w:rFonts w:ascii="Calibri" w:hAnsi="Calibri" w:cs="Calibri"/>
        </w:rPr>
      </w:pPr>
    </w:p>
    <w:p w:rsidR="578F9692" w:rsidRDefault="578F9692" w14:paraId="7626CA60" w14:textId="55E8B93D">
      <w:r>
        <w:br w:type="page"/>
      </w:r>
    </w:p>
    <w:p w:rsidRPr="00895C86" w:rsidR="007E12E6" w:rsidP="0005783A" w:rsidRDefault="00895C86" w14:paraId="44FAD4D9" w14:textId="77777777">
      <w:pPr>
        <w:pStyle w:val="Heading3"/>
        <w:keepNext w:val="0"/>
        <w:keepLines w:val="0"/>
        <w:suppressAutoHyphens/>
      </w:pPr>
      <w:r w:rsidR="00895C86">
        <w:rPr/>
        <w:t>UML Class Diagram</w:t>
      </w:r>
    </w:p>
    <w:p w:rsidR="2FF741DD" w:rsidP="578F9692" w:rsidRDefault="2FF741DD" w14:paraId="0BF8281A" w14:textId="3183AA2D">
      <w:pPr>
        <w:pStyle w:val="Normal"/>
        <w:spacing w:after="0" w:line="240" w:lineRule="auto"/>
      </w:pPr>
      <w:r w:rsidR="2FF741DD">
        <w:drawing>
          <wp:inline wp14:editId="26ABFBA5" wp14:anchorId="4B3CF0D5">
            <wp:extent cx="5943600" cy="4124325"/>
            <wp:effectExtent l="0" t="0" r="0" b="0"/>
            <wp:docPr id="1974595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4595904" name="Picture 1974595904"/>
                    <pic:cNvPicPr/>
                  </pic:nvPicPr>
                  <pic:blipFill>
                    <a:blip xmlns:r="http://schemas.openxmlformats.org/officeDocument/2006/relationships" r:embed="rId680790115">
                      <a:extLst>
                        <a:ext uri="{28A0092B-C50C-407E-A947-70E740481C1C}">
                          <a14:useLocalDpi xmlns:a14="http://schemas.microsoft.com/office/drawing/2010/main"/>
                        </a:ext>
                      </a:extLst>
                    </a:blip>
                    <a:stretch>
                      <a:fillRect/>
                    </a:stretch>
                  </pic:blipFill>
                  <pic:spPr>
                    <a:xfrm>
                      <a:off x="0" y="0"/>
                      <a:ext cx="5943600" cy="4124325"/>
                    </a:xfrm>
                    <a:prstGeom prst="rect">
                      <a:avLst/>
                    </a:prstGeom>
                  </pic:spPr>
                </pic:pic>
              </a:graphicData>
            </a:graphic>
          </wp:inline>
        </w:drawing>
      </w:r>
    </w:p>
    <w:p w:rsidR="2FF741DD" w:rsidP="578F9692" w:rsidRDefault="2FF741DD" w14:paraId="4F10C6B4" w14:textId="22043B7E">
      <w:pPr>
        <w:pStyle w:val="Normal"/>
        <w:spacing w:after="0" w:line="240" w:lineRule="auto"/>
      </w:pPr>
      <w:r w:rsidRPr="578F9692" w:rsidR="2FF741DD">
        <w:rPr>
          <w:rFonts w:ascii="Calibri" w:hAnsi="Calibri" w:eastAsia="Calibri" w:cs="Calibri"/>
          <w:noProof w:val="0"/>
          <w:sz w:val="22"/>
          <w:szCs w:val="22"/>
          <w:lang w:val="en-US"/>
        </w:rPr>
        <w:t xml:space="preserve">The class diagram </w:t>
      </w:r>
      <w:r w:rsidRPr="578F9692" w:rsidR="2FF741DD">
        <w:rPr>
          <w:rFonts w:ascii="Calibri" w:hAnsi="Calibri" w:eastAsia="Calibri" w:cs="Calibri"/>
          <w:noProof w:val="0"/>
          <w:sz w:val="22"/>
          <w:szCs w:val="22"/>
          <w:lang w:val="en-US"/>
        </w:rPr>
        <w:t>identifies</w:t>
      </w:r>
      <w:r w:rsidRPr="578F9692" w:rsidR="2FF741DD">
        <w:rPr>
          <w:rFonts w:ascii="Calibri" w:hAnsi="Calibri" w:eastAsia="Calibri" w:cs="Calibri"/>
          <w:noProof w:val="0"/>
          <w:sz w:val="22"/>
          <w:szCs w:val="22"/>
          <w:lang w:val="en-US"/>
        </w:rPr>
        <w:t xml:space="preserve"> the major classes used within the </w:t>
      </w:r>
      <w:r w:rsidRPr="578F9692" w:rsidR="2FF741DD">
        <w:rPr>
          <w:rFonts w:ascii="Calibri" w:hAnsi="Calibri" w:eastAsia="Calibri" w:cs="Calibri"/>
          <w:noProof w:val="0"/>
          <w:sz w:val="22"/>
          <w:szCs w:val="22"/>
          <w:lang w:val="en-US"/>
        </w:rPr>
        <w:t>DriverPass</w:t>
      </w:r>
      <w:r w:rsidRPr="578F9692" w:rsidR="2FF741DD">
        <w:rPr>
          <w:rFonts w:ascii="Calibri" w:hAnsi="Calibri" w:eastAsia="Calibri" w:cs="Calibri"/>
          <w:noProof w:val="0"/>
          <w:sz w:val="22"/>
          <w:szCs w:val="22"/>
          <w:lang w:val="en-US"/>
        </w:rPr>
        <w:t xml:space="preserve"> system and the relationships between them. These classes </w:t>
      </w:r>
      <w:r w:rsidRPr="578F9692" w:rsidR="2FF741DD">
        <w:rPr>
          <w:rFonts w:ascii="Calibri" w:hAnsi="Calibri" w:eastAsia="Calibri" w:cs="Calibri"/>
          <w:noProof w:val="0"/>
          <w:sz w:val="22"/>
          <w:szCs w:val="22"/>
          <w:lang w:val="en-US"/>
        </w:rPr>
        <w:t>represent</w:t>
      </w:r>
      <w:r w:rsidRPr="578F9692" w:rsidR="2FF741DD">
        <w:rPr>
          <w:rFonts w:ascii="Calibri" w:hAnsi="Calibri" w:eastAsia="Calibri" w:cs="Calibri"/>
          <w:noProof w:val="0"/>
          <w:sz w:val="22"/>
          <w:szCs w:val="22"/>
          <w:lang w:val="en-US"/>
        </w:rPr>
        <w:t xml:space="preserve"> the information that is stored and managed by the system, including students, instructors, appointments, practice tests, training packages, and DMV content. The diagram </w:t>
      </w:r>
      <w:r w:rsidRPr="578F9692" w:rsidR="2FF741DD">
        <w:rPr>
          <w:rFonts w:ascii="Calibri" w:hAnsi="Calibri" w:eastAsia="Calibri" w:cs="Calibri"/>
          <w:noProof w:val="0"/>
          <w:sz w:val="22"/>
          <w:szCs w:val="22"/>
          <w:lang w:val="en-US"/>
        </w:rPr>
        <w:t>provides</w:t>
      </w:r>
      <w:r w:rsidRPr="578F9692" w:rsidR="2FF741DD">
        <w:rPr>
          <w:rFonts w:ascii="Calibri" w:hAnsi="Calibri" w:eastAsia="Calibri" w:cs="Calibri"/>
          <w:noProof w:val="0"/>
          <w:sz w:val="22"/>
          <w:szCs w:val="22"/>
          <w:lang w:val="en-US"/>
        </w:rPr>
        <w:t xml:space="preserve"> a structural view of the system and serves as a blueprint for the data and relationships that support the overall operation of </w:t>
      </w:r>
      <w:r w:rsidRPr="578F9692" w:rsidR="2FF741DD">
        <w:rPr>
          <w:rFonts w:ascii="Calibri" w:hAnsi="Calibri" w:eastAsia="Calibri" w:cs="Calibri"/>
          <w:noProof w:val="0"/>
          <w:sz w:val="22"/>
          <w:szCs w:val="22"/>
          <w:lang w:val="en-US"/>
        </w:rPr>
        <w:t>DriverPass.</w:t>
      </w:r>
    </w:p>
    <w:p w:rsidR="578F9692" w:rsidP="578F9692" w:rsidRDefault="578F9692" w14:paraId="55DF9E29" w14:textId="3ECD4FBB">
      <w:pPr>
        <w:spacing w:after="0" w:line="240" w:lineRule="auto"/>
        <w:rPr>
          <w:rFonts w:ascii="Calibri" w:hAnsi="Calibri" w:cs="Calibri"/>
        </w:rPr>
      </w:pPr>
    </w:p>
    <w:p w:rsidRPr="00895C86" w:rsidR="007E12E6" w:rsidP="0005783A" w:rsidRDefault="00895C86" w14:paraId="1C292E16" w14:textId="77777777">
      <w:pPr>
        <w:pStyle w:val="Heading2"/>
      </w:pPr>
      <w:r w:rsidR="00895C86">
        <w:rPr/>
        <w:t>Technical Requirements</w:t>
      </w:r>
    </w:p>
    <w:p w:rsidR="3BF967E9" w:rsidP="780B58EA" w:rsidRDefault="3BF967E9" w14:paraId="6F641FDF" w14:textId="44BB006B">
      <w:pPr>
        <w:pStyle w:val="Heading3"/>
      </w:pPr>
      <w:r w:rsidRPr="780B58EA" w:rsidR="3BF967E9">
        <w:rPr>
          <w:rFonts w:ascii="Calibri" w:hAnsi="Calibri" w:eastAsia="Calibri" w:cs="Calibri"/>
          <w:noProof w:val="0"/>
          <w:sz w:val="22"/>
          <w:szCs w:val="22"/>
          <w:lang w:val="en-US"/>
        </w:rPr>
        <w:t>Hardware Requirements</w:t>
      </w:r>
    </w:p>
    <w:p w:rsidR="3BF967E9" w:rsidRDefault="3BF967E9" w14:paraId="3AE553C5" w14:textId="3C685531">
      <w:r w:rsidRPr="780B58EA" w:rsidR="3BF967E9">
        <w:rPr>
          <w:rFonts w:ascii="Calibri" w:hAnsi="Calibri" w:eastAsia="Calibri" w:cs="Calibri"/>
          <w:noProof w:val="0"/>
          <w:sz w:val="22"/>
          <w:szCs w:val="22"/>
          <w:lang w:val="en-US"/>
        </w:rPr>
        <w:t>The DriverPass system will require reliable hardware to support both customers and employees. Customers should be able to access the system from a desktop computer, laptop, tablet, or smartphone with an internet connection. Employees such as instructors and administrators will use computers to manage appointments, monitor student progress, and maintain customer and lesson information within the system. Behind the scenes, DriverPass will require servers to store customer records, appointment schedules, practice test results, and other important data. Backup storage will also be necessary to prevent data loss in the event of a hardware failure.</w:t>
      </w:r>
    </w:p>
    <w:p w:rsidR="3BF967E9" w:rsidP="780B58EA" w:rsidRDefault="3BF967E9" w14:paraId="568FB66F" w14:textId="2206B01C">
      <w:pPr>
        <w:pStyle w:val="Heading3"/>
      </w:pPr>
      <w:r w:rsidRPr="780B58EA" w:rsidR="3BF967E9">
        <w:rPr>
          <w:rFonts w:ascii="Calibri" w:hAnsi="Calibri" w:eastAsia="Calibri" w:cs="Calibri"/>
          <w:noProof w:val="0"/>
          <w:sz w:val="22"/>
          <w:szCs w:val="22"/>
          <w:lang w:val="en-US"/>
        </w:rPr>
        <w:t>Software Requirements</w:t>
      </w:r>
    </w:p>
    <w:p w:rsidR="3BF967E9" w:rsidRDefault="3BF967E9" w14:paraId="32D14C94" w14:textId="5484386F">
      <w:r w:rsidRPr="780B58EA" w:rsidR="3BF967E9">
        <w:rPr>
          <w:rFonts w:ascii="Calibri" w:hAnsi="Calibri" w:eastAsia="Calibri" w:cs="Calibri"/>
          <w:noProof w:val="0"/>
          <w:sz w:val="22"/>
          <w:szCs w:val="22"/>
          <w:lang w:val="en-US"/>
        </w:rPr>
        <w:t>DriverPass is designed as a web-based system, allowing users to access it through common web browsers such as Chrome, Edge, Firefox, or Safari. The system will include software that manages user accounts, scheduling, practice tests, lesson tracking, and reporting. A database management system will be used to organize and store information so it can be retrieved quickly and accurately. Administrators will also need tools that allow them to update DMV information and manage user accounts when necessary.</w:t>
      </w:r>
    </w:p>
    <w:p w:rsidR="3BF967E9" w:rsidP="780B58EA" w:rsidRDefault="3BF967E9" w14:paraId="729DE0E7" w14:textId="09140F82">
      <w:pPr>
        <w:pStyle w:val="Heading3"/>
      </w:pPr>
      <w:r w:rsidRPr="780B58EA" w:rsidR="3BF967E9">
        <w:rPr>
          <w:rFonts w:ascii="Calibri" w:hAnsi="Calibri" w:eastAsia="Calibri" w:cs="Calibri"/>
          <w:noProof w:val="0"/>
          <w:sz w:val="22"/>
          <w:szCs w:val="22"/>
          <w:lang w:val="en-US"/>
        </w:rPr>
        <w:t>Infrastructure Requirements</w:t>
      </w:r>
    </w:p>
    <w:p w:rsidR="3BF967E9" w:rsidRDefault="3BF967E9" w14:paraId="3EF55721" w14:textId="6169E033">
      <w:r w:rsidRPr="780B58EA" w:rsidR="3BF967E9">
        <w:rPr>
          <w:rFonts w:ascii="Calibri" w:hAnsi="Calibri" w:eastAsia="Calibri" w:cs="Calibri"/>
          <w:noProof w:val="0"/>
          <w:sz w:val="22"/>
          <w:szCs w:val="22"/>
          <w:lang w:val="en-US"/>
        </w:rPr>
        <w:t>Since DriverPass will be available online, a dependable internet connection is one of the most important requirements. The system should be hosted in a secure environment that allows customers and employees to access it whenever needed. The infrastructure should also include regular backups and recovery procedures to protect information in the event of an outage or system failure. As the company grows, the infrastructure should be able to expand to support additional users without major disruptions.</w:t>
      </w:r>
    </w:p>
    <w:p w:rsidR="3BF967E9" w:rsidP="780B58EA" w:rsidRDefault="3BF967E9" w14:paraId="35E24DDD" w14:textId="4A045DD4">
      <w:pPr>
        <w:pStyle w:val="Heading3"/>
      </w:pPr>
      <w:r w:rsidRPr="780B58EA" w:rsidR="3BF967E9">
        <w:rPr>
          <w:rFonts w:ascii="Calibri" w:hAnsi="Calibri" w:eastAsia="Calibri" w:cs="Calibri"/>
          <w:noProof w:val="0"/>
          <w:sz w:val="22"/>
          <w:szCs w:val="22"/>
          <w:lang w:val="en-US"/>
        </w:rPr>
        <w:t>Security Requirements</w:t>
      </w:r>
    </w:p>
    <w:p w:rsidR="3BF967E9" w:rsidRDefault="3BF967E9" w14:paraId="54306ACF" w14:textId="5CDE6A7F">
      <w:r w:rsidRPr="780B58EA" w:rsidR="3BF967E9">
        <w:rPr>
          <w:rFonts w:ascii="Calibri" w:hAnsi="Calibri" w:eastAsia="Calibri" w:cs="Calibri"/>
          <w:noProof w:val="0"/>
          <w:sz w:val="22"/>
          <w:szCs w:val="22"/>
          <w:lang w:val="en-US"/>
        </w:rPr>
        <w:t xml:space="preserve">Security is an important part of the </w:t>
      </w:r>
      <w:r w:rsidRPr="780B58EA" w:rsidR="3BF967E9">
        <w:rPr>
          <w:rFonts w:ascii="Calibri" w:hAnsi="Calibri" w:eastAsia="Calibri" w:cs="Calibri"/>
          <w:noProof w:val="0"/>
          <w:sz w:val="22"/>
          <w:szCs w:val="22"/>
          <w:lang w:val="en-US"/>
        </w:rPr>
        <w:t>DriverPass</w:t>
      </w:r>
      <w:r w:rsidRPr="780B58EA" w:rsidR="3BF967E9">
        <w:rPr>
          <w:rFonts w:ascii="Calibri" w:hAnsi="Calibri" w:eastAsia="Calibri" w:cs="Calibri"/>
          <w:noProof w:val="0"/>
          <w:sz w:val="22"/>
          <w:szCs w:val="22"/>
          <w:lang w:val="en-US"/>
        </w:rPr>
        <w:t xml:space="preserve"> system because it stores customer information and training records. Users will </w:t>
      </w:r>
      <w:r w:rsidRPr="780B58EA" w:rsidR="3BF967E9">
        <w:rPr>
          <w:rFonts w:ascii="Calibri" w:hAnsi="Calibri" w:eastAsia="Calibri" w:cs="Calibri"/>
          <w:noProof w:val="0"/>
          <w:sz w:val="22"/>
          <w:szCs w:val="22"/>
          <w:lang w:val="en-US"/>
        </w:rPr>
        <w:t>be required</w:t>
      </w:r>
      <w:r w:rsidRPr="780B58EA" w:rsidR="3BF967E9">
        <w:rPr>
          <w:rFonts w:ascii="Calibri" w:hAnsi="Calibri" w:eastAsia="Calibri" w:cs="Calibri"/>
          <w:noProof w:val="0"/>
          <w:sz w:val="22"/>
          <w:szCs w:val="22"/>
          <w:lang w:val="en-US"/>
        </w:rPr>
        <w:t xml:space="preserve"> to log in with a username and password before accessing the system. Different users will have </w:t>
      </w:r>
      <w:r w:rsidRPr="780B58EA" w:rsidR="3BF967E9">
        <w:rPr>
          <w:rFonts w:ascii="Calibri" w:hAnsi="Calibri" w:eastAsia="Calibri" w:cs="Calibri"/>
          <w:noProof w:val="0"/>
          <w:sz w:val="22"/>
          <w:szCs w:val="22"/>
          <w:lang w:val="en-US"/>
        </w:rPr>
        <w:t>different levels</w:t>
      </w:r>
      <w:r w:rsidRPr="780B58EA" w:rsidR="3BF967E9">
        <w:rPr>
          <w:rFonts w:ascii="Calibri" w:hAnsi="Calibri" w:eastAsia="Calibri" w:cs="Calibri"/>
          <w:noProof w:val="0"/>
          <w:sz w:val="22"/>
          <w:szCs w:val="22"/>
          <w:lang w:val="en-US"/>
        </w:rPr>
        <w:t xml:space="preserve"> of access depending on their role. For example, students will only be able to view their own information, while administrators will have access to management functions. Customer information should be protected through secure data storage and encrypted communications. Regular backups and system monitoring will help ensure that information </w:t>
      </w:r>
      <w:r w:rsidRPr="780B58EA" w:rsidR="3BF967E9">
        <w:rPr>
          <w:rFonts w:ascii="Calibri" w:hAnsi="Calibri" w:eastAsia="Calibri" w:cs="Calibri"/>
          <w:noProof w:val="0"/>
          <w:sz w:val="22"/>
          <w:szCs w:val="22"/>
          <w:lang w:val="en-US"/>
        </w:rPr>
        <w:t>remains</w:t>
      </w:r>
      <w:r w:rsidRPr="780B58EA" w:rsidR="3BF967E9">
        <w:rPr>
          <w:rFonts w:ascii="Calibri" w:hAnsi="Calibri" w:eastAsia="Calibri" w:cs="Calibri"/>
          <w:noProof w:val="0"/>
          <w:sz w:val="22"/>
          <w:szCs w:val="22"/>
          <w:lang w:val="en-US"/>
        </w:rPr>
        <w:t xml:space="preserve"> </w:t>
      </w:r>
      <w:r w:rsidRPr="780B58EA" w:rsidR="3BF967E9">
        <w:rPr>
          <w:rFonts w:ascii="Calibri" w:hAnsi="Calibri" w:eastAsia="Calibri" w:cs="Calibri"/>
          <w:noProof w:val="0"/>
          <w:sz w:val="22"/>
          <w:szCs w:val="22"/>
          <w:lang w:val="en-US"/>
        </w:rPr>
        <w:t>accurate</w:t>
      </w:r>
      <w:r w:rsidRPr="780B58EA" w:rsidR="3BF967E9">
        <w:rPr>
          <w:rFonts w:ascii="Calibri" w:hAnsi="Calibri" w:eastAsia="Calibri" w:cs="Calibri"/>
          <w:noProof w:val="0"/>
          <w:sz w:val="22"/>
          <w:szCs w:val="22"/>
          <w:lang w:val="en-US"/>
        </w:rPr>
        <w:t>, secure, and available when needed.</w:t>
      </w: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71A3EAC"/>
    <w:rsid w:val="0B2C45D2"/>
    <w:rsid w:val="0F72F7B8"/>
    <w:rsid w:val="125DF137"/>
    <w:rsid w:val="189B292A"/>
    <w:rsid w:val="1A097543"/>
    <w:rsid w:val="21B26EE1"/>
    <w:rsid w:val="262FE740"/>
    <w:rsid w:val="2AB44B37"/>
    <w:rsid w:val="2FF741DD"/>
    <w:rsid w:val="347D90A0"/>
    <w:rsid w:val="368525C9"/>
    <w:rsid w:val="38CB1763"/>
    <w:rsid w:val="39148BE0"/>
    <w:rsid w:val="3B685A14"/>
    <w:rsid w:val="3BF967E9"/>
    <w:rsid w:val="43C43346"/>
    <w:rsid w:val="578F9692"/>
    <w:rsid w:val="5FDE32B1"/>
    <w:rsid w:val="6C8648DD"/>
    <w:rsid w:val="7350C83D"/>
    <w:rsid w:val="780B58EA"/>
    <w:rsid w:val="7FB34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238449071" /><Relationship Type="http://schemas.openxmlformats.org/officeDocument/2006/relationships/image" Target="/media/image3.png" Id="rId454941578" /><Relationship Type="http://schemas.openxmlformats.org/officeDocument/2006/relationships/image" Target="/media/image4.png" Id="rId1639644633" /><Relationship Type="http://schemas.openxmlformats.org/officeDocument/2006/relationships/image" Target="/media/image5.png" Id="rId680790115"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Jacob Hough</lastModifiedBy>
  <revision>5</revision>
  <dcterms:created xsi:type="dcterms:W3CDTF">2020-01-15T13:21:00.0000000Z</dcterms:created>
  <dcterms:modified xsi:type="dcterms:W3CDTF">2026-06-24T02:40:32.7225875Z</dcterms:modified>
</coreProperties>
</file>