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69BDB9" wp14:paraId="462AD4AE" wp14:textId="344E3F65">
      <w:pPr>
        <w:spacing w:before="240" w:beforeAutospacing="off" w:after="240" w:afterAutospacing="off"/>
        <w:jc w:val="both"/>
      </w:pPr>
      <w:r w:rsidRPr="6469BDB9" w:rsidR="414F66BB">
        <w:rPr>
          <w:rFonts w:ascii="Times New Roman" w:hAnsi="Times New Roman" w:eastAsia="Times New Roman" w:cs="Times New Roman"/>
          <w:b w:val="0"/>
          <w:bCs w:val="0"/>
          <w:noProof w:val="0"/>
          <w:sz w:val="24"/>
          <w:szCs w:val="24"/>
          <w:lang w:val="en-US"/>
        </w:rPr>
        <w:t>Jacob Hough</w:t>
      </w:r>
    </w:p>
    <w:p xmlns:wp14="http://schemas.microsoft.com/office/word/2010/wordml" w:rsidP="6469BDB9" wp14:paraId="5EFB2F53" wp14:textId="12F68A37">
      <w:pPr>
        <w:spacing w:before="240" w:beforeAutospacing="off" w:after="240" w:afterAutospacing="off"/>
        <w:jc w:val="both"/>
      </w:pPr>
      <w:r w:rsidRPr="6469BDB9" w:rsidR="414F66BB">
        <w:rPr>
          <w:rFonts w:ascii="Times New Roman" w:hAnsi="Times New Roman" w:eastAsia="Times New Roman" w:cs="Times New Roman"/>
          <w:b w:val="0"/>
          <w:bCs w:val="0"/>
          <w:noProof w:val="0"/>
          <w:sz w:val="24"/>
          <w:szCs w:val="24"/>
          <w:lang w:val="en-US"/>
        </w:rPr>
        <w:t>CS 250 – Software Dev Lifecycle</w:t>
      </w:r>
    </w:p>
    <w:p xmlns:wp14="http://schemas.microsoft.com/office/word/2010/wordml" w:rsidP="6469BDB9" wp14:paraId="43C4A73A" wp14:textId="6D56495D">
      <w:pPr>
        <w:spacing w:before="240" w:beforeAutospacing="off" w:after="240" w:afterAutospacing="off"/>
        <w:jc w:val="both"/>
      </w:pPr>
      <w:r w:rsidRPr="6469BDB9" w:rsidR="414F66BB">
        <w:rPr>
          <w:rFonts w:ascii="Times New Roman" w:hAnsi="Times New Roman" w:eastAsia="Times New Roman" w:cs="Times New Roman"/>
          <w:b w:val="0"/>
          <w:bCs w:val="0"/>
          <w:noProof w:val="0"/>
          <w:sz w:val="24"/>
          <w:szCs w:val="24"/>
          <w:lang w:val="en-US"/>
        </w:rPr>
        <w:t>4/16/26</w:t>
      </w:r>
    </w:p>
    <w:p xmlns:wp14="http://schemas.microsoft.com/office/word/2010/wordml" w:rsidP="6469BDB9" wp14:paraId="7D9C9649" wp14:textId="66E44A4B">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6469BDB9" w:rsidR="13B8B43B">
        <w:rPr>
          <w:rFonts w:ascii="Times New Roman" w:hAnsi="Times New Roman" w:eastAsia="Times New Roman" w:cs="Times New Roman"/>
          <w:b w:val="1"/>
          <w:bCs w:val="1"/>
          <w:noProof w:val="0"/>
          <w:sz w:val="28"/>
          <w:szCs w:val="28"/>
          <w:lang w:val="en-US"/>
        </w:rPr>
        <w:t>Sprint Review and Retrospective</w:t>
      </w:r>
      <w:r w:rsidRPr="6469BDB9" w:rsidR="070A5F5B">
        <w:rPr>
          <w:rFonts w:ascii="Times New Roman" w:hAnsi="Times New Roman" w:eastAsia="Times New Roman" w:cs="Times New Roman"/>
          <w:b w:val="1"/>
          <w:bCs w:val="1"/>
          <w:noProof w:val="0"/>
          <w:sz w:val="28"/>
          <w:szCs w:val="28"/>
          <w:lang w:val="en-US"/>
        </w:rPr>
        <w:t>: SNHU Travel Project</w:t>
      </w:r>
    </w:p>
    <w:p xmlns:wp14="http://schemas.microsoft.com/office/word/2010/wordml" w:rsidP="6469BDB9" wp14:paraId="03D6908B" wp14:textId="63684DF5">
      <w:pPr>
        <w:pStyle w:val="Normal"/>
        <w:spacing w:before="240" w:beforeAutospacing="off" w:after="240" w:afterAutospacing="off" w:line="240" w:lineRule="auto"/>
      </w:pPr>
      <w:r w:rsidRPr="6469BDB9" w:rsidR="070A5F5B">
        <w:rPr>
          <w:rFonts w:ascii="Times New Roman" w:hAnsi="Times New Roman" w:eastAsia="Times New Roman" w:cs="Times New Roman"/>
          <w:noProof w:val="0"/>
          <w:sz w:val="24"/>
          <w:szCs w:val="24"/>
          <w:lang w:val="en-US"/>
        </w:rPr>
        <w:t xml:space="preserve">Throughout this project, I took on multiple roles within a Scrum-Agile team to simulate the development of an application for SNHU Travel. By rotating through roles such as Product Owner, Scrum Master, Developer, and Tester, I gained a full understanding of how each role contributes to the success of a project. This Sprint Review and Retrospective </w:t>
      </w:r>
      <w:r w:rsidRPr="6469BDB9" w:rsidR="070A5F5B">
        <w:rPr>
          <w:rFonts w:ascii="Times New Roman" w:hAnsi="Times New Roman" w:eastAsia="Times New Roman" w:cs="Times New Roman"/>
          <w:noProof w:val="0"/>
          <w:sz w:val="24"/>
          <w:szCs w:val="24"/>
          <w:lang w:val="en-US"/>
        </w:rPr>
        <w:t>reflects</w:t>
      </w:r>
      <w:r w:rsidRPr="6469BDB9" w:rsidR="070A5F5B">
        <w:rPr>
          <w:rFonts w:ascii="Times New Roman" w:hAnsi="Times New Roman" w:eastAsia="Times New Roman" w:cs="Times New Roman"/>
          <w:noProof w:val="0"/>
          <w:sz w:val="24"/>
          <w:szCs w:val="24"/>
          <w:lang w:val="en-US"/>
        </w:rPr>
        <w:t xml:space="preserve"> on how the Scrum-Agile approach supported the development process, improved collaboration, and allowed the team to adapt to challenges.</w:t>
      </w:r>
    </w:p>
    <w:p xmlns:wp14="http://schemas.microsoft.com/office/word/2010/wordml" w:rsidP="6469BDB9" wp14:paraId="723F7154" wp14:textId="001BA354">
      <w:pPr>
        <w:spacing w:before="240" w:beforeAutospacing="off" w:after="240" w:afterAutospacing="off" w:line="240" w:lineRule="auto"/>
        <w:jc w:val="center"/>
        <w:rPr>
          <w:rFonts w:ascii="Times New Roman" w:hAnsi="Times New Roman" w:eastAsia="Times New Roman" w:cs="Times New Roman"/>
          <w:b w:val="1"/>
          <w:bCs w:val="1"/>
          <w:noProof w:val="0"/>
          <w:sz w:val="28"/>
          <w:szCs w:val="28"/>
          <w:lang w:val="en-US"/>
        </w:rPr>
      </w:pPr>
      <w:r w:rsidRPr="6469BDB9" w:rsidR="13B8B43B">
        <w:rPr>
          <w:rFonts w:ascii="Times New Roman" w:hAnsi="Times New Roman" w:eastAsia="Times New Roman" w:cs="Times New Roman"/>
          <w:b w:val="1"/>
          <w:bCs w:val="1"/>
          <w:noProof w:val="0"/>
          <w:sz w:val="28"/>
          <w:szCs w:val="28"/>
          <w:lang w:val="en-US"/>
        </w:rPr>
        <w:t>Applying Roles</w:t>
      </w:r>
    </w:p>
    <w:p xmlns:wp14="http://schemas.microsoft.com/office/word/2010/wordml" w:rsidP="6469BDB9" wp14:paraId="1290B0A9" wp14:textId="15133CA5">
      <w:pPr>
        <w:spacing w:before="240" w:beforeAutospacing="off" w:after="240" w:afterAutospacing="off"/>
      </w:pPr>
      <w:r w:rsidRPr="6469BDB9" w:rsidR="72D039F8">
        <w:rPr>
          <w:rFonts w:ascii="Times New Roman" w:hAnsi="Times New Roman" w:eastAsia="Times New Roman" w:cs="Times New Roman"/>
          <w:noProof w:val="0"/>
          <w:sz w:val="24"/>
          <w:szCs w:val="24"/>
          <w:lang w:val="en-US"/>
        </w:rPr>
        <w:t>Each Scrum role played an important part in the success of the project. As the Product Owner, I focused on defining user stories and ensuring that the backlog reflected the needs of the customer. For example, I made sure each user story included clear acceptance criteria so the development team would understand exactly what needed to be built. This helped create clear goals for each sprint and gave the team direction.</w:t>
      </w:r>
    </w:p>
    <w:p xmlns:wp14="http://schemas.microsoft.com/office/word/2010/wordml" w:rsidP="6469BDB9" wp14:paraId="4B7C5C24" wp14:textId="442E0392">
      <w:pPr>
        <w:spacing w:before="240" w:beforeAutospacing="off" w:after="240" w:afterAutospacing="off"/>
      </w:pPr>
      <w:r w:rsidRPr="6469BDB9" w:rsidR="72D039F8">
        <w:rPr>
          <w:rFonts w:ascii="Times New Roman" w:hAnsi="Times New Roman" w:eastAsia="Times New Roman" w:cs="Times New Roman"/>
          <w:noProof w:val="0"/>
          <w:sz w:val="24"/>
          <w:szCs w:val="24"/>
          <w:lang w:val="en-US"/>
        </w:rPr>
        <w:t>When acting as the Scrum Master, I focused on facilitating communication and removing blockers. For instance, I ensured that tasks were clearly understood and followed up when clarification was needed. This helped prevent delays and kept the team aligned throughout the sprint.</w:t>
      </w:r>
    </w:p>
    <w:p xmlns:wp14="http://schemas.microsoft.com/office/word/2010/wordml" w:rsidP="6469BDB9" wp14:paraId="353AFD31" wp14:textId="750B4E2A">
      <w:pPr>
        <w:spacing w:before="240" w:beforeAutospacing="off" w:after="240" w:afterAutospacing="off"/>
      </w:pPr>
      <w:r w:rsidRPr="6469BDB9" w:rsidR="72D039F8">
        <w:rPr>
          <w:rFonts w:ascii="Times New Roman" w:hAnsi="Times New Roman" w:eastAsia="Times New Roman" w:cs="Times New Roman"/>
          <w:noProof w:val="0"/>
          <w:sz w:val="24"/>
          <w:szCs w:val="24"/>
          <w:lang w:val="en-US"/>
        </w:rPr>
        <w:t>As a Developer, I worked on implementing features based on the user stories. Having well-defined requirements made it easier to focus on building functionality without confusion. Finally, in the Tester role, I created test cases and validated whether features met requirements. This helped catch issues early and ensured that the final product met quality standards before completion.</w:t>
      </w:r>
    </w:p>
    <w:p xmlns:wp14="http://schemas.microsoft.com/office/word/2010/wordml" w:rsidP="6469BDB9" wp14:paraId="5BAA5F0E" wp14:textId="6E31E975">
      <w:pPr>
        <w:spacing w:before="240" w:beforeAutospacing="off" w:after="240" w:afterAutospacing="off"/>
      </w:pPr>
      <w:r w:rsidRPr="6469BDB9" w:rsidR="72D039F8">
        <w:rPr>
          <w:rFonts w:ascii="Times New Roman" w:hAnsi="Times New Roman" w:eastAsia="Times New Roman" w:cs="Times New Roman"/>
          <w:noProof w:val="0"/>
          <w:sz w:val="24"/>
          <w:szCs w:val="24"/>
          <w:lang w:val="en-US"/>
        </w:rPr>
        <w:t>The combination of these roles created a balanced workflow where planning, development, and testing were all connected and continuously improving.</w:t>
      </w:r>
    </w:p>
    <w:p xmlns:wp14="http://schemas.microsoft.com/office/word/2010/wordml" w:rsidP="6469BDB9" wp14:paraId="54803C15" wp14:textId="0280EF4A">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6469BDB9" w:rsidR="13B8B43B">
        <w:rPr>
          <w:rFonts w:ascii="Times New Roman" w:hAnsi="Times New Roman" w:eastAsia="Times New Roman" w:cs="Times New Roman"/>
          <w:b w:val="1"/>
          <w:bCs w:val="1"/>
          <w:noProof w:val="0"/>
          <w:sz w:val="28"/>
          <w:szCs w:val="28"/>
          <w:lang w:val="en-US"/>
        </w:rPr>
        <w:t>Completing User Stories</w:t>
      </w:r>
    </w:p>
    <w:p xmlns:wp14="http://schemas.microsoft.com/office/word/2010/wordml" w:rsidP="6469BDB9" wp14:paraId="6850CF46" wp14:textId="6BFDB3F2">
      <w:pPr>
        <w:spacing w:before="240" w:beforeAutospacing="off" w:after="240" w:afterAutospacing="off"/>
      </w:pPr>
      <w:r w:rsidRPr="6469BDB9" w:rsidR="4D0A5366">
        <w:rPr>
          <w:rFonts w:ascii="Times New Roman" w:hAnsi="Times New Roman" w:eastAsia="Times New Roman" w:cs="Times New Roman"/>
          <w:noProof w:val="0"/>
          <w:sz w:val="24"/>
          <w:szCs w:val="24"/>
          <w:lang w:val="en-US"/>
        </w:rPr>
        <w:t>The Scrum-Agile approach made it easier to complete user stories by breaking down large tasks into smaller, manageable pieces. Instead of trying to build the entire application at once, the work was divided into sprints with specific goals.</w:t>
      </w:r>
    </w:p>
    <w:p xmlns:wp14="http://schemas.microsoft.com/office/word/2010/wordml" w:rsidP="6469BDB9" wp14:paraId="2ACBC588" wp14:textId="06E3EF98">
      <w:pPr>
        <w:spacing w:before="240" w:beforeAutospacing="off" w:after="240" w:afterAutospacing="off"/>
      </w:pPr>
      <w:r w:rsidRPr="6469BDB9" w:rsidR="4D0A5366">
        <w:rPr>
          <w:rFonts w:ascii="Times New Roman" w:hAnsi="Times New Roman" w:eastAsia="Times New Roman" w:cs="Times New Roman"/>
          <w:noProof w:val="0"/>
          <w:sz w:val="24"/>
          <w:szCs w:val="24"/>
          <w:lang w:val="en-US"/>
        </w:rPr>
        <w:t>User stories included clearly defined acceptance criteria, which made it easier to understand what needed to be completed. This allowed development and testing to happen more efficiently because there was less ambiguity.</w:t>
      </w:r>
    </w:p>
    <w:p xmlns:wp14="http://schemas.microsoft.com/office/word/2010/wordml" w:rsidP="6469BDB9" wp14:paraId="1D780E07" wp14:textId="08C30324">
      <w:pPr>
        <w:spacing w:before="240" w:beforeAutospacing="off" w:after="240" w:afterAutospacing="off"/>
      </w:pPr>
      <w:r w:rsidRPr="6469BDB9" w:rsidR="4D0A5366">
        <w:rPr>
          <w:rFonts w:ascii="Times New Roman" w:hAnsi="Times New Roman" w:eastAsia="Times New Roman" w:cs="Times New Roman"/>
          <w:noProof w:val="0"/>
          <w:sz w:val="24"/>
          <w:szCs w:val="24"/>
          <w:lang w:val="en-US"/>
        </w:rPr>
        <w:t xml:space="preserve">Additionally, the iterative nature of Agile allowed user stories to be refined over time. If something </w:t>
      </w:r>
      <w:r w:rsidRPr="6469BDB9" w:rsidR="4D0A5366">
        <w:rPr>
          <w:rFonts w:ascii="Times New Roman" w:hAnsi="Times New Roman" w:eastAsia="Times New Roman" w:cs="Times New Roman"/>
          <w:noProof w:val="0"/>
          <w:sz w:val="24"/>
          <w:szCs w:val="24"/>
          <w:lang w:val="en-US"/>
        </w:rPr>
        <w:t>was</w:t>
      </w:r>
      <w:r w:rsidRPr="6469BDB9" w:rsidR="4D0A5366">
        <w:rPr>
          <w:rFonts w:ascii="Times New Roman" w:hAnsi="Times New Roman" w:eastAsia="Times New Roman" w:cs="Times New Roman"/>
          <w:noProof w:val="0"/>
          <w:sz w:val="24"/>
          <w:szCs w:val="24"/>
          <w:lang w:val="en-US"/>
        </w:rPr>
        <w:t xml:space="preserve"> unclear or needed improvement, it could be adjusted in the next sprint. This flexibility ensured that user stories were not only completed but also aligned with the overall project goals.</w:t>
      </w:r>
    </w:p>
    <w:p xmlns:wp14="http://schemas.microsoft.com/office/word/2010/wordml" w:rsidP="6469BDB9" wp14:paraId="4F4FE8D0" wp14:textId="6808BB46">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6469BDB9" w:rsidR="13B8B43B">
        <w:rPr>
          <w:rFonts w:ascii="Times New Roman" w:hAnsi="Times New Roman" w:eastAsia="Times New Roman" w:cs="Times New Roman"/>
          <w:b w:val="1"/>
          <w:bCs w:val="1"/>
          <w:noProof w:val="0"/>
          <w:sz w:val="28"/>
          <w:szCs w:val="28"/>
          <w:lang w:val="en-US"/>
        </w:rPr>
        <w:t>Handling Interruptions</w:t>
      </w:r>
    </w:p>
    <w:p xmlns:wp14="http://schemas.microsoft.com/office/word/2010/wordml" w:rsidP="6469BDB9" wp14:paraId="6835E05B" wp14:textId="4B80DC31">
      <w:pPr>
        <w:spacing w:before="240" w:beforeAutospacing="off" w:after="240" w:afterAutospacing="off"/>
      </w:pPr>
      <w:r w:rsidRPr="6469BDB9" w:rsidR="576CF4E5">
        <w:rPr>
          <w:rFonts w:ascii="Times New Roman" w:hAnsi="Times New Roman" w:eastAsia="Times New Roman" w:cs="Times New Roman"/>
          <w:noProof w:val="0"/>
          <w:sz w:val="24"/>
          <w:szCs w:val="24"/>
          <w:lang w:val="en-US"/>
        </w:rPr>
        <w:t>One of the biggest advantages of the Scrum-Agile approach was its ability to handle interruptions and changes in direction. During the project, there were moments where requirements needed to be adjusted or clarified.</w:t>
      </w:r>
      <w:r w:rsidRPr="6469BDB9" w:rsidR="581E3A3E">
        <w:rPr>
          <w:rFonts w:ascii="Times New Roman" w:hAnsi="Times New Roman" w:eastAsia="Times New Roman" w:cs="Times New Roman"/>
          <w:noProof w:val="0"/>
          <w:sz w:val="24"/>
          <w:szCs w:val="24"/>
          <w:lang w:val="en-US"/>
        </w:rPr>
        <w:t xml:space="preserve"> </w:t>
      </w:r>
    </w:p>
    <w:p xmlns:wp14="http://schemas.microsoft.com/office/word/2010/wordml" w:rsidP="6469BDB9" wp14:paraId="62AF4C1C" wp14:textId="744EA7AE">
      <w:pPr>
        <w:spacing w:before="240" w:beforeAutospacing="off" w:after="240" w:afterAutospacing="off"/>
      </w:pPr>
      <w:r w:rsidRPr="6469BDB9" w:rsidR="576CF4E5">
        <w:rPr>
          <w:rFonts w:ascii="Times New Roman" w:hAnsi="Times New Roman" w:eastAsia="Times New Roman" w:cs="Times New Roman"/>
          <w:noProof w:val="0"/>
          <w:sz w:val="24"/>
          <w:szCs w:val="24"/>
          <w:lang w:val="en-US"/>
        </w:rPr>
        <w:t>Because the work was organized into sprints, changes could be incorporated into the backlog and addressed in future iterations without disrupting the entire project. For example, instead of restarting development, the team could reprioritize tasks during sprint planning and adjust upcoming work.</w:t>
      </w:r>
    </w:p>
    <w:p xmlns:wp14="http://schemas.microsoft.com/office/word/2010/wordml" w:rsidP="6469BDB9" wp14:paraId="2C7DFEB8" wp14:textId="42DFBA84">
      <w:pPr>
        <w:spacing w:before="240" w:beforeAutospacing="off" w:after="240" w:afterAutospacing="off"/>
      </w:pPr>
      <w:r w:rsidRPr="6469BDB9" w:rsidR="576CF4E5">
        <w:rPr>
          <w:rFonts w:ascii="Times New Roman" w:hAnsi="Times New Roman" w:eastAsia="Times New Roman" w:cs="Times New Roman"/>
          <w:noProof w:val="0"/>
          <w:sz w:val="24"/>
          <w:szCs w:val="24"/>
          <w:lang w:val="en-US"/>
        </w:rPr>
        <w:t>This approach reduced risk and allowed the team to remain productive even when unexpected changes occurred. It also ensured that the final product was more aligned with user needs.</w:t>
      </w:r>
    </w:p>
    <w:p xmlns:wp14="http://schemas.microsoft.com/office/word/2010/wordml" w:rsidP="6469BDB9" wp14:paraId="0B05A86D" wp14:textId="41C21A70">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6469BDB9" w:rsidR="13B8B43B">
        <w:rPr>
          <w:rFonts w:ascii="Times New Roman" w:hAnsi="Times New Roman" w:eastAsia="Times New Roman" w:cs="Times New Roman"/>
          <w:b w:val="1"/>
          <w:bCs w:val="1"/>
          <w:noProof w:val="0"/>
          <w:sz w:val="28"/>
          <w:szCs w:val="28"/>
          <w:lang w:val="en-US"/>
        </w:rPr>
        <w:t>Communication</w:t>
      </w:r>
    </w:p>
    <w:p xmlns:wp14="http://schemas.microsoft.com/office/word/2010/wordml" w:rsidP="6469BDB9" wp14:paraId="35F75765" wp14:textId="44089C6C">
      <w:pPr>
        <w:spacing w:before="240" w:beforeAutospacing="off" w:after="240" w:afterAutospacing="off"/>
      </w:pPr>
      <w:r w:rsidRPr="6469BDB9" w:rsidR="0A710C00">
        <w:rPr>
          <w:rFonts w:ascii="Times New Roman" w:hAnsi="Times New Roman" w:eastAsia="Times New Roman" w:cs="Times New Roman"/>
          <w:noProof w:val="0"/>
          <w:sz w:val="24"/>
          <w:szCs w:val="24"/>
          <w:lang w:val="en-US"/>
        </w:rPr>
        <w:t>Effective communication played a major role in the success of this project. Throughout the course, I practiced communicating in different formats, including discussion posts, team responses, and written messages.</w:t>
      </w:r>
    </w:p>
    <w:p xmlns:wp14="http://schemas.microsoft.com/office/word/2010/wordml" w:rsidP="6469BDB9" wp14:paraId="63B8C852" wp14:textId="2A9A348B">
      <w:pPr>
        <w:spacing w:before="240" w:beforeAutospacing="off" w:after="240" w:afterAutospacing="off"/>
      </w:pPr>
      <w:r w:rsidRPr="6469BDB9" w:rsidR="0A710C00">
        <w:rPr>
          <w:rFonts w:ascii="Times New Roman" w:hAnsi="Times New Roman" w:eastAsia="Times New Roman" w:cs="Times New Roman"/>
          <w:noProof w:val="0"/>
          <w:sz w:val="24"/>
          <w:szCs w:val="24"/>
          <w:lang w:val="en-US"/>
        </w:rPr>
        <w:t>For example, when responding to teammates, I made sure to acknowledge their ideas while also contributing my own perspective. This encouraged collaboration and helped create a more open team environment.</w:t>
      </w:r>
    </w:p>
    <w:p xmlns:wp14="http://schemas.microsoft.com/office/word/2010/wordml" w:rsidP="6469BDB9" wp14:paraId="374E3361" wp14:textId="5D0F749F">
      <w:pPr>
        <w:spacing w:before="240" w:beforeAutospacing="off" w:after="240" w:afterAutospacing="off"/>
      </w:pPr>
      <w:r w:rsidRPr="6469BDB9" w:rsidR="0A710C00">
        <w:rPr>
          <w:rFonts w:ascii="Times New Roman" w:hAnsi="Times New Roman" w:eastAsia="Times New Roman" w:cs="Times New Roman"/>
          <w:noProof w:val="0"/>
          <w:sz w:val="24"/>
          <w:szCs w:val="24"/>
          <w:lang w:val="en-US"/>
        </w:rPr>
        <w:t>In another instance, when writing to the Product Owner and Tester, I clearly outlined what information was needed to move forward, such as clarification on requirements and confirmation of expectations. This type of communication was effective because it was direct, respectful, and focused on solving problems quickly.</w:t>
      </w:r>
    </w:p>
    <w:p xmlns:wp14="http://schemas.microsoft.com/office/word/2010/wordml" w:rsidP="6469BDB9" wp14:paraId="3075750E" wp14:textId="53EF8E05">
      <w:pPr>
        <w:spacing w:before="240" w:beforeAutospacing="off" w:after="240" w:afterAutospacing="off"/>
      </w:pPr>
      <w:r w:rsidRPr="6469BDB9" w:rsidR="0A710C00">
        <w:rPr>
          <w:rFonts w:ascii="Times New Roman" w:hAnsi="Times New Roman" w:eastAsia="Times New Roman" w:cs="Times New Roman"/>
          <w:noProof w:val="0"/>
          <w:sz w:val="24"/>
          <w:szCs w:val="24"/>
          <w:lang w:val="en-US"/>
        </w:rPr>
        <w:t>Overall, consistent communication through Scrum practices like regular updates and feedback helped reduce confusion and ensured that everyone remained aligned throughout the project.</w:t>
      </w:r>
    </w:p>
    <w:p xmlns:wp14="http://schemas.microsoft.com/office/word/2010/wordml" w:rsidP="6469BDB9" wp14:paraId="71F0B3E6" wp14:textId="51E22774">
      <w:pPr>
        <w:pStyle w:val="Normal"/>
        <w:spacing w:before="240" w:beforeAutospacing="off" w:after="240" w:afterAutospacing="off" w:line="240" w:lineRule="auto"/>
      </w:pPr>
      <w:r w:rsidRPr="6469BDB9" w:rsidR="792F7381">
        <w:rPr>
          <w:rFonts w:ascii="Times New Roman" w:hAnsi="Times New Roman" w:eastAsia="Times New Roman" w:cs="Times New Roman"/>
          <w:noProof w:val="0"/>
          <w:sz w:val="24"/>
          <w:szCs w:val="24"/>
          <w:lang w:val="en-US"/>
        </w:rPr>
        <w:t xml:space="preserve">Another important aspect of communication during this project was </w:t>
      </w:r>
      <w:r w:rsidRPr="6469BDB9" w:rsidR="792F7381">
        <w:rPr>
          <w:rFonts w:ascii="Times New Roman" w:hAnsi="Times New Roman" w:eastAsia="Times New Roman" w:cs="Times New Roman"/>
          <w:noProof w:val="0"/>
          <w:sz w:val="24"/>
          <w:szCs w:val="24"/>
          <w:lang w:val="en-US"/>
        </w:rPr>
        <w:t>maintaining</w:t>
      </w:r>
      <w:r w:rsidRPr="6469BDB9" w:rsidR="792F7381">
        <w:rPr>
          <w:rFonts w:ascii="Times New Roman" w:hAnsi="Times New Roman" w:eastAsia="Times New Roman" w:cs="Times New Roman"/>
          <w:noProof w:val="0"/>
          <w:sz w:val="24"/>
          <w:szCs w:val="24"/>
          <w:lang w:val="en-US"/>
        </w:rPr>
        <w:t xml:space="preserve"> consistency. By regularly engaging in discussions and responding to feedback, I was able to stay aligned with the team and adjust my approach when needed. This ongoing communication helped build a better understanding of expectations and reduced the chances of misinterpretation. It also encouraged a more collaborative environment where ideas could be shared and </w:t>
      </w:r>
      <w:r w:rsidRPr="6469BDB9" w:rsidR="792F7381">
        <w:rPr>
          <w:rFonts w:ascii="Times New Roman" w:hAnsi="Times New Roman" w:eastAsia="Times New Roman" w:cs="Times New Roman"/>
          <w:noProof w:val="0"/>
          <w:sz w:val="24"/>
          <w:szCs w:val="24"/>
          <w:lang w:val="en-US"/>
        </w:rPr>
        <w:t>improved upon</w:t>
      </w:r>
      <w:r w:rsidRPr="6469BDB9" w:rsidR="792F7381">
        <w:rPr>
          <w:rFonts w:ascii="Times New Roman" w:hAnsi="Times New Roman" w:eastAsia="Times New Roman" w:cs="Times New Roman"/>
          <w:noProof w:val="0"/>
          <w:sz w:val="24"/>
          <w:szCs w:val="24"/>
          <w:lang w:val="en-US"/>
        </w:rPr>
        <w:t xml:space="preserve"> throughout the development process.</w:t>
      </w:r>
    </w:p>
    <w:p xmlns:wp14="http://schemas.microsoft.com/office/word/2010/wordml" w:rsidP="6469BDB9" wp14:paraId="0C811DCF" wp14:textId="5AF06F73">
      <w:pPr>
        <w:spacing w:before="240" w:beforeAutospacing="off" w:after="240" w:afterAutospacing="off" w:line="240" w:lineRule="auto"/>
        <w:jc w:val="center"/>
        <w:rPr>
          <w:rFonts w:ascii="Times New Roman" w:hAnsi="Times New Roman" w:eastAsia="Times New Roman" w:cs="Times New Roman"/>
          <w:b w:val="1"/>
          <w:bCs w:val="1"/>
          <w:noProof w:val="0"/>
          <w:sz w:val="28"/>
          <w:szCs w:val="28"/>
          <w:lang w:val="en-US"/>
        </w:rPr>
      </w:pPr>
      <w:r w:rsidRPr="6469BDB9" w:rsidR="13B8B43B">
        <w:rPr>
          <w:rFonts w:ascii="Times New Roman" w:hAnsi="Times New Roman" w:eastAsia="Times New Roman" w:cs="Times New Roman"/>
          <w:b w:val="1"/>
          <w:bCs w:val="1"/>
          <w:noProof w:val="0"/>
          <w:sz w:val="28"/>
          <w:szCs w:val="28"/>
          <w:lang w:val="en-US"/>
        </w:rPr>
        <w:t>Organization</w:t>
      </w:r>
      <w:r w:rsidRPr="6469BDB9" w:rsidR="1D5E9EE4">
        <w:rPr>
          <w:rFonts w:ascii="Times New Roman" w:hAnsi="Times New Roman" w:eastAsia="Times New Roman" w:cs="Times New Roman"/>
          <w:b w:val="1"/>
          <w:bCs w:val="1"/>
          <w:noProof w:val="0"/>
          <w:sz w:val="28"/>
          <w:szCs w:val="28"/>
          <w:lang w:val="en-US"/>
        </w:rPr>
        <w:t>al</w:t>
      </w:r>
      <w:r w:rsidRPr="6469BDB9" w:rsidR="13B8B43B">
        <w:rPr>
          <w:rFonts w:ascii="Times New Roman" w:hAnsi="Times New Roman" w:eastAsia="Times New Roman" w:cs="Times New Roman"/>
          <w:b w:val="1"/>
          <w:bCs w:val="1"/>
          <w:noProof w:val="0"/>
          <w:sz w:val="28"/>
          <w:szCs w:val="28"/>
          <w:lang w:val="en-US"/>
        </w:rPr>
        <w:t xml:space="preserve"> Tools and Scrum Events</w:t>
      </w:r>
    </w:p>
    <w:p xmlns:wp14="http://schemas.microsoft.com/office/word/2010/wordml" w:rsidP="6469BDB9" wp14:paraId="39441D52" wp14:textId="0DF47292">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Several Scrum tools and events helped keep the project organized and on track. Tools such as task boards and user story tracking helped visualize progress and made it easier to understand what work remained.</w:t>
      </w:r>
    </w:p>
    <w:p xmlns:wp14="http://schemas.microsoft.com/office/word/2010/wordml" w:rsidP="6469BDB9" wp14:paraId="57983628" wp14:textId="046EF1B6">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Scrum events also played a key role. Sprint planning helped define goals and assign tasks, while daily stand-ups encouraged regular updates and accountability. Sprint reviews allowed the team to evaluate completed work, and retrospectives provided an opportunity to reflect on what went well and what could be improved.</w:t>
      </w:r>
    </w:p>
    <w:p xmlns:wp14="http://schemas.microsoft.com/office/word/2010/wordml" w:rsidP="6469BDB9" wp14:paraId="3940D6C1" wp14:textId="4F4FD170">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These tools and events created structure within the Agile process and ensured that the team stayed focused and organized.</w:t>
      </w:r>
    </w:p>
    <w:p xmlns:wp14="http://schemas.microsoft.com/office/word/2010/wordml" w:rsidP="6469BDB9" wp14:paraId="22E50BF8" wp14:textId="6E66C88A">
      <w:pPr>
        <w:pStyle w:val="Normal"/>
        <w:jc w:val="center"/>
        <w:rPr>
          <w:b w:val="1"/>
          <w:bCs w:val="1"/>
          <w:sz w:val="28"/>
          <w:szCs w:val="28"/>
        </w:rPr>
      </w:pPr>
      <w:r w:rsidRPr="6469BDB9" w:rsidR="13B8B43B">
        <w:rPr>
          <w:b w:val="1"/>
          <w:bCs w:val="1"/>
          <w:sz w:val="28"/>
          <w:szCs w:val="28"/>
        </w:rPr>
        <w:t>Evaluating the Agile Process</w:t>
      </w:r>
    </w:p>
    <w:p xmlns:wp14="http://schemas.microsoft.com/office/word/2010/wordml" w:rsidP="6469BDB9" wp14:paraId="44FAEEC3" wp14:textId="0C6CEEF2">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The Scrum-Agile approach provided several advantages during this project. One major benefit was flexibility. The ability to adapt to changes and refine user stories made the development process more responsive.</w:t>
      </w:r>
    </w:p>
    <w:p xmlns:wp14="http://schemas.microsoft.com/office/word/2010/wordml" w:rsidP="6469BDB9" wp14:paraId="3F599049" wp14:textId="73DDF613">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Another advantage was improved collaboration. Because communication was ongoing, team members stayed engaged and aware of progress. This helped prevent misunderstandings and improved overall efficiency.</w:t>
      </w:r>
    </w:p>
    <w:p xmlns:wp14="http://schemas.microsoft.com/office/word/2010/wordml" w:rsidP="6469BDB9" wp14:paraId="2688394E" wp14:textId="15ECE427">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 xml:space="preserve">However, there were also some challenges. Agile requires </w:t>
      </w:r>
      <w:r w:rsidRPr="6469BDB9" w:rsidR="13B8B43B">
        <w:rPr>
          <w:rFonts w:ascii="Times New Roman" w:hAnsi="Times New Roman" w:eastAsia="Times New Roman" w:cs="Times New Roman"/>
          <w:noProof w:val="0"/>
          <w:sz w:val="24"/>
          <w:szCs w:val="24"/>
          <w:lang w:val="en-US"/>
        </w:rPr>
        <w:t>strong communication</w:t>
      </w:r>
      <w:r w:rsidRPr="6469BDB9" w:rsidR="13B8B43B">
        <w:rPr>
          <w:rFonts w:ascii="Times New Roman" w:hAnsi="Times New Roman" w:eastAsia="Times New Roman" w:cs="Times New Roman"/>
          <w:noProof w:val="0"/>
          <w:sz w:val="24"/>
          <w:szCs w:val="24"/>
          <w:lang w:val="en-US"/>
        </w:rPr>
        <w:t xml:space="preserve"> and active participation, which can be difficult if team members are not fully engaged. Additionally, frequent meetings and updates can feel time-consuming if not managed properly.</w:t>
      </w:r>
    </w:p>
    <w:p xmlns:wp14="http://schemas.microsoft.com/office/word/2010/wordml" w:rsidP="6469BDB9" wp14:paraId="4CA922DB" wp14:textId="28CE6769">
      <w:pPr>
        <w:pStyle w:val="Normal"/>
        <w:spacing w:before="240" w:beforeAutospacing="off" w:after="240" w:afterAutospacing="off"/>
      </w:pPr>
      <w:r w:rsidRPr="6469BDB9" w:rsidR="4B2EABA0">
        <w:rPr>
          <w:rFonts w:ascii="Times New Roman" w:hAnsi="Times New Roman" w:eastAsia="Times New Roman" w:cs="Times New Roman"/>
          <w:noProof w:val="0"/>
          <w:sz w:val="24"/>
          <w:szCs w:val="24"/>
          <w:lang w:val="en-US"/>
        </w:rPr>
        <w:t>In addition, the Agile approach allowed for continuous improvement through retrospectives. These reflections helped identify what was working well and what needed to change in future sprints. This made the development process more efficient over time and encouraged a mindset of ongoing improvement rather than waiting until the end of the project to evaluate performance.</w:t>
      </w:r>
    </w:p>
    <w:p xmlns:wp14="http://schemas.microsoft.com/office/word/2010/wordml" w:rsidP="6469BDB9" wp14:paraId="40B0B5C6" wp14:textId="69F501F5">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 xml:space="preserve">Overall, the Scrum-Agile approach was a good fit for the SNHU Travel project. The project involved evolving requirements and </w:t>
      </w:r>
      <w:r w:rsidRPr="6469BDB9" w:rsidR="13B8B43B">
        <w:rPr>
          <w:rFonts w:ascii="Times New Roman" w:hAnsi="Times New Roman" w:eastAsia="Times New Roman" w:cs="Times New Roman"/>
          <w:noProof w:val="0"/>
          <w:sz w:val="24"/>
          <w:szCs w:val="24"/>
          <w:lang w:val="en-US"/>
        </w:rPr>
        <w:t>benefited</w:t>
      </w:r>
      <w:r w:rsidRPr="6469BDB9" w:rsidR="13B8B43B">
        <w:rPr>
          <w:rFonts w:ascii="Times New Roman" w:hAnsi="Times New Roman" w:eastAsia="Times New Roman" w:cs="Times New Roman"/>
          <w:noProof w:val="0"/>
          <w:sz w:val="24"/>
          <w:szCs w:val="24"/>
          <w:lang w:val="en-US"/>
        </w:rPr>
        <w:t xml:space="preserve"> from continuous feedback, which Agile supports well. Compared to a traditional waterfall approach, Agile allowed for greater flexibility and a more iterative development process.</w:t>
      </w:r>
    </w:p>
    <w:p xmlns:wp14="http://schemas.microsoft.com/office/word/2010/wordml" w:rsidP="6469BDB9" wp14:paraId="1D616D29" wp14:textId="5A6A2F98">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6469BDB9" w:rsidR="13B8B43B">
        <w:rPr>
          <w:rFonts w:ascii="Times New Roman" w:hAnsi="Times New Roman" w:eastAsia="Times New Roman" w:cs="Times New Roman"/>
          <w:b w:val="1"/>
          <w:bCs w:val="1"/>
          <w:noProof w:val="0"/>
          <w:sz w:val="28"/>
          <w:szCs w:val="28"/>
          <w:lang w:val="en-US"/>
        </w:rPr>
        <w:t>Conclusion</w:t>
      </w:r>
    </w:p>
    <w:p xmlns:wp14="http://schemas.microsoft.com/office/word/2010/wordml" w:rsidP="6469BDB9" wp14:paraId="7D46E695" wp14:textId="2A4732DE">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In conclusion, the Scrum-Agile methodology provided a structured yet flexible approach to software development. By working through different roles, completing user stories iteratively, handling interruptions effectively, and maintaining strong communication, the team was able to successfully simulate the development process.</w:t>
      </w:r>
    </w:p>
    <w:p xmlns:wp14="http://schemas.microsoft.com/office/word/2010/wordml" w:rsidP="6469BDB9" wp14:paraId="19C14336" wp14:textId="6347BBED">
      <w:pPr>
        <w:spacing w:before="240" w:beforeAutospacing="off" w:after="240" w:afterAutospacing="off"/>
      </w:pPr>
      <w:r w:rsidRPr="6469BDB9" w:rsidR="13B8B43B">
        <w:rPr>
          <w:rFonts w:ascii="Times New Roman" w:hAnsi="Times New Roman" w:eastAsia="Times New Roman" w:cs="Times New Roman"/>
          <w:noProof w:val="0"/>
          <w:sz w:val="24"/>
          <w:szCs w:val="24"/>
          <w:lang w:val="en-US"/>
        </w:rPr>
        <w:t>This experience demonstrated that Agile is a valuable approach for projects that require adaptability and collaboration. Based on this project, transitioning to a Scrum-Agile approach would likely benefit ChadaTech by improving both product quality and team efficiency.</w:t>
      </w:r>
    </w:p>
    <w:p xmlns:wp14="http://schemas.microsoft.com/office/word/2010/wordml" wp14:paraId="2C078E63" wp14:textId="3AAB75B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CAD3B5"/>
    <w:rsid w:val="024E42F0"/>
    <w:rsid w:val="070A5F5B"/>
    <w:rsid w:val="070DFB41"/>
    <w:rsid w:val="08CAD3B5"/>
    <w:rsid w:val="0A710C00"/>
    <w:rsid w:val="12E9F5A1"/>
    <w:rsid w:val="13B8B43B"/>
    <w:rsid w:val="1D5E9EE4"/>
    <w:rsid w:val="1F4ED85A"/>
    <w:rsid w:val="3A02068A"/>
    <w:rsid w:val="3E1120B0"/>
    <w:rsid w:val="414F66BB"/>
    <w:rsid w:val="497BA4E3"/>
    <w:rsid w:val="4B2EABA0"/>
    <w:rsid w:val="4C9A72C4"/>
    <w:rsid w:val="4D0A5366"/>
    <w:rsid w:val="576CF4E5"/>
    <w:rsid w:val="581E3A3E"/>
    <w:rsid w:val="6469BDB9"/>
    <w:rsid w:val="662B86EC"/>
    <w:rsid w:val="7050608D"/>
    <w:rsid w:val="71019B2F"/>
    <w:rsid w:val="72D039F8"/>
    <w:rsid w:val="73406926"/>
    <w:rsid w:val="74F627C3"/>
    <w:rsid w:val="792F7381"/>
    <w:rsid w:val="7CD90440"/>
    <w:rsid w:val="7EEC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D3B5"/>
  <w15:chartTrackingRefBased/>
  <w15:docId w15:val="{EDC856B0-41BA-42F3-895A-B41E817509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469BDB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2026-04-16T17:23:01.7539626Z</dcterms:created>
  <dcterms:modified xsi:type="dcterms:W3CDTF">2026-04-16T17:56:42.1513394Z</dcterms:modified>
  <dc:creator>Jacob Hough</dc:creator>
  <lastModifiedBy>Jacob Hough</lastModifiedBy>
</coreProperties>
</file>