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E667" w14:textId="77777777" w:rsidR="000E2ECC" w:rsidRDefault="000E2ECC">
      <w:pPr>
        <w:rPr>
          <w:u w:val="single"/>
        </w:rPr>
      </w:pPr>
    </w:p>
    <w:p w14:paraId="4B9DC19A" w14:textId="77777777" w:rsidR="00E0020C" w:rsidRPr="000E2ECC" w:rsidRDefault="000E2ECC" w:rsidP="000E2ECC">
      <w:pPr>
        <w:pStyle w:val="Heading1"/>
        <w:rPr>
          <w:b/>
          <w:u w:val="single"/>
        </w:rPr>
      </w:pPr>
      <w:r w:rsidRPr="000E2ECC">
        <w:rPr>
          <w:b/>
          <w:u w:val="single"/>
        </w:rPr>
        <w:t>Title:</w:t>
      </w:r>
      <w:r w:rsidRPr="000E2ECC">
        <w:rPr>
          <w:b/>
          <w:u w:val="single"/>
        </w:rPr>
        <w:tab/>
      </w:r>
      <w:r w:rsidR="008F1D4E">
        <w:rPr>
          <w:b/>
          <w:u w:val="single"/>
        </w:rPr>
        <w:t>Reflect</w:t>
      </w:r>
      <w:r w:rsidRPr="000E2ECC">
        <w:rPr>
          <w:b/>
          <w:u w:val="single"/>
        </w:rPr>
        <w:tab/>
      </w:r>
      <w:r w:rsidRPr="000E2ECC">
        <w:rPr>
          <w:b/>
          <w:u w:val="single"/>
        </w:rPr>
        <w:tab/>
      </w:r>
      <w:r w:rsidRPr="000E2ECC">
        <w:rPr>
          <w:b/>
          <w:u w:val="single"/>
        </w:rPr>
        <w:tab/>
      </w:r>
      <w:r w:rsidRPr="000E2ECC">
        <w:rPr>
          <w:b/>
          <w:u w:val="single"/>
        </w:rPr>
        <w:tab/>
      </w:r>
      <w:r w:rsidRPr="000E2ECC">
        <w:rPr>
          <w:b/>
          <w:u w:val="single"/>
        </w:rPr>
        <w:tab/>
      </w:r>
      <w:r w:rsidRPr="000E2ECC">
        <w:rPr>
          <w:b/>
          <w:u w:val="single"/>
        </w:rPr>
        <w:tab/>
      </w:r>
      <w:r w:rsidRPr="000E2ECC">
        <w:rPr>
          <w:b/>
          <w:u w:val="single"/>
        </w:rPr>
        <w:tab/>
      </w:r>
      <w:r w:rsidRPr="000E2ECC">
        <w:rPr>
          <w:b/>
          <w:u w:val="single"/>
        </w:rPr>
        <w:tab/>
      </w:r>
      <w:r w:rsidRPr="000E2ECC">
        <w:rPr>
          <w:b/>
          <w:u w:val="single"/>
        </w:rPr>
        <w:tab/>
      </w:r>
      <w:r w:rsidRPr="000E2ECC">
        <w:rPr>
          <w:b/>
          <w:u w:val="single"/>
        </w:rPr>
        <w:tab/>
      </w:r>
      <w:r w:rsidRPr="000E2ECC">
        <w:rPr>
          <w:b/>
          <w:u w:val="single"/>
        </w:rPr>
        <w:tab/>
      </w:r>
    </w:p>
    <w:p w14:paraId="7E191605" w14:textId="77777777" w:rsidR="000E2ECC" w:rsidRPr="000B73D8" w:rsidRDefault="000E2ECC" w:rsidP="000B73D8">
      <w:pPr>
        <w:rPr>
          <w:b/>
        </w:rPr>
      </w:pPr>
    </w:p>
    <w:p w14:paraId="6AAD754A" w14:textId="0AEC8DBC" w:rsidR="00D557F8" w:rsidRPr="00152993" w:rsidRDefault="000E2ECC" w:rsidP="00152993">
      <w:pPr>
        <w:pStyle w:val="ListParagraph"/>
        <w:numPr>
          <w:ilvl w:val="0"/>
          <w:numId w:val="1"/>
        </w:numPr>
        <w:rPr>
          <w:b/>
        </w:rPr>
      </w:pPr>
      <w:r w:rsidRPr="000E2ECC">
        <w:rPr>
          <w:b/>
        </w:rPr>
        <w:t>Genre:</w:t>
      </w:r>
      <w:r>
        <w:rPr>
          <w:b/>
        </w:rPr>
        <w:t xml:space="preserve"> </w:t>
      </w:r>
      <w:r w:rsidR="00E14248">
        <w:t>Top-down 2-D Puzzle</w:t>
      </w:r>
    </w:p>
    <w:p w14:paraId="30062CA1" w14:textId="77777777" w:rsidR="00152993" w:rsidRPr="00152993" w:rsidRDefault="00152993" w:rsidP="00152993">
      <w:pPr>
        <w:pStyle w:val="ListParagraph"/>
        <w:ind w:left="360"/>
        <w:rPr>
          <w:b/>
        </w:rPr>
      </w:pPr>
    </w:p>
    <w:p w14:paraId="1381D402" w14:textId="476121B2" w:rsidR="00152993" w:rsidRDefault="000B73D8" w:rsidP="00152993">
      <w:pPr>
        <w:pStyle w:val="ListParagraph"/>
        <w:numPr>
          <w:ilvl w:val="0"/>
          <w:numId w:val="1"/>
        </w:numPr>
      </w:pPr>
      <w:r w:rsidRPr="000E2ECC">
        <w:rPr>
          <w:b/>
        </w:rPr>
        <w:t>High Concept</w:t>
      </w:r>
      <w:r>
        <w:rPr>
          <w:b/>
        </w:rPr>
        <w:t>:</w:t>
      </w:r>
      <w:r w:rsidR="00D557F8">
        <w:rPr>
          <w:b/>
        </w:rPr>
        <w:t xml:space="preserve"> </w:t>
      </w:r>
      <w:r w:rsidR="00E14248">
        <w:t xml:space="preserve">The game is a top-down 2-D puzzle game that tasks the player with navigating a set of hazardous puzzles. The task is augmented by the necessity of safely guiding the player’s reflection, which faces hazards </w:t>
      </w:r>
      <w:r w:rsidR="005B167B">
        <w:t>different</w:t>
      </w:r>
      <w:r w:rsidR="00E14248">
        <w:t xml:space="preserve"> to those the </w:t>
      </w:r>
      <w:r w:rsidR="00BF5AEF">
        <w:t>character’s actual</w:t>
      </w:r>
      <w:r w:rsidR="005B167B">
        <w:t xml:space="preserve"> body faces. As the player navigates the different levels, the player will become less bound and restricted by his </w:t>
      </w:r>
      <w:r w:rsidR="00BF5AEF">
        <w:t>reflection</w:t>
      </w:r>
      <w:r w:rsidR="005B167B">
        <w:t xml:space="preserve">, underlining the message that you should not limit yourself by dwelling on what you </w:t>
      </w:r>
      <w:r w:rsidR="00BF5AEF">
        <w:t>now are</w:t>
      </w:r>
      <w:r w:rsidR="005B167B">
        <w:t>, but should strive to seek what you can become.</w:t>
      </w:r>
      <w:r w:rsidR="00152993">
        <w:t xml:space="preserve"> </w:t>
      </w:r>
    </w:p>
    <w:p w14:paraId="74569076" w14:textId="77777777" w:rsidR="00152993" w:rsidRDefault="00152993" w:rsidP="00152993"/>
    <w:p w14:paraId="4881CAA6" w14:textId="77777777" w:rsidR="009D7828" w:rsidRDefault="000B73D8" w:rsidP="000E2ECC">
      <w:pPr>
        <w:pStyle w:val="ListParagraph"/>
        <w:numPr>
          <w:ilvl w:val="0"/>
          <w:numId w:val="1"/>
        </w:numPr>
        <w:rPr>
          <w:b/>
        </w:rPr>
      </w:pPr>
      <w:r>
        <w:rPr>
          <w:b/>
        </w:rPr>
        <w:t xml:space="preserve">Back </w:t>
      </w:r>
      <w:r w:rsidR="000E2ECC" w:rsidRPr="000E2ECC">
        <w:rPr>
          <w:b/>
        </w:rPr>
        <w:t>Story:</w:t>
      </w:r>
      <w:r w:rsidR="00D557F8">
        <w:rPr>
          <w:b/>
        </w:rPr>
        <w:t xml:space="preserve"> </w:t>
      </w:r>
    </w:p>
    <w:p w14:paraId="399DFD0B" w14:textId="68A2CC3A" w:rsidR="000E2ECC" w:rsidRPr="009D7828" w:rsidRDefault="00BF5AEF" w:rsidP="009D7828">
      <w:pPr>
        <w:pStyle w:val="ListParagraph"/>
        <w:ind w:left="0" w:firstLine="360"/>
        <w:rPr>
          <w:b/>
        </w:rPr>
      </w:pPr>
      <w:r>
        <w:t xml:space="preserve">The story of the game centers around a face and his reflection. For a long time, the face felt very limited and unsure of what he was capable of. This </w:t>
      </w:r>
      <w:r w:rsidR="009D7828">
        <w:t xml:space="preserve">self-doubt manifested itself in the haunting </w:t>
      </w:r>
      <w:proofErr w:type="gramStart"/>
      <w:r w:rsidR="009D7828">
        <w:t>manner in which</w:t>
      </w:r>
      <w:proofErr w:type="gramEnd"/>
      <w:r w:rsidR="009D7828">
        <w:t xml:space="preserve"> he viewed his own reflection in the mirror. Seeing his own reflection, he thought he saw obstacles that he was incapable of surpassing, which in turn prevented him from </w:t>
      </w:r>
      <w:proofErr w:type="gramStart"/>
      <w:r w:rsidR="009D7828">
        <w:t>actually overcoming</w:t>
      </w:r>
      <w:proofErr w:type="gramEnd"/>
      <w:r w:rsidR="009D7828">
        <w:t xml:space="preserve"> those obstacles in real life.</w:t>
      </w:r>
    </w:p>
    <w:p w14:paraId="52C4F2C8" w14:textId="7EF040DB" w:rsidR="009D7828" w:rsidRDefault="009D7828" w:rsidP="009D7828">
      <w:pPr>
        <w:ind w:firstLine="360"/>
      </w:pPr>
      <w:r>
        <w:t>One night, as the face closed his eyes and drifted into deep slumber, he was visited by a terrible nightmare. Everywhere the face turned, the face saw a reflection of himself and was reminded of the perceived obstacles that he could not overcome. He found himself trapped in his own nightmare, unable to escape.</w:t>
      </w:r>
    </w:p>
    <w:p w14:paraId="68968911" w14:textId="2DEFC837" w:rsidR="000E2ECC" w:rsidRDefault="009D7828" w:rsidP="00152993">
      <w:pPr>
        <w:ind w:firstLine="360"/>
      </w:pPr>
      <w:r>
        <w:t>This is the story of how the face attempted to escape the dream and navigate his way through his own mental obstacles. On the way, the face will discover that, just as he imposed these obstacles on himself, he can take these obstacles away.</w:t>
      </w:r>
    </w:p>
    <w:p w14:paraId="72154CE1" w14:textId="33A80E6E" w:rsidR="000E2ECC" w:rsidRPr="009F61E5" w:rsidRDefault="000E2ECC" w:rsidP="000B73D8">
      <w:pPr>
        <w:pStyle w:val="ListParagraph"/>
        <w:numPr>
          <w:ilvl w:val="0"/>
          <w:numId w:val="1"/>
        </w:numPr>
        <w:rPr>
          <w:b/>
        </w:rPr>
      </w:pPr>
      <w:r w:rsidRPr="000E2ECC">
        <w:rPr>
          <w:b/>
        </w:rPr>
        <w:t xml:space="preserve">Target </w:t>
      </w:r>
      <w:r w:rsidR="000B73D8">
        <w:rPr>
          <w:b/>
        </w:rPr>
        <w:t>and Platform</w:t>
      </w:r>
      <w:r>
        <w:rPr>
          <w:b/>
        </w:rPr>
        <w:t>:</w:t>
      </w:r>
      <w:r w:rsidR="000C1160">
        <w:rPr>
          <w:b/>
        </w:rPr>
        <w:t xml:space="preserve"> </w:t>
      </w:r>
    </w:p>
    <w:p w14:paraId="513E6A9A" w14:textId="2A24E0BD" w:rsidR="009F61E5" w:rsidRDefault="009F61E5" w:rsidP="009F61E5">
      <w:r>
        <w:t>Target audience: Fans of puzzle games with intriguing narratives. Ages 10 and up.</w:t>
      </w:r>
    </w:p>
    <w:p w14:paraId="1AF41F89" w14:textId="0590FF03" w:rsidR="000B73D8" w:rsidRDefault="009F61E5" w:rsidP="00152993">
      <w:r>
        <w:t>Platform: Windows PC</w:t>
      </w:r>
    </w:p>
    <w:p w14:paraId="2693CF30" w14:textId="77777777" w:rsidR="00152993" w:rsidRPr="00152993" w:rsidRDefault="00152993" w:rsidP="00152993"/>
    <w:p w14:paraId="26C0F163" w14:textId="77777777" w:rsidR="0022683E" w:rsidRDefault="000B73D8" w:rsidP="0022683E">
      <w:pPr>
        <w:pStyle w:val="ListParagraph"/>
        <w:numPr>
          <w:ilvl w:val="0"/>
          <w:numId w:val="1"/>
        </w:numPr>
        <w:rPr>
          <w:b/>
        </w:rPr>
      </w:pPr>
      <w:r w:rsidRPr="00152993">
        <w:rPr>
          <w:b/>
        </w:rPr>
        <w:t xml:space="preserve">Game Play: </w:t>
      </w:r>
    </w:p>
    <w:p w14:paraId="2072B916" w14:textId="1BF1CFE3" w:rsidR="00152993" w:rsidRPr="0022683E" w:rsidRDefault="00152993" w:rsidP="0022683E">
      <w:pPr>
        <w:pStyle w:val="ListParagraph"/>
        <w:ind w:left="360" w:firstLine="360"/>
        <w:rPr>
          <w:b/>
        </w:rPr>
      </w:pPr>
      <w:r>
        <w:t>The game will feature the mechanic of controlling yourself and your reflection at the same time. The reflection will prevent the player from advancing whenever the reflection encounters an obstacle such as a wall. The player character must find ways of making paths for the reflection to surpass those obstacles. Ultimately, the game is about getting from point A to point B, from the beginning of the level to the end.</w:t>
      </w:r>
    </w:p>
    <w:p w14:paraId="7C6CC7C9" w14:textId="77777777" w:rsidR="000E2ECC" w:rsidRDefault="000E2ECC" w:rsidP="000E2ECC">
      <w:pPr>
        <w:pStyle w:val="ListParagraph"/>
        <w:ind w:left="360"/>
        <w:rPr>
          <w:b/>
        </w:rPr>
      </w:pPr>
    </w:p>
    <w:p w14:paraId="74396EDD" w14:textId="77777777" w:rsidR="000E2ECC" w:rsidRPr="000E2ECC" w:rsidRDefault="000E2ECC" w:rsidP="000E2ECC">
      <w:pPr>
        <w:pStyle w:val="ListParagraph"/>
        <w:ind w:left="360"/>
        <w:rPr>
          <w:b/>
        </w:rPr>
      </w:pPr>
    </w:p>
    <w:p w14:paraId="3B3783B2" w14:textId="7FC0F1AB" w:rsidR="0022683E" w:rsidRPr="0022683E" w:rsidRDefault="000B73D8" w:rsidP="0022683E">
      <w:pPr>
        <w:pStyle w:val="ListParagraph"/>
        <w:numPr>
          <w:ilvl w:val="0"/>
          <w:numId w:val="1"/>
        </w:numPr>
        <w:rPr>
          <w:b/>
        </w:rPr>
      </w:pPr>
      <w:r>
        <w:rPr>
          <w:b/>
        </w:rPr>
        <w:lastRenderedPageBreak/>
        <w:t>USP (Unique Selling Proposition)</w:t>
      </w:r>
      <w:r w:rsidR="00D557F8">
        <w:rPr>
          <w:b/>
        </w:rPr>
        <w:t xml:space="preserve">: </w:t>
      </w:r>
      <w:r w:rsidR="00D557F8">
        <w:t xml:space="preserve"> List up several selling points</w:t>
      </w:r>
    </w:p>
    <w:p w14:paraId="28043B1D" w14:textId="77777777" w:rsidR="0022683E" w:rsidRPr="0022683E" w:rsidRDefault="0022683E" w:rsidP="0022683E">
      <w:pPr>
        <w:pStyle w:val="ListParagraph"/>
        <w:ind w:left="360"/>
        <w:rPr>
          <w:b/>
        </w:rPr>
      </w:pPr>
    </w:p>
    <w:p w14:paraId="5EF4838B" w14:textId="4D76143C" w:rsidR="000B73D8" w:rsidRPr="0022683E" w:rsidRDefault="00152993" w:rsidP="00152993">
      <w:pPr>
        <w:pStyle w:val="ListParagraph"/>
        <w:numPr>
          <w:ilvl w:val="0"/>
          <w:numId w:val="3"/>
        </w:numPr>
        <w:rPr>
          <w:b/>
        </w:rPr>
      </w:pPr>
      <w:r>
        <w:t xml:space="preserve">Unique gameplay </w:t>
      </w:r>
    </w:p>
    <w:p w14:paraId="45F32D3E" w14:textId="50A01299" w:rsidR="0022683E" w:rsidRPr="0022683E" w:rsidRDefault="0022683E" w:rsidP="00152993">
      <w:pPr>
        <w:pStyle w:val="ListParagraph"/>
        <w:numPr>
          <w:ilvl w:val="0"/>
          <w:numId w:val="3"/>
        </w:numPr>
        <w:rPr>
          <w:b/>
        </w:rPr>
      </w:pPr>
      <w:r>
        <w:t>Intriguing story and message</w:t>
      </w:r>
    </w:p>
    <w:p w14:paraId="27F65997" w14:textId="27993A67" w:rsidR="0022683E" w:rsidRPr="000E2253" w:rsidRDefault="0022683E" w:rsidP="00152993">
      <w:pPr>
        <w:pStyle w:val="ListParagraph"/>
        <w:numPr>
          <w:ilvl w:val="0"/>
          <w:numId w:val="3"/>
        </w:numPr>
        <w:rPr>
          <w:b/>
        </w:rPr>
      </w:pPr>
      <w:r>
        <w:t>Clever level design</w:t>
      </w:r>
    </w:p>
    <w:p w14:paraId="3C623F4F" w14:textId="00F09021" w:rsidR="000E2253" w:rsidRPr="0018548B" w:rsidRDefault="000E2253" w:rsidP="00152993">
      <w:pPr>
        <w:pStyle w:val="ListParagraph"/>
        <w:numPr>
          <w:ilvl w:val="0"/>
          <w:numId w:val="3"/>
        </w:numPr>
        <w:rPr>
          <w:b/>
        </w:rPr>
      </w:pPr>
      <w:r>
        <w:t>Tutorial that teaches game mechanics</w:t>
      </w:r>
    </w:p>
    <w:p w14:paraId="27D5E0A3" w14:textId="3E5859A1" w:rsidR="0018548B" w:rsidRPr="0022683E" w:rsidRDefault="0018548B" w:rsidP="00152993">
      <w:pPr>
        <w:pStyle w:val="ListParagraph"/>
        <w:numPr>
          <w:ilvl w:val="0"/>
          <w:numId w:val="3"/>
        </w:numPr>
        <w:rPr>
          <w:b/>
        </w:rPr>
      </w:pPr>
      <w:r>
        <w:t>5 levels</w:t>
      </w:r>
    </w:p>
    <w:p w14:paraId="6207C708" w14:textId="77777777" w:rsidR="0022683E" w:rsidRDefault="0022683E" w:rsidP="0022683E">
      <w:pPr>
        <w:pStyle w:val="ListParagraph"/>
        <w:ind w:left="1080"/>
        <w:rPr>
          <w:b/>
        </w:rPr>
      </w:pPr>
    </w:p>
    <w:p w14:paraId="65675BA9" w14:textId="51B854C7" w:rsidR="000E2ECC" w:rsidRPr="000C1160" w:rsidRDefault="000E2ECC" w:rsidP="000E2ECC">
      <w:pPr>
        <w:pStyle w:val="ListParagraph"/>
        <w:numPr>
          <w:ilvl w:val="0"/>
          <w:numId w:val="1"/>
        </w:numPr>
        <w:rPr>
          <w:b/>
        </w:rPr>
      </w:pPr>
      <w:r w:rsidRPr="000E2ECC">
        <w:rPr>
          <w:b/>
        </w:rPr>
        <w:t xml:space="preserve">Competitive </w:t>
      </w:r>
      <w:r w:rsidR="000B73D8">
        <w:rPr>
          <w:b/>
        </w:rPr>
        <w:t>Analysis</w:t>
      </w:r>
      <w:r>
        <w:rPr>
          <w:b/>
        </w:rPr>
        <w:t xml:space="preserve">: </w:t>
      </w:r>
    </w:p>
    <w:p w14:paraId="49345F60" w14:textId="77777777" w:rsidR="000C1160" w:rsidRDefault="000C1160" w:rsidP="000C1160">
      <w:pPr>
        <w:pStyle w:val="ListParagraph"/>
        <w:ind w:left="360"/>
        <w:rPr>
          <w:b/>
        </w:rPr>
      </w:pPr>
    </w:p>
    <w:p w14:paraId="793BBED0" w14:textId="2E52F6FC" w:rsidR="000E2ECC" w:rsidRDefault="0022683E" w:rsidP="000C1160">
      <w:pPr>
        <w:pStyle w:val="ListParagraph"/>
        <w:numPr>
          <w:ilvl w:val="0"/>
          <w:numId w:val="2"/>
        </w:numPr>
        <w:rPr>
          <w:b/>
        </w:rPr>
      </w:pPr>
      <w:r>
        <w:rPr>
          <w:b/>
        </w:rPr>
        <w:t>Sgt. Smiles</w:t>
      </w:r>
      <w:r w:rsidR="000E2253">
        <w:rPr>
          <w:b/>
        </w:rPr>
        <w:t xml:space="preserve">: </w:t>
      </w:r>
      <w:r w:rsidR="000E2253" w:rsidRPr="000E2253">
        <w:rPr>
          <w:b/>
        </w:rPr>
        <w:t>https://squatchworx.itch.io/sgt-smiles</w:t>
      </w:r>
    </w:p>
    <w:p w14:paraId="0631412C" w14:textId="483A11AB" w:rsidR="0022683E" w:rsidRDefault="0022683E" w:rsidP="0022683E">
      <w:pPr>
        <w:pStyle w:val="ListParagraph"/>
        <w:ind w:left="1128"/>
        <w:rPr>
          <w:b/>
        </w:rPr>
      </w:pPr>
      <w:r>
        <w:rPr>
          <w:noProof/>
        </w:rPr>
        <w:drawing>
          <wp:inline distT="0" distB="0" distL="0" distR="0" wp14:anchorId="2E6BF2ED" wp14:editId="73C8B776">
            <wp:extent cx="3177540" cy="178736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3195" cy="1801797"/>
                    </a:xfrm>
                    <a:prstGeom prst="rect">
                      <a:avLst/>
                    </a:prstGeom>
                    <a:noFill/>
                    <a:ln>
                      <a:noFill/>
                    </a:ln>
                  </pic:spPr>
                </pic:pic>
              </a:graphicData>
            </a:graphic>
          </wp:inline>
        </w:drawing>
      </w:r>
    </w:p>
    <w:p w14:paraId="041422B5" w14:textId="79CFFFDE" w:rsidR="000C1160" w:rsidRDefault="00BB5DAF" w:rsidP="000C1160">
      <w:pPr>
        <w:pStyle w:val="ListParagraph"/>
        <w:numPr>
          <w:ilvl w:val="0"/>
          <w:numId w:val="2"/>
        </w:numPr>
        <w:rPr>
          <w:b/>
        </w:rPr>
      </w:pPr>
      <w:r>
        <w:rPr>
          <w:b/>
        </w:rPr>
        <w:t>Through the Mirror</w:t>
      </w:r>
      <w:r w:rsidR="000E2253">
        <w:rPr>
          <w:b/>
        </w:rPr>
        <w:t xml:space="preserve">: </w:t>
      </w:r>
      <w:r w:rsidR="000E2253" w:rsidRPr="000E2253">
        <w:rPr>
          <w:b/>
        </w:rPr>
        <w:t>http://www.newgrounds.com/portal/view-insecure/644873</w:t>
      </w:r>
    </w:p>
    <w:p w14:paraId="71038824" w14:textId="4AE6F178" w:rsidR="00BB5DAF" w:rsidRDefault="000E2253" w:rsidP="00BB5DAF">
      <w:pPr>
        <w:pStyle w:val="ListParagraph"/>
        <w:ind w:left="1128"/>
        <w:rPr>
          <w:b/>
        </w:rPr>
      </w:pPr>
      <w:r>
        <w:rPr>
          <w:noProof/>
        </w:rPr>
        <w:drawing>
          <wp:inline distT="0" distB="0" distL="0" distR="0" wp14:anchorId="532D4E8D" wp14:editId="4D485A56">
            <wp:extent cx="2240280" cy="181185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4246" cy="1839321"/>
                    </a:xfrm>
                    <a:prstGeom prst="rect">
                      <a:avLst/>
                    </a:prstGeom>
                    <a:noFill/>
                    <a:ln>
                      <a:noFill/>
                    </a:ln>
                  </pic:spPr>
                </pic:pic>
              </a:graphicData>
            </a:graphic>
          </wp:inline>
        </w:drawing>
      </w:r>
    </w:p>
    <w:p w14:paraId="13843806" w14:textId="07E37F7A" w:rsidR="000E2ECC" w:rsidRDefault="000E2253" w:rsidP="000B73D8">
      <w:pPr>
        <w:pStyle w:val="ListParagraph"/>
        <w:numPr>
          <w:ilvl w:val="0"/>
          <w:numId w:val="2"/>
        </w:numPr>
        <w:rPr>
          <w:b/>
        </w:rPr>
      </w:pPr>
      <w:r>
        <w:rPr>
          <w:b/>
        </w:rPr>
        <w:t xml:space="preserve">Mirror Runners 2 Ice: </w:t>
      </w:r>
      <w:hyperlink r:id="rId7" w:history="1">
        <w:r w:rsidRPr="00C424FF">
          <w:rPr>
            <w:rStyle w:val="Hyperlink"/>
            <w:b/>
          </w:rPr>
          <w:t>https://www.newgrounds.com/portal/view/584878</w:t>
        </w:r>
      </w:hyperlink>
    </w:p>
    <w:p w14:paraId="23CF4619" w14:textId="493FF8F9" w:rsidR="000E2253" w:rsidRPr="000B73D8" w:rsidRDefault="000E2253" w:rsidP="000E2253">
      <w:pPr>
        <w:pStyle w:val="ListParagraph"/>
        <w:ind w:left="1128"/>
        <w:rPr>
          <w:b/>
        </w:rPr>
      </w:pPr>
      <w:r>
        <w:rPr>
          <w:noProof/>
        </w:rPr>
        <w:drawing>
          <wp:inline distT="0" distB="0" distL="0" distR="0" wp14:anchorId="46533C73" wp14:editId="11077E16">
            <wp:extent cx="2628900" cy="163660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6365" cy="1653701"/>
                    </a:xfrm>
                    <a:prstGeom prst="rect">
                      <a:avLst/>
                    </a:prstGeom>
                    <a:noFill/>
                    <a:ln>
                      <a:noFill/>
                    </a:ln>
                  </pic:spPr>
                </pic:pic>
              </a:graphicData>
            </a:graphic>
          </wp:inline>
        </w:drawing>
      </w:r>
    </w:p>
    <w:p w14:paraId="5265EF7B" w14:textId="77777777" w:rsidR="000E2ECC" w:rsidRPr="000E2ECC" w:rsidRDefault="000E2ECC" w:rsidP="000E2ECC">
      <w:pPr>
        <w:pStyle w:val="ListParagraph"/>
        <w:ind w:left="360"/>
        <w:rPr>
          <w:b/>
        </w:rPr>
      </w:pPr>
    </w:p>
    <w:p w14:paraId="2BA12F75" w14:textId="77777777" w:rsidR="00D557F8" w:rsidRDefault="00A22590" w:rsidP="00D557F8">
      <w:pPr>
        <w:pStyle w:val="ListParagraph"/>
        <w:numPr>
          <w:ilvl w:val="0"/>
          <w:numId w:val="1"/>
        </w:numPr>
        <w:rPr>
          <w:b/>
        </w:rPr>
      </w:pPr>
      <w:r>
        <w:rPr>
          <w:b/>
        </w:rPr>
        <w:t xml:space="preserve">Budget: </w:t>
      </w:r>
    </w:p>
    <w:p w14:paraId="61A652F3" w14:textId="77777777" w:rsidR="00D557F8" w:rsidRDefault="00A22590" w:rsidP="00D557F8">
      <w:pPr>
        <w:pStyle w:val="ListParagraph"/>
        <w:ind w:left="360"/>
        <w:rPr>
          <w:b/>
        </w:rPr>
      </w:pPr>
      <w:r>
        <w:rPr>
          <w:b/>
        </w:rPr>
        <w:lastRenderedPageBreak/>
        <w:t>N/A</w:t>
      </w:r>
    </w:p>
    <w:p w14:paraId="44C91E00" w14:textId="77777777" w:rsidR="00D557F8" w:rsidRDefault="00D557F8" w:rsidP="00D557F8">
      <w:pPr>
        <w:pStyle w:val="ListParagraph"/>
        <w:ind w:left="360"/>
        <w:rPr>
          <w:b/>
        </w:rPr>
      </w:pPr>
    </w:p>
    <w:p w14:paraId="7290CB27" w14:textId="71C2B11E" w:rsidR="00A22590" w:rsidRPr="00D557F8" w:rsidRDefault="00A22590" w:rsidP="00D557F8">
      <w:pPr>
        <w:pStyle w:val="ListParagraph"/>
        <w:numPr>
          <w:ilvl w:val="0"/>
          <w:numId w:val="1"/>
        </w:numPr>
        <w:rPr>
          <w:b/>
        </w:rPr>
      </w:pPr>
      <w:r w:rsidRPr="00D557F8">
        <w:rPr>
          <w:b/>
        </w:rPr>
        <w:t xml:space="preserve">Members: </w:t>
      </w:r>
    </w:p>
    <w:p w14:paraId="37CE7940" w14:textId="110CE1AB" w:rsidR="00A22590" w:rsidRDefault="00A22590" w:rsidP="00A22590">
      <w:pPr>
        <w:pStyle w:val="ListParagraph"/>
        <w:ind w:left="360"/>
      </w:pPr>
      <w:r>
        <w:rPr>
          <w:b/>
        </w:rPr>
        <w:t>Name:</w:t>
      </w:r>
      <w:r>
        <w:t xml:space="preserve"> </w:t>
      </w:r>
      <w:r w:rsidR="00152993">
        <w:t>Jacob Hreshchyshyn</w:t>
      </w:r>
    </w:p>
    <w:p w14:paraId="070E5D40" w14:textId="77777777" w:rsidR="00D557F8" w:rsidRPr="00A22590" w:rsidRDefault="00D557F8" w:rsidP="00A22590">
      <w:pPr>
        <w:pStyle w:val="ListParagraph"/>
        <w:ind w:left="360"/>
      </w:pPr>
    </w:p>
    <w:p w14:paraId="4D1C214A" w14:textId="6B6F3038" w:rsidR="000E2ECC" w:rsidRPr="0018548B" w:rsidRDefault="000E2ECC" w:rsidP="000E2ECC">
      <w:pPr>
        <w:pStyle w:val="ListParagraph"/>
        <w:numPr>
          <w:ilvl w:val="0"/>
          <w:numId w:val="1"/>
        </w:numPr>
        <w:rPr>
          <w:b/>
        </w:rPr>
      </w:pPr>
      <w:r w:rsidRPr="000E2ECC">
        <w:rPr>
          <w:b/>
        </w:rPr>
        <w:t>Summary:</w:t>
      </w:r>
      <w:r w:rsidR="00D557F8">
        <w:rPr>
          <w:b/>
        </w:rPr>
        <w:t xml:space="preserve"> </w:t>
      </w:r>
    </w:p>
    <w:p w14:paraId="2399CF74" w14:textId="0E8793B6" w:rsidR="0018548B" w:rsidRPr="0018548B" w:rsidRDefault="0018548B" w:rsidP="0018548B">
      <w:pPr>
        <w:ind w:firstLine="360"/>
      </w:pPr>
      <w:r>
        <w:t>Reflect will be a 2-D top-down puzzle game that features levels in which the player navigates from point A to point B. The player’s reflection hinders the player by obstacles it faces, thereby forcing the player character to help the reflection overcome these obstacles. There will be a tutorial and 5 levels. Narrative will be delivered throughout the game.</w:t>
      </w:r>
    </w:p>
    <w:p w14:paraId="4B35E0D5" w14:textId="77777777" w:rsidR="000E2ECC" w:rsidRDefault="000E2ECC" w:rsidP="000E2ECC">
      <w:pPr>
        <w:pStyle w:val="ListParagraph"/>
        <w:ind w:left="360"/>
        <w:rPr>
          <w:b/>
        </w:rPr>
      </w:pPr>
    </w:p>
    <w:p w14:paraId="6CFF3A1F" w14:textId="77777777" w:rsidR="000E2ECC" w:rsidRDefault="000E2ECC" w:rsidP="000E2ECC">
      <w:pPr>
        <w:pStyle w:val="ListParagraph"/>
        <w:ind w:left="360"/>
        <w:rPr>
          <w:b/>
        </w:rPr>
      </w:pPr>
    </w:p>
    <w:p w14:paraId="1665A2F0" w14:textId="77777777" w:rsidR="000E2ECC" w:rsidRPr="000E2ECC" w:rsidRDefault="000E2ECC" w:rsidP="000E2ECC">
      <w:pPr>
        <w:pStyle w:val="ListParagraph"/>
        <w:ind w:left="360"/>
        <w:rPr>
          <w:b/>
        </w:rPr>
      </w:pPr>
    </w:p>
    <w:p w14:paraId="54288569" w14:textId="77777777" w:rsidR="000E2ECC" w:rsidRDefault="000E2ECC" w:rsidP="000E2ECC">
      <w:pPr>
        <w:pStyle w:val="ListParagraph"/>
        <w:numPr>
          <w:ilvl w:val="0"/>
          <w:numId w:val="1"/>
        </w:numPr>
        <w:rPr>
          <w:b/>
        </w:rPr>
      </w:pPr>
      <w:r w:rsidRPr="000E2ECC">
        <w:rPr>
          <w:b/>
        </w:rPr>
        <w:t>Concept Art</w:t>
      </w:r>
      <w:r w:rsidR="000B73D8">
        <w:rPr>
          <w:b/>
        </w:rPr>
        <w:t>s</w:t>
      </w:r>
      <w:r>
        <w:rPr>
          <w:b/>
        </w:rPr>
        <w:t xml:space="preserve">: </w:t>
      </w:r>
      <w:r>
        <w:t xml:space="preserve">Copy and Paste </w:t>
      </w:r>
      <w:r w:rsidR="000B73D8">
        <w:t>some</w:t>
      </w:r>
      <w:r>
        <w:t xml:space="preserve"> sketches</w:t>
      </w:r>
    </w:p>
    <w:p w14:paraId="3192FE23" w14:textId="5C49C5BD" w:rsidR="000E2ECC" w:rsidRDefault="002C16DD" w:rsidP="000E2ECC">
      <w:pPr>
        <w:pStyle w:val="ListParagraph"/>
        <w:ind w:left="360"/>
        <w:rPr>
          <w:b/>
        </w:rPr>
      </w:pPr>
      <w:r>
        <w:rPr>
          <w:noProof/>
        </w:rPr>
        <w:drawing>
          <wp:inline distT="0" distB="0" distL="0" distR="0" wp14:anchorId="1FDE1EE1" wp14:editId="359F06DB">
            <wp:extent cx="2926080" cy="22517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6080" cy="2251710"/>
                    </a:xfrm>
                    <a:prstGeom prst="rect">
                      <a:avLst/>
                    </a:prstGeom>
                    <a:noFill/>
                    <a:ln>
                      <a:noFill/>
                    </a:ln>
                  </pic:spPr>
                </pic:pic>
              </a:graphicData>
            </a:graphic>
          </wp:inline>
        </w:drawing>
      </w:r>
      <w:r w:rsidR="00916CA4" w:rsidRPr="00916CA4">
        <w:t xml:space="preserve"> </w:t>
      </w:r>
      <w:r w:rsidR="00916CA4">
        <w:rPr>
          <w:noProof/>
        </w:rPr>
        <w:drawing>
          <wp:inline distT="0" distB="0" distL="0" distR="0" wp14:anchorId="0EE276A3" wp14:editId="73464FAB">
            <wp:extent cx="2727960" cy="2045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7960" cy="2045970"/>
                    </a:xfrm>
                    <a:prstGeom prst="rect">
                      <a:avLst/>
                    </a:prstGeom>
                    <a:noFill/>
                    <a:ln>
                      <a:noFill/>
                    </a:ln>
                  </pic:spPr>
                </pic:pic>
              </a:graphicData>
            </a:graphic>
          </wp:inline>
        </w:drawing>
      </w:r>
    </w:p>
    <w:p w14:paraId="6F2C5B41" w14:textId="6E389BBD" w:rsidR="000E2ECC" w:rsidRDefault="00916CA4" w:rsidP="000E2ECC">
      <w:pPr>
        <w:pStyle w:val="ListParagraph"/>
        <w:ind w:left="360"/>
        <w:rPr>
          <w:b/>
        </w:rPr>
      </w:pPr>
      <w:r>
        <w:rPr>
          <w:noProof/>
        </w:rPr>
        <w:drawing>
          <wp:inline distT="0" distB="0" distL="0" distR="0" wp14:anchorId="33A78E0A" wp14:editId="2D9A667F">
            <wp:extent cx="2926080" cy="2194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bookmarkStart w:id="0" w:name="_GoBack"/>
      <w:bookmarkEnd w:id="0"/>
    </w:p>
    <w:p w14:paraId="13B5C4F3" w14:textId="77777777" w:rsidR="000E2ECC" w:rsidRDefault="000E2ECC" w:rsidP="000E2ECC">
      <w:pPr>
        <w:pStyle w:val="ListParagraph"/>
        <w:ind w:left="360"/>
        <w:rPr>
          <w:b/>
        </w:rPr>
      </w:pPr>
    </w:p>
    <w:p w14:paraId="3F516D54" w14:textId="77777777" w:rsidR="000E2ECC" w:rsidRDefault="000E2ECC" w:rsidP="000E2ECC">
      <w:pPr>
        <w:pStyle w:val="ListParagraph"/>
        <w:ind w:left="360"/>
        <w:rPr>
          <w:b/>
        </w:rPr>
      </w:pPr>
    </w:p>
    <w:p w14:paraId="31DBFB32" w14:textId="77777777" w:rsidR="000E2ECC" w:rsidRDefault="000E2ECC" w:rsidP="000E2ECC">
      <w:pPr>
        <w:pStyle w:val="ListParagraph"/>
        <w:ind w:left="360"/>
        <w:rPr>
          <w:b/>
        </w:rPr>
      </w:pPr>
    </w:p>
    <w:p w14:paraId="5F40722C" w14:textId="77777777" w:rsidR="000E2ECC" w:rsidRDefault="000E2ECC" w:rsidP="000E2ECC">
      <w:pPr>
        <w:pStyle w:val="ListParagraph"/>
        <w:ind w:left="360"/>
        <w:rPr>
          <w:b/>
        </w:rPr>
      </w:pPr>
    </w:p>
    <w:sectPr w:rsidR="000E2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427D"/>
    <w:multiLevelType w:val="hybridMultilevel"/>
    <w:tmpl w:val="E4CE3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777DDA"/>
    <w:multiLevelType w:val="hybridMultilevel"/>
    <w:tmpl w:val="CCDCA7A6"/>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 w15:restartNumberingAfterBreak="0">
    <w:nsid w:val="418A13F6"/>
    <w:multiLevelType w:val="hybridMultilevel"/>
    <w:tmpl w:val="7B3E9B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760"/>
    <w:rsid w:val="000B73D8"/>
    <w:rsid w:val="000C1160"/>
    <w:rsid w:val="000E2253"/>
    <w:rsid w:val="000E2ECC"/>
    <w:rsid w:val="00152993"/>
    <w:rsid w:val="0018548B"/>
    <w:rsid w:val="0022683E"/>
    <w:rsid w:val="002C16DD"/>
    <w:rsid w:val="005B167B"/>
    <w:rsid w:val="007E108F"/>
    <w:rsid w:val="008F1D4E"/>
    <w:rsid w:val="00916CA4"/>
    <w:rsid w:val="009D7828"/>
    <w:rsid w:val="009F61E5"/>
    <w:rsid w:val="00A22590"/>
    <w:rsid w:val="00BB5DAF"/>
    <w:rsid w:val="00BF5AEF"/>
    <w:rsid w:val="00D557F8"/>
    <w:rsid w:val="00D80760"/>
    <w:rsid w:val="00E0020C"/>
    <w:rsid w:val="00E14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8E40"/>
  <w15:chartTrackingRefBased/>
  <w15:docId w15:val="{991DB68E-A2FB-42BE-B901-BF91B5F9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ECC"/>
    <w:pPr>
      <w:ind w:left="720"/>
      <w:contextualSpacing/>
    </w:pPr>
  </w:style>
  <w:style w:type="character" w:customStyle="1" w:styleId="Heading1Char">
    <w:name w:val="Heading 1 Char"/>
    <w:basedOn w:val="DefaultParagraphFont"/>
    <w:link w:val="Heading1"/>
    <w:uiPriority w:val="9"/>
    <w:rsid w:val="000E2EC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E2253"/>
    <w:rPr>
      <w:color w:val="0563C1" w:themeColor="hyperlink"/>
      <w:u w:val="single"/>
    </w:rPr>
  </w:style>
  <w:style w:type="character" w:styleId="UnresolvedMention">
    <w:name w:val="Unresolved Mention"/>
    <w:basedOn w:val="DefaultParagraphFont"/>
    <w:uiPriority w:val="99"/>
    <w:semiHidden/>
    <w:unhideWhenUsed/>
    <w:rsid w:val="000E2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ewgrounds.com/portal/view/58487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Yoshihiro Kobayashi</dc:creator>
  <cp:keywords/>
  <dc:description/>
  <cp:lastModifiedBy>Jacob Hreshchyshyn</cp:lastModifiedBy>
  <cp:revision>8</cp:revision>
  <dcterms:created xsi:type="dcterms:W3CDTF">2019-02-28T02:29:00Z</dcterms:created>
  <dcterms:modified xsi:type="dcterms:W3CDTF">2019-03-07T20:17:00Z</dcterms:modified>
</cp:coreProperties>
</file>