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8EE" w:rsidRDefault="003D28EE" w:rsidP="003D28EE">
      <w:pPr>
        <w:rPr>
          <w:sz w:val="28"/>
          <w:szCs w:val="28"/>
        </w:rPr>
      </w:pPr>
    </w:p>
    <w:p w:rsidR="003D28EE" w:rsidRDefault="003D28EE" w:rsidP="003D28EE">
      <w:pPr>
        <w:rPr>
          <w:sz w:val="28"/>
          <w:szCs w:val="28"/>
        </w:rPr>
      </w:pPr>
    </w:p>
    <w:p w:rsidR="003D28EE" w:rsidRDefault="003D28EE" w:rsidP="003D28EE">
      <w:pPr>
        <w:pStyle w:val="ListParagraph"/>
        <w:numPr>
          <w:ilvl w:val="0"/>
          <w:numId w:val="1"/>
        </w:numPr>
        <w:rPr>
          <w:sz w:val="28"/>
          <w:szCs w:val="28"/>
        </w:rPr>
      </w:pPr>
      <w:r>
        <w:rPr>
          <w:sz w:val="28"/>
          <w:szCs w:val="28"/>
        </w:rPr>
        <w:t>Change “name” to “File Name” when adding a document</w:t>
      </w:r>
    </w:p>
    <w:p w:rsidR="003D28EE" w:rsidRDefault="003D28EE" w:rsidP="003D28EE">
      <w:pPr>
        <w:pStyle w:val="ListParagraph"/>
        <w:numPr>
          <w:ilvl w:val="0"/>
          <w:numId w:val="1"/>
        </w:numPr>
        <w:rPr>
          <w:i/>
          <w:iCs/>
          <w:sz w:val="28"/>
          <w:szCs w:val="28"/>
        </w:rPr>
      </w:pPr>
      <w:r>
        <w:rPr>
          <w:i/>
          <w:iCs/>
          <w:sz w:val="28"/>
          <w:szCs w:val="28"/>
        </w:rPr>
        <w:t>(my feedback) Hide related documents menu item on the left side out menu. Related documents only need to accessible from the policy display screens (add link or tab on these screens please).</w:t>
      </w:r>
    </w:p>
    <w:p w:rsidR="003D28EE" w:rsidRDefault="003D28EE" w:rsidP="003D28EE">
      <w:pPr>
        <w:pStyle w:val="ListParagraph"/>
        <w:numPr>
          <w:ilvl w:val="0"/>
          <w:numId w:val="1"/>
        </w:numPr>
        <w:rPr>
          <w:sz w:val="28"/>
          <w:szCs w:val="28"/>
        </w:rPr>
      </w:pPr>
      <w:r>
        <w:rPr>
          <w:sz w:val="28"/>
          <w:szCs w:val="28"/>
        </w:rPr>
        <w:t>Increase number of related documents (30 mentioned by Kelly)</w:t>
      </w:r>
    </w:p>
    <w:p w:rsidR="003D28EE" w:rsidRDefault="003D28EE" w:rsidP="003D28EE">
      <w:pPr>
        <w:pStyle w:val="ListParagraph"/>
        <w:rPr>
          <w:sz w:val="28"/>
          <w:szCs w:val="28"/>
        </w:rPr>
      </w:pPr>
    </w:p>
    <w:p w:rsidR="003D28EE" w:rsidRDefault="003D28EE" w:rsidP="003D28EE">
      <w:pPr>
        <w:pStyle w:val="ListParagraph"/>
        <w:rPr>
          <w:i/>
          <w:iCs/>
          <w:sz w:val="28"/>
          <w:szCs w:val="28"/>
        </w:rPr>
      </w:pPr>
      <w:r>
        <w:rPr>
          <w:i/>
          <w:iCs/>
          <w:sz w:val="28"/>
          <w:szCs w:val="28"/>
        </w:rPr>
        <w:t>(</w:t>
      </w:r>
      <w:proofErr w:type="gramStart"/>
      <w:r>
        <w:rPr>
          <w:i/>
          <w:iCs/>
          <w:sz w:val="28"/>
          <w:szCs w:val="28"/>
        </w:rPr>
        <w:t>my</w:t>
      </w:r>
      <w:proofErr w:type="gramEnd"/>
      <w:r>
        <w:rPr>
          <w:i/>
          <w:iCs/>
          <w:sz w:val="28"/>
          <w:szCs w:val="28"/>
        </w:rPr>
        <w:t xml:space="preserve"> thoughts)</w:t>
      </w:r>
    </w:p>
    <w:p w:rsidR="003D28EE" w:rsidRDefault="003D28EE" w:rsidP="003D28EE">
      <w:pPr>
        <w:pStyle w:val="ListParagraph"/>
        <w:rPr>
          <w:i/>
          <w:iCs/>
          <w:sz w:val="28"/>
          <w:szCs w:val="28"/>
        </w:rPr>
      </w:pPr>
    </w:p>
    <w:p w:rsidR="003D28EE" w:rsidRDefault="003D28EE" w:rsidP="003D28EE">
      <w:pPr>
        <w:pStyle w:val="ListParagraph"/>
        <w:rPr>
          <w:i/>
          <w:iCs/>
          <w:sz w:val="28"/>
          <w:szCs w:val="28"/>
        </w:rPr>
      </w:pPr>
      <w:r>
        <w:rPr>
          <w:i/>
          <w:iCs/>
          <w:sz w:val="28"/>
          <w:szCs w:val="28"/>
        </w:rPr>
        <w:t xml:space="preserve">30 related files seems cumbersome to manage in the </w:t>
      </w:r>
      <w:proofErr w:type="spellStart"/>
      <w:r>
        <w:rPr>
          <w:i/>
          <w:iCs/>
          <w:sz w:val="28"/>
          <w:szCs w:val="28"/>
        </w:rPr>
        <w:t>sharepoint</w:t>
      </w:r>
      <w:proofErr w:type="spellEnd"/>
      <w:r>
        <w:rPr>
          <w:i/>
          <w:iCs/>
          <w:sz w:val="28"/>
          <w:szCs w:val="28"/>
        </w:rPr>
        <w:t>.</w:t>
      </w:r>
    </w:p>
    <w:p w:rsidR="003D28EE" w:rsidRDefault="003D28EE" w:rsidP="003D28EE">
      <w:pPr>
        <w:pStyle w:val="ListParagraph"/>
        <w:rPr>
          <w:i/>
          <w:iCs/>
          <w:sz w:val="28"/>
          <w:szCs w:val="28"/>
        </w:rPr>
      </w:pPr>
    </w:p>
    <w:p w:rsidR="003D28EE" w:rsidRDefault="003D28EE" w:rsidP="003D28EE">
      <w:pPr>
        <w:pStyle w:val="ListParagraph"/>
        <w:rPr>
          <w:i/>
          <w:iCs/>
          <w:sz w:val="28"/>
          <w:szCs w:val="28"/>
        </w:rPr>
      </w:pPr>
      <w:proofErr w:type="gramStart"/>
      <w:r>
        <w:rPr>
          <w:i/>
          <w:iCs/>
          <w:sz w:val="28"/>
          <w:szCs w:val="28"/>
        </w:rPr>
        <w:t>maybe</w:t>
      </w:r>
      <w:proofErr w:type="gramEnd"/>
      <w:r>
        <w:rPr>
          <w:i/>
          <w:iCs/>
          <w:sz w:val="28"/>
          <w:szCs w:val="28"/>
        </w:rPr>
        <w:t xml:space="preserve"> on the back end maybe use one related document that is a zip file? </w:t>
      </w:r>
      <w:proofErr w:type="gramStart"/>
      <w:r>
        <w:rPr>
          <w:i/>
          <w:iCs/>
          <w:sz w:val="28"/>
          <w:szCs w:val="28"/>
        </w:rPr>
        <w:t>when</w:t>
      </w:r>
      <w:proofErr w:type="gramEnd"/>
      <w:r>
        <w:rPr>
          <w:i/>
          <w:iCs/>
          <w:sz w:val="28"/>
          <w:szCs w:val="28"/>
        </w:rPr>
        <w:t xml:space="preserve"> you upload a document, add the file to the zip file and then update or add that one zip file to </w:t>
      </w:r>
      <w:proofErr w:type="spellStart"/>
      <w:r>
        <w:rPr>
          <w:i/>
          <w:iCs/>
          <w:sz w:val="28"/>
          <w:szCs w:val="28"/>
        </w:rPr>
        <w:t>sharepoint</w:t>
      </w:r>
      <w:proofErr w:type="spellEnd"/>
      <w:r>
        <w:rPr>
          <w:i/>
          <w:iCs/>
          <w:sz w:val="28"/>
          <w:szCs w:val="28"/>
        </w:rPr>
        <w:t xml:space="preserve">. </w:t>
      </w:r>
    </w:p>
    <w:p w:rsidR="003D28EE" w:rsidRDefault="003D28EE" w:rsidP="003D28EE">
      <w:pPr>
        <w:pStyle w:val="ListParagraph"/>
        <w:rPr>
          <w:i/>
          <w:iCs/>
          <w:sz w:val="28"/>
          <w:szCs w:val="28"/>
        </w:rPr>
      </w:pPr>
    </w:p>
    <w:p w:rsidR="003D28EE" w:rsidRDefault="003D28EE" w:rsidP="003D28EE">
      <w:pPr>
        <w:pStyle w:val="ListParagraph"/>
        <w:rPr>
          <w:i/>
          <w:iCs/>
          <w:sz w:val="28"/>
          <w:szCs w:val="28"/>
        </w:rPr>
      </w:pPr>
      <w:r>
        <w:rPr>
          <w:i/>
          <w:iCs/>
          <w:sz w:val="28"/>
          <w:szCs w:val="28"/>
        </w:rPr>
        <w:t>Or stop using SharePoint to store these related documents. We don’t need to search for them etc. They just need to be accessible from the policy in place where the policy is shown. Let me know what direction you want to take.</w:t>
      </w:r>
    </w:p>
    <w:p w:rsidR="003D28EE" w:rsidRDefault="003D28EE" w:rsidP="003D28EE">
      <w:pPr>
        <w:pStyle w:val="ListParagraph"/>
        <w:rPr>
          <w:i/>
          <w:iCs/>
          <w:sz w:val="28"/>
          <w:szCs w:val="28"/>
        </w:rPr>
      </w:pPr>
    </w:p>
    <w:p w:rsidR="003D28EE" w:rsidRDefault="003D28EE" w:rsidP="003D28EE">
      <w:pPr>
        <w:pStyle w:val="ListParagraph"/>
        <w:rPr>
          <w:i/>
          <w:iCs/>
          <w:sz w:val="28"/>
          <w:szCs w:val="28"/>
        </w:rPr>
      </w:pPr>
    </w:p>
    <w:p w:rsidR="003D28EE" w:rsidRDefault="003D28EE" w:rsidP="003D28EE">
      <w:pPr>
        <w:pStyle w:val="ListParagraph"/>
        <w:rPr>
          <w:i/>
          <w:iCs/>
          <w:sz w:val="28"/>
          <w:szCs w:val="28"/>
        </w:rPr>
      </w:pPr>
    </w:p>
    <w:p w:rsidR="003D28EE" w:rsidRDefault="003D28EE" w:rsidP="003D28EE">
      <w:pPr>
        <w:pStyle w:val="ListParagraph"/>
        <w:rPr>
          <w:sz w:val="28"/>
          <w:szCs w:val="28"/>
        </w:rPr>
      </w:pPr>
    </w:p>
    <w:p w:rsidR="003D28EE" w:rsidRDefault="003D28EE" w:rsidP="003D28EE">
      <w:pPr>
        <w:pStyle w:val="ListParagraph"/>
        <w:numPr>
          <w:ilvl w:val="0"/>
          <w:numId w:val="1"/>
        </w:numPr>
        <w:rPr>
          <w:i/>
          <w:iCs/>
          <w:sz w:val="28"/>
          <w:szCs w:val="28"/>
        </w:rPr>
      </w:pPr>
      <w:r>
        <w:rPr>
          <w:i/>
          <w:iCs/>
          <w:sz w:val="28"/>
          <w:szCs w:val="28"/>
        </w:rPr>
        <w:t xml:space="preserve">(my feedback) Rename </w:t>
      </w:r>
      <w:proofErr w:type="spellStart"/>
      <w:r>
        <w:rPr>
          <w:i/>
          <w:iCs/>
          <w:sz w:val="28"/>
          <w:szCs w:val="28"/>
        </w:rPr>
        <w:t>convo</w:t>
      </w:r>
      <w:proofErr w:type="spellEnd"/>
      <w:r>
        <w:rPr>
          <w:i/>
          <w:iCs/>
          <w:sz w:val="28"/>
          <w:szCs w:val="28"/>
        </w:rPr>
        <w:t xml:space="preserve"> as </w:t>
      </w:r>
      <w:proofErr w:type="spellStart"/>
      <w:r>
        <w:rPr>
          <w:i/>
          <w:iCs/>
          <w:sz w:val="28"/>
          <w:szCs w:val="28"/>
        </w:rPr>
        <w:t>converation</w:t>
      </w:r>
      <w:proofErr w:type="spellEnd"/>
    </w:p>
    <w:p w:rsidR="003D28EE" w:rsidRDefault="003D28EE" w:rsidP="003D28EE">
      <w:pPr>
        <w:pStyle w:val="ListParagraph"/>
        <w:rPr>
          <w:sz w:val="28"/>
          <w:szCs w:val="28"/>
        </w:rPr>
      </w:pPr>
      <w:r>
        <w:rPr>
          <w:noProof/>
          <w:sz w:val="28"/>
          <w:szCs w:val="28"/>
        </w:rPr>
        <w:drawing>
          <wp:inline distT="0" distB="0" distL="0" distR="0">
            <wp:extent cx="2028825" cy="933450"/>
            <wp:effectExtent l="0" t="0" r="9525" b="0"/>
            <wp:docPr id="3" name="Picture 3" descr="cid:image001.png@01D64B08.D719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4B08.D71976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028825" cy="933450"/>
                    </a:xfrm>
                    <a:prstGeom prst="rect">
                      <a:avLst/>
                    </a:prstGeom>
                    <a:noFill/>
                    <a:ln>
                      <a:noFill/>
                    </a:ln>
                  </pic:spPr>
                </pic:pic>
              </a:graphicData>
            </a:graphic>
          </wp:inline>
        </w:drawing>
      </w:r>
    </w:p>
    <w:p w:rsidR="003D28EE" w:rsidRDefault="003D28EE" w:rsidP="003D28EE">
      <w:pPr>
        <w:pStyle w:val="ListParagraph"/>
        <w:rPr>
          <w:sz w:val="28"/>
          <w:szCs w:val="28"/>
        </w:rPr>
      </w:pPr>
    </w:p>
    <w:p w:rsidR="003D28EE" w:rsidRDefault="003D28EE" w:rsidP="003D28EE">
      <w:pPr>
        <w:pStyle w:val="ListParagraph"/>
        <w:numPr>
          <w:ilvl w:val="0"/>
          <w:numId w:val="1"/>
        </w:numPr>
        <w:rPr>
          <w:sz w:val="28"/>
          <w:szCs w:val="28"/>
        </w:rPr>
      </w:pPr>
      <w:r>
        <w:rPr>
          <w:sz w:val="28"/>
          <w:szCs w:val="28"/>
        </w:rPr>
        <w:t xml:space="preserve">Link to discussion from </w:t>
      </w:r>
      <w:proofErr w:type="spellStart"/>
      <w:r>
        <w:rPr>
          <w:sz w:val="28"/>
          <w:szCs w:val="28"/>
        </w:rPr>
        <w:t>concurrer</w:t>
      </w:r>
      <w:proofErr w:type="spellEnd"/>
      <w:r>
        <w:rPr>
          <w:sz w:val="28"/>
          <w:szCs w:val="28"/>
        </w:rPr>
        <w:t xml:space="preserve"> page</w:t>
      </w:r>
    </w:p>
    <w:p w:rsidR="003D28EE" w:rsidRDefault="003D28EE" w:rsidP="003D28EE">
      <w:pPr>
        <w:pStyle w:val="ListParagraph"/>
        <w:numPr>
          <w:ilvl w:val="0"/>
          <w:numId w:val="1"/>
        </w:numPr>
        <w:rPr>
          <w:sz w:val="28"/>
          <w:szCs w:val="28"/>
        </w:rPr>
      </w:pPr>
      <w:r>
        <w:rPr>
          <w:sz w:val="28"/>
          <w:szCs w:val="28"/>
        </w:rPr>
        <w:t>Change text from “approve” to “concur” on approve button on my concurrences screen</w:t>
      </w:r>
    </w:p>
    <w:p w:rsidR="003D28EE" w:rsidRDefault="003D28EE" w:rsidP="003D28EE">
      <w:pPr>
        <w:pStyle w:val="ListParagraph"/>
        <w:numPr>
          <w:ilvl w:val="0"/>
          <w:numId w:val="1"/>
        </w:numPr>
        <w:rPr>
          <w:sz w:val="28"/>
          <w:szCs w:val="28"/>
        </w:rPr>
      </w:pPr>
      <w:r>
        <w:rPr>
          <w:sz w:val="28"/>
          <w:szCs w:val="28"/>
        </w:rPr>
        <w:lastRenderedPageBreak/>
        <w:t xml:space="preserve">Currently Initiator is final approver. Give the ability to set to somebody else. Make choosing somebody else required, </w:t>
      </w:r>
      <w:proofErr w:type="spellStart"/>
      <w:r>
        <w:rPr>
          <w:sz w:val="28"/>
          <w:szCs w:val="28"/>
        </w:rPr>
        <w:t>ie</w:t>
      </w:r>
      <w:proofErr w:type="spellEnd"/>
      <w:r>
        <w:rPr>
          <w:sz w:val="28"/>
          <w:szCs w:val="28"/>
        </w:rPr>
        <w:t xml:space="preserve"> anybody but the initiator</w:t>
      </w:r>
    </w:p>
    <w:p w:rsidR="003D28EE" w:rsidRDefault="003D28EE" w:rsidP="003D28EE">
      <w:pPr>
        <w:pStyle w:val="ListParagraph"/>
        <w:numPr>
          <w:ilvl w:val="0"/>
          <w:numId w:val="1"/>
        </w:numPr>
        <w:rPr>
          <w:sz w:val="28"/>
          <w:szCs w:val="28"/>
        </w:rPr>
      </w:pPr>
      <w:r>
        <w:rPr>
          <w:sz w:val="28"/>
          <w:szCs w:val="28"/>
        </w:rPr>
        <w:t xml:space="preserve">Tree menu on left: hide the individual files and instead convert category/location/department names to links, and link to those policies on a different page. </w:t>
      </w:r>
      <w:r>
        <w:rPr>
          <w:i/>
          <w:iCs/>
          <w:sz w:val="28"/>
          <w:szCs w:val="28"/>
        </w:rPr>
        <w:t>(</w:t>
      </w:r>
      <w:proofErr w:type="gramStart"/>
      <w:r>
        <w:rPr>
          <w:i/>
          <w:iCs/>
          <w:sz w:val="28"/>
          <w:szCs w:val="28"/>
        </w:rPr>
        <w:t>my</w:t>
      </w:r>
      <w:proofErr w:type="gramEnd"/>
      <w:r>
        <w:rPr>
          <w:i/>
          <w:iCs/>
          <w:sz w:val="28"/>
          <w:szCs w:val="28"/>
        </w:rPr>
        <w:t xml:space="preserve"> thoughts) maybe link to search screen with those documents displayed). This will negate the need to add additional search filters for location/</w:t>
      </w:r>
      <w:proofErr w:type="spellStart"/>
      <w:r>
        <w:rPr>
          <w:i/>
          <w:iCs/>
          <w:sz w:val="28"/>
          <w:szCs w:val="28"/>
        </w:rPr>
        <w:t>dept</w:t>
      </w:r>
      <w:proofErr w:type="spellEnd"/>
      <w:r>
        <w:rPr>
          <w:i/>
          <w:iCs/>
          <w:sz w:val="28"/>
          <w:szCs w:val="28"/>
        </w:rPr>
        <w:t>/category on the search screen.</w:t>
      </w:r>
    </w:p>
    <w:p w:rsidR="003D28EE" w:rsidRDefault="003D28EE" w:rsidP="003D28EE">
      <w:pPr>
        <w:pStyle w:val="ListParagraph"/>
        <w:numPr>
          <w:ilvl w:val="0"/>
          <w:numId w:val="1"/>
        </w:numPr>
        <w:rPr>
          <w:sz w:val="28"/>
          <w:szCs w:val="28"/>
        </w:rPr>
      </w:pPr>
      <w:r>
        <w:rPr>
          <w:sz w:val="28"/>
          <w:szCs w:val="28"/>
        </w:rPr>
        <w:t>No delete button. Move to archive instead.</w:t>
      </w:r>
    </w:p>
    <w:p w:rsidR="003D28EE" w:rsidRDefault="003D28EE" w:rsidP="003D28EE">
      <w:pPr>
        <w:pStyle w:val="ListParagraph"/>
        <w:numPr>
          <w:ilvl w:val="0"/>
          <w:numId w:val="1"/>
        </w:numPr>
        <w:rPr>
          <w:sz w:val="28"/>
          <w:szCs w:val="28"/>
        </w:rPr>
      </w:pPr>
      <w:r>
        <w:rPr>
          <w:sz w:val="28"/>
          <w:szCs w:val="28"/>
        </w:rPr>
        <w:t>Show delete button only for select users.</w:t>
      </w:r>
    </w:p>
    <w:p w:rsidR="003D28EE" w:rsidRDefault="003D28EE" w:rsidP="003D28EE">
      <w:pPr>
        <w:rPr>
          <w:sz w:val="28"/>
          <w:szCs w:val="28"/>
        </w:rPr>
      </w:pPr>
    </w:p>
    <w:p w:rsidR="003D28EE" w:rsidRDefault="003D28EE" w:rsidP="003D28EE">
      <w:pPr>
        <w:rPr>
          <w:sz w:val="28"/>
          <w:szCs w:val="28"/>
        </w:rPr>
      </w:pPr>
    </w:p>
    <w:p w:rsidR="003D28EE" w:rsidRDefault="003D28EE" w:rsidP="003D28EE">
      <w:pPr>
        <w:rPr>
          <w:sz w:val="28"/>
          <w:szCs w:val="28"/>
        </w:rPr>
      </w:pPr>
    </w:p>
    <w:p w:rsidR="003D28EE" w:rsidRDefault="003D28EE" w:rsidP="003D28EE">
      <w:pPr>
        <w:rPr>
          <w:sz w:val="28"/>
          <w:szCs w:val="28"/>
        </w:rPr>
      </w:pPr>
      <w:r>
        <w:rPr>
          <w:sz w:val="28"/>
          <w:szCs w:val="28"/>
        </w:rPr>
        <w:t>My thoughts on the document view screen with accessible related documents</w:t>
      </w:r>
    </w:p>
    <w:p w:rsidR="003D28EE" w:rsidRDefault="003D28EE" w:rsidP="003D28EE">
      <w:pPr>
        <w:rPr>
          <w:sz w:val="28"/>
          <w:szCs w:val="28"/>
        </w:rPr>
      </w:pPr>
      <w:r>
        <w:rPr>
          <w:noProof/>
          <w:sz w:val="28"/>
          <w:szCs w:val="28"/>
        </w:rPr>
        <w:drawing>
          <wp:inline distT="0" distB="0" distL="0" distR="0">
            <wp:extent cx="3542138" cy="3314700"/>
            <wp:effectExtent l="0" t="0" r="1270" b="0"/>
            <wp:docPr id="2" name="Picture 2" descr="cid:image002.png@01D64B08.D719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D64B08.D71976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62244" cy="3333515"/>
                    </a:xfrm>
                    <a:prstGeom prst="rect">
                      <a:avLst/>
                    </a:prstGeom>
                    <a:noFill/>
                    <a:ln>
                      <a:noFill/>
                    </a:ln>
                  </pic:spPr>
                </pic:pic>
              </a:graphicData>
            </a:graphic>
          </wp:inline>
        </w:drawing>
      </w:r>
    </w:p>
    <w:p w:rsidR="003D28EE" w:rsidRDefault="003D28EE" w:rsidP="003D28EE">
      <w:pPr>
        <w:rPr>
          <w:sz w:val="28"/>
          <w:szCs w:val="28"/>
        </w:rPr>
      </w:pPr>
    </w:p>
    <w:p w:rsidR="003D28EE" w:rsidRDefault="003D28EE" w:rsidP="003D28EE">
      <w:pPr>
        <w:rPr>
          <w:sz w:val="28"/>
          <w:szCs w:val="28"/>
        </w:rPr>
      </w:pPr>
      <w:bookmarkStart w:id="0" w:name="_GoBack"/>
      <w:r>
        <w:rPr>
          <w:noProof/>
          <w:sz w:val="28"/>
          <w:szCs w:val="28"/>
        </w:rPr>
        <w:lastRenderedPageBreak/>
        <w:drawing>
          <wp:inline distT="0" distB="0" distL="0" distR="0">
            <wp:extent cx="3857625" cy="3924300"/>
            <wp:effectExtent l="0" t="0" r="9525" b="0"/>
            <wp:docPr id="1" name="Picture 1" descr="cid:image003.png@01D64B08.D719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png@01D64B08.D71976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98723" cy="3966108"/>
                    </a:xfrm>
                    <a:prstGeom prst="rect">
                      <a:avLst/>
                    </a:prstGeom>
                    <a:noFill/>
                    <a:ln>
                      <a:noFill/>
                    </a:ln>
                  </pic:spPr>
                </pic:pic>
              </a:graphicData>
            </a:graphic>
          </wp:inline>
        </w:drawing>
      </w:r>
      <w:bookmarkEnd w:id="0"/>
    </w:p>
    <w:p w:rsidR="000133D7" w:rsidRDefault="000133D7"/>
    <w:sectPr w:rsidR="0001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571C"/>
    <w:multiLevelType w:val="hybridMultilevel"/>
    <w:tmpl w:val="0ACE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8EE"/>
    <w:rsid w:val="000133D7"/>
    <w:rsid w:val="003D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9EE92-1C39-473C-8472-A823AF6C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EE"/>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64B08.D719764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64B08.D719764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3.png@01D64B08.D719764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Jake</dc:creator>
  <cp:keywords/>
  <dc:description/>
  <cp:lastModifiedBy>Muller, Jake</cp:lastModifiedBy>
  <cp:revision>1</cp:revision>
  <dcterms:created xsi:type="dcterms:W3CDTF">2020-06-25T21:14:00Z</dcterms:created>
  <dcterms:modified xsi:type="dcterms:W3CDTF">2020-06-25T21:16:00Z</dcterms:modified>
</cp:coreProperties>
</file>