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rtl w:val="0"/>
              </w:rPr>
            </w:r>
          </w:p>
          <w:p w:rsidR="00000000" w:rsidDel="00000000" w:rsidP="00000000" w:rsidRDefault="00000000" w:rsidRPr="00000000" w14:paraId="0000000F">
            <w:pPr>
              <w:widowControl w:val="0"/>
              <w:rPr>
                <w:i w:val="1"/>
              </w:rPr>
            </w:pPr>
            <w:r w:rsidDel="00000000" w:rsidR="00000000" w:rsidRPr="00000000">
              <w:rPr>
                <w:i w:val="1"/>
                <w:rtl w:val="0"/>
              </w:rPr>
              <w:t xml:space="preserve">The first issue was that the manager did not revoke the access to the internal folder, this should have been done right after the meeting. The employee forgot the warning from the manager and intended to share a link to one of the materials in the folder but accidentally shared the whole folder instead.</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4">
            <w:pPr>
              <w:widowControl w:val="0"/>
              <w:rPr>
                <w:i w:val="1"/>
              </w:rPr>
            </w:pPr>
            <w:r w:rsidDel="00000000" w:rsidR="00000000" w:rsidRPr="00000000">
              <w:rPr>
                <w:rtl w:val="0"/>
              </w:rPr>
            </w:r>
          </w:p>
          <w:p w:rsidR="00000000" w:rsidDel="00000000" w:rsidP="00000000" w:rsidRDefault="00000000" w:rsidRPr="00000000" w14:paraId="00000015">
            <w:pPr>
              <w:widowControl w:val="0"/>
              <w:rPr>
                <w:i w:val="1"/>
              </w:rPr>
            </w:pPr>
            <w:r w:rsidDel="00000000" w:rsidR="00000000" w:rsidRPr="00000000">
              <w:rPr>
                <w:i w:val="1"/>
                <w:rtl w:val="0"/>
              </w:rPr>
              <w:t xml:space="preserve">It addresses a control that should be implemented for the given situation and identifies how this control should be implemented and why it would stop what had happened. This then shows how the security control can be further improved for more security and uphold security posture mitigating potential future issues. </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A">
            <w:pPr>
              <w:numPr>
                <w:ilvl w:val="0"/>
                <w:numId w:val="2"/>
              </w:numPr>
              <w:ind w:left="720" w:right="-360" w:hanging="360"/>
            </w:pPr>
            <w:r w:rsidDel="00000000" w:rsidR="00000000" w:rsidRPr="00000000">
              <w:rPr>
                <w:rtl w:val="0"/>
              </w:rPr>
              <w:t xml:space="preserve">Restrict access to sensitive resources based on user role.</w:t>
            </w:r>
            <w:r w:rsidDel="00000000" w:rsidR="00000000" w:rsidRPr="00000000">
              <w:rPr>
                <w:rtl w:val="0"/>
              </w:rPr>
            </w:r>
          </w:p>
          <w:p w:rsidR="00000000" w:rsidDel="00000000" w:rsidP="00000000" w:rsidRDefault="00000000" w:rsidRPr="00000000" w14:paraId="0000001B">
            <w:pPr>
              <w:numPr>
                <w:ilvl w:val="0"/>
                <w:numId w:val="2"/>
              </w:numPr>
              <w:ind w:left="720" w:right="-360" w:hanging="360"/>
            </w:pPr>
            <w:r w:rsidDel="00000000" w:rsidR="00000000" w:rsidRPr="00000000">
              <w:rPr>
                <w:rtl w:val="0"/>
              </w:rPr>
              <w:t xml:space="preserve">Automatically revoke access to information after a period of time.</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20">
            <w:pPr>
              <w:widowControl w:val="0"/>
              <w:spacing w:line="360" w:lineRule="auto"/>
              <w:ind w:left="0" w:firstLine="0"/>
              <w:rPr>
                <w:i w:val="1"/>
              </w:rPr>
            </w:pPr>
            <w:r w:rsidDel="00000000" w:rsidR="00000000" w:rsidRPr="00000000">
              <w:rPr>
                <w:rtl w:val="0"/>
              </w:rPr>
            </w:r>
          </w:p>
          <w:p w:rsidR="00000000" w:rsidDel="00000000" w:rsidP="00000000" w:rsidRDefault="00000000" w:rsidRPr="00000000" w14:paraId="00000021">
            <w:pPr>
              <w:widowControl w:val="0"/>
              <w:spacing w:line="360" w:lineRule="auto"/>
              <w:ind w:left="0" w:firstLine="0"/>
              <w:rPr>
                <w:i w:val="1"/>
              </w:rPr>
            </w:pPr>
            <w:r w:rsidDel="00000000" w:rsidR="00000000" w:rsidRPr="00000000">
              <w:rPr>
                <w:i w:val="1"/>
                <w:rtl w:val="0"/>
              </w:rPr>
              <w:t xml:space="preserve">Restricting access to sensitive resources would have stopped the rest of the team from accessing these materials and sharing them as the team manager could have the privilege to share this document with the team however the rest of the team shouldn't be able to share the file so restrictions depending on the users role would have stopped this. Automatically revoking access to information after a time period would have stopped the incident as the manager wouldn't need  to remember to do it manually as humans typically forget to do something and are considered a weakness, setting up some automation to revoke access to anyone after the meeting would have prevented the folder to be shared.</w:t>
            </w:r>
          </w:p>
        </w:tc>
      </w:tr>
    </w:tbl>
    <w:p w:rsidR="00000000" w:rsidDel="00000000" w:rsidP="00000000" w:rsidRDefault="00000000" w:rsidRPr="00000000" w14:paraId="00000024">
      <w:pPr>
        <w:ind w:left="-360" w:right="-360" w:firstLine="0"/>
        <w:rPr/>
      </w:pPr>
      <w:r w:rsidDel="00000000" w:rsidR="00000000" w:rsidRPr="00000000">
        <w:rPr>
          <w:rtl w:val="0"/>
        </w:rPr>
      </w:r>
    </w:p>
    <w:p w:rsidR="00000000" w:rsidDel="00000000" w:rsidP="00000000" w:rsidRDefault="00000000" w:rsidRPr="00000000" w14:paraId="00000025">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7">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7">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8">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9">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A">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0">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right="15"/>
              <w:rPr/>
            </w:pPr>
            <w:r w:rsidDel="00000000" w:rsidR="00000000" w:rsidRPr="00000000">
              <w:rPr>
                <w:rtl w:val="0"/>
              </w:rPr>
              <w:t xml:space="preserve">Discussion:</w:t>
            </w:r>
          </w:p>
          <w:p w:rsidR="00000000" w:rsidDel="00000000" w:rsidP="00000000" w:rsidRDefault="00000000" w:rsidRPr="00000000" w14:paraId="00000043">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ind w:left="0" w:right="15" w:firstLine="0"/>
              <w:rPr/>
            </w:pPr>
            <w:r w:rsidDel="00000000" w:rsidR="00000000" w:rsidRPr="00000000">
              <w:rPr>
                <w:rtl w:val="0"/>
              </w:rPr>
              <w:t xml:space="preserve">Control enhancements:</w:t>
            </w:r>
          </w:p>
          <w:p w:rsidR="00000000" w:rsidDel="00000000" w:rsidP="00000000" w:rsidRDefault="00000000" w:rsidRPr="00000000" w14:paraId="00000046">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7">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8">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9">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C">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D">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