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ABSTRACTION</w:t>
      </w:r>
    </w:p>
    <w:p>
      <w:r>
        <w:t>Là một Chuyên gia Phân tích Thị trường, tôi cần phân tích mật độ phân bổ và xác định các khu vực là “điểm nóng” (hotspots) về hoạt động lưu trú, nhằm tìm ra những địa điểm có mật độ khai thác cao nhất để định hướng khu vực đầu tư tiềm năng.</w:t>
      </w:r>
    </w:p>
    <w:p>
      <w:r>
        <w:t>Phân tích câu hỏi domain</w:t>
      </w:r>
    </w:p>
    <w:tbl>
      <w:tblPr>
        <w:tblStyle w:val="TableGrid"/>
        <w:tblW w:type="auto" w:w="0"/>
        <w:tblLook w:firstColumn="1" w:firstRow="1" w:lastColumn="0" w:lastRow="0" w:noHBand="0" w:noVBand="1" w:val="04A0"/>
      </w:tblPr>
      <w:tblGrid>
        <w:gridCol w:w="4320"/>
        <w:gridCol w:w="4320"/>
      </w:tblGrid>
      <w:tr>
        <w:tc>
          <w:tcPr>
            <w:tcW w:type="dxa" w:w="4320"/>
          </w:tcPr>
          <w:p>
            <w:r>
              <w:t>Loại chi tiết domain</w:t>
            </w:r>
          </w:p>
        </w:tc>
        <w:tc>
          <w:tcPr>
            <w:tcW w:type="dxa" w:w="4320"/>
          </w:tcPr>
          <w:p>
            <w:r>
              <w:t>Nội dung</w:t>
            </w:r>
          </w:p>
        </w:tc>
      </w:tr>
      <w:tr>
        <w:tc>
          <w:tcPr>
            <w:tcW w:type="dxa" w:w="4320"/>
          </w:tcPr>
          <w:p>
            <w:r>
              <w:t>Xem phân bố theo không gian</w:t>
            </w:r>
          </w:p>
        </w:tc>
        <w:tc>
          <w:tcPr>
            <w:tcW w:type="dxa" w:w="4320"/>
          </w:tcPr>
          <w:p>
            <w:r>
              <w:t>Phân tích mật độ listing theo tọa độ địa lý và theo quận/khu phố</w:t>
            </w:r>
          </w:p>
        </w:tc>
      </w:tr>
      <w:tr>
        <w:tc>
          <w:tcPr>
            <w:tcW w:type="dxa" w:w="4320"/>
          </w:tcPr>
          <w:p>
            <w:r>
              <w:t>Xác định điểm nóng</w:t>
            </w:r>
          </w:p>
        </w:tc>
        <w:tc>
          <w:tcPr>
            <w:tcW w:type="dxa" w:w="4320"/>
          </w:tcPr>
          <w:p>
            <w:r>
              <w:t>Tìm các khu vực tập trung nhiều listing nhất (hotspots)</w:t>
            </w:r>
          </w:p>
        </w:tc>
      </w:tr>
      <w:tr>
        <w:tc>
          <w:tcPr>
            <w:tcW w:type="dxa" w:w="4320"/>
          </w:tcPr>
          <w:p>
            <w:r>
              <w:t>So sánh giữa các khu vực</w:t>
            </w:r>
          </w:p>
        </w:tc>
        <w:tc>
          <w:tcPr>
            <w:tcW w:type="dxa" w:w="4320"/>
          </w:tcPr>
          <w:p>
            <w:r>
              <w:t>So sánh mật độ hoạt động lưu trú giữa các borough và neighbourhood</w:t>
            </w:r>
          </w:p>
        </w:tc>
      </w:tr>
      <w:tr>
        <w:tc>
          <w:tcPr>
            <w:tcW w:type="dxa" w:w="4320"/>
          </w:tcPr>
          <w:p>
            <w:r>
              <w:t>Tìm bất thường</w:t>
            </w:r>
          </w:p>
        </w:tc>
        <w:tc>
          <w:tcPr>
            <w:tcW w:type="dxa" w:w="4320"/>
          </w:tcPr>
          <w:p>
            <w:r>
              <w:t>Phát hiện khu vực có mật độ cao bất thường hoặc vùng còn trống</w:t>
            </w:r>
          </w:p>
        </w:tc>
      </w:tr>
      <w:tr>
        <w:tc>
          <w:tcPr>
            <w:tcW w:type="dxa" w:w="4320"/>
          </w:tcPr>
          <w:p>
            <w:r>
              <w:t>Hỗ trợ ra quyết định</w:t>
            </w:r>
          </w:p>
        </w:tc>
        <w:tc>
          <w:tcPr>
            <w:tcW w:type="dxa" w:w="4320"/>
          </w:tcPr>
          <w:p>
            <w:r>
              <w:t>Định hướng khu vực đầu tư tiềm năng dựa trên mật độ khai thác</w:t>
            </w:r>
          </w:p>
        </w:tc>
      </w:tr>
    </w:tbl>
    <w:p>
      <w:r>
        <w:t>Xác định Action và Target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Cấp độ</w:t>
            </w:r>
          </w:p>
        </w:tc>
        <w:tc>
          <w:tcPr>
            <w:tcW w:type="dxa" w:w="2160"/>
          </w:tcPr>
          <w:p>
            <w:r>
              <w:t>Phân loại</w:t>
            </w:r>
          </w:p>
        </w:tc>
        <w:tc>
          <w:tcPr>
            <w:tcW w:type="dxa" w:w="2160"/>
          </w:tcPr>
          <w:p>
            <w:r>
              <w:t>Lý do</w:t>
            </w:r>
          </w:p>
        </w:tc>
        <w:tc>
          <w:tcPr>
            <w:tcW w:type="dxa" w:w="2160"/>
          </w:tcPr>
          <w:p>
            <w:r>
              <w:t>Action + Target</w:t>
            </w:r>
          </w:p>
        </w:tc>
      </w:tr>
      <w:tr>
        <w:tc>
          <w:tcPr>
            <w:tcW w:type="dxa" w:w="2160"/>
          </w:tcPr>
          <w:p>
            <w:r>
              <w:t>Analyze</w:t>
            </w:r>
          </w:p>
        </w:tc>
        <w:tc>
          <w:tcPr>
            <w:tcW w:type="dxa" w:w="2160"/>
          </w:tcPr>
          <w:p>
            <w:r>
              <w:t>Consume → Discover</w:t>
            </w:r>
          </w:p>
        </w:tc>
        <w:tc>
          <w:tcPr>
            <w:tcW w:type="dxa" w:w="2160"/>
          </w:tcPr>
          <w:p>
            <w:r>
              <w:t>Người dùng muốn phát hiện các điểm nóng về mật độ hoạt động lưu trú trên bản đồ thành phố.</w:t>
            </w:r>
          </w:p>
        </w:tc>
        <w:tc>
          <w:tcPr>
            <w:tcW w:type="dxa" w:w="2160"/>
          </w:tcPr>
          <w:p>
            <w:r>
              <w:t>Discover + Distribution / Features</w:t>
            </w:r>
          </w:p>
        </w:tc>
      </w:tr>
      <w:tr>
        <w:tc>
          <w:tcPr>
            <w:tcW w:type="dxa" w:w="2160"/>
          </w:tcPr>
          <w:p>
            <w:r>
              <w:t>Search</w:t>
            </w:r>
          </w:p>
        </w:tc>
        <w:tc>
          <w:tcPr>
            <w:tcW w:type="dxa" w:w="2160"/>
          </w:tcPr>
          <w:p>
            <w:r>
              <w:t>Explore → Browse → Locate</w:t>
            </w:r>
          </w:p>
        </w:tc>
        <w:tc>
          <w:tcPr>
            <w:tcW w:type="dxa" w:w="2160"/>
          </w:tcPr>
          <w:p>
            <w:r>
              <w:t>Ban đầu chưa biết khu vực nào là điểm nóng. Người dùng khám phá toàn bản đồ, duyệt theo borough và neighbourhood, sau đó định vị các cụm mật độ cao.</w:t>
            </w:r>
          </w:p>
        </w:tc>
        <w:tc>
          <w:tcPr>
            <w:tcW w:type="dxa" w:w="2160"/>
          </w:tcPr>
          <w:p>
            <w:r>
              <w:t>Explore → Browse → Locate + Features / Outliers</w:t>
            </w:r>
          </w:p>
        </w:tc>
      </w:tr>
      <w:tr>
        <w:tc>
          <w:tcPr>
            <w:tcW w:type="dxa" w:w="2160"/>
          </w:tcPr>
          <w:p>
            <w:r>
              <w:t>Query</w:t>
            </w:r>
          </w:p>
        </w:tc>
        <w:tc>
          <w:tcPr>
            <w:tcW w:type="dxa" w:w="2160"/>
          </w:tcPr>
          <w:p>
            <w:r>
              <w:t>Compare → Summarize → Identify</w:t>
            </w:r>
          </w:p>
        </w:tc>
        <w:tc>
          <w:tcPr>
            <w:tcW w:type="dxa" w:w="2160"/>
          </w:tcPr>
          <w:p>
            <w:r>
              <w:t>Cần so sánh mật độ listing giữa các khu vực, tổng hợp số lượng theo quận, rồi xác định các điểm nóng.</w:t>
            </w:r>
          </w:p>
        </w:tc>
        <w:tc>
          <w:tcPr>
            <w:tcW w:type="dxa" w:w="2160"/>
          </w:tcPr>
          <w:p>
            <w:r>
              <w:t>Compare → Summarize → Identify + Distribution / Outliers</w:t>
            </w:r>
          </w:p>
        </w:tc>
      </w:tr>
    </w:tbl>
    <w:p>
      <w:r>
        <w:t>Task Abstraction</w:t>
      </w:r>
    </w:p>
    <w:p>
      <w:r>
        <w:t>Discover + Distribution + Features</w:t>
      </w:r>
    </w:p>
    <w:p>
      <w:r>
        <w:t>Mục tiêu cao nhất: Phát hiện các điểm nóng về mật độ hoạt động lưu trú theo không gian địa lý.</w:t>
      </w:r>
    </w:p>
    <w:p>
      <w:r>
        <w:t>Explore + Browse + Features</w:t>
      </w:r>
    </w:p>
    <w:p>
      <w:r>
        <w:t>Cách tìm: Khám phá toàn bản đồ, duyệt theo borough và neighbourhood để tìm cụm mật độ cao.</w:t>
      </w:r>
    </w:p>
    <w:p>
      <w:r>
        <w:t>Locate + Compare + Outliers</w:t>
      </w:r>
    </w:p>
    <w:p>
      <w:r>
        <w:t>Sau khi duyệt: Định vị các khu vực có mật độ cao bất thường hoặc vùng còn trống.</w:t>
      </w:r>
    </w:p>
    <w:p>
      <w:r>
        <w:t>Summarize + Compare + Distribution</w:t>
      </w:r>
    </w:p>
    <w:p>
      <w:r>
        <w:t>Truy vấn: Tổng hợp và so sánh số lượng listing và mật độ giữa các khu vực.</w:t>
      </w:r>
    </w:p>
    <w:p>
      <w:r>
        <w:t>⇒ TASK ABSTRACTION: Discover + Explore + Compare + Identify + Distribution / Features / Outliers</w:t>
      </w:r>
    </w:p>
    <w:p>
      <w:r>
        <w:t>Là một Chuyên gia Phân tích Thị trường, tôi cần phân tích mối quan hệ giữa các tiện nghi (amenities) của phòng và mức giá thuê cũng như mức độ quan tâm của khách, nhằm xác định những tiện nghi tạo giá trị gia tăng cao nhất để tư vấn chủ nhà đầu tư đúng chỗ.</w:t>
      </w:r>
    </w:p>
    <w:p>
      <w:r>
        <w:t>Phân tích câu hỏi domain</w:t>
      </w:r>
    </w:p>
    <w:tbl>
      <w:tblPr>
        <w:tblStyle w:val="TableGrid"/>
        <w:tblW w:type="auto" w:w="0"/>
        <w:tblLook w:firstColumn="1" w:firstRow="1" w:lastColumn="0" w:lastRow="0" w:noHBand="0" w:noVBand="1" w:val="04A0"/>
      </w:tblPr>
      <w:tblGrid>
        <w:gridCol w:w="4320"/>
        <w:gridCol w:w="4320"/>
      </w:tblGrid>
      <w:tr>
        <w:tc>
          <w:tcPr>
            <w:tcW w:type="dxa" w:w="4320"/>
          </w:tcPr>
          <w:p>
            <w:r>
              <w:t>Loại chi tiết domain</w:t>
            </w:r>
          </w:p>
        </w:tc>
        <w:tc>
          <w:tcPr>
            <w:tcW w:type="dxa" w:w="4320"/>
          </w:tcPr>
          <w:p>
            <w:r>
              <w:t>Nội dung</w:t>
            </w:r>
          </w:p>
        </w:tc>
      </w:tr>
      <w:tr>
        <w:tc>
          <w:tcPr>
            <w:tcW w:type="dxa" w:w="4320"/>
          </w:tcPr>
          <w:p>
            <w:r>
              <w:t>Phân tích tiện nghi</w:t>
            </w:r>
          </w:p>
        </w:tc>
        <w:tc>
          <w:tcPr>
            <w:tcW w:type="dxa" w:w="4320"/>
          </w:tcPr>
          <w:p>
            <w:r>
              <w:t>Xem mỗi tiện nghi (Wifi, điều hòa, bếp, máy giặt, hồ bơi, gym...) xuất hiện ở bao nhiêu listing</w:t>
            </w:r>
          </w:p>
        </w:tc>
      </w:tr>
      <w:tr>
        <w:tc>
          <w:tcPr>
            <w:tcW w:type="dxa" w:w="4320"/>
          </w:tcPr>
          <w:p>
            <w:r>
              <w:t>Phân tích giá</w:t>
            </w:r>
          </w:p>
        </w:tc>
        <w:tc>
          <w:tcPr>
            <w:tcW w:type="dxa" w:w="4320"/>
          </w:tcPr>
          <w:p>
            <w:r>
              <w:t>So sánh giá thuê trung bình của listing có và không có từng tiện nghi (chênh lệch = price_uplift)</w:t>
            </w:r>
          </w:p>
        </w:tc>
      </w:tr>
      <w:tr>
        <w:tc>
          <w:tcPr>
            <w:tcW w:type="dxa" w:w="4320"/>
          </w:tcPr>
          <w:p>
            <w:r>
              <w:t>Phân tích nhu cầu</w:t>
            </w:r>
          </w:p>
        </w:tc>
        <w:tc>
          <w:tcPr>
            <w:tcW w:type="dxa" w:w="4320"/>
          </w:tcPr>
          <w:p>
            <w:r>
              <w:t>Dùng reviews_per_month làm proxy cho mức độ quan tâm của khách</w:t>
            </w:r>
          </w:p>
        </w:tc>
      </w:tr>
      <w:tr>
        <w:tc>
          <w:tcPr>
            <w:tcW w:type="dxa" w:w="4320"/>
          </w:tcPr>
          <w:p>
            <w:r>
              <w:t>Tìm mối quan hệ</w:t>
            </w:r>
          </w:p>
        </w:tc>
        <w:tc>
          <w:tcPr>
            <w:tcW w:type="dxa" w:w="4320"/>
          </w:tcPr>
          <w:p>
            <w:r>
              <w:t>Xem tiện nghi nào đi kèm giá cao hơn và nhu cầu cao hơn, tức tạo giá trị gia tăng</w:t>
            </w:r>
          </w:p>
        </w:tc>
      </w:tr>
      <w:tr>
        <w:tc>
          <w:tcPr>
            <w:tcW w:type="dxa" w:w="4320"/>
          </w:tcPr>
          <w:p>
            <w:r>
              <w:t>Hỗ trợ ra quyết định</w:t>
            </w:r>
          </w:p>
        </w:tc>
        <w:tc>
          <w:tcPr>
            <w:tcW w:type="dxa" w:w="4320"/>
          </w:tcPr>
          <w:p>
            <w:r>
              <w:t>Xác định tiện nghi đáng đầu tư để tăng giá thuê hoặc thu hút nhu cầu</w:t>
            </w:r>
          </w:p>
        </w:tc>
      </w:tr>
    </w:tbl>
    <w:p>
      <w:r>
        <w:t>Xác định Action và Target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Cấp độ</w:t>
            </w:r>
          </w:p>
        </w:tc>
        <w:tc>
          <w:tcPr>
            <w:tcW w:type="dxa" w:w="2160"/>
          </w:tcPr>
          <w:p>
            <w:r>
              <w:t>Phân loại</w:t>
            </w:r>
          </w:p>
        </w:tc>
        <w:tc>
          <w:tcPr>
            <w:tcW w:type="dxa" w:w="2160"/>
          </w:tcPr>
          <w:p>
            <w:r>
              <w:t>Lý do</w:t>
            </w:r>
          </w:p>
        </w:tc>
        <w:tc>
          <w:tcPr>
            <w:tcW w:type="dxa" w:w="2160"/>
          </w:tcPr>
          <w:p>
            <w:r>
              <w:t>Action + Target</w:t>
            </w:r>
          </w:p>
        </w:tc>
      </w:tr>
      <w:tr>
        <w:tc>
          <w:tcPr>
            <w:tcW w:type="dxa" w:w="2160"/>
          </w:tcPr>
          <w:p>
            <w:r>
              <w:t>Analyze</w:t>
            </w:r>
          </w:p>
        </w:tc>
        <w:tc>
          <w:tcPr>
            <w:tcW w:type="dxa" w:w="2160"/>
          </w:tcPr>
          <w:p>
            <w:r>
              <w:t>Produce → Derive; Consume → Discover</w:t>
            </w:r>
          </w:p>
        </w:tc>
        <w:tc>
          <w:tcPr>
            <w:tcW w:type="dxa" w:w="2160"/>
          </w:tcPr>
          <w:p>
            <w:r>
              <w:t>Task cần tạo thuộc tính suy diễn như chênh lệch giá giữa nhóm có và không có tiện nghi, sau đó phát hiện tiện nghi tạo giá trị gia tăng cao nhất.</w:t>
            </w:r>
          </w:p>
        </w:tc>
        <w:tc>
          <w:tcPr>
            <w:tcW w:type="dxa" w:w="2160"/>
          </w:tcPr>
          <w:p>
            <w:r>
              <w:t>Derive + Discover + Dependency / Correlation</w:t>
            </w:r>
          </w:p>
        </w:tc>
      </w:tr>
      <w:tr>
        <w:tc>
          <w:tcPr>
            <w:tcW w:type="dxa" w:w="2160"/>
          </w:tcPr>
          <w:p>
            <w:r>
              <w:t>Search</w:t>
            </w:r>
          </w:p>
        </w:tc>
        <w:tc>
          <w:tcPr>
            <w:tcW w:type="dxa" w:w="2160"/>
          </w:tcPr>
          <w:p>
            <w:r>
              <w:t>Explore → Browse → Locate</w:t>
            </w:r>
          </w:p>
        </w:tc>
        <w:tc>
          <w:tcPr>
            <w:tcW w:type="dxa" w:w="2160"/>
          </w:tcPr>
          <w:p>
            <w:r>
              <w:t>Ban đầu chưa biết tiện nghi nào quan trọng. Người dùng khám phá toàn bộ tiện nghi, duyệt theo giá và nhu cầu, sau đó tìm các tiện nghi có ảnh hưởng nổi bật.</w:t>
            </w:r>
          </w:p>
        </w:tc>
        <w:tc>
          <w:tcPr>
            <w:tcW w:type="dxa" w:w="2160"/>
          </w:tcPr>
          <w:p>
            <w:r>
              <w:t>Explore → Browse → Locate + Features / Outliers</w:t>
            </w:r>
          </w:p>
        </w:tc>
      </w:tr>
      <w:tr>
        <w:tc>
          <w:tcPr>
            <w:tcW w:type="dxa" w:w="2160"/>
          </w:tcPr>
          <w:p>
            <w:r>
              <w:t>Query</w:t>
            </w:r>
          </w:p>
        </w:tc>
        <w:tc>
          <w:tcPr>
            <w:tcW w:type="dxa" w:w="2160"/>
          </w:tcPr>
          <w:p>
            <w:r>
              <w:t>Compare → Summarize → Identify</w:t>
            </w:r>
          </w:p>
        </w:tc>
        <w:tc>
          <w:tcPr>
            <w:tcW w:type="dxa" w:w="2160"/>
          </w:tcPr>
          <w:p>
            <w:r>
              <w:t>Cần so sánh giá và reviews_per_month giữa nhóm có và không có từng tiện nghi, tổng hợp theo tiện nghi, rồi xác định tiện nghi giá trị cao.</w:t>
            </w:r>
          </w:p>
        </w:tc>
        <w:tc>
          <w:tcPr>
            <w:tcW w:type="dxa" w:w="2160"/>
          </w:tcPr>
          <w:p>
            <w:r>
              <w:t>Compare → Summarize → Identify + Dependency / Distribution / Outliers</w:t>
            </w:r>
          </w:p>
        </w:tc>
      </w:tr>
    </w:tbl>
    <w:p>
      <w:r>
        <w:t>Task Abstraction</w:t>
      </w:r>
    </w:p>
    <w:p>
      <w:r>
        <w:t>Derive + Discover + Dependency</w:t>
      </w:r>
    </w:p>
    <w:p>
      <w:r>
        <w:t>Mục tiêu cao nhất: Tạo chênh lệch giá, nhu cầu giữa nhóm có và không có tiện nghi, sau đó phát hiện tiện nghi tạo giá trị gia tăng cao nhất.</w:t>
      </w:r>
    </w:p>
    <w:p>
      <w:r>
        <w:t>Explore + Browse + Features</w:t>
      </w:r>
    </w:p>
    <w:p>
      <w:r>
        <w:t>Cách tìm: Khám phá từng tiện nghi, duyệt theo giá thuê và số review trung bình mỗi tháng để tìm tiện nghi có ảnh hưởng nổi bật.</w:t>
      </w:r>
    </w:p>
    <w:p>
      <w:r>
        <w:t>Locate + Compare + Outliers</w:t>
      </w:r>
    </w:p>
    <w:p>
      <w:r>
        <w:t>Sau khi duyệt: Tìm các tiện nghi ít phổ biến nhưng gắn với giá cao (gym, hồ bơi, thang máy), hoặc phổ biến nhưng không tạo khác biệt.</w:t>
      </w:r>
    </w:p>
    <w:p>
      <w:r>
        <w:t>Summarize + Compare + Distribution</w:t>
      </w:r>
    </w:p>
    <w:p>
      <w:r>
        <w:t>Truy vấn: Tổng hợp và so sánh giá, reviews_per_month và số lượng listing giữa nhóm có và không có từng tiện nghi.</w:t>
      </w:r>
    </w:p>
    <w:p>
      <w:r>
        <w:t>⇒ TASK ABSTRACTION: Derive + Discover + Compare + Identify + Dependency / Correlation / Outliers</w:t>
      </w:r>
    </w:p>
    <w:p>
      <w:pPr>
        <w:pStyle w:val="Title"/>
      </w:pPr>
      <w:r>
        <w:t>IDIOM DESIGN</w:t>
      </w:r>
    </w:p>
    <w:p>
      <w:r>
        <w:t>Là một Chuyên gia Phân tích Thị trường, tôi cần phân tích mật độ phân bổ và xác định các khu vực là “điểm nóng” (hotspots) về hoạt động lưu trú, nhằm tìm ra những địa điểm có mật độ khai thác cao nhất để định hướng khu vực đầu tư tiềm năng.</w:t>
      </w:r>
    </w:p>
    <w:tbl>
      <w:tblPr>
        <w:tblStyle w:val="TableGrid"/>
        <w:tblW w:type="auto" w:w="0"/>
        <w:tblLook w:firstColumn="1" w:firstRow="1" w:lastColumn="0" w:lastRow="0" w:noHBand="0" w:noVBand="1" w:val="04A0"/>
      </w:tblPr>
      <w:tblGrid>
        <w:gridCol w:w="2880"/>
        <w:gridCol w:w="2880"/>
        <w:gridCol w:w="2880"/>
      </w:tblGrid>
      <w:tr>
        <w:tc>
          <w:tcPr>
            <w:tcW w:type="dxa" w:w="2880"/>
          </w:tcPr>
          <w:p>
            <w:r>
              <w:t>Tên chart</w:t>
            </w:r>
          </w:p>
        </w:tc>
        <w:tc>
          <w:tcPr>
            <w:tcW w:type="dxa" w:w="2880"/>
          </w:tcPr>
          <w:p>
            <w:r>
              <w:t>Density Map</w:t>
            </w:r>
          </w:p>
        </w:tc>
        <w:tc>
          <w:tcPr>
            <w:tcW w:type="dxa" w:w="2880"/>
          </w:tcPr>
          <w:p>
            <w:r>
              <w:t>Density Map</w:t>
            </w:r>
          </w:p>
        </w:tc>
      </w:tr>
      <w:tr>
        <w:tc>
          <w:tcPr>
            <w:tcW w:type="dxa" w:w="2880"/>
          </w:tcPr>
          <w:p>
            <w:r>
              <w:t>What</w:t>
            </w:r>
          </w:p>
        </w:tc>
        <w:tc>
          <w:tcPr>
            <w:tcW w:type="dxa" w:w="2880"/>
          </w:tcPr>
          <w:p>
            <w:r>
              <w:t>latitude (Q) - Hạng 1 / longitude (Q) - Hạng 1 / COUNT(id) (Q) - Hạng 1 / neighbourhood_cleansed (C) - Hạng 2 / neighbourhood_group_cleansed (C) - Hạng 2 / room_type (C) - Hạng 3 / price_segment (O) - Hạng 3</w:t>
            </w:r>
          </w:p>
        </w:tc>
        <w:tc>
          <w:tcPr>
            <w:tcW w:type="dxa" w:w="2880"/>
          </w:tcPr>
          <w:p>
            <w:r>
              <w:t>latitude (Q) - Hạng 1 / longitude (Q) - Hạng 1 / COUNT(id) (Q) - Hạng 1 / neighbourhood_cleansed (C) - Hạng 2 / neighbourhood_group_cleansed (C) - Hạng 2 / room_type (C) - Hạng 3 / price_segment (O) - Hạng 3</w:t>
            </w:r>
          </w:p>
        </w:tc>
      </w:tr>
      <w:tr>
        <w:tc>
          <w:tcPr>
            <w:tcW w:type="dxa" w:w="2880"/>
          </w:tcPr>
          <w:p>
            <w:r>
              <w:t>Why</w:t>
            </w:r>
          </w:p>
        </w:tc>
        <w:tc>
          <w:tcPr>
            <w:tcW w:type="dxa" w:w="2880"/>
          </w:tcPr>
          <w:p>
            <w:r>
              <w:t>Discover + Explore + Compare + Identify + Distribution / Features / Outliers</w:t>
            </w:r>
          </w:p>
        </w:tc>
        <w:tc>
          <w:tcPr>
            <w:tcW w:type="dxa" w:w="2880"/>
          </w:tcPr>
          <w:p>
            <w:r>
              <w:t>Discover + Explore + Compare + Identify + Distribution / Features / Outliers</w:t>
            </w:r>
          </w:p>
        </w:tc>
      </w:tr>
      <w:tr>
        <w:tc>
          <w:tcPr>
            <w:tcW w:type="dxa" w:w="2880"/>
          </w:tcPr>
          <w:p>
            <w:r>
              <w:t>How</w:t>
            </w:r>
          </w:p>
        </w:tc>
        <w:tc>
          <w:tcPr>
            <w:tcW w:type="dxa" w:w="2880"/>
          </w:tcPr>
          <w:p>
            <w:r>
              <w:t>Encode</w:t>
            </w:r>
          </w:p>
        </w:tc>
        <w:tc>
          <w:tcPr>
            <w:tcW w:type="dxa" w:w="2880"/>
          </w:tcPr>
          <w:p>
            <w:r>
              <w:t>Mark: Point (Density) / Channel: / Position: latitude, longitude / Color: mật độ COUNT(id)</w:t>
            </w:r>
          </w:p>
        </w:tc>
      </w:tr>
      <w:tr>
        <w:tc>
          <w:tcPr>
            <w:tcW w:type="dxa" w:w="2880"/>
          </w:tcPr>
          <w:p>
            <w:r>
              <w:t>How</w:t>
            </w:r>
          </w:p>
        </w:tc>
        <w:tc>
          <w:tcPr>
            <w:tcW w:type="dxa" w:w="2880"/>
          </w:tcPr>
          <w:p>
            <w:r>
              <w:t>Manipulate</w:t>
            </w:r>
          </w:p>
        </w:tc>
        <w:tc>
          <w:tcPr>
            <w:tcW w:type="dxa" w:w="2880"/>
          </w:tcPr>
          <w:p>
            <w:r>
              <w:t>Selection - Hover: neighbourhood_cleansed, COUNT(id), AVG(price) / Navigate - Zoom/Pan: latitude, longitude / Navigate - Drill-down: neighbourhood_group_cleansed → neighbourhood_cleansed</w:t>
            </w:r>
          </w:p>
        </w:tc>
      </w:tr>
      <w:tr>
        <w:tc>
          <w:tcPr>
            <w:tcW w:type="dxa" w:w="2880"/>
          </w:tcPr>
          <w:p>
            <w:r>
              <w:t>How</w:t>
            </w:r>
          </w:p>
        </w:tc>
        <w:tc>
          <w:tcPr>
            <w:tcW w:type="dxa" w:w="2880"/>
          </w:tcPr>
          <w:p>
            <w:r>
              <w:t>Facet</w:t>
            </w:r>
          </w:p>
        </w:tc>
        <w:tc>
          <w:tcPr>
            <w:tcW w:type="dxa" w:w="2880"/>
          </w:tcPr>
          <w:p>
            <w:r>
              <w:t>Partition - Small multiples: room_type</w:t>
            </w:r>
          </w:p>
        </w:tc>
      </w:tr>
      <w:tr>
        <w:tc>
          <w:tcPr>
            <w:tcW w:type="dxa" w:w="2880"/>
          </w:tcPr>
          <w:p>
            <w:r>
              <w:t>How</w:t>
            </w:r>
          </w:p>
        </w:tc>
        <w:tc>
          <w:tcPr>
            <w:tcW w:type="dxa" w:w="2880"/>
          </w:tcPr>
          <w:p>
            <w:r>
              <w:t>Reduce</w:t>
            </w:r>
          </w:p>
        </w:tc>
        <w:tc>
          <w:tcPr>
            <w:tcW w:type="dxa" w:w="2880"/>
          </w:tcPr>
          <w:p>
            <w:r>
              <w:t>Filter - Item filtering: neighbourhood_group_cleansed, room_type, price_segment</w:t>
            </w:r>
          </w:p>
        </w:tc>
      </w:tr>
    </w:tbl>
    <w:p>
      <w:r>
        <w:t>Định nghĩa:</w:t>
      </w:r>
    </w:p>
    <w:p>
      <w:r>
        <w:t>price_segment: IF ISNULL([price]) THEN "Unknown" ELSEIF [price_num] &lt;= 110 THEN "1. Bình dân" ELSEIF [price_num] &lt;= 222 THEN "2. Trung bình" ELSE "3. Cao cấp" END (ngưỡng 110/222 = phân vị 33.8% / 66.8% của price_numeric — chia 3 nhóm đều)</w:t>
      </w:r>
    </w:p>
    <w:p>
      <w:r>
        <w:t>Là một Chuyên gia Phân tích Thị trường, tôi cần phân tích mối quan hệ giữa các tiện nghi (amenities) của phòng và mức giá thuê cũng như mức độ quan tâm của khách, nhằm xác định những tiện nghi tạo giá trị gia tăng cao nhất để tư vấn chủ nhà đầu tư đúng chỗ.</w:t>
      </w:r>
    </w:p>
    <w:tbl>
      <w:tblPr>
        <w:tblStyle w:val="TableGrid"/>
        <w:tblW w:type="auto" w:w="0"/>
        <w:tblLook w:firstColumn="1" w:firstRow="1" w:lastColumn="0" w:lastRow="0" w:noHBand="0" w:noVBand="1" w:val="04A0"/>
      </w:tblPr>
      <w:tblGrid>
        <w:gridCol w:w="2880"/>
        <w:gridCol w:w="2880"/>
        <w:gridCol w:w="2880"/>
      </w:tblGrid>
      <w:tr>
        <w:tc>
          <w:tcPr>
            <w:tcW w:type="dxa" w:w="2880"/>
          </w:tcPr>
          <w:p>
            <w:r>
              <w:t>Tên chart</w:t>
            </w:r>
          </w:p>
        </w:tc>
        <w:tc>
          <w:tcPr>
            <w:tcW w:type="dxa" w:w="2880"/>
          </w:tcPr>
          <w:p>
            <w:r>
              <w:t>Diverging Bar Chart</w:t>
            </w:r>
          </w:p>
        </w:tc>
        <w:tc>
          <w:tcPr>
            <w:tcW w:type="dxa" w:w="2880"/>
          </w:tcPr>
          <w:p>
            <w:r>
              <w:t>Diverging Bar Chart</w:t>
            </w:r>
          </w:p>
        </w:tc>
      </w:tr>
      <w:tr>
        <w:tc>
          <w:tcPr>
            <w:tcW w:type="dxa" w:w="2880"/>
          </w:tcPr>
          <w:p>
            <w:r>
              <w:t>What</w:t>
            </w:r>
          </w:p>
        </w:tc>
        <w:tc>
          <w:tcPr>
            <w:tcW w:type="dxa" w:w="2880"/>
          </w:tcPr>
          <w:p>
            <w:r>
              <w:t>amenity (C) - Hạng 1 / price_uplift (Q) - Hạng 1 / pct_have (Q) - Hạng 2 / avg_rpm_with (Q) - Hạng 2 / avg_price_with (Q) - Hạng 3</w:t>
            </w:r>
          </w:p>
        </w:tc>
        <w:tc>
          <w:tcPr>
            <w:tcW w:type="dxa" w:w="2880"/>
          </w:tcPr>
          <w:p>
            <w:r>
              <w:t>amenity (C) - Hạng 1 / price_uplift (Q) - Hạng 1 / pct_have (Q) - Hạng 2 / avg_rpm_with (Q) - Hạng 2 / avg_price_with (Q) - Hạng 3</w:t>
            </w:r>
          </w:p>
        </w:tc>
      </w:tr>
      <w:tr>
        <w:tc>
          <w:tcPr>
            <w:tcW w:type="dxa" w:w="2880"/>
          </w:tcPr>
          <w:p>
            <w:r>
              <w:t>Why</w:t>
            </w:r>
          </w:p>
        </w:tc>
        <w:tc>
          <w:tcPr>
            <w:tcW w:type="dxa" w:w="2880"/>
          </w:tcPr>
          <w:p>
            <w:r>
              <w:t>Derive + Discover + Compare + Identify + Dependency / Correlation / Outliers</w:t>
            </w:r>
          </w:p>
        </w:tc>
        <w:tc>
          <w:tcPr>
            <w:tcW w:type="dxa" w:w="2880"/>
          </w:tcPr>
          <w:p>
            <w:r>
              <w:t>Derive + Discover + Compare + Identify + Dependency / Correlation / Outliers</w:t>
            </w:r>
          </w:p>
        </w:tc>
      </w:tr>
      <w:tr>
        <w:tc>
          <w:tcPr>
            <w:tcW w:type="dxa" w:w="2880"/>
          </w:tcPr>
          <w:p>
            <w:r>
              <w:t>How</w:t>
            </w:r>
          </w:p>
        </w:tc>
        <w:tc>
          <w:tcPr>
            <w:tcW w:type="dxa" w:w="2880"/>
          </w:tcPr>
          <w:p>
            <w:r>
              <w:t>Encode</w:t>
            </w:r>
          </w:p>
        </w:tc>
        <w:tc>
          <w:tcPr>
            <w:tcW w:type="dxa" w:w="2880"/>
          </w:tcPr>
          <w:p>
            <w:r>
              <w:t>Mark: Bar / Channel: / Position X: price_uplift / Position Y: amenity (sắp xếp giảm dần) / Color: price_uplift (diverging đỏ–xanh quanh 0)</w:t>
            </w:r>
          </w:p>
        </w:tc>
      </w:tr>
      <w:tr>
        <w:tc>
          <w:tcPr>
            <w:tcW w:type="dxa" w:w="2880"/>
          </w:tcPr>
          <w:p>
            <w:r>
              <w:t>How</w:t>
            </w:r>
          </w:p>
        </w:tc>
        <w:tc>
          <w:tcPr>
            <w:tcW w:type="dxa" w:w="2880"/>
          </w:tcPr>
          <w:p>
            <w:r>
              <w:t>Manipulate</w:t>
            </w:r>
          </w:p>
        </w:tc>
        <w:tc>
          <w:tcPr>
            <w:tcW w:type="dxa" w:w="2880"/>
          </w:tcPr>
          <w:p>
            <w:r>
              <w:t>Selection - Hover: amenity, price_uplift, pct_have, avg_rpm_with, n_with</w:t>
            </w:r>
          </w:p>
        </w:tc>
      </w:tr>
      <w:tr>
        <w:tc>
          <w:tcPr>
            <w:tcW w:type="dxa" w:w="2880"/>
          </w:tcPr>
          <w:p>
            <w:r>
              <w:t>How</w:t>
            </w:r>
          </w:p>
        </w:tc>
        <w:tc>
          <w:tcPr>
            <w:tcW w:type="dxa" w:w="2880"/>
          </w:tcPr>
          <w:p>
            <w:r>
              <w:t>Facet</w:t>
            </w:r>
          </w:p>
        </w:tc>
        <w:tc>
          <w:tcPr>
            <w:tcW w:type="dxa" w:w="2880"/>
          </w:tcPr>
          <w:p>
            <w:r>
              <w:t>Không facet (một bảng xếp hạng tiện nghi)</w:t>
            </w:r>
          </w:p>
        </w:tc>
      </w:tr>
      <w:tr>
        <w:tc>
          <w:tcPr>
            <w:tcW w:type="dxa" w:w="2880"/>
          </w:tcPr>
          <w:p>
            <w:r>
              <w:t>How</w:t>
            </w:r>
          </w:p>
        </w:tc>
        <w:tc>
          <w:tcPr>
            <w:tcW w:type="dxa" w:w="2880"/>
          </w:tcPr>
          <w:p>
            <w:r>
              <w:t>Reduce</w:t>
            </w:r>
          </w:p>
        </w:tc>
        <w:tc>
          <w:tcPr>
            <w:tcW w:type="dxa" w:w="2880"/>
          </w:tcPr>
          <w:p>
            <w:r>
              <w:t>Filter - Item filtering: pct_have (ngưỡng phổ biến tối thiểu để loại tiện nghi hiếm)</w:t>
            </w:r>
          </w:p>
        </w:tc>
      </w:tr>
    </w:tbl>
    <w:p>
      <w:r>
        <w:t>Nguồn dữ liệu: dataset/derived/amenity_uplift.csv (đã tổng hợp sẵn từ listings_clean.csv).</w:t>
      </w:r>
    </w:p>
    <w:p>
      <w:r>
        <w:t>Định nghĩa:</w:t>
      </w:r>
    </w:p>
    <w:p>
      <w:r>
        <w:t>price_uplift = AVG(price) của listing CÓ tiện nghi − AVG(price) của listing KHÔNG có tiện nghi (đã loại outlier giá &gt; $538 theo quy tắc Q3 + 1.5·IQR).</w:t>
      </w:r>
    </w:p>
    <w:p>
      <w:r>
        <w:t>pct_have = tỷ lệ % listing có tiện nghi; avg_rpm_with = reviews_per_month trung bình của nhóm có tiện nghi.</w:t>
      </w:r>
    </w:p>
    <w:p>
      <w:r>
        <w:t>Biểu đồ hỗ trợ tổng quan (Nhóm 1 – Phân tích Tổng quan Thị trường), dùng chung cho toàn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Tên chart</w:t>
            </w:r>
          </w:p>
        </w:tc>
        <w:tc>
          <w:tcPr>
            <w:tcW w:type="dxa" w:w="2880"/>
          </w:tcPr>
          <w:p>
            <w:r>
              <w:t>KPI Cards</w:t>
            </w:r>
          </w:p>
        </w:tc>
        <w:tc>
          <w:tcPr>
            <w:tcW w:type="dxa" w:w="2880"/>
          </w:tcPr>
          <w:p>
            <w:r>
              <w:t>KPI Cards</w:t>
            </w:r>
          </w:p>
        </w:tc>
      </w:tr>
      <w:tr>
        <w:tc>
          <w:tcPr>
            <w:tcW w:type="dxa" w:w="2880"/>
          </w:tcPr>
          <w:p>
            <w:r>
              <w:t>What</w:t>
            </w:r>
          </w:p>
        </w:tc>
        <w:tc>
          <w:tcPr>
            <w:tcW w:type="dxa" w:w="2880"/>
          </w:tcPr>
          <w:p>
            <w:r>
              <w:t>COUNT(id) (Q) - Hạng 1 / MEDIAN(price) (Q) - Hạng 1 / SUM(number_of_reviews) (Q) - Hạng 1 / neighbourhood_group_cleansed (C) - Hạng 3 / room_type (C) - Hạng 3</w:t>
            </w:r>
          </w:p>
        </w:tc>
        <w:tc>
          <w:tcPr>
            <w:tcW w:type="dxa" w:w="2880"/>
          </w:tcPr>
          <w:p>
            <w:r>
              <w:t>COUNT(id) (Q) - Hạng 1 / MEDIAN(price) (Q) - Hạng 1 / SUM(number_of_reviews) (Q) - Hạng 1 / neighbourhood_group_cleansed (C) - Hạng 3 / room_type (C) - Hạng 3</w:t>
            </w:r>
          </w:p>
        </w:tc>
      </w:tr>
      <w:tr>
        <w:tc>
          <w:tcPr>
            <w:tcW w:type="dxa" w:w="2880"/>
          </w:tcPr>
          <w:p>
            <w:r>
              <w:t>Why</w:t>
            </w:r>
          </w:p>
        </w:tc>
        <w:tc>
          <w:tcPr>
            <w:tcW w:type="dxa" w:w="2880"/>
          </w:tcPr>
          <w:p>
            <w:r>
              <w:t>Summarize + Identify + Distribution</w:t>
            </w:r>
          </w:p>
        </w:tc>
        <w:tc>
          <w:tcPr>
            <w:tcW w:type="dxa" w:w="2880"/>
          </w:tcPr>
          <w:p>
            <w:r>
              <w:t>Summarize + Identify + Distribution</w:t>
            </w:r>
          </w:p>
        </w:tc>
      </w:tr>
      <w:tr>
        <w:tc>
          <w:tcPr>
            <w:tcW w:type="dxa" w:w="2880"/>
          </w:tcPr>
          <w:p>
            <w:r>
              <w:t>How</w:t>
            </w:r>
          </w:p>
        </w:tc>
        <w:tc>
          <w:tcPr>
            <w:tcW w:type="dxa" w:w="2880"/>
          </w:tcPr>
          <w:p>
            <w:r>
              <w:t>Encode</w:t>
            </w:r>
          </w:p>
        </w:tc>
        <w:tc>
          <w:tcPr>
            <w:tcW w:type="dxa" w:w="2880"/>
          </w:tcPr>
          <w:p>
            <w:r>
              <w:t>Mark: Text (Big number) / Channel: / Position: không dùng / Text: giá trị KPI (Tổng số phòng, Giá thuê trung vị, Tổng lượt đánh giá)</w:t>
            </w:r>
          </w:p>
        </w:tc>
      </w:tr>
      <w:tr>
        <w:tc>
          <w:tcPr>
            <w:tcW w:type="dxa" w:w="2880"/>
          </w:tcPr>
          <w:p>
            <w:r>
              <w:t>How</w:t>
            </w:r>
          </w:p>
        </w:tc>
        <w:tc>
          <w:tcPr>
            <w:tcW w:type="dxa" w:w="2880"/>
          </w:tcPr>
          <w:p>
            <w:r>
              <w:t>Manipulate</w:t>
            </w:r>
          </w:p>
        </w:tc>
        <w:tc>
          <w:tcPr>
            <w:tcW w:type="dxa" w:w="2880"/>
          </w:tcPr>
          <w:p>
            <w:r>
              <w:t>Selection - Hover: chi tiết từng chỉ số KPI</w:t>
            </w:r>
          </w:p>
        </w:tc>
      </w:tr>
      <w:tr>
        <w:tc>
          <w:tcPr>
            <w:tcW w:type="dxa" w:w="2880"/>
          </w:tcPr>
          <w:p>
            <w:r>
              <w:t>How</w:t>
            </w:r>
          </w:p>
        </w:tc>
        <w:tc>
          <w:tcPr>
            <w:tcW w:type="dxa" w:w="2880"/>
          </w:tcPr>
          <w:p>
            <w:r>
              <w:t>Facet</w:t>
            </w:r>
          </w:p>
        </w:tc>
        <w:tc>
          <w:tcPr>
            <w:tcW w:type="dxa" w:w="2880"/>
          </w:tcPr>
          <w:p>
            <w:r>
              <w:t>Partition: 3 thẻ KPI riêng biệt</w:t>
            </w:r>
          </w:p>
        </w:tc>
      </w:tr>
      <w:tr>
        <w:tc>
          <w:tcPr>
            <w:tcW w:type="dxa" w:w="2880"/>
          </w:tcPr>
          <w:p>
            <w:r>
              <w:t>How</w:t>
            </w:r>
          </w:p>
        </w:tc>
        <w:tc>
          <w:tcPr>
            <w:tcW w:type="dxa" w:w="2880"/>
          </w:tcPr>
          <w:p>
            <w:r>
              <w:t>Reduce</w:t>
            </w:r>
          </w:p>
        </w:tc>
        <w:tc>
          <w:tcPr>
            <w:tcW w:type="dxa" w:w="2880"/>
          </w:tcPr>
          <w:p>
            <w:r>
              <w:t>Filter - Item filtering: neighbourhood_group_cleansed, room_type, price_segment</w:t>
            </w:r>
          </w:p>
        </w:tc>
      </w:tr>
    </w:tbl>
    <w:p>
      <w:r>
        <w:t>Định nghĩa:</w:t>
      </w:r>
    </w:p>
    <w:p>
      <w:r>
        <w:t>Tổng số phòng = COUNT([id]) = 36.353 ; Giá thuê trung vị = MEDIAN([price_numeric]) = $154 (dùng trung vị vì AVG bị lệch bởi outlier tới $50.138) ; Tổng lượt đánh giá = SUM([number_of_reviews]) = 1.000.870</w:t>
      </w:r>
    </w:p>
    <w:p>
      <w:r>
        <w:t>Biểu đồ hỗ trợ cơ cấu phân bổ phòng theo đơn vị hành chính và loại phòng (Nhóm 1 – Phân tích Tổng quan Thị trường).</w:t>
      </w:r>
    </w:p>
    <w:tbl>
      <w:tblPr>
        <w:tblStyle w:val="TableGrid"/>
        <w:tblW w:type="auto" w:w="0"/>
        <w:tblLook w:firstColumn="1" w:firstRow="1" w:lastColumn="0" w:lastRow="0" w:noHBand="0" w:noVBand="1" w:val="04A0"/>
      </w:tblPr>
      <w:tblGrid>
        <w:gridCol w:w="2880"/>
        <w:gridCol w:w="2880"/>
        <w:gridCol w:w="2880"/>
      </w:tblGrid>
      <w:tr>
        <w:tc>
          <w:tcPr>
            <w:tcW w:type="dxa" w:w="2880"/>
          </w:tcPr>
          <w:p>
            <w:r>
              <w:t>Tên chart</w:t>
            </w:r>
          </w:p>
        </w:tc>
        <w:tc>
          <w:tcPr>
            <w:tcW w:type="dxa" w:w="2880"/>
          </w:tcPr>
          <w:p>
            <w:r>
              <w:t>Treemap</w:t>
            </w:r>
          </w:p>
        </w:tc>
        <w:tc>
          <w:tcPr>
            <w:tcW w:type="dxa" w:w="2880"/>
          </w:tcPr>
          <w:p>
            <w:r>
              <w:t>Treemap</w:t>
            </w:r>
          </w:p>
        </w:tc>
      </w:tr>
      <w:tr>
        <w:tc>
          <w:tcPr>
            <w:tcW w:type="dxa" w:w="2880"/>
          </w:tcPr>
          <w:p>
            <w:r>
              <w:t>What</w:t>
            </w:r>
          </w:p>
        </w:tc>
        <w:tc>
          <w:tcPr>
            <w:tcW w:type="dxa" w:w="2880"/>
          </w:tcPr>
          <w:p>
            <w:r>
              <w:t>neighbourhood_group_cleansed (C) - Hạng 1 / room_type (C) - Hạng 1 / COUNT(id) (Q) - Hạng 1 / neighbourhood_cleansed (C) - Hạng 2 / price_segment (O) - Hạng 3</w:t>
            </w:r>
          </w:p>
        </w:tc>
        <w:tc>
          <w:tcPr>
            <w:tcW w:type="dxa" w:w="2880"/>
          </w:tcPr>
          <w:p>
            <w:r>
              <w:t>neighbourhood_group_cleansed (C) - Hạng 1 / room_type (C) - Hạng 1 / COUNT(id) (Q) - Hạng 1 / neighbourhood_cleansed (C) - Hạng 2 / price_segment (O) - Hạng 3</w:t>
            </w:r>
          </w:p>
        </w:tc>
      </w:tr>
      <w:tr>
        <w:tc>
          <w:tcPr>
            <w:tcW w:type="dxa" w:w="2880"/>
          </w:tcPr>
          <w:p>
            <w:r>
              <w:t>Why</w:t>
            </w:r>
          </w:p>
        </w:tc>
        <w:tc>
          <w:tcPr>
            <w:tcW w:type="dxa" w:w="2880"/>
          </w:tcPr>
          <w:p>
            <w:r>
              <w:t>Compare + Summarize + Distribution</w:t>
            </w:r>
          </w:p>
        </w:tc>
        <w:tc>
          <w:tcPr>
            <w:tcW w:type="dxa" w:w="2880"/>
          </w:tcPr>
          <w:p>
            <w:r>
              <w:t>Compare + Summarize + Distribution</w:t>
            </w:r>
          </w:p>
        </w:tc>
      </w:tr>
      <w:tr>
        <w:tc>
          <w:tcPr>
            <w:tcW w:type="dxa" w:w="2880"/>
          </w:tcPr>
          <w:p>
            <w:r>
              <w:t>How</w:t>
            </w:r>
          </w:p>
        </w:tc>
        <w:tc>
          <w:tcPr>
            <w:tcW w:type="dxa" w:w="2880"/>
          </w:tcPr>
          <w:p>
            <w:r>
              <w:t>Encode</w:t>
            </w:r>
          </w:p>
        </w:tc>
        <w:tc>
          <w:tcPr>
            <w:tcW w:type="dxa" w:w="2880"/>
          </w:tcPr>
          <w:p>
            <w:r>
              <w:t>Mark: Rectangle / Channel: / Size: COUNT(id) / Color: room_type / Label: neighbourhood_group_cleansed</w:t>
            </w:r>
          </w:p>
        </w:tc>
      </w:tr>
      <w:tr>
        <w:tc>
          <w:tcPr>
            <w:tcW w:type="dxa" w:w="2880"/>
          </w:tcPr>
          <w:p>
            <w:r>
              <w:t>How</w:t>
            </w:r>
          </w:p>
        </w:tc>
        <w:tc>
          <w:tcPr>
            <w:tcW w:type="dxa" w:w="2880"/>
          </w:tcPr>
          <w:p>
            <w:r>
              <w:t>Manipulate</w:t>
            </w:r>
          </w:p>
        </w:tc>
        <w:tc>
          <w:tcPr>
            <w:tcW w:type="dxa" w:w="2880"/>
          </w:tcPr>
          <w:p>
            <w:r>
              <w:t>Selection - Hover: neighbourhood_group_cleansed, room_type, COUNT(id) / Navigate - Drill-down: neighbourhood_group_cleansed → neighbourhood_cleansed</w:t>
            </w:r>
          </w:p>
        </w:tc>
      </w:tr>
      <w:tr>
        <w:tc>
          <w:tcPr>
            <w:tcW w:type="dxa" w:w="2880"/>
          </w:tcPr>
          <w:p>
            <w:r>
              <w:t>How</w:t>
            </w:r>
          </w:p>
        </w:tc>
        <w:tc>
          <w:tcPr>
            <w:tcW w:type="dxa" w:w="2880"/>
          </w:tcPr>
          <w:p>
            <w:r>
              <w:t>Facet</w:t>
            </w:r>
          </w:p>
        </w:tc>
        <w:tc>
          <w:tcPr>
            <w:tcW w:type="dxa" w:w="2880"/>
          </w:tcPr>
          <w:p>
            <w:r>
              <w:t>Không facet (part-of-whole toàn thành phố)</w:t>
            </w:r>
          </w:p>
        </w:tc>
      </w:tr>
      <w:tr>
        <w:tc>
          <w:tcPr>
            <w:tcW w:type="dxa" w:w="2880"/>
          </w:tcPr>
          <w:p>
            <w:r>
              <w:t>How</w:t>
            </w:r>
          </w:p>
        </w:tc>
        <w:tc>
          <w:tcPr>
            <w:tcW w:type="dxa" w:w="2880"/>
          </w:tcPr>
          <w:p>
            <w:r>
              <w:t>Reduce</w:t>
            </w:r>
          </w:p>
        </w:tc>
        <w:tc>
          <w:tcPr>
            <w:tcW w:type="dxa" w:w="2880"/>
          </w:tcPr>
          <w:p>
            <w:r>
              <w:t>Filter - Item filtering: neighbourhood_group_cleansed, room_type, price_segment</w:t>
            </w:r>
          </w:p>
        </w:tc>
      </w:tr>
    </w:tbl>
    <w:p>
      <w:r>
        <w:t>Định nghĩa:</w:t>
      </w:r>
    </w:p>
    <w:p>
      <w:r>
        <w:t>price_segment: IF ISNULL([price]) THEN "Unknown" ELSEIF [price_num] &lt;= 110 THEN "1. Bình dân" ELSEIF [price_num] &lt;= 222 THEN "2. Trung bình" ELSE "3. Cao cấp" END (ngưỡng 110/222 = phân vị 33.8% / 66.8% của price_numeric — chia 3 nhóm đều)</w:t>
      </w:r>
    </w:p>
    <w:p>
      <w:pPr>
        <w:pStyle w:val="Title"/>
      </w:pPr>
      <w:r>
        <w:t>ĐÁNH GIÁ KỸ THUẬT</w:t>
      </w:r>
    </w:p>
    <w:p>
      <w:pPr>
        <w:ind w:left="0"/>
      </w:pPr>
      <w:r>
        <w:t>Đánh giá kỹ thuật (Expressiveness &amp; Effectiveness) — xét từng idiom theo thứ bậc độ chính xác kênh định lượng của Munzner (T1 Position on common scale → T8), khả năng phân biệt (discriminability), khả năng tách biệt (separability) và hiệu ứng tiền chú ý (popout / grouping).</w:t>
      </w:r>
    </w:p>
    <w:p>
      <w:r>
        <w:rPr>
          <w:b/>
          <w:sz w:val="26"/>
        </w:rPr>
        <w:t>Biểu đồ: Density Map (Mật độ phòng theo vị trí)</w:t>
      </w:r>
    </w:p>
    <w:p>
      <w:pPr>
        <w:ind w:left="0"/>
      </w:pPr>
      <w:r>
        <w:rPr>
          <w:b/>
        </w:rPr>
        <w:t xml:space="preserve">Tính biểu đạt (Expressiveness): </w:t>
      </w:r>
      <w:r>
        <w:t>Biểu diễn đầy đủ, đúng loại dữ liệu.</w:t>
      </w:r>
    </w:p>
    <w:p>
      <w:pPr>
        <w:ind w:left="400"/>
      </w:pPr>
      <w:r>
        <w:t>Vị trí (lat/long – Q, spatial) → Position 2D (Spatial Region)</w:t>
      </w:r>
    </w:p>
    <w:p>
      <w:pPr>
        <w:ind w:left="400"/>
      </w:pPr>
      <w:r>
        <w:t>Mật độ số phòng (Q) → Color Luminance / Saturation</w:t>
      </w:r>
    </w:p>
    <w:p>
      <w:pPr>
        <w:ind w:left="0"/>
      </w:pPr>
      <w:r>
        <w:rPr>
          <w:b/>
        </w:rPr>
        <w:t>Tính hiệu quả (Effectiveness):</w:t>
      </w:r>
    </w:p>
    <w:p>
      <w:pPr>
        <w:ind w:left="400"/>
      </w:pPr>
      <w:r>
        <w:t>Độ Chính xác</w:t>
      </w:r>
    </w:p>
    <w:p>
      <w:pPr>
        <w:ind w:left="800"/>
      </w:pPr>
      <w:r>
        <w:t>Độ lỗi biểu đồ: T7 (Density – kênh magnitude là màu)</w:t>
      </w:r>
    </w:p>
    <w:p>
      <w:pPr>
        <w:ind w:left="800"/>
      </w:pPr>
      <w:r>
        <w:t>Kênh: Color Luminance / Saturation (n≈0.5, Compressed)</w:t>
      </w:r>
    </w:p>
    <w:p>
      <w:pPr>
        <w:ind w:left="400"/>
      </w:pPr>
      <w:r>
        <w:t>Khả năng phân biệt:</w:t>
      </w:r>
    </w:p>
    <w:p>
      <w:pPr>
        <w:ind w:left="800"/>
      </w:pPr>
      <w:r>
        <w:t>Position (spatial): các khu vực địa lý tách bạch rõ → Tốt</w:t>
      </w:r>
    </w:p>
    <w:p>
      <w:pPr>
        <w:ind w:left="800"/>
      </w:pPr>
      <w:r>
        <w:t>Luminance (mật độ): liên tục, mắt chỉ phân biệt ~4–5 mức → Hạn chế (dưới ngưỡng lý tưởng)</w:t>
      </w:r>
    </w:p>
    <w:p>
      <w:pPr>
        <w:ind w:left="400"/>
      </w:pPr>
      <w:r>
        <w:t>Khả năng tách biệt</w:t>
      </w:r>
    </w:p>
    <w:p>
      <w:pPr>
        <w:ind w:left="800"/>
      </w:pPr>
      <w:r>
        <w:t>Position + Luminance → Tách biệt hoàn toàn (màu không làm dịch chuyển vị trí điểm)</w:t>
      </w:r>
    </w:p>
    <w:p>
      <w:pPr>
        <w:ind w:left="0"/>
      </w:pPr>
      <w:r>
        <w:rPr>
          <w:b/>
        </w:rPr>
        <w:t xml:space="preserve">POPOUT: </w:t>
      </w:r>
      <w:r>
        <w:t>Luminance (vùng màu đậm = hotspot bật ra tức thì)</w:t>
      </w:r>
    </w:p>
    <w:p>
      <w:pPr>
        <w:ind w:left="0"/>
      </w:pPr>
      <w:r>
        <w:rPr>
          <w:b/>
        </w:rPr>
        <w:t xml:space="preserve">GROUP: </w:t>
      </w:r>
      <w:r>
        <w:t>Spatial proximity (điểm gần nhau gộp thành cụm)</w:t>
      </w:r>
    </w:p>
    <w:p>
      <w:r>
        <w:rPr>
          <w:b/>
          <w:sz w:val="26"/>
        </w:rPr>
        <w:t>Biểu đồ: Treemap (Cơ cấu phòng theo Quận)</w:t>
      </w:r>
    </w:p>
    <w:p>
      <w:pPr>
        <w:ind w:left="0"/>
      </w:pPr>
      <w:r>
        <w:rPr>
          <w:b/>
        </w:rPr>
        <w:t xml:space="preserve">Tính biểu đạt (Expressiveness): </w:t>
      </w:r>
      <w:r>
        <w:t>Biểu diễn đầy đủ, đúng loại dữ liệu.</w:t>
      </w:r>
    </w:p>
    <w:p>
      <w:pPr>
        <w:ind w:left="400"/>
      </w:pPr>
      <w:r>
        <w:t>Count số phòng (Q) → Area (kích thước ô 2D)</w:t>
      </w:r>
    </w:p>
    <w:p>
      <w:pPr>
        <w:ind w:left="400"/>
      </w:pPr>
      <w:r>
        <w:t>Quận (C) → Containment (ô chứa) ; Room Type (C) → Color Hue</w:t>
      </w:r>
    </w:p>
    <w:p>
      <w:pPr>
        <w:ind w:left="0"/>
      </w:pPr>
      <w:r>
        <w:rPr>
          <w:b/>
        </w:rPr>
        <w:t>Tính hiệu quả (Effectiveness):</w:t>
      </w:r>
    </w:p>
    <w:p>
      <w:pPr>
        <w:ind w:left="400"/>
      </w:pPr>
      <w:r>
        <w:t>Độ Chính xác</w:t>
      </w:r>
    </w:p>
    <w:p>
      <w:pPr>
        <w:ind w:left="800"/>
      </w:pPr>
      <w:r>
        <w:t>Độ lỗi biểu đồ: T5 (Treemap – Area)</w:t>
      </w:r>
    </w:p>
    <w:p>
      <w:pPr>
        <w:ind w:left="800"/>
      </w:pPr>
      <w:r>
        <w:t>Kênh: Area / 2D Size (n=0.7, Compressed)</w:t>
      </w:r>
    </w:p>
    <w:p>
      <w:pPr>
        <w:ind w:left="400"/>
      </w:pPr>
      <w:r>
        <w:t>Khả năng phân biệt:</w:t>
      </w:r>
    </w:p>
    <w:p>
      <w:pPr>
        <w:ind w:left="800"/>
      </w:pPr>
      <w:r>
        <w:t>Hue (Room Type): 4 bins → Tốt, nằm trong ngưỡng 6–12 bins cho dữ liệu phân loại</w:t>
      </w:r>
    </w:p>
    <w:p>
      <w:pPr>
        <w:ind w:left="800"/>
      </w:pPr>
      <w:r>
        <w:t>Area (số phòng): so được khối lớn (Manhattan, Brooklyn) nhưng ô nhỏ (Staten Island) khó phân biệt</w:t>
      </w:r>
    </w:p>
    <w:p>
      <w:pPr>
        <w:ind w:left="400"/>
      </w:pPr>
      <w:r>
        <w:t>Khả năng tách biệt</w:t>
      </w:r>
    </w:p>
    <w:p>
      <w:pPr>
        <w:ind w:left="800"/>
      </w:pPr>
      <w:r>
        <w:t>Area + Hue → Tách biệt hoàn toàn (màu sắc không làm méo diện tích ô)</w:t>
      </w:r>
    </w:p>
    <w:p>
      <w:pPr>
        <w:ind w:left="0"/>
      </w:pPr>
      <w:r>
        <w:rPr>
          <w:b/>
        </w:rPr>
        <w:t xml:space="preserve">POPOUT: </w:t>
      </w:r>
      <w:r>
        <w:t>Area (ô lớn nhất – Manhattan – thu hút thị giác)</w:t>
      </w:r>
    </w:p>
    <w:p>
      <w:pPr>
        <w:ind w:left="0"/>
      </w:pPr>
      <w:r>
        <w:rPr>
          <w:b/>
        </w:rPr>
        <w:t xml:space="preserve">GROUP: </w:t>
      </w:r>
      <w:r>
        <w:t>Hue (Room Type) + Containment (nhóm theo Quận)</w:t>
      </w:r>
    </w:p>
    <w:p>
      <w:r>
        <w:rPr>
          <w:b/>
          <w:sz w:val="26"/>
        </w:rPr>
        <w:t>Biểu đồ: Diverging Bar Chart (Tác động tiện nghi đến giá thuê)</w:t>
      </w:r>
    </w:p>
    <w:p>
      <w:pPr>
        <w:ind w:left="0"/>
      </w:pPr>
      <w:r>
        <w:rPr>
          <w:b/>
        </w:rPr>
        <w:t xml:space="preserve">Tính biểu đạt (Expressiveness): </w:t>
      </w:r>
      <w:r>
        <w:t>Biểu diễn đầy đủ, đúng loại dữ liệu.</w:t>
      </w:r>
    </w:p>
    <w:p>
      <w:pPr>
        <w:ind w:left="400"/>
      </w:pPr>
      <w:r>
        <w:t>price_uplift (Q, có dấu ±) → Length / Position on common scale</w:t>
      </w:r>
    </w:p>
    <w:p>
      <w:pPr>
        <w:ind w:left="400"/>
      </w:pPr>
      <w:r>
        <w:t>Dấu &amp; độ lớn uplift (Q) → Color phân kỳ đỏ–xanh (redundant)</w:t>
      </w:r>
    </w:p>
    <w:p>
      <w:pPr>
        <w:ind w:left="400"/>
      </w:pPr>
      <w:r>
        <w:t>Tiện nghi (C, xếp giảm dần) → Position Y (unaligned)</w:t>
      </w:r>
    </w:p>
    <w:p>
      <w:pPr>
        <w:ind w:left="0"/>
      </w:pPr>
      <w:r>
        <w:rPr>
          <w:b/>
        </w:rPr>
        <w:t>Tính hiệu quả (Effectiveness):</w:t>
      </w:r>
    </w:p>
    <w:p>
      <w:pPr>
        <w:ind w:left="400"/>
      </w:pPr>
      <w:r>
        <w:t>Độ Chính xác</w:t>
      </w:r>
    </w:p>
    <w:p>
      <w:pPr>
        <w:ind w:left="800"/>
      </w:pPr>
      <w:r>
        <w:t>Độ lỗi biểu đồ: T1 (Bar chart)</w:t>
      </w:r>
    </w:p>
    <w:p>
      <w:pPr>
        <w:ind w:left="800"/>
      </w:pPr>
      <w:r>
        <w:t>Kênh: Length / Position on common scale (n=1.0)</w:t>
      </w:r>
    </w:p>
    <w:p>
      <w:pPr>
        <w:ind w:left="400"/>
      </w:pPr>
      <w:r>
        <w:t>Khả năng phân biệt:</w:t>
      </w:r>
    </w:p>
    <w:p>
      <w:pPr>
        <w:ind w:left="800"/>
      </w:pPr>
      <w:r>
        <w:t>Length (uplift): chung baseline 0 → phân biệt cực tốt</w:t>
      </w:r>
    </w:p>
    <w:p>
      <w:pPr>
        <w:ind w:left="800"/>
      </w:pPr>
      <w:r>
        <w:t>Hue phân kỳ (dấu ±): 2 màu + độ đậm → phân biệt dễ dàng</w:t>
      </w:r>
    </w:p>
    <w:p>
      <w:pPr>
        <w:ind w:left="400"/>
      </w:pPr>
      <w:r>
        <w:t>Khả năng tách biệt</w:t>
      </w:r>
    </w:p>
    <w:p>
      <w:pPr>
        <w:ind w:left="800"/>
      </w:pPr>
      <w:r>
        <w:t>Length + Hue → Mã hóa dư thừa (redundant): màu và chiều dài cùng mã hóa uplift → tăng cường nhận biết, không xung đột</w:t>
      </w:r>
    </w:p>
    <w:p>
      <w:pPr>
        <w:ind w:left="0"/>
      </w:pPr>
      <w:r>
        <w:rPr>
          <w:b/>
        </w:rPr>
        <w:t xml:space="preserve">POPOUT: </w:t>
      </w:r>
      <w:r>
        <w:t>Length (thanh dài nhất – Gym +133,8$) + màu ở hai cực</w:t>
      </w:r>
    </w:p>
    <w:p>
      <w:pPr>
        <w:ind w:left="0"/>
      </w:pPr>
      <w:r>
        <w:rPr>
          <w:b/>
        </w:rPr>
        <w:t xml:space="preserve">GROUP: </w:t>
      </w:r>
      <w:r>
        <w:t>Hue (nhóm dương = xanh, nhóm âm = đỏ)</w:t>
      </w:r>
    </w:p>
    <w:p>
      <w:r>
        <w:rPr>
          <w:b/>
          <w:sz w:val="26"/>
        </w:rPr>
        <w:t>Biểu đồ: KPI Cards (Chỉ số tổng quan)</w:t>
      </w:r>
    </w:p>
    <w:p>
      <w:pPr>
        <w:ind w:left="0"/>
      </w:pPr>
      <w:r>
        <w:rPr>
          <w:b/>
        </w:rPr>
        <w:t xml:space="preserve">Tính biểu đạt (Expressiveness): </w:t>
      </w:r>
      <w:r>
        <w:t>Biểu diễn đầy đủ, đúng loại dữ liệu.</w:t>
      </w:r>
    </w:p>
    <w:p>
      <w:pPr>
        <w:ind w:left="400"/>
      </w:pPr>
      <w:r>
        <w:t>Giá trị tổng hợp đơn (Q) → Text (đọc số trực tiếp)</w:t>
      </w:r>
    </w:p>
    <w:p>
      <w:pPr>
        <w:ind w:left="0"/>
      </w:pPr>
      <w:r>
        <w:rPr>
          <w:b/>
        </w:rPr>
        <w:t>Tính hiệu quả (Effectiveness):</w:t>
      </w:r>
    </w:p>
    <w:p>
      <w:pPr>
        <w:ind w:left="400"/>
      </w:pPr>
      <w:r>
        <w:t>Độ Chính xác</w:t>
      </w:r>
    </w:p>
    <w:p>
      <w:pPr>
        <w:ind w:left="800"/>
      </w:pPr>
      <w:r>
        <w:t>Độ lỗi biểu đồ: Text readout (chính xác tuyệt đối cho 1 giá trị, n=1.0)</w:t>
      </w:r>
    </w:p>
    <w:p>
      <w:pPr>
        <w:ind w:left="800"/>
      </w:pPr>
      <w:r>
        <w:t>Kênh: Text ; kích thước chữ (Size) làm điểm neo</w:t>
      </w:r>
    </w:p>
    <w:p>
      <w:pPr>
        <w:ind w:left="400"/>
      </w:pPr>
      <w:r>
        <w:t>Khả năng phân biệt:</w:t>
      </w:r>
    </w:p>
    <w:p>
      <w:pPr>
        <w:ind w:left="800"/>
      </w:pPr>
      <w:r>
        <w:t>Không so sánh trực quan – mỗi thẻ là 1 con số (COUNT 36.353 ; MEDIAN 154$ ; SUM 1.000.870)</w:t>
      </w:r>
    </w:p>
    <w:p>
      <w:pPr>
        <w:ind w:left="400"/>
      </w:pPr>
      <w:r>
        <w:t>Khả năng tách biệt</w:t>
      </w:r>
    </w:p>
    <w:p>
      <w:pPr>
        <w:ind w:left="800"/>
      </w:pPr>
      <w:r>
        <w:t>Đơn kênh (Text) → không có xung đột kênh</w:t>
      </w:r>
    </w:p>
    <w:p>
      <w:pPr>
        <w:ind w:left="0"/>
      </w:pPr>
      <w:r>
        <w:rPr>
          <w:b/>
        </w:rPr>
        <w:t xml:space="preserve">POPOUT: </w:t>
      </w:r>
      <w:r>
        <w:t>Size (cỡ chữ lớn của con số)</w:t>
      </w:r>
    </w:p>
    <w:p>
      <w:pPr>
        <w:ind w:left="0"/>
      </w:pPr>
      <w:r>
        <w:rPr>
          <w:b/>
        </w:rPr>
        <w:t xml:space="preserve">GROUP: </w:t>
      </w:r>
      <w:r>
        <w:t>Bố cục hàng ngang trên cùng (nhóm 3 KPI cạnh nhau)</w:t>
      </w:r>
    </w:p>
    <w:p>
      <w:pPr>
        <w:pStyle w:val="Title"/>
      </w:pPr>
      <w:r>
        <w:t>ĐÁNH GIÁ NỘI DUNG</w:t>
      </w:r>
    </w:p>
    <w:p>
      <w:pPr>
        <w:ind w:left="0"/>
      </w:pPr>
      <w:r>
        <w:t>Đánh giá nội dung (Insight, Quyết định) — rút ra hiểu biết từ dashboard và đề xuất hành động cho Chuyên gia Phân tích Thị trường / Chủ nhà.</w:t>
      </w:r>
    </w:p>
    <w:p>
      <w:pPr>
        <w:ind w:left="0"/>
      </w:pPr>
      <w:r>
        <w:rPr>
          <w:b/>
        </w:rPr>
        <w:t xml:space="preserve">Insight (Vị trí): </w:t>
      </w:r>
      <w:r>
        <w:t>Nhìn vào Density Map, nguồn cung phòng tập trung dày đặc ở Manhattan (Midtown, Lower Manhattan) và Bắc Brooklyn (Williamsburg, Bushwick); Treemap xác nhận Manhattan (16.302) và Brooklyn (13.253) chiếm áp đảo tổng phòng, trong đó "Entire home/apt" và "Private room" là hai phân khúc chủ đạo.</w:t>
      </w:r>
    </w:p>
    <w:p>
      <w:pPr>
        <w:ind w:left="0"/>
      </w:pPr>
      <w:r>
        <w:rPr>
          <w:b/>
        </w:rPr>
        <w:t xml:space="preserve">Insight (Tiện nghi): </w:t>
      </w:r>
      <w:r>
        <w:t>Nhìn vào Diverging Bar, các tiện nghi cao cấp nhưng ít phổ biến tạo chênh lệch giá lớn nhất (Gym +133,8$, Pool +113,7$, Elevator +97,3$), trong khi vài tiện nghi gắn với phân khúc bình dân lại kéo giá xuống (Lock On Bedroom Door −96,4$, Hot Tub −61,4$). KPI cho thấy thị trường lớn và trưởng thành: 36.353 phòng, giá trung vị 154$, hơn 1 triệu lượt đánh giá.</w:t>
      </w:r>
    </w:p>
    <w:p>
      <w:pPr>
        <w:ind w:left="0"/>
      </w:pPr>
      <w:r>
        <w:rPr>
          <w:b/>
        </w:rPr>
        <w:t xml:space="preserve">Quyết định: </w:t>
      </w:r>
      <w:r>
        <w:t>Chủ nhà nên đầu tư loại hình "Entire home/apt" ở Manhattan hoặc Bắc Brooklyn vì đây là vùng nhu cầu lớn nhất, đồng thời trang bị nhóm tiện nghi có uplift cao (gym, pool, elevator) để định vị phân khúc cao cấp và neo giá trên mức trung vị 154$. Tuy nhiên do mật độ cung dày đặc tại các hotspot này, cần chiến lược giá cạnh tranh và tránh các tiện nghi tín hiệu bình dân nếu muốn giữ giá cao.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