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63" w:rsidRDefault="00050D63" w:rsidP="00974F7A">
      <w:pPr>
        <w:spacing w:after="0"/>
      </w:pPr>
      <w:r>
        <w:t>MRI Lab worksheet</w:t>
      </w:r>
    </w:p>
    <w:p w:rsidR="00050D63" w:rsidRDefault="00050D63" w:rsidP="00974F7A">
      <w:pPr>
        <w:spacing w:after="0"/>
      </w:pPr>
      <w:r>
        <w:t xml:space="preserve">Name: </w:t>
      </w:r>
    </w:p>
    <w:p w:rsidR="00050D63" w:rsidRDefault="00050D63" w:rsidP="00974F7A">
      <w:pPr>
        <w:spacing w:after="0"/>
      </w:pPr>
    </w:p>
    <w:p w:rsidR="00510385" w:rsidRDefault="00510385" w:rsidP="00974F7A">
      <w:pPr>
        <w:spacing w:after="0"/>
      </w:pPr>
      <w:r>
        <w:t xml:space="preserve">1 - # Write three to five equations below using any combination of these </w:t>
      </w:r>
      <w:r w:rsidR="007E4A2C">
        <w:t>operators</w:t>
      </w:r>
      <w:r>
        <w:t xml:space="preserve"> </w:t>
      </w:r>
    </w:p>
    <w:p w:rsidR="00ED3CC9" w:rsidRDefault="00510385" w:rsidP="00974F7A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run the code by highlighting &amp; pressing CTRL+ENTER.</w:t>
      </w:r>
    </w:p>
    <w:p w:rsidR="00974F7A" w:rsidRDefault="00974F7A" w:rsidP="00974F7A">
      <w:pPr>
        <w:spacing w:after="0"/>
      </w:pPr>
    </w:p>
    <w:p w:rsidR="007B573B" w:rsidRDefault="007B573B" w:rsidP="00974F7A">
      <w:pPr>
        <w:spacing w:after="0"/>
      </w:pPr>
    </w:p>
    <w:p w:rsidR="007E4A2C" w:rsidRDefault="007E4A2C" w:rsidP="00974F7A">
      <w:pPr>
        <w:spacing w:after="0"/>
      </w:pPr>
    </w:p>
    <w:p w:rsidR="00974F7A" w:rsidRDefault="00974F7A" w:rsidP="00974F7A">
      <w:pPr>
        <w:spacing w:after="0"/>
      </w:pPr>
      <w:r>
        <w:t xml:space="preserve">2 - # </w:t>
      </w:r>
      <w:proofErr w:type="gramStart"/>
      <w:r>
        <w:t>Some</w:t>
      </w:r>
      <w:proofErr w:type="gramEnd"/>
      <w:r>
        <w:t xml:space="preserve"> functions will have arguments in addition to the data you give them.</w:t>
      </w:r>
    </w:p>
    <w:p w:rsidR="00974F7A" w:rsidRDefault="00974F7A" w:rsidP="00974F7A">
      <w:pPr>
        <w:spacing w:after="0"/>
      </w:pPr>
      <w:r>
        <w:t># Write a line of code to look up the help (?) for the paste function.</w:t>
      </w:r>
    </w:p>
    <w:p w:rsidR="00974F7A" w:rsidRDefault="00974F7A" w:rsidP="00974F7A">
      <w:pPr>
        <w:spacing w:after="0"/>
      </w:pPr>
      <w:r>
        <w:t xml:space="preserve"># </w:t>
      </w:r>
      <w:proofErr w:type="gramStart"/>
      <w:r>
        <w:t>Then</w:t>
      </w:r>
      <w:proofErr w:type="gramEnd"/>
      <w:r>
        <w:t xml:space="preserve"> modify the code on line 87 to produce the following output:</w:t>
      </w:r>
    </w:p>
    <w:p w:rsidR="00974F7A" w:rsidRDefault="00974F7A" w:rsidP="00974F7A">
      <w:pPr>
        <w:spacing w:after="0"/>
      </w:pPr>
      <w:r>
        <w:t># "You.1-Can.7-Even.9-Make.100-A.80-List.280-of.2-strings.59"</w:t>
      </w:r>
    </w:p>
    <w:p w:rsidR="00974F7A" w:rsidRDefault="00974F7A" w:rsidP="00974F7A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paste these two lines of code in the worksheet under entry 2.</w:t>
      </w:r>
    </w:p>
    <w:p w:rsidR="00974F7A" w:rsidRDefault="00974F7A" w:rsidP="00974F7A"/>
    <w:p w:rsidR="00974F7A" w:rsidRDefault="00974F7A" w:rsidP="00974F7A"/>
    <w:p w:rsidR="00974F7A" w:rsidRDefault="00974F7A" w:rsidP="00974F7A">
      <w:pPr>
        <w:spacing w:after="0"/>
      </w:pPr>
      <w:r>
        <w:t xml:space="preserve">3 - # </w:t>
      </w:r>
      <w:proofErr w:type="gramStart"/>
      <w:r>
        <w:t>Now</w:t>
      </w:r>
      <w:proofErr w:type="gramEnd"/>
      <w:r>
        <w:t xml:space="preserve"> write two lines of code.</w:t>
      </w:r>
    </w:p>
    <w:p w:rsidR="00974F7A" w:rsidRDefault="00974F7A" w:rsidP="00974F7A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first should assign the DNase to a new variable name. </w:t>
      </w:r>
    </w:p>
    <w:p w:rsidR="00974F7A" w:rsidRDefault="00974F7A" w:rsidP="00974F7A">
      <w:pPr>
        <w:spacing w:after="0"/>
      </w:pPr>
      <w:r>
        <w:t xml:space="preserve"># The second should using the </w:t>
      </w:r>
      <w:proofErr w:type="gramStart"/>
      <w:r>
        <w:t>dim(</w:t>
      </w:r>
      <w:proofErr w:type="gramEnd"/>
      <w:r>
        <w:t>) function to check that it is the same size as DNase.</w:t>
      </w:r>
    </w:p>
    <w:p w:rsidR="00974F7A" w:rsidRDefault="00974F7A" w:rsidP="00974F7A">
      <w:pPr>
        <w:spacing w:after="0"/>
      </w:pPr>
      <w:r>
        <w:t># Paste both the lines into answer #3 on the worksheet.</w:t>
      </w:r>
    </w:p>
    <w:p w:rsidR="00974F7A" w:rsidRDefault="00974F7A" w:rsidP="00974F7A">
      <w:pPr>
        <w:spacing w:after="0"/>
      </w:pPr>
    </w:p>
    <w:p w:rsidR="000642EB" w:rsidRDefault="00974F7A" w:rsidP="000642EB">
      <w:pPr>
        <w:spacing w:after="0"/>
      </w:pPr>
      <w:r>
        <w:t xml:space="preserve">4 - </w:t>
      </w:r>
      <w:r w:rsidR="000642EB">
        <w:t># Write a line of code that selects the last 5 rows and paste it and</w:t>
      </w:r>
    </w:p>
    <w:p w:rsidR="00974F7A" w:rsidRDefault="000642EB" w:rsidP="000642EB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output it produces into answer #4 of the worksheet</w:t>
      </w:r>
    </w:p>
    <w:p w:rsidR="00000361" w:rsidRDefault="00000361" w:rsidP="000642EB">
      <w:pPr>
        <w:spacing w:after="0"/>
      </w:pPr>
    </w:p>
    <w:p w:rsidR="00000361" w:rsidRDefault="00000361" w:rsidP="00000361">
      <w:pPr>
        <w:spacing w:after="0"/>
      </w:pPr>
      <w:r>
        <w:t xml:space="preserve">5 - # And from here I could make it a "good graph" by looking </w:t>
      </w:r>
      <w:proofErr w:type="gramStart"/>
      <w:r>
        <w:t>at ?</w:t>
      </w:r>
      <w:proofErr w:type="gramEnd"/>
      <w:r>
        <w:t>plot</w:t>
      </w:r>
    </w:p>
    <w:p w:rsidR="00000361" w:rsidRDefault="00000361" w:rsidP="00000361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filling in the other arguments. </w:t>
      </w:r>
    </w:p>
    <w:p w:rsidR="00000361" w:rsidRDefault="00000361" w:rsidP="00000361">
      <w:pPr>
        <w:spacing w:after="0"/>
      </w:pPr>
      <w:r>
        <w:t xml:space="preserve"># (assume concentration is in </w:t>
      </w:r>
      <w:proofErr w:type="spellStart"/>
      <w:r>
        <w:t>mM</w:t>
      </w:r>
      <w:proofErr w:type="spellEnd"/>
      <w:r>
        <w:t xml:space="preserve"> and density is in lumens)</w:t>
      </w:r>
    </w:p>
    <w:p w:rsidR="00000361" w:rsidRDefault="00000361" w:rsidP="00000361">
      <w:pPr>
        <w:spacing w:after="0"/>
      </w:pPr>
      <w:r>
        <w:t># paste your updated code into #5 on the worksheet</w:t>
      </w:r>
    </w:p>
    <w:p w:rsidR="00000361" w:rsidRDefault="00000361" w:rsidP="00000361">
      <w:pPr>
        <w:spacing w:after="0"/>
      </w:pPr>
    </w:p>
    <w:p w:rsidR="00704205" w:rsidRDefault="00704205" w:rsidP="00704205">
      <w:pPr>
        <w:spacing w:after="0"/>
      </w:pPr>
      <w:r>
        <w:t xml:space="preserve">6 – # now write a line of code using the </w:t>
      </w:r>
      <w:proofErr w:type="gramStart"/>
      <w:r>
        <w:t>dim(</w:t>
      </w:r>
      <w:proofErr w:type="gramEnd"/>
      <w:r>
        <w:t>) function on the T1 variable.</w:t>
      </w:r>
    </w:p>
    <w:p w:rsidR="00000361" w:rsidRDefault="00704205" w:rsidP="00704205">
      <w:pPr>
        <w:spacing w:after="0"/>
      </w:pPr>
      <w:r>
        <w:t># Paste the output of this code and describe what you think it means in a few sentences in the worksheet #6.</w:t>
      </w:r>
    </w:p>
    <w:p w:rsidR="00704205" w:rsidRDefault="00704205" w:rsidP="00704205">
      <w:pPr>
        <w:spacing w:after="0"/>
      </w:pPr>
    </w:p>
    <w:p w:rsidR="00487024" w:rsidRDefault="00704205" w:rsidP="00487024">
      <w:pPr>
        <w:spacing w:after="0"/>
      </w:pPr>
      <w:r>
        <w:t xml:space="preserve">7- </w:t>
      </w:r>
      <w:r w:rsidR="00487024">
        <w:t xml:space="preserve"># </w:t>
      </w:r>
      <w:proofErr w:type="gramStart"/>
      <w:r w:rsidR="00487024">
        <w:t>For</w:t>
      </w:r>
      <w:proofErr w:type="gramEnd"/>
      <w:r w:rsidR="00487024">
        <w:t xml:space="preserve"> #7 of the worksheet describe which anatomic planes are displayed </w:t>
      </w:r>
    </w:p>
    <w:p w:rsidR="00487024" w:rsidRDefault="00487024" w:rsidP="00487024">
      <w:pPr>
        <w:spacing w:after="0"/>
      </w:pPr>
      <w:r>
        <w:t xml:space="preserve"># in the top left, top right and bottom left images. Also what is the </w:t>
      </w:r>
    </w:p>
    <w:p w:rsidR="00704205" w:rsidRDefault="00487024" w:rsidP="00487024">
      <w:pPr>
        <w:spacing w:after="0"/>
      </w:pPr>
      <w:r>
        <w:t xml:space="preserve"># </w:t>
      </w:r>
      <w:proofErr w:type="gramStart"/>
      <w:r>
        <w:t>relationship</w:t>
      </w:r>
      <w:proofErr w:type="gramEnd"/>
      <w:r>
        <w:t xml:space="preserve"> of the red lines in each image?</w:t>
      </w:r>
    </w:p>
    <w:p w:rsidR="00487024" w:rsidRDefault="00487024" w:rsidP="00487024">
      <w:pPr>
        <w:spacing w:after="0"/>
      </w:pPr>
    </w:p>
    <w:p w:rsidR="00487024" w:rsidRDefault="00B147A6" w:rsidP="00487024">
      <w:pPr>
        <w:spacing w:after="0"/>
      </w:pPr>
      <w:r>
        <w:t xml:space="preserve">8 - </w:t>
      </w:r>
      <w:r w:rsidR="00487024">
        <w:t xml:space="preserve"># </w:t>
      </w:r>
      <w:proofErr w:type="gramStart"/>
      <w:r w:rsidR="00487024">
        <w:t>The</w:t>
      </w:r>
      <w:proofErr w:type="gramEnd"/>
      <w:r w:rsidR="00487024">
        <w:t xml:space="preserve"> default placement of the red lines is in the very center of the image </w:t>
      </w:r>
    </w:p>
    <w:p w:rsidR="00487024" w:rsidRDefault="00487024" w:rsidP="00487024">
      <w:pPr>
        <w:spacing w:after="0"/>
      </w:pPr>
      <w:r>
        <w:t xml:space="preserve"># </w:t>
      </w:r>
      <w:proofErr w:type="gramStart"/>
      <w:r>
        <w:t>sagittal</w:t>
      </w:r>
      <w:proofErr w:type="gramEnd"/>
      <w:r>
        <w:t xml:space="preserve">, axial and coronal planes. You can determine what the middle </w:t>
      </w:r>
    </w:p>
    <w:p w:rsidR="00487024" w:rsidRDefault="00487024" w:rsidP="00487024">
      <w:pPr>
        <w:spacing w:after="0"/>
      </w:pPr>
      <w:r>
        <w:t xml:space="preserve"># </w:t>
      </w:r>
      <w:proofErr w:type="gramStart"/>
      <w:r w:rsidR="00B147A6">
        <w:t>coordinates</w:t>
      </w:r>
      <w:proofErr w:type="gramEnd"/>
      <w:r>
        <w:t xml:space="preserve"> of the MRI are by dividing the </w:t>
      </w:r>
      <w:r w:rsidR="00B147A6">
        <w:t>dimensions</w:t>
      </w:r>
      <w:r>
        <w:t xml:space="preserve"> of the MRI by two. </w:t>
      </w:r>
    </w:p>
    <w:p w:rsidR="00487024" w:rsidRDefault="00487024" w:rsidP="00487024">
      <w:pPr>
        <w:spacing w:after="0"/>
      </w:pPr>
      <w:r>
        <w:t xml:space="preserve"># Write one line of code below that returns the three mid points of the MRI </w:t>
      </w:r>
    </w:p>
    <w:p w:rsidR="00487024" w:rsidRDefault="00487024" w:rsidP="00487024">
      <w:pPr>
        <w:spacing w:after="0"/>
      </w:pPr>
      <w:r>
        <w:t xml:space="preserve"># </w:t>
      </w:r>
      <w:proofErr w:type="gramStart"/>
      <w:r>
        <w:t>as</w:t>
      </w:r>
      <w:proofErr w:type="gramEnd"/>
      <w:r>
        <w:t xml:space="preserve"> a list and paste the code and its output for # 8 on the worksheet:</w:t>
      </w:r>
    </w:p>
    <w:p w:rsidR="00487024" w:rsidRDefault="00487024" w:rsidP="00487024">
      <w:pPr>
        <w:spacing w:after="0"/>
      </w:pPr>
    </w:p>
    <w:p w:rsidR="00913469" w:rsidRDefault="00B147A6" w:rsidP="00913469">
      <w:pPr>
        <w:spacing w:after="0"/>
      </w:pPr>
      <w:r>
        <w:t>9</w:t>
      </w:r>
      <w:r w:rsidR="00316789">
        <w:t xml:space="preserve"> – </w:t>
      </w:r>
      <w:r w:rsidR="00913469">
        <w:t># Pons</w:t>
      </w:r>
    </w:p>
    <w:p w:rsidR="004F2427" w:rsidRDefault="004F2427" w:rsidP="00913469">
      <w:pPr>
        <w:spacing w:after="0"/>
      </w:pPr>
    </w:p>
    <w:p w:rsidR="00913469" w:rsidRDefault="004F2427" w:rsidP="00913469">
      <w:pPr>
        <w:spacing w:after="0"/>
      </w:pPr>
      <w:r>
        <w:t xml:space="preserve">10- </w:t>
      </w:r>
      <w:r w:rsidR="00913469">
        <w:t xml:space="preserve"># Corpus Callosum </w:t>
      </w:r>
    </w:p>
    <w:p w:rsidR="004F2427" w:rsidRDefault="004F2427" w:rsidP="00913469">
      <w:pPr>
        <w:spacing w:after="0"/>
      </w:pPr>
    </w:p>
    <w:p w:rsidR="00704205" w:rsidRDefault="004F2427" w:rsidP="00913469">
      <w:pPr>
        <w:spacing w:after="0"/>
      </w:pPr>
      <w:r>
        <w:t xml:space="preserve">11 - </w:t>
      </w:r>
      <w:r w:rsidR="00913469">
        <w:t># Left Ventricle</w:t>
      </w:r>
    </w:p>
    <w:p w:rsidR="004F2427" w:rsidRDefault="004F2427" w:rsidP="00913469">
      <w:pPr>
        <w:spacing w:after="0"/>
      </w:pPr>
    </w:p>
    <w:p w:rsidR="00316789" w:rsidRDefault="00316789" w:rsidP="00704205">
      <w:pPr>
        <w:spacing w:after="0"/>
      </w:pPr>
    </w:p>
    <w:p w:rsidR="002017DF" w:rsidRDefault="00B147A6" w:rsidP="002017DF">
      <w:pPr>
        <w:spacing w:after="0"/>
      </w:pPr>
      <w:r>
        <w:t>1</w:t>
      </w:r>
      <w:r w:rsidR="00050D63">
        <w:t>2</w:t>
      </w:r>
      <w:r w:rsidR="002017DF">
        <w:t xml:space="preserve"> - # using the orthographic function view this image.</w:t>
      </w:r>
    </w:p>
    <w:p w:rsidR="002017DF" w:rsidRDefault="002017DF" w:rsidP="002017DF">
      <w:pPr>
        <w:spacing w:after="0"/>
      </w:pPr>
      <w:r>
        <w:t xml:space="preserve"># If there is anything of note, use the xyz = argument </w:t>
      </w:r>
    </w:p>
    <w:p w:rsidR="00316789" w:rsidRDefault="002017DF" w:rsidP="002017DF">
      <w:pPr>
        <w:spacing w:after="0"/>
      </w:pPr>
      <w:r>
        <w:t># to put the cross hairs on it and sav</w:t>
      </w:r>
      <w:r w:rsidR="00050D63">
        <w:t xml:space="preserve">e </w:t>
      </w:r>
      <w:proofErr w:type="spellStart"/>
      <w:r w:rsidR="00050D63">
        <w:t>a</w:t>
      </w:r>
      <w:proofErr w:type="spellEnd"/>
      <w:r w:rsidR="00050D63">
        <w:t xml:space="preserve"> image for worksheet answer 12</w:t>
      </w:r>
    </w:p>
    <w:p w:rsidR="00FD161C" w:rsidRDefault="00FD161C" w:rsidP="002017DF">
      <w:pPr>
        <w:spacing w:after="0"/>
      </w:pPr>
    </w:p>
    <w:p w:rsidR="007E4A2C" w:rsidRDefault="007E4A2C" w:rsidP="002017DF">
      <w:pPr>
        <w:spacing w:after="0"/>
      </w:pPr>
    </w:p>
    <w:p w:rsidR="007E4A2C" w:rsidRDefault="007E4A2C" w:rsidP="002017DF">
      <w:pPr>
        <w:spacing w:after="0"/>
      </w:pPr>
    </w:p>
    <w:p w:rsidR="007E4A2C" w:rsidRDefault="007E4A2C" w:rsidP="002017DF">
      <w:pPr>
        <w:spacing w:after="0"/>
      </w:pPr>
    </w:p>
    <w:p w:rsidR="00FD161C" w:rsidRDefault="00FD161C" w:rsidP="00FD161C">
      <w:pPr>
        <w:spacing w:after="0"/>
      </w:pPr>
      <w:r>
        <w:t xml:space="preserve">13 - </w:t>
      </w:r>
      <w:r>
        <w:t># Explore the location of the tumor by changing the xyz = argument</w:t>
      </w:r>
    </w:p>
    <w:p w:rsidR="00FD161C" w:rsidRDefault="00FD161C" w:rsidP="00FD161C">
      <w:pPr>
        <w:spacing w:after="0"/>
      </w:pPr>
      <w:r>
        <w:t xml:space="preserve"># </w:t>
      </w:r>
      <w:proofErr w:type="gramStart"/>
      <w:r>
        <w:t>in</w:t>
      </w:r>
      <w:proofErr w:type="gramEnd"/>
      <w:r>
        <w:t xml:space="preserve"> the code above. Based on what areas of the brain the tumor has invade</w:t>
      </w:r>
      <w:r w:rsidR="007E4A2C">
        <w:t>d</w:t>
      </w:r>
    </w:p>
    <w:p w:rsidR="00FD161C" w:rsidRDefault="00FD161C" w:rsidP="00FD161C">
      <w:pPr>
        <w:spacing w:after="0"/>
      </w:pPr>
      <w:r>
        <w:t># hypothesize as to what you think this persons symptoms would be for #13 in the</w:t>
      </w:r>
    </w:p>
    <w:p w:rsidR="00FD161C" w:rsidRDefault="00FD161C" w:rsidP="00FD161C">
      <w:pPr>
        <w:spacing w:after="0"/>
      </w:pPr>
      <w:r>
        <w:t xml:space="preserve"># </w:t>
      </w:r>
      <w:proofErr w:type="gramStart"/>
      <w:r>
        <w:t>work</w:t>
      </w:r>
      <w:proofErr w:type="gramEnd"/>
      <w:r>
        <w:t xml:space="preserve"> sheet.</w:t>
      </w:r>
    </w:p>
    <w:p w:rsidR="00FD161C" w:rsidRDefault="00FD161C" w:rsidP="00FD161C">
      <w:pPr>
        <w:spacing w:after="0"/>
      </w:pPr>
    </w:p>
    <w:p w:rsidR="007E4A2C" w:rsidRDefault="00FD161C" w:rsidP="007E4A2C">
      <w:pPr>
        <w:spacing w:after="0"/>
      </w:pPr>
      <w:r>
        <w:t xml:space="preserve">14 - </w:t>
      </w:r>
      <w:r w:rsidR="007E4A2C">
        <w:t xml:space="preserve"># </w:t>
      </w:r>
      <w:proofErr w:type="gramStart"/>
      <w:r w:rsidR="007E4A2C">
        <w:t>The</w:t>
      </w:r>
      <w:proofErr w:type="gramEnd"/>
      <w:r w:rsidR="007E4A2C">
        <w:t xml:space="preserve"> last part of this lab is for you to make a graph using the data in </w:t>
      </w:r>
    </w:p>
    <w:p w:rsidR="007E4A2C" w:rsidRDefault="007E4A2C" w:rsidP="007E4A2C">
      <w:pPr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spread sheet and the </w:t>
      </w:r>
      <w:proofErr w:type="spellStart"/>
      <w:r>
        <w:t>barplot</w:t>
      </w:r>
      <w:proofErr w:type="spellEnd"/>
      <w:r>
        <w:t xml:space="preserve">() function. You can read about the </w:t>
      </w:r>
      <w:proofErr w:type="spellStart"/>
      <w:proofErr w:type="gramStart"/>
      <w:r>
        <w:t>barplot</w:t>
      </w:r>
      <w:proofErr w:type="spellEnd"/>
      <w:r>
        <w:t>()</w:t>
      </w:r>
      <w:proofErr w:type="gramEnd"/>
    </w:p>
    <w:p w:rsidR="007E4A2C" w:rsidRDefault="007E4A2C" w:rsidP="007E4A2C">
      <w:pPr>
        <w:spacing w:after="0"/>
      </w:pPr>
      <w:r>
        <w:t xml:space="preserve"># </w:t>
      </w:r>
      <w:proofErr w:type="gramStart"/>
      <w:r>
        <w:t>function</w:t>
      </w:r>
      <w:proofErr w:type="gramEnd"/>
      <w:r>
        <w:t xml:space="preserve"> using the help command and at the following website:</w:t>
      </w:r>
    </w:p>
    <w:p w:rsidR="007E4A2C" w:rsidRDefault="007E4A2C" w:rsidP="007E4A2C">
      <w:pPr>
        <w:spacing w:after="0"/>
      </w:pPr>
      <w:r>
        <w:t># https://www.statmethods.net/graphs/bar.html</w:t>
      </w:r>
    </w:p>
    <w:p w:rsidR="00FD161C" w:rsidRDefault="007E4A2C" w:rsidP="007E4A2C">
      <w:pPr>
        <w:spacing w:after="0"/>
      </w:pPr>
      <w:r>
        <w:t xml:space="preserve"># </w:t>
      </w:r>
      <w:proofErr w:type="gramStart"/>
      <w:r>
        <w:t>Once</w:t>
      </w:r>
      <w:proofErr w:type="gramEnd"/>
      <w:r>
        <w:t xml:space="preserve"> you have made a graph save it and paste it under answer 14 in the work sheet.</w:t>
      </w:r>
    </w:p>
    <w:p w:rsidR="007E4A2C" w:rsidRDefault="007E4A2C" w:rsidP="007E4A2C">
      <w:pPr>
        <w:spacing w:after="0"/>
      </w:pPr>
    </w:p>
    <w:p w:rsidR="007E4A2C" w:rsidRDefault="007E4A2C" w:rsidP="007E4A2C">
      <w:pPr>
        <w:spacing w:after="0"/>
      </w:pPr>
      <w:bookmarkStart w:id="0" w:name="_GoBack"/>
      <w:bookmarkEnd w:id="0"/>
    </w:p>
    <w:p w:rsidR="007E4A2C" w:rsidRDefault="007E4A2C" w:rsidP="007E4A2C">
      <w:pPr>
        <w:spacing w:after="0"/>
      </w:pPr>
      <w:r>
        <w:t xml:space="preserve">15 - </w:t>
      </w:r>
      <w:r>
        <w:t xml:space="preserve"># </w:t>
      </w:r>
      <w:proofErr w:type="gramStart"/>
      <w:r>
        <w:t>Then</w:t>
      </w:r>
      <w:proofErr w:type="gramEnd"/>
      <w:r>
        <w:t xml:space="preserve"> do some research on your own to determine what the brain areas</w:t>
      </w:r>
    </w:p>
    <w:p w:rsidR="007E4A2C" w:rsidRDefault="007E4A2C" w:rsidP="007E4A2C">
      <w:pPr>
        <w:spacing w:after="0"/>
      </w:pPr>
      <w:r>
        <w:t xml:space="preserve"># damaged by the tumor do and </w:t>
      </w:r>
      <w:proofErr w:type="spellStart"/>
      <w:r>
        <w:t>up date</w:t>
      </w:r>
      <w:proofErr w:type="spellEnd"/>
      <w:r>
        <w:t xml:space="preserve"> what </w:t>
      </w:r>
      <w:proofErr w:type="spellStart"/>
      <w:r>
        <w:t>what</w:t>
      </w:r>
      <w:proofErr w:type="spellEnd"/>
      <w:r>
        <w:t xml:space="preserve"> you think this persons symptoms </w:t>
      </w:r>
    </w:p>
    <w:p w:rsidR="007E4A2C" w:rsidRDefault="007E4A2C" w:rsidP="007E4A2C">
      <w:pPr>
        <w:spacing w:after="0"/>
      </w:pPr>
      <w:r>
        <w:t xml:space="preserve"># would be now that you have more specific information for # 15. This part can be </w:t>
      </w:r>
    </w:p>
    <w:p w:rsidR="002017DF" w:rsidRDefault="007E4A2C" w:rsidP="007E4A2C">
      <w:pPr>
        <w:spacing w:after="0"/>
      </w:pPr>
      <w:r>
        <w:t># done outside of lab. Email your worksheet to your TA when it is completed.</w:t>
      </w:r>
    </w:p>
    <w:p w:rsidR="002017DF" w:rsidRDefault="002017DF" w:rsidP="002017DF">
      <w:pPr>
        <w:spacing w:after="0"/>
      </w:pPr>
    </w:p>
    <w:sectPr w:rsidR="0020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85"/>
    <w:rsid w:val="00000361"/>
    <w:rsid w:val="00050D63"/>
    <w:rsid w:val="000642EB"/>
    <w:rsid w:val="000B0F19"/>
    <w:rsid w:val="002017DF"/>
    <w:rsid w:val="00316789"/>
    <w:rsid w:val="00403319"/>
    <w:rsid w:val="00487024"/>
    <w:rsid w:val="004F2427"/>
    <w:rsid w:val="00510385"/>
    <w:rsid w:val="00704205"/>
    <w:rsid w:val="007B573B"/>
    <w:rsid w:val="007E4A2C"/>
    <w:rsid w:val="00913469"/>
    <w:rsid w:val="00974F7A"/>
    <w:rsid w:val="00B147A6"/>
    <w:rsid w:val="00ED3CC9"/>
    <w:rsid w:val="00FD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2204"/>
  <w15:chartTrackingRefBased/>
  <w15:docId w15:val="{652330C5-C8B0-4009-ABD2-7D30F1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Forest University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Cecil J.</dc:creator>
  <cp:keywords/>
  <dc:description/>
  <cp:lastModifiedBy>Saunders, Cecil J.</cp:lastModifiedBy>
  <cp:revision>2</cp:revision>
  <dcterms:created xsi:type="dcterms:W3CDTF">2018-10-24T12:02:00Z</dcterms:created>
  <dcterms:modified xsi:type="dcterms:W3CDTF">2018-10-29T17:04:00Z</dcterms:modified>
</cp:coreProperties>
</file>