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60"/>
        <w:jc w:val="center"/>
      </w:pPr>
      <w:r>
        <w:rPr>
          <w:rFonts w:ascii="Calibri" w:hAnsi="Calibri"/>
          <w:b/>
          <w:color w:val="2E74B5"/>
          <w:sz w:val="60"/>
        </w:rPr>
        <w:t>Ant Core</w:t>
      </w:r>
    </w:p>
    <w:p>
      <w:pPr>
        <w:jc w:val="center"/>
      </w:pPr>
      <w:r>
        <w:rPr>
          <w:rFonts w:ascii="Calibri" w:hAnsi="Calibri"/>
          <w:b/>
          <w:color w:val="1F4D78"/>
          <w:sz w:val="36"/>
        </w:rPr>
        <w:t>Companion Guide</w:t>
      </w:r>
    </w:p>
    <w:p>
      <w:pPr>
        <w:jc w:val="center"/>
      </w:pPr>
      <w:r>
        <w:rPr>
          <w:rFonts w:ascii="Calibri" w:hAnsi="Calibri"/>
          <w:color w:val="555555"/>
          <w:sz w:val="22"/>
        </w:rPr>
        <w:t>Overview, setup, safety model, feature walkthrough, screenshots, and validation tools for the Seeed XIAO ESP32-S3 Sense antweight robot controller.</w:t>
      </w:r>
    </w:p>
    <w:tbl>
      <w:tblPr>
        <w:tblW w:type="dxa" w:w="9360"/>
        <w:jc w:val="left"/>
        <w:tblLayout w:type="fixed"/>
        <w:tblLook w:firstColumn="1" w:firstRow="1" w:lastColumn="0" w:lastRow="0" w:noHBand="0" w:noVBand="1" w:val="04A0"/>
        <w:tblInd w:w="120" w:type="dxa"/>
        <w:tblBorders>
          <w:top w:val="single" w:sz="4" w:space="0" w:color="A6B6C8"/>
          <w:left w:val="single" w:sz="4" w:space="0" w:color="A6B6C8"/>
          <w:bottom w:val="single" w:sz="4" w:space="0" w:color="A6B6C8"/>
          <w:right w:val="single" w:sz="4" w:space="0" w:color="A6B6C8"/>
          <w:insideH w:val="single" w:sz="4" w:space="0" w:color="A6B6C8"/>
          <w:insideV w:val="single" w:sz="4" w:space="0" w:color="A6B6C8"/>
        </w:tblBorders>
      </w:tblPr>
      <w:tblGrid>
        <w:gridCol w:w="2592"/>
        <w:gridCol w:w="6768"/>
      </w:tblGrid>
      <w:tr>
        <w:trPr>
          <w:tblHeader w:val="true"/>
        </w:trPr>
        <w:tc>
          <w:tcPr>
            <w:tcW w:type="dxa" w:w="2592"/>
            <w:vAlign w:val="center"/>
            <w:tcMar>
              <w:top w:w="80" w:type="dxa"/>
              <w:start w:w="120" w:type="dxa"/>
              <w:bottom w:w="80" w:type="dxa"/>
              <w:end w:w="120" w:type="dxa"/>
            </w:tcMar>
            <w:shd w:fill="E8EEF5"/>
          </w:tcPr>
          <w:p>
            <w:r>
              <w:rPr>
                <w:rFonts w:ascii="Calibri" w:hAnsi="Calibri"/>
                <w:b w:val="0"/>
                <w:sz w:val="20"/>
              </w:rPr>
              <w:t>Source</w:t>
            </w:r>
          </w:p>
        </w:tc>
        <w:tc>
          <w:tcPr>
            <w:tcW w:type="dxa" w:w="6768"/>
            <w:vAlign w:val="center"/>
            <w:tcMar>
              <w:top w:w="80" w:type="dxa"/>
              <w:start w:w="120" w:type="dxa"/>
              <w:bottom w:w="80" w:type="dxa"/>
              <w:end w:w="120" w:type="dxa"/>
            </w:tcMar>
          </w:tcPr>
          <w:p>
            <w:r>
              <w:rPr>
                <w:rFonts w:ascii="Calibri" w:hAnsi="Calibri"/>
                <w:b w:val="0"/>
                <w:sz w:val="20"/>
              </w:rPr>
              <w:t>README.md</w:t>
            </w:r>
          </w:p>
        </w:tc>
      </w:tr>
      <w:tr>
        <w:tc>
          <w:tcPr>
            <w:tcW w:type="dxa" w:w="2592"/>
            <w:vAlign w:val="center"/>
            <w:tcMar>
              <w:top w:w="80" w:type="dxa"/>
              <w:start w:w="120" w:type="dxa"/>
              <w:bottom w:w="80" w:type="dxa"/>
              <w:end w:w="120" w:type="dxa"/>
            </w:tcMar>
            <w:shd w:fill="E8EEF5"/>
          </w:tcPr>
          <w:p>
            <w:r>
              <w:rPr>
                <w:rFonts w:ascii="Calibri" w:hAnsi="Calibri"/>
                <w:b w:val="0"/>
                <w:sz w:val="20"/>
              </w:rPr>
              <w:t>Preset</w:t>
            </w:r>
          </w:p>
        </w:tc>
        <w:tc>
          <w:tcPr>
            <w:tcW w:type="dxa" w:w="6768"/>
            <w:vAlign w:val="center"/>
            <w:tcMar>
              <w:top w:w="80" w:type="dxa"/>
              <w:start w:w="120" w:type="dxa"/>
              <w:bottom w:w="80" w:type="dxa"/>
              <w:end w:w="120" w:type="dxa"/>
            </w:tcMar>
          </w:tcPr>
          <w:p>
            <w:r>
              <w:rPr>
                <w:rFonts w:ascii="Calibri" w:hAnsi="Calibri"/>
                <w:b w:val="0"/>
                <w:sz w:val="20"/>
              </w:rPr>
              <w:t>compact_reference_guide</w:t>
            </w:r>
          </w:p>
        </w:tc>
      </w:tr>
      <w:tr>
        <w:tc>
          <w:tcPr>
            <w:tcW w:type="dxa" w:w="2592"/>
            <w:vAlign w:val="center"/>
            <w:tcMar>
              <w:top w:w="80" w:type="dxa"/>
              <w:start w:w="120" w:type="dxa"/>
              <w:bottom w:w="80" w:type="dxa"/>
              <w:end w:w="120" w:type="dxa"/>
            </w:tcMar>
            <w:shd w:fill="E8EEF5"/>
          </w:tcPr>
          <w:p>
            <w:r>
              <w:rPr>
                <w:rFonts w:ascii="Calibri" w:hAnsi="Calibri"/>
                <w:b w:val="0"/>
                <w:sz w:val="20"/>
              </w:rPr>
              <w:t>Target</w:t>
            </w:r>
          </w:p>
        </w:tc>
        <w:tc>
          <w:tcPr>
            <w:tcW w:type="dxa" w:w="6768"/>
            <w:vAlign w:val="center"/>
            <w:tcMar>
              <w:top w:w="80" w:type="dxa"/>
              <w:start w:w="120" w:type="dxa"/>
              <w:bottom w:w="80" w:type="dxa"/>
              <w:end w:w="120" w:type="dxa"/>
            </w:tcMar>
          </w:tcPr>
          <w:p>
            <w:r>
              <w:rPr>
                <w:rFonts w:ascii="Calibri" w:hAnsi="Calibri"/>
                <w:b w:val="0"/>
                <w:sz w:val="20"/>
              </w:rPr>
              <w:t>Word / DOCX companion manual</w:t>
            </w:r>
          </w:p>
        </w:tc>
      </w:tr>
      <w:tr>
        <w:tc>
          <w:tcPr>
            <w:tcW w:type="dxa" w:w="2592"/>
            <w:vAlign w:val="center"/>
            <w:tcMar>
              <w:top w:w="80" w:type="dxa"/>
              <w:start w:w="120" w:type="dxa"/>
              <w:bottom w:w="80" w:type="dxa"/>
              <w:end w:w="120" w:type="dxa"/>
            </w:tcMar>
            <w:shd w:fill="E8EEF5"/>
          </w:tcPr>
          <w:p>
            <w:r>
              <w:rPr>
                <w:rFonts w:ascii="Calibri" w:hAnsi="Calibri"/>
                <w:b w:val="0"/>
                <w:sz w:val="20"/>
              </w:rPr>
              <w:t>Screenshot note</w:t>
            </w:r>
          </w:p>
        </w:tc>
        <w:tc>
          <w:tcPr>
            <w:tcW w:type="dxa" w:w="6768"/>
            <w:vAlign w:val="center"/>
            <w:tcMar>
              <w:top w:w="80" w:type="dxa"/>
              <w:start w:w="120" w:type="dxa"/>
              <w:bottom w:w="80" w:type="dxa"/>
              <w:end w:w="120" w:type="dxa"/>
            </w:tcMar>
          </w:tcPr>
          <w:p>
            <w:r>
              <w:rPr>
                <w:rFonts w:ascii="Calibri" w:hAnsi="Calibri"/>
                <w:b w:val="0"/>
                <w:sz w:val="20"/>
              </w:rPr>
              <w:t>Screenshots are captures of the shipped Ant Core web UI and support tools.</w:t>
            </w:r>
          </w:p>
        </w:tc>
      </w:tr>
    </w:tbl>
    <w:p>
      <w:r>
        <w:br w:type="page"/>
      </w:r>
    </w:p>
    <w:p>
      <w:r>
        <w:rPr>
          <w:rFonts w:ascii="Calibri" w:hAnsi="Calibri"/>
          <w:sz w:val="22"/>
        </w:rPr>
        <w:t>Ant Core is a Seeed XIAO ESP32-S3 Sense controller for antweight fighting robots. It combines three DRV8837 DC motor outputs, two servo headers, optional BMI270 telemetry, 2S LiPo sensing, BLE Xbox controller input, an onboard web control panel, FPV streaming, OTA updates, profiles, battery pack notes, and persistent blackbox logging.</w:t>
      </w:r>
    </w:p>
    <w:p>
      <w:r>
        <w:rPr>
          <w:rFonts w:ascii="Calibri" w:hAnsi="Calibri"/>
          <w:sz w:val="22"/>
        </w:rPr>
        <w:t>The firmware is built around a conservative safety model: the robot boots disarmed, output pins are driven safe, mutating web actions require an authenticated admin session, live output tests are gated, and arming is blocked by unsafe states such as critical battery, pit mode, mapping-test mode, OTA, bench mode, invalid config, missing control source, or the default admin PIN when authentication is enabled.</w:t>
      </w:r>
    </w:p>
    <w:p>
      <w:pPr>
        <w:pStyle w:val="Caption"/>
        <w:jc w:val="center"/>
      </w:pPr>
      <w:r>
        <w:rPr>
          <w:rFonts w:ascii="Calibri" w:hAnsi="Calibri"/>
          <w:b/>
          <w:color w:val="555555"/>
          <w:sz w:val="18"/>
        </w:rPr>
        <w:t>Ant Core dashboard</w:t>
      </w:r>
    </w:p>
    <w:p>
      <w:pPr>
        <w:jc w:val="center"/>
      </w:pPr>
      <w:r>
        <w:drawing>
          <wp:inline xmlns:a="http://schemas.openxmlformats.org/drawingml/2006/main" xmlns:pic="http://schemas.openxmlformats.org/drawingml/2006/picture">
            <wp:extent cx="5715000" cy="5544344"/>
            <wp:docPr id="1" name="Picture 1" title="Ant Core dashboard" descr="Ant Core dashboard"/>
            <wp:cNvGraphicFramePr>
              <a:graphicFrameLocks noChangeAspect="1"/>
            </wp:cNvGraphicFramePr>
            <a:graphic>
              <a:graphicData uri="http://schemas.openxmlformats.org/drawingml/2006/picture">
                <pic:pic>
                  <pic:nvPicPr>
                    <pic:cNvPr id="0" name="antcore-dashboard.png"/>
                    <pic:cNvPicPr/>
                  </pic:nvPicPr>
                  <pic:blipFill>
                    <a:blip r:embed="rId11"/>
                    <a:stretch>
                      <a:fillRect/>
                    </a:stretch>
                  </pic:blipFill>
                  <pic:spPr>
                    <a:xfrm>
                      <a:off x="0" y="0"/>
                      <a:ext cx="5715000" cy="5544344"/>
                    </a:xfrm>
                    <a:prstGeom prst="rect"/>
                  </pic:spPr>
                </pic:pic>
              </a:graphicData>
            </a:graphic>
          </wp:inline>
        </w:drawing>
      </w:r>
    </w:p>
    <w:p>
      <w:pPr>
        <w:spacing w:after="120"/>
      </w:pPr>
    </w:p>
    <w:p>
      <w:r>
        <w:rPr>
          <w:rFonts w:ascii="Calibri" w:hAnsi="Calibri"/>
          <w:sz w:val="22"/>
        </w:rPr>
        <w:t xml:space="preserve">Screenshots in this README are real captures of the shipped </w:t>
      </w:r>
      <w:r>
        <w:rPr>
          <w:rFonts w:ascii="Consolas" w:hAnsi="Consolas"/>
          <w:color w:val="1F4D78"/>
          <w:sz w:val="20"/>
        </w:rPr>
        <w:t>data/index.html</w:t>
      </w:r>
      <w:r>
        <w:rPr>
          <w:rFonts w:ascii="Calibri" w:hAnsi="Calibri"/>
          <w:sz w:val="22"/>
        </w:rPr>
        <w:t xml:space="preserve">, </w:t>
      </w:r>
      <w:r>
        <w:rPr>
          <w:rFonts w:ascii="Consolas" w:hAnsi="Consolas"/>
          <w:color w:val="1F4D78"/>
          <w:sz w:val="20"/>
        </w:rPr>
        <w:t>data/app.css</w:t>
      </w:r>
      <w:r>
        <w:rPr>
          <w:rFonts w:ascii="Calibri" w:hAnsi="Calibri"/>
          <w:sz w:val="22"/>
        </w:rPr>
        <w:t xml:space="preserve">, and </w:t>
      </w:r>
      <w:r>
        <w:rPr>
          <w:rFonts w:ascii="Consolas" w:hAnsi="Consolas"/>
          <w:color w:val="1F4D78"/>
          <w:sz w:val="20"/>
        </w:rPr>
        <w:t>data/app.js</w:t>
      </w:r>
      <w:r>
        <w:rPr>
          <w:rFonts w:ascii="Calibri" w:hAnsi="Calibri"/>
          <w:sz w:val="22"/>
        </w:rPr>
        <w:t xml:space="preserve"> web UI running with the project's mock telemetry harness. Hardware values, camera frames, and saved profiles will differ on a live board.</w:t>
      </w:r>
    </w:p>
    <w:p>
      <w:pPr>
        <w:pStyle w:val="Heading1"/>
      </w:pPr>
      <w:r>
        <w:t>Table Of Contents</w:t>
      </w:r>
    </w:p>
    <w:p>
      <w:pPr>
        <w:pStyle w:val="ListBullet"/>
        <w:spacing w:after="80"/>
        <w:ind w:left="540" w:hanging="271"/>
      </w:pPr>
      <w:r>
        <w:rPr>
          <w:rFonts w:ascii="Calibri" w:hAnsi="Calibri"/>
          <w:sz w:val="22"/>
        </w:rPr>
        <w:t>Hardware (#hardware)</w:t>
      </w:r>
    </w:p>
    <w:p>
      <w:pPr>
        <w:pStyle w:val="ListBullet"/>
        <w:spacing w:after="80"/>
        <w:ind w:left="540" w:hanging="271"/>
      </w:pPr>
      <w:r>
        <w:rPr>
          <w:rFonts w:ascii="Calibri" w:hAnsi="Calibri"/>
          <w:sz w:val="22"/>
        </w:rPr>
        <w:t>Default Access (#default-access)</w:t>
      </w:r>
    </w:p>
    <w:p>
      <w:pPr>
        <w:pStyle w:val="ListBullet"/>
        <w:spacing w:after="80"/>
        <w:ind w:left="540" w:hanging="271"/>
      </w:pPr>
      <w:r>
        <w:rPr>
          <w:rFonts w:ascii="Calibri" w:hAnsi="Calibri"/>
          <w:sz w:val="22"/>
        </w:rPr>
        <w:t>Install, Build, And Upload (#install-build-and-upload)</w:t>
      </w:r>
    </w:p>
    <w:p>
      <w:pPr>
        <w:pStyle w:val="ListBullet"/>
        <w:spacing w:after="80"/>
        <w:ind w:left="540" w:hanging="271"/>
      </w:pPr>
      <w:r>
        <w:rPr>
          <w:rFonts w:ascii="Calibri" w:hAnsi="Calibri"/>
          <w:sz w:val="22"/>
        </w:rPr>
        <w:t>First Run Commissioning (#first-run-commissioning)</w:t>
      </w:r>
    </w:p>
    <w:p>
      <w:pPr>
        <w:pStyle w:val="ListBullet"/>
        <w:spacing w:after="80"/>
        <w:ind w:left="540" w:hanging="271"/>
      </w:pPr>
      <w:r>
        <w:rPr>
          <w:rFonts w:ascii="Calibri" w:hAnsi="Calibri"/>
          <w:sz w:val="22"/>
        </w:rPr>
        <w:t>Safety, Status, And Network Features (#safety-status-and-network-features)</w:t>
      </w:r>
    </w:p>
    <w:p>
      <w:pPr>
        <w:pStyle w:val="ListBullet"/>
        <w:spacing w:after="80"/>
        <w:ind w:left="540" w:hanging="271"/>
      </w:pPr>
      <w:r>
        <w:rPr>
          <w:rFonts w:ascii="Calibri" w:hAnsi="Calibri"/>
          <w:sz w:val="22"/>
        </w:rPr>
        <w:t>Web UI Feature Guide (#web-ui-feature-guide)</w:t>
      </w:r>
    </w:p>
    <w:p>
      <w:pPr>
        <w:pStyle w:val="ListBullet"/>
        <w:spacing w:after="80"/>
        <w:ind w:left="540" w:hanging="271"/>
      </w:pPr>
      <w:r>
        <w:rPr>
          <w:rFonts w:ascii="Calibri" w:hAnsi="Calibri"/>
          <w:sz w:val="22"/>
        </w:rPr>
        <w:t>Serial And Test Tools (#serial-and-test-tools)</w:t>
      </w:r>
    </w:p>
    <w:p>
      <w:pPr>
        <w:pStyle w:val="ListBullet"/>
        <w:spacing w:after="80"/>
        <w:ind w:left="540" w:hanging="271"/>
      </w:pPr>
      <w:r>
        <w:rPr>
          <w:rFonts w:ascii="Calibri" w:hAnsi="Calibri"/>
          <w:sz w:val="22"/>
        </w:rPr>
        <w:t>Validation (#validation)</w:t>
      </w:r>
    </w:p>
    <w:p>
      <w:pPr>
        <w:pStyle w:val="ListBullet"/>
        <w:spacing w:after="80"/>
        <w:ind w:left="540" w:hanging="271"/>
      </w:pPr>
      <w:r>
        <w:rPr>
          <w:rFonts w:ascii="Calibri" w:hAnsi="Calibri"/>
          <w:sz w:val="22"/>
        </w:rPr>
        <w:t>Project Layout (#project-layout)</w:t>
      </w:r>
    </w:p>
    <w:p>
      <w:pPr>
        <w:pStyle w:val="ListBullet"/>
        <w:spacing w:after="80"/>
        <w:ind w:left="540" w:hanging="271"/>
      </w:pPr>
      <w:r>
        <w:rPr>
          <w:rFonts w:ascii="Calibri" w:hAnsi="Calibri"/>
          <w:sz w:val="22"/>
        </w:rPr>
        <w:t>Troubleshooting (#troubleshooting)</w:t>
      </w:r>
    </w:p>
    <w:p>
      <w:pPr>
        <w:pStyle w:val="Heading1"/>
      </w:pPr>
      <w:r>
        <w:t>Hardware</w:t>
      </w:r>
    </w:p>
    <w:p>
      <w:r>
        <w:rPr>
          <w:rFonts w:ascii="Calibri" w:hAnsi="Calibri"/>
          <w:sz w:val="22"/>
        </w:rPr>
        <w:t>Target board:</w:t>
      </w:r>
    </w:p>
    <w:p>
      <w:pPr>
        <w:pStyle w:val="ListBullet"/>
        <w:spacing w:after="80"/>
        <w:ind w:left="540" w:hanging="271"/>
      </w:pPr>
      <w:r>
        <w:rPr>
          <w:rFonts w:ascii="Calibri" w:hAnsi="Calibri"/>
          <w:sz w:val="22"/>
        </w:rPr>
        <w:t>Seeed XIAO ESP32-S3 Sense</w:t>
      </w:r>
    </w:p>
    <w:p>
      <w:pPr>
        <w:pStyle w:val="ListBullet"/>
        <w:spacing w:after="80"/>
        <w:ind w:left="540" w:hanging="271"/>
      </w:pPr>
      <w:r>
        <w:rPr>
          <w:rFonts w:ascii="Calibri" w:hAnsi="Calibri"/>
          <w:sz w:val="22"/>
        </w:rPr>
        <w:t>Arduino framework through PlatformIO</w:t>
      </w:r>
    </w:p>
    <w:p>
      <w:pPr>
        <w:pStyle w:val="ListBullet"/>
        <w:spacing w:after="80"/>
        <w:ind w:left="540" w:hanging="271"/>
      </w:pPr>
      <w:r>
        <w:rPr>
          <w:rFonts w:ascii="Calibri" w:hAnsi="Calibri"/>
          <w:sz w:val="22"/>
        </w:rPr>
        <w:t>LittleFS web filesystem</w:t>
      </w:r>
    </w:p>
    <w:p>
      <w:pPr>
        <w:pStyle w:val="ListBullet"/>
        <w:spacing w:after="80"/>
        <w:ind w:left="540" w:hanging="271"/>
      </w:pPr>
      <w:r>
        <w:rPr>
          <w:rFonts w:ascii="Calibri" w:hAnsi="Calibri"/>
          <w:sz w:val="22"/>
        </w:rPr>
        <w:t>BLE Xbox controller support</w:t>
      </w:r>
    </w:p>
    <w:p>
      <w:pPr>
        <w:pStyle w:val="ListBullet"/>
        <w:spacing w:after="80"/>
        <w:ind w:left="540" w:hanging="271"/>
      </w:pPr>
      <w:r>
        <w:rPr>
          <w:rFonts w:ascii="Calibri" w:hAnsi="Calibri"/>
          <w:sz w:val="22"/>
        </w:rPr>
        <w:t xml:space="preserve">XIAO Sense camera used for FPV on port </w:t>
      </w:r>
      <w:r>
        <w:rPr>
          <w:rFonts w:ascii="Consolas" w:hAnsi="Consolas"/>
          <w:color w:val="1F4D78"/>
          <w:sz w:val="20"/>
        </w:rPr>
        <w:t>81</w:t>
      </w:r>
    </w:p>
    <w:p>
      <w:r>
        <w:rPr>
          <w:rFonts w:ascii="Calibri" w:hAnsi="Calibri"/>
          <w:sz w:val="22"/>
        </w:rPr>
        <w:t>Main Ant Core I/O:</w:t>
      </w:r>
    </w:p>
    <w:tbl>
      <w:tblPr>
        <w:tblW w:type="dxa" w:w="9360"/>
        <w:jc w:val="left"/>
        <w:tblLayout w:type="fixed"/>
        <w:tblLook w:firstColumn="1" w:firstRow="1" w:lastColumn="0" w:lastRow="0" w:noHBand="0" w:noVBand="1" w:val="04A0"/>
        <w:tblInd w:w="120" w:type="dxa"/>
        <w:tblBorders>
          <w:top w:val="single" w:sz="4" w:space="0" w:color="A6B6C8"/>
          <w:left w:val="single" w:sz="4" w:space="0" w:color="A6B6C8"/>
          <w:bottom w:val="single" w:sz="4" w:space="0" w:color="A6B6C8"/>
          <w:right w:val="single" w:sz="4" w:space="0" w:color="A6B6C8"/>
          <w:insideH w:val="single" w:sz="4" w:space="0" w:color="A6B6C8"/>
          <w:insideV w:val="single" w:sz="4" w:space="0" w:color="A6B6C8"/>
        </w:tblBorders>
      </w:tblPr>
      <w:tblGrid>
        <w:gridCol w:w="2088"/>
        <w:gridCol w:w="3384"/>
        <w:gridCol w:w="3888"/>
      </w:tblGrid>
      <w:tr>
        <w:trPr>
          <w:tblHeader w:val="true"/>
        </w:trPr>
        <w:tc>
          <w:tcPr>
            <w:tcW w:type="dxa" w:w="2088"/>
            <w:vAlign w:val="center"/>
            <w:tcMar>
              <w:top w:w="80" w:type="dxa"/>
              <w:start w:w="120" w:type="dxa"/>
              <w:bottom w:w="80" w:type="dxa"/>
              <w:end w:w="120" w:type="dxa"/>
            </w:tcMar>
            <w:shd w:fill="E8EEF5"/>
          </w:tcPr>
          <w:p>
            <w:pPr>
              <w:spacing w:after="0"/>
            </w:pPr>
            <w:r>
              <w:rPr>
                <w:b/>
              </w:rPr>
            </w:r>
            <w:r>
              <w:rPr>
                <w:rFonts w:ascii="Calibri" w:hAnsi="Calibri"/>
                <w:b/>
                <w:sz w:val="19"/>
              </w:rPr>
              <w:t>XIAO pin</w:t>
            </w:r>
          </w:p>
        </w:tc>
        <w:tc>
          <w:tcPr>
            <w:tcW w:type="dxa" w:w="3384"/>
            <w:vAlign w:val="center"/>
            <w:tcMar>
              <w:top w:w="80" w:type="dxa"/>
              <w:start w:w="120" w:type="dxa"/>
              <w:bottom w:w="80" w:type="dxa"/>
              <w:end w:w="120" w:type="dxa"/>
            </w:tcMar>
            <w:shd w:fill="E8EEF5"/>
          </w:tcPr>
          <w:p>
            <w:pPr>
              <w:spacing w:after="0"/>
            </w:pPr>
            <w:r>
              <w:rPr>
                <w:b/>
              </w:rPr>
            </w:r>
            <w:r>
              <w:rPr>
                <w:rFonts w:ascii="Calibri" w:hAnsi="Calibri"/>
                <w:b/>
                <w:sz w:val="19"/>
              </w:rPr>
              <w:t>Ant Core function</w:t>
            </w:r>
          </w:p>
        </w:tc>
        <w:tc>
          <w:tcPr>
            <w:tcW w:type="dxa" w:w="3888"/>
            <w:vAlign w:val="center"/>
            <w:tcMar>
              <w:top w:w="80" w:type="dxa"/>
              <w:start w:w="120" w:type="dxa"/>
              <w:bottom w:w="80" w:type="dxa"/>
              <w:end w:w="120" w:type="dxa"/>
            </w:tcMar>
            <w:shd w:fill="E8EEF5"/>
          </w:tcPr>
          <w:p>
            <w:pPr>
              <w:spacing w:after="0"/>
            </w:pPr>
            <w:r>
              <w:rPr>
                <w:b/>
              </w:rPr>
            </w:r>
            <w:r>
              <w:rPr>
                <w:rFonts w:ascii="Calibri" w:hAnsi="Calibri"/>
                <w:b/>
                <w:sz w:val="19"/>
              </w:rPr>
              <w:t>Notes</w:t>
            </w:r>
          </w:p>
        </w:tc>
      </w:tr>
      <w:tr>
        <w:tc>
          <w:tcPr>
            <w:tcW w:type="dxa" w:w="2088"/>
            <w:vAlign w:val="center"/>
            <w:tcMar>
              <w:top w:w="80" w:type="dxa"/>
              <w:start w:w="120" w:type="dxa"/>
              <w:bottom w:w="80" w:type="dxa"/>
              <w:end w:w="120" w:type="dxa"/>
            </w:tcMar>
            <w:shd w:fill="F2F4F7"/>
          </w:tcPr>
          <w:p>
            <w:pPr>
              <w:spacing w:after="0"/>
            </w:pPr>
            <w:r>
              <w:rPr>
                <w:b/>
              </w:rPr>
            </w:r>
            <w:r>
              <w:rPr>
                <w:rFonts w:ascii="Calibri" w:hAnsi="Calibri"/>
                <w:b/>
                <w:sz w:val="19"/>
              </w:rPr>
              <w:t>D0 / D1</w:t>
            </w:r>
          </w:p>
        </w:tc>
        <w:tc>
          <w:tcPr>
            <w:tcW w:type="dxa" w:w="3384"/>
            <w:vAlign w:val="center"/>
            <w:tcMar>
              <w:top w:w="80" w:type="dxa"/>
              <w:start w:w="120" w:type="dxa"/>
              <w:bottom w:w="80" w:type="dxa"/>
              <w:end w:w="120" w:type="dxa"/>
            </w:tcMar>
          </w:tcPr>
          <w:p>
            <w:pPr>
              <w:spacing w:after="0"/>
            </w:pPr>
            <w:r/>
            <w:r>
              <w:rPr>
                <w:rFonts w:ascii="Calibri" w:hAnsi="Calibri"/>
                <w:sz w:val="19"/>
              </w:rPr>
              <w:t>Motor 1 A/B</w:t>
            </w:r>
          </w:p>
        </w:tc>
        <w:tc>
          <w:tcPr>
            <w:tcW w:type="dxa" w:w="3888"/>
            <w:vAlign w:val="center"/>
            <w:tcMar>
              <w:top w:w="80" w:type="dxa"/>
              <w:start w:w="120" w:type="dxa"/>
              <w:bottom w:w="80" w:type="dxa"/>
              <w:end w:w="120" w:type="dxa"/>
            </w:tcMar>
          </w:tcPr>
          <w:p>
            <w:pPr>
              <w:spacing w:after="0"/>
            </w:pPr>
            <w:r/>
            <w:r>
              <w:rPr>
                <w:rFonts w:ascii="Calibri" w:hAnsi="Calibri"/>
                <w:sz w:val="19"/>
              </w:rPr>
              <w:t>DRV8837 drive output</w:t>
            </w:r>
          </w:p>
        </w:tc>
      </w:tr>
      <w:tr>
        <w:tc>
          <w:tcPr>
            <w:tcW w:type="dxa" w:w="2088"/>
            <w:vAlign w:val="center"/>
            <w:tcMar>
              <w:top w:w="80" w:type="dxa"/>
              <w:start w:w="120" w:type="dxa"/>
              <w:bottom w:w="80" w:type="dxa"/>
              <w:end w:w="120" w:type="dxa"/>
            </w:tcMar>
            <w:shd w:fill="F2F4F7"/>
          </w:tcPr>
          <w:p>
            <w:pPr>
              <w:spacing w:after="0"/>
            </w:pPr>
            <w:r>
              <w:rPr>
                <w:b/>
              </w:rPr>
            </w:r>
            <w:r>
              <w:rPr>
                <w:rFonts w:ascii="Calibri" w:hAnsi="Calibri"/>
                <w:b/>
                <w:sz w:val="19"/>
              </w:rPr>
              <w:t>D2 / D3</w:t>
            </w:r>
          </w:p>
        </w:tc>
        <w:tc>
          <w:tcPr>
            <w:tcW w:type="dxa" w:w="3384"/>
            <w:vAlign w:val="center"/>
            <w:tcMar>
              <w:top w:w="80" w:type="dxa"/>
              <w:start w:w="120" w:type="dxa"/>
              <w:bottom w:w="80" w:type="dxa"/>
              <w:end w:w="120" w:type="dxa"/>
            </w:tcMar>
          </w:tcPr>
          <w:p>
            <w:pPr>
              <w:spacing w:after="0"/>
            </w:pPr>
            <w:r/>
            <w:r>
              <w:rPr>
                <w:rFonts w:ascii="Calibri" w:hAnsi="Calibri"/>
                <w:sz w:val="19"/>
              </w:rPr>
              <w:t>Motor 2 A/B</w:t>
            </w:r>
          </w:p>
        </w:tc>
        <w:tc>
          <w:tcPr>
            <w:tcW w:type="dxa" w:w="3888"/>
            <w:vAlign w:val="center"/>
            <w:tcMar>
              <w:top w:w="80" w:type="dxa"/>
              <w:start w:w="120" w:type="dxa"/>
              <w:bottom w:w="80" w:type="dxa"/>
              <w:end w:w="120" w:type="dxa"/>
            </w:tcMar>
          </w:tcPr>
          <w:p>
            <w:pPr>
              <w:spacing w:after="0"/>
            </w:pPr>
            <w:r/>
            <w:r>
              <w:rPr>
                <w:rFonts w:ascii="Calibri" w:hAnsi="Calibri"/>
                <w:sz w:val="19"/>
              </w:rPr>
              <w:t>DRV8837 drive output</w:t>
            </w:r>
          </w:p>
        </w:tc>
      </w:tr>
      <w:tr>
        <w:tc>
          <w:tcPr>
            <w:tcW w:type="dxa" w:w="2088"/>
            <w:vAlign w:val="center"/>
            <w:tcMar>
              <w:top w:w="80" w:type="dxa"/>
              <w:start w:w="120" w:type="dxa"/>
              <w:bottom w:w="80" w:type="dxa"/>
              <w:end w:w="120" w:type="dxa"/>
            </w:tcMar>
            <w:shd w:fill="F2F4F7"/>
          </w:tcPr>
          <w:p>
            <w:pPr>
              <w:spacing w:after="0"/>
            </w:pPr>
            <w:r>
              <w:rPr>
                <w:b/>
              </w:rPr>
            </w:r>
            <w:r>
              <w:rPr>
                <w:rFonts w:ascii="Calibri" w:hAnsi="Calibri"/>
                <w:b/>
                <w:sz w:val="19"/>
              </w:rPr>
              <w:t>D4 / D5</w:t>
            </w:r>
          </w:p>
        </w:tc>
        <w:tc>
          <w:tcPr>
            <w:tcW w:type="dxa" w:w="3384"/>
            <w:vAlign w:val="center"/>
            <w:tcMar>
              <w:top w:w="80" w:type="dxa"/>
              <w:start w:w="120" w:type="dxa"/>
              <w:bottom w:w="80" w:type="dxa"/>
              <w:end w:w="120" w:type="dxa"/>
            </w:tcMar>
          </w:tcPr>
          <w:p>
            <w:pPr>
              <w:spacing w:after="0"/>
            </w:pPr>
            <w:r/>
            <w:r>
              <w:rPr>
                <w:rFonts w:ascii="Calibri" w:hAnsi="Calibri"/>
                <w:sz w:val="19"/>
              </w:rPr>
              <w:t>I2C SDA/SCL</w:t>
            </w:r>
          </w:p>
        </w:tc>
        <w:tc>
          <w:tcPr>
            <w:tcW w:type="dxa" w:w="3888"/>
            <w:vAlign w:val="center"/>
            <w:tcMar>
              <w:top w:w="80" w:type="dxa"/>
              <w:start w:w="120" w:type="dxa"/>
              <w:bottom w:w="80" w:type="dxa"/>
              <w:end w:w="120" w:type="dxa"/>
            </w:tcMar>
          </w:tcPr>
          <w:p>
            <w:pPr>
              <w:spacing w:after="0"/>
            </w:pPr>
            <w:r/>
            <w:r>
              <w:rPr>
                <w:rFonts w:ascii="Calibri" w:hAnsi="Calibri"/>
                <w:sz w:val="19"/>
              </w:rPr>
              <w:t>Optional BMI270 IMU</w:t>
            </w:r>
          </w:p>
        </w:tc>
      </w:tr>
      <w:tr>
        <w:tc>
          <w:tcPr>
            <w:tcW w:type="dxa" w:w="2088"/>
            <w:vAlign w:val="center"/>
            <w:tcMar>
              <w:top w:w="80" w:type="dxa"/>
              <w:start w:w="120" w:type="dxa"/>
              <w:bottom w:w="80" w:type="dxa"/>
              <w:end w:w="120" w:type="dxa"/>
            </w:tcMar>
            <w:shd w:fill="F2F4F7"/>
          </w:tcPr>
          <w:p>
            <w:pPr>
              <w:spacing w:after="0"/>
            </w:pPr>
            <w:r>
              <w:rPr>
                <w:b/>
              </w:rPr>
            </w:r>
            <w:r>
              <w:rPr>
                <w:rFonts w:ascii="Calibri" w:hAnsi="Calibri"/>
                <w:b/>
                <w:sz w:val="19"/>
              </w:rPr>
              <w:t>D6 / D7</w:t>
            </w:r>
          </w:p>
        </w:tc>
        <w:tc>
          <w:tcPr>
            <w:tcW w:type="dxa" w:w="3384"/>
            <w:vAlign w:val="center"/>
            <w:tcMar>
              <w:top w:w="80" w:type="dxa"/>
              <w:start w:w="120" w:type="dxa"/>
              <w:bottom w:w="80" w:type="dxa"/>
              <w:end w:w="120" w:type="dxa"/>
            </w:tcMar>
          </w:tcPr>
          <w:p>
            <w:pPr>
              <w:spacing w:after="0"/>
            </w:pPr>
            <w:r/>
            <w:r>
              <w:rPr>
                <w:rFonts w:ascii="Calibri" w:hAnsi="Calibri"/>
                <w:sz w:val="19"/>
              </w:rPr>
              <w:t>Servo 1 / Servo 2</w:t>
            </w:r>
          </w:p>
        </w:tc>
        <w:tc>
          <w:tcPr>
            <w:tcW w:type="dxa" w:w="3888"/>
            <w:vAlign w:val="center"/>
            <w:tcMar>
              <w:top w:w="80" w:type="dxa"/>
              <w:start w:w="120" w:type="dxa"/>
              <w:bottom w:w="80" w:type="dxa"/>
              <w:end w:w="120" w:type="dxa"/>
            </w:tcMar>
          </w:tcPr>
          <w:p>
            <w:pPr>
              <w:spacing w:after="0"/>
            </w:pPr>
            <w:r/>
            <w:r>
              <w:rPr>
                <w:rFonts w:ascii="Calibri" w:hAnsi="Calibri"/>
                <w:sz w:val="19"/>
              </w:rPr>
              <w:t>Configurable pulse limits and failsafe</w:t>
            </w:r>
          </w:p>
        </w:tc>
      </w:tr>
      <w:tr>
        <w:tc>
          <w:tcPr>
            <w:tcW w:type="dxa" w:w="2088"/>
            <w:vAlign w:val="center"/>
            <w:tcMar>
              <w:top w:w="80" w:type="dxa"/>
              <w:start w:w="120" w:type="dxa"/>
              <w:bottom w:w="80" w:type="dxa"/>
              <w:end w:w="120" w:type="dxa"/>
            </w:tcMar>
            <w:shd w:fill="F2F4F7"/>
          </w:tcPr>
          <w:p>
            <w:pPr>
              <w:spacing w:after="0"/>
            </w:pPr>
            <w:r>
              <w:rPr>
                <w:b/>
              </w:rPr>
            </w:r>
            <w:r>
              <w:rPr>
                <w:rFonts w:ascii="Calibri" w:hAnsi="Calibri"/>
                <w:b/>
                <w:sz w:val="19"/>
              </w:rPr>
              <w:t>D8</w:t>
            </w:r>
          </w:p>
        </w:tc>
        <w:tc>
          <w:tcPr>
            <w:tcW w:type="dxa" w:w="3384"/>
            <w:vAlign w:val="center"/>
            <w:tcMar>
              <w:top w:w="80" w:type="dxa"/>
              <w:start w:w="120" w:type="dxa"/>
              <w:bottom w:w="80" w:type="dxa"/>
              <w:end w:w="120" w:type="dxa"/>
            </w:tcMar>
          </w:tcPr>
          <w:p>
            <w:pPr>
              <w:spacing w:after="0"/>
            </w:pPr>
            <w:r/>
            <w:r>
              <w:rPr>
                <w:rFonts w:ascii="Calibri" w:hAnsi="Calibri"/>
                <w:sz w:val="19"/>
              </w:rPr>
              <w:t>2S LiPo sense</w:t>
            </w:r>
          </w:p>
        </w:tc>
        <w:tc>
          <w:tcPr>
            <w:tcW w:type="dxa" w:w="3888"/>
            <w:vAlign w:val="center"/>
            <w:tcMar>
              <w:top w:w="80" w:type="dxa"/>
              <w:start w:w="120" w:type="dxa"/>
              <w:bottom w:w="80" w:type="dxa"/>
              <w:end w:w="120" w:type="dxa"/>
            </w:tcMar>
          </w:tcPr>
          <w:p>
            <w:pPr>
              <w:spacing w:after="0"/>
            </w:pPr>
            <w:r/>
            <w:r>
              <w:rPr>
                <w:rFonts w:ascii="Calibri" w:hAnsi="Calibri"/>
                <w:sz w:val="19"/>
              </w:rPr>
              <w:t xml:space="preserve">20k top, 10k bottom divider, default multiplier </w:t>
            </w:r>
            <w:r>
              <w:rPr>
                <w:rFonts w:ascii="Consolas" w:hAnsi="Consolas"/>
                <w:color w:val="1F4D78"/>
                <w:sz w:val="17"/>
              </w:rPr>
              <w:t>3.0</w:t>
            </w:r>
          </w:p>
        </w:tc>
      </w:tr>
      <w:tr>
        <w:tc>
          <w:tcPr>
            <w:tcW w:type="dxa" w:w="2088"/>
            <w:vAlign w:val="center"/>
            <w:tcMar>
              <w:top w:w="80" w:type="dxa"/>
              <w:start w:w="120" w:type="dxa"/>
              <w:bottom w:w="80" w:type="dxa"/>
              <w:end w:w="120" w:type="dxa"/>
            </w:tcMar>
            <w:shd w:fill="F2F4F7"/>
          </w:tcPr>
          <w:p>
            <w:pPr>
              <w:spacing w:after="0"/>
            </w:pPr>
            <w:r>
              <w:rPr>
                <w:b/>
              </w:rPr>
            </w:r>
            <w:r>
              <w:rPr>
                <w:rFonts w:ascii="Calibri" w:hAnsi="Calibri"/>
                <w:b/>
                <w:sz w:val="19"/>
              </w:rPr>
              <w:t>D9 / D10</w:t>
            </w:r>
          </w:p>
        </w:tc>
        <w:tc>
          <w:tcPr>
            <w:tcW w:type="dxa" w:w="3384"/>
            <w:vAlign w:val="center"/>
            <w:tcMar>
              <w:top w:w="80" w:type="dxa"/>
              <w:start w:w="120" w:type="dxa"/>
              <w:bottom w:w="80" w:type="dxa"/>
              <w:end w:w="120" w:type="dxa"/>
            </w:tcMar>
          </w:tcPr>
          <w:p>
            <w:pPr>
              <w:spacing w:after="0"/>
            </w:pPr>
            <w:r/>
            <w:r>
              <w:rPr>
                <w:rFonts w:ascii="Calibri" w:hAnsi="Calibri"/>
                <w:sz w:val="19"/>
              </w:rPr>
              <w:t>Motor 3 A/B</w:t>
            </w:r>
          </w:p>
        </w:tc>
        <w:tc>
          <w:tcPr>
            <w:tcW w:type="dxa" w:w="3888"/>
            <w:vAlign w:val="center"/>
            <w:tcMar>
              <w:top w:w="80" w:type="dxa"/>
              <w:start w:w="120" w:type="dxa"/>
              <w:bottom w:w="80" w:type="dxa"/>
              <w:end w:w="120" w:type="dxa"/>
            </w:tcMar>
          </w:tcPr>
          <w:p>
            <w:pPr>
              <w:spacing w:after="0"/>
            </w:pPr>
            <w:r/>
            <w:r>
              <w:rPr>
                <w:rFonts w:ascii="Calibri" w:hAnsi="Calibri"/>
                <w:sz w:val="19"/>
              </w:rPr>
              <w:t>Usually weapon motor output</w:t>
            </w:r>
          </w:p>
        </w:tc>
      </w:tr>
    </w:tbl>
    <w:p>
      <w:pPr>
        <w:spacing w:after="80"/>
      </w:pPr>
    </w:p>
    <w:p>
      <w:r>
        <w:rPr>
          <w:rFonts w:ascii="Calibri" w:hAnsi="Calibri"/>
          <w:sz w:val="22"/>
        </w:rPr>
        <w:t>Read the detailed wiring notes before powering hardware:</w:t>
      </w:r>
    </w:p>
    <w:p>
      <w:pPr>
        <w:pStyle w:val="ListBullet"/>
        <w:spacing w:after="80"/>
        <w:ind w:left="540" w:hanging="271"/>
      </w:pPr>
      <w:r>
        <w:rPr>
          <w:rFonts w:ascii="Calibri" w:hAnsi="Calibri"/>
          <w:sz w:val="22"/>
        </w:rPr>
        <w:t>Pinout (docs/pinout.md)</w:t>
      </w:r>
    </w:p>
    <w:p>
      <w:pPr>
        <w:pStyle w:val="ListBullet"/>
        <w:spacing w:after="80"/>
        <w:ind w:left="540" w:hanging="271"/>
      </w:pPr>
      <w:r>
        <w:rPr>
          <w:rFonts w:ascii="Calibri" w:hAnsi="Calibri"/>
          <w:sz w:val="22"/>
        </w:rPr>
        <w:t>Wiring and safety checklist (docs/wiring-and-safety.md)</w:t>
      </w:r>
    </w:p>
    <w:p>
      <w:pPr>
        <w:pStyle w:val="ListBullet"/>
        <w:spacing w:after="80"/>
        <w:ind w:left="540" w:hanging="271"/>
      </w:pPr>
      <w:r>
        <w:rPr>
          <w:rFonts w:ascii="Calibri" w:hAnsi="Calibri"/>
          <w:sz w:val="22"/>
        </w:rPr>
        <w:t>Controller setup (docs/controller-setup.md)</w:t>
      </w:r>
    </w:p>
    <w:p>
      <w:pPr>
        <w:pStyle w:val="ListBullet"/>
        <w:spacing w:after="80"/>
        <w:ind w:left="540" w:hanging="271"/>
      </w:pPr>
      <w:r>
        <w:rPr>
          <w:rFonts w:ascii="Calibri" w:hAnsi="Calibri"/>
          <w:sz w:val="22"/>
        </w:rPr>
        <w:t>Battery calibration (docs/battery-calibration.md)</w:t>
      </w:r>
    </w:p>
    <w:p>
      <w:pPr>
        <w:pStyle w:val="ListBullet"/>
        <w:spacing w:after="80"/>
        <w:ind w:left="540" w:hanging="271"/>
      </w:pPr>
      <w:r>
        <w:rPr>
          <w:rFonts w:ascii="Calibri" w:hAnsi="Calibri"/>
          <w:sz w:val="22"/>
        </w:rPr>
        <w:t>OTA and recovery (docs/ota-and-recovery.md)</w:t>
      </w:r>
    </w:p>
    <w:p>
      <w:pPr>
        <w:pStyle w:val="Heading1"/>
      </w:pPr>
      <w:r>
        <w:t>Default Access</w:t>
      </w:r>
    </w:p>
    <w:tbl>
      <w:tblPr>
        <w:tblW w:type="dxa" w:w="9360"/>
        <w:jc w:val="left"/>
        <w:tblLayout w:type="fixed"/>
        <w:tblLook w:firstColumn="1" w:firstRow="1" w:lastColumn="0" w:lastRow="0" w:noHBand="0" w:noVBand="1" w:val="04A0"/>
        <w:tblInd w:w="120" w:type="dxa"/>
        <w:tblBorders>
          <w:top w:val="single" w:sz="4" w:space="0" w:color="A6B6C8"/>
          <w:left w:val="single" w:sz="4" w:space="0" w:color="A6B6C8"/>
          <w:bottom w:val="single" w:sz="4" w:space="0" w:color="A6B6C8"/>
          <w:right w:val="single" w:sz="4" w:space="0" w:color="A6B6C8"/>
          <w:insideH w:val="single" w:sz="4" w:space="0" w:color="A6B6C8"/>
          <w:insideV w:val="single" w:sz="4" w:space="0" w:color="A6B6C8"/>
        </w:tblBorders>
      </w:tblPr>
      <w:tblGrid>
        <w:gridCol w:w="2736"/>
        <w:gridCol w:w="6624"/>
      </w:tblGrid>
      <w:tr>
        <w:trPr>
          <w:tblHeader w:val="true"/>
        </w:trPr>
        <w:tc>
          <w:tcPr>
            <w:tcW w:type="dxa" w:w="2736"/>
            <w:vAlign w:val="center"/>
            <w:tcMar>
              <w:top w:w="80" w:type="dxa"/>
              <w:start w:w="120" w:type="dxa"/>
              <w:bottom w:w="80" w:type="dxa"/>
              <w:end w:w="120" w:type="dxa"/>
            </w:tcMar>
            <w:shd w:fill="E8EEF5"/>
          </w:tcPr>
          <w:p>
            <w:pPr>
              <w:spacing w:after="0"/>
            </w:pPr>
            <w:r>
              <w:rPr>
                <w:b/>
              </w:rPr>
            </w:r>
            <w:r>
              <w:rPr>
                <w:rFonts w:ascii="Calibri" w:hAnsi="Calibri"/>
                <w:b/>
                <w:sz w:val="19"/>
              </w:rPr>
              <w:t>Item</w:t>
            </w:r>
          </w:p>
        </w:tc>
        <w:tc>
          <w:tcPr>
            <w:tcW w:type="dxa" w:w="6624"/>
            <w:vAlign w:val="center"/>
            <w:tcMar>
              <w:top w:w="80" w:type="dxa"/>
              <w:start w:w="120" w:type="dxa"/>
              <w:bottom w:w="80" w:type="dxa"/>
              <w:end w:w="120" w:type="dxa"/>
            </w:tcMar>
            <w:shd w:fill="E8EEF5"/>
          </w:tcPr>
          <w:p>
            <w:pPr>
              <w:spacing w:after="0"/>
            </w:pPr>
            <w:r>
              <w:rPr>
                <w:b/>
              </w:rPr>
            </w:r>
            <w:r>
              <w:rPr>
                <w:rFonts w:ascii="Calibri" w:hAnsi="Calibri"/>
                <w:b/>
                <w:sz w:val="19"/>
              </w:rPr>
              <w:t>Default</w:t>
            </w:r>
          </w:p>
        </w:tc>
      </w:tr>
      <w:tr>
        <w:tc>
          <w:tcPr>
            <w:tcW w:type="dxa" w:w="2736"/>
            <w:vAlign w:val="center"/>
            <w:tcMar>
              <w:top w:w="80" w:type="dxa"/>
              <w:start w:w="120" w:type="dxa"/>
              <w:bottom w:w="80" w:type="dxa"/>
              <w:end w:w="120" w:type="dxa"/>
            </w:tcMar>
            <w:shd w:fill="F2F4F7"/>
          </w:tcPr>
          <w:p>
            <w:pPr>
              <w:spacing w:after="0"/>
            </w:pPr>
            <w:r>
              <w:rPr>
                <w:b/>
              </w:rPr>
            </w:r>
            <w:r>
              <w:rPr>
                <w:rFonts w:ascii="Calibri" w:hAnsi="Calibri"/>
                <w:b/>
                <w:sz w:val="19"/>
              </w:rPr>
              <w:t>Access point</w:t>
            </w:r>
          </w:p>
        </w:tc>
        <w:tc>
          <w:tcPr>
            <w:tcW w:type="dxa" w:w="6624"/>
            <w:vAlign w:val="center"/>
            <w:tcMar>
              <w:top w:w="80" w:type="dxa"/>
              <w:start w:w="120" w:type="dxa"/>
              <w:bottom w:w="80" w:type="dxa"/>
              <w:end w:w="120" w:type="dxa"/>
            </w:tcMar>
          </w:tcPr>
          <w:p>
            <w:pPr>
              <w:spacing w:after="0"/>
            </w:pPr>
            <w:r/>
            <w:r>
              <w:rPr>
                <w:rFonts w:ascii="Consolas" w:hAnsi="Consolas"/>
                <w:color w:val="1F4D78"/>
                <w:sz w:val="17"/>
              </w:rPr>
              <w:t>AntCore-XXXX</w:t>
            </w:r>
          </w:p>
        </w:tc>
      </w:tr>
      <w:tr>
        <w:tc>
          <w:tcPr>
            <w:tcW w:type="dxa" w:w="2736"/>
            <w:vAlign w:val="center"/>
            <w:tcMar>
              <w:top w:w="80" w:type="dxa"/>
              <w:start w:w="120" w:type="dxa"/>
              <w:bottom w:w="80" w:type="dxa"/>
              <w:end w:w="120" w:type="dxa"/>
            </w:tcMar>
            <w:shd w:fill="F2F4F7"/>
          </w:tcPr>
          <w:p>
            <w:pPr>
              <w:spacing w:after="0"/>
            </w:pPr>
            <w:r>
              <w:rPr>
                <w:b/>
              </w:rPr>
            </w:r>
            <w:r>
              <w:rPr>
                <w:rFonts w:ascii="Calibri" w:hAnsi="Calibri"/>
                <w:b/>
                <w:sz w:val="19"/>
              </w:rPr>
              <w:t>AP password</w:t>
            </w:r>
          </w:p>
        </w:tc>
        <w:tc>
          <w:tcPr>
            <w:tcW w:type="dxa" w:w="6624"/>
            <w:vAlign w:val="center"/>
            <w:tcMar>
              <w:top w:w="80" w:type="dxa"/>
              <w:start w:w="120" w:type="dxa"/>
              <w:bottom w:w="80" w:type="dxa"/>
              <w:end w:w="120" w:type="dxa"/>
            </w:tcMar>
          </w:tcPr>
          <w:p>
            <w:pPr>
              <w:spacing w:after="0"/>
            </w:pPr>
            <w:r/>
            <w:r>
              <w:rPr>
                <w:rFonts w:ascii="Consolas" w:hAnsi="Consolas"/>
                <w:color w:val="1F4D78"/>
                <w:sz w:val="17"/>
              </w:rPr>
              <w:t>antcore123</w:t>
            </w:r>
          </w:p>
        </w:tc>
      </w:tr>
      <w:tr>
        <w:tc>
          <w:tcPr>
            <w:tcW w:type="dxa" w:w="2736"/>
            <w:vAlign w:val="center"/>
            <w:tcMar>
              <w:top w:w="80" w:type="dxa"/>
              <w:start w:w="120" w:type="dxa"/>
              <w:bottom w:w="80" w:type="dxa"/>
              <w:end w:w="120" w:type="dxa"/>
            </w:tcMar>
            <w:shd w:fill="F2F4F7"/>
          </w:tcPr>
          <w:p>
            <w:pPr>
              <w:spacing w:after="0"/>
            </w:pPr>
            <w:r>
              <w:rPr>
                <w:b/>
              </w:rPr>
            </w:r>
            <w:r>
              <w:rPr>
                <w:rFonts w:ascii="Calibri" w:hAnsi="Calibri"/>
                <w:b/>
                <w:sz w:val="19"/>
              </w:rPr>
              <w:t>AP setup URL</w:t>
            </w:r>
          </w:p>
        </w:tc>
        <w:tc>
          <w:tcPr>
            <w:tcW w:type="dxa" w:w="6624"/>
            <w:vAlign w:val="center"/>
            <w:tcMar>
              <w:top w:w="80" w:type="dxa"/>
              <w:start w:w="120" w:type="dxa"/>
              <w:bottom w:w="80" w:type="dxa"/>
              <w:end w:w="120" w:type="dxa"/>
            </w:tcMar>
          </w:tcPr>
          <w:p>
            <w:pPr>
              <w:spacing w:after="0"/>
            </w:pPr>
            <w:r/>
            <w:r>
              <w:rPr>
                <w:rFonts w:ascii="Consolas" w:hAnsi="Consolas"/>
                <w:color w:val="1F4D78"/>
                <w:sz w:val="17"/>
              </w:rPr>
              <w:t>http://192.168.4.1/</w:t>
            </w:r>
          </w:p>
        </w:tc>
      </w:tr>
      <w:tr>
        <w:tc>
          <w:tcPr>
            <w:tcW w:type="dxa" w:w="2736"/>
            <w:vAlign w:val="center"/>
            <w:tcMar>
              <w:top w:w="80" w:type="dxa"/>
              <w:start w:w="120" w:type="dxa"/>
              <w:bottom w:w="80" w:type="dxa"/>
              <w:end w:w="120" w:type="dxa"/>
            </w:tcMar>
            <w:shd w:fill="F2F4F7"/>
          </w:tcPr>
          <w:p>
            <w:pPr>
              <w:spacing w:after="0"/>
            </w:pPr>
            <w:r>
              <w:rPr>
                <w:b/>
              </w:rPr>
            </w:r>
            <w:r>
              <w:rPr>
                <w:rFonts w:ascii="Calibri" w:hAnsi="Calibri"/>
                <w:b/>
                <w:sz w:val="19"/>
              </w:rPr>
              <w:t>mDNS URL</w:t>
            </w:r>
          </w:p>
        </w:tc>
        <w:tc>
          <w:tcPr>
            <w:tcW w:type="dxa" w:w="6624"/>
            <w:vAlign w:val="center"/>
            <w:tcMar>
              <w:top w:w="80" w:type="dxa"/>
              <w:start w:w="120" w:type="dxa"/>
              <w:bottom w:w="80" w:type="dxa"/>
              <w:end w:w="120" w:type="dxa"/>
            </w:tcMar>
          </w:tcPr>
          <w:p>
            <w:pPr>
              <w:spacing w:after="0"/>
            </w:pPr>
            <w:r/>
            <w:r>
              <w:rPr>
                <w:rFonts w:ascii="Consolas" w:hAnsi="Consolas"/>
                <w:color w:val="1F4D78"/>
                <w:sz w:val="17"/>
              </w:rPr>
              <w:t>http://antcore.local/</w:t>
            </w:r>
          </w:p>
        </w:tc>
      </w:tr>
      <w:tr>
        <w:tc>
          <w:tcPr>
            <w:tcW w:type="dxa" w:w="2736"/>
            <w:vAlign w:val="center"/>
            <w:tcMar>
              <w:top w:w="80" w:type="dxa"/>
              <w:start w:w="120" w:type="dxa"/>
              <w:bottom w:w="80" w:type="dxa"/>
              <w:end w:w="120" w:type="dxa"/>
            </w:tcMar>
            <w:shd w:fill="F2F4F7"/>
          </w:tcPr>
          <w:p>
            <w:pPr>
              <w:spacing w:after="0"/>
            </w:pPr>
            <w:r>
              <w:rPr>
                <w:b/>
              </w:rPr>
            </w:r>
            <w:r>
              <w:rPr>
                <w:rFonts w:ascii="Calibri" w:hAnsi="Calibri"/>
                <w:b/>
                <w:sz w:val="19"/>
              </w:rPr>
              <w:t>Admin PIN</w:t>
            </w:r>
          </w:p>
        </w:tc>
        <w:tc>
          <w:tcPr>
            <w:tcW w:type="dxa" w:w="6624"/>
            <w:vAlign w:val="center"/>
            <w:tcMar>
              <w:top w:w="80" w:type="dxa"/>
              <w:start w:w="120" w:type="dxa"/>
              <w:bottom w:w="80" w:type="dxa"/>
              <w:end w:w="120" w:type="dxa"/>
            </w:tcMar>
          </w:tcPr>
          <w:p>
            <w:pPr>
              <w:spacing w:after="0"/>
            </w:pPr>
            <w:r/>
            <w:r>
              <w:rPr>
                <w:rFonts w:ascii="Consolas" w:hAnsi="Consolas"/>
                <w:color w:val="1F4D78"/>
                <w:sz w:val="17"/>
              </w:rPr>
              <w:t>antcore</w:t>
            </w:r>
          </w:p>
        </w:tc>
      </w:tr>
      <w:tr>
        <w:tc>
          <w:tcPr>
            <w:tcW w:type="dxa" w:w="2736"/>
            <w:vAlign w:val="center"/>
            <w:tcMar>
              <w:top w:w="80" w:type="dxa"/>
              <w:start w:w="120" w:type="dxa"/>
              <w:bottom w:w="80" w:type="dxa"/>
              <w:end w:w="120" w:type="dxa"/>
            </w:tcMar>
            <w:shd w:fill="F2F4F7"/>
          </w:tcPr>
          <w:p>
            <w:pPr>
              <w:spacing w:after="0"/>
            </w:pPr>
            <w:r>
              <w:rPr>
                <w:b/>
              </w:rPr>
            </w:r>
            <w:r>
              <w:rPr>
                <w:rFonts w:ascii="Calibri" w:hAnsi="Calibri"/>
                <w:b/>
                <w:sz w:val="19"/>
              </w:rPr>
              <w:t>Serial baud</w:t>
            </w:r>
          </w:p>
        </w:tc>
        <w:tc>
          <w:tcPr>
            <w:tcW w:type="dxa" w:w="6624"/>
            <w:vAlign w:val="center"/>
            <w:tcMar>
              <w:top w:w="80" w:type="dxa"/>
              <w:start w:w="120" w:type="dxa"/>
              <w:bottom w:w="80" w:type="dxa"/>
              <w:end w:w="120" w:type="dxa"/>
            </w:tcMar>
          </w:tcPr>
          <w:p>
            <w:pPr>
              <w:spacing w:after="0"/>
            </w:pPr>
            <w:r/>
            <w:r>
              <w:rPr>
                <w:rFonts w:ascii="Consolas" w:hAnsi="Consolas"/>
                <w:color w:val="1F4D78"/>
                <w:sz w:val="17"/>
              </w:rPr>
              <w:t>115200</w:t>
            </w:r>
          </w:p>
        </w:tc>
      </w:tr>
    </w:tbl>
    <w:p>
      <w:pPr>
        <w:spacing w:after="80"/>
      </w:pPr>
    </w:p>
    <w:p>
      <w:r>
        <w:rPr>
          <w:rFonts w:ascii="Calibri" w:hAnsi="Calibri"/>
          <w:sz w:val="22"/>
        </w:rPr>
        <w:t>Change the admin PIN and AP password before driving near people. With authentication enabled, arming is blocked while the admin PIN is still the default.</w:t>
      </w:r>
    </w:p>
    <w:p>
      <w:r>
        <w:rPr>
          <w:rFonts w:ascii="Calibri" w:hAnsi="Calibri"/>
          <w:sz w:val="22"/>
        </w:rPr>
        <w:t xml:space="preserve">Development Wi-Fi credentials can be kept out of source control by copying </w:t>
      </w:r>
      <w:r>
        <w:rPr>
          <w:rFonts w:ascii="Consolas" w:hAnsi="Consolas"/>
          <w:color w:val="1F4D78"/>
          <w:sz w:val="20"/>
        </w:rPr>
        <w:t>include/antcore_local_secrets.example.h</w:t>
      </w:r>
      <w:r>
        <w:rPr>
          <w:rFonts w:ascii="Calibri" w:hAnsi="Calibri"/>
          <w:sz w:val="22"/>
        </w:rPr>
        <w:t xml:space="preserve"> to </w:t>
      </w:r>
      <w:r>
        <w:rPr>
          <w:rFonts w:ascii="Consolas" w:hAnsi="Consolas"/>
          <w:color w:val="1F4D78"/>
          <w:sz w:val="20"/>
        </w:rPr>
        <w:t>include/antcore_local_secrets.h</w:t>
      </w:r>
      <w:r>
        <w:rPr>
          <w:rFonts w:ascii="Calibri" w:hAnsi="Calibri"/>
          <w:sz w:val="22"/>
        </w:rPr>
        <w:t xml:space="preserve"> and editing the local macros.</w:t>
      </w:r>
    </w:p>
    <w:p>
      <w:pPr>
        <w:pStyle w:val="Heading1"/>
      </w:pPr>
      <w:r>
        <w:t>Install, Build, And Upload</w:t>
      </w:r>
    </w:p>
    <w:p>
      <w:pPr>
        <w:pStyle w:val="ListNumber"/>
        <w:spacing w:after="80"/>
        <w:ind w:left="540" w:hanging="271"/>
      </w:pPr>
      <w:r>
        <w:rPr>
          <w:rFonts w:ascii="Calibri" w:hAnsi="Calibri"/>
          <w:sz w:val="22"/>
        </w:rPr>
        <w:t>Install Python and PlatformIO.</w:t>
      </w:r>
    </w:p>
    <w:p>
      <w:pPr>
        <w:pStyle w:val="ListNumber"/>
        <w:spacing w:after="80"/>
        <w:ind w:left="540" w:hanging="271"/>
      </w:pPr>
      <w:r>
        <w:rPr>
          <w:rFonts w:ascii="Calibri" w:hAnsi="Calibri"/>
          <w:sz w:val="22"/>
        </w:rPr>
        <w:t>Install the project Python tools:</w:t>
      </w:r>
    </w:p>
    <w:p>
      <w:pPr>
        <w:pStyle w:val="CodeBlock"/>
      </w:pPr>
      <w:r>
        <w:rPr>
          <w:rFonts w:ascii="Consolas" w:hAnsi="Consolas"/>
          <w:color w:val="1F4D78"/>
          <w:sz w:val="17"/>
        </w:rPr>
        <w:t>python -m pip install -r requirements.txt</w:t>
      </w:r>
    </w:p>
    <w:p>
      <w:pPr>
        <w:pStyle w:val="ListNumber"/>
        <w:spacing w:after="80"/>
        <w:ind w:left="540" w:hanging="271"/>
      </w:pPr>
      <w:r>
        <w:rPr>
          <w:rFonts w:ascii="Calibri" w:hAnsi="Calibri"/>
          <w:sz w:val="22"/>
        </w:rPr>
        <w:t>Build the firmware:</w:t>
      </w:r>
    </w:p>
    <w:p>
      <w:pPr>
        <w:pStyle w:val="CodeBlock"/>
      </w:pPr>
      <w:r>
        <w:rPr>
          <w:rFonts w:ascii="Consolas" w:hAnsi="Consolas"/>
          <w:color w:val="1F4D78"/>
          <w:sz w:val="17"/>
        </w:rPr>
        <w:t>pio run</w:t>
      </w:r>
    </w:p>
    <w:p>
      <w:pPr>
        <w:pStyle w:val="ListNumber"/>
        <w:spacing w:after="80"/>
        <w:ind w:left="540" w:hanging="271"/>
      </w:pPr>
      <w:r>
        <w:rPr>
          <w:rFonts w:ascii="Calibri" w:hAnsi="Calibri"/>
          <w:sz w:val="22"/>
        </w:rPr>
        <w:t>Upload firmware over USB:</w:t>
      </w:r>
    </w:p>
    <w:p>
      <w:pPr>
        <w:pStyle w:val="CodeBlock"/>
      </w:pPr>
      <w:r>
        <w:rPr>
          <w:rFonts w:ascii="Consolas" w:hAnsi="Consolas"/>
          <w:color w:val="1F4D78"/>
          <w:sz w:val="17"/>
        </w:rPr>
        <w:t>pio run --target upload</w:t>
      </w:r>
    </w:p>
    <w:p>
      <w:pPr>
        <w:pStyle w:val="ListNumber"/>
        <w:spacing w:after="80"/>
        <w:ind w:left="540" w:hanging="271"/>
      </w:pPr>
      <w:r>
        <w:rPr>
          <w:rFonts w:ascii="Calibri" w:hAnsi="Calibri"/>
          <w:sz w:val="22"/>
        </w:rPr>
        <w:t>Upload the LittleFS web interface:</w:t>
      </w:r>
    </w:p>
    <w:p>
      <w:pPr>
        <w:pStyle w:val="CodeBlock"/>
      </w:pPr>
      <w:r>
        <w:rPr>
          <w:rFonts w:ascii="Consolas" w:hAnsi="Consolas"/>
          <w:color w:val="1F4D78"/>
          <w:sz w:val="17"/>
        </w:rPr>
        <w:t>pio run --target uploadfs</w:t>
      </w:r>
    </w:p>
    <w:p>
      <w:pPr>
        <w:pStyle w:val="ListNumber"/>
        <w:spacing w:after="80"/>
        <w:ind w:left="540" w:hanging="271"/>
      </w:pPr>
      <w:r>
        <w:rPr>
          <w:rFonts w:ascii="Calibri" w:hAnsi="Calibri"/>
          <w:sz w:val="22"/>
        </w:rPr>
        <w:t>Open the serial monitor if you want boot logs:</w:t>
      </w:r>
    </w:p>
    <w:p>
      <w:pPr>
        <w:pStyle w:val="CodeBlock"/>
      </w:pPr>
      <w:r>
        <w:rPr>
          <w:rFonts w:ascii="Consolas" w:hAnsi="Consolas"/>
          <w:color w:val="1F4D78"/>
          <w:sz w:val="17"/>
        </w:rPr>
        <w:t>pio device monitor</w:t>
      </w:r>
    </w:p>
    <w:p>
      <w:r>
        <w:rPr>
          <w:rFonts w:ascii="Calibri" w:hAnsi="Calibri"/>
          <w:sz w:val="22"/>
        </w:rPr>
        <w:t>PlatformIO normally auto-detects the XIAO ESP32-S3 serial port. If more than one board is connected, pass the port explicitly, for example:</w:t>
      </w:r>
    </w:p>
    <w:p>
      <w:pPr>
        <w:pStyle w:val="CodeBlock"/>
      </w:pPr>
      <w:r>
        <w:rPr>
          <w:rFonts w:ascii="Consolas" w:hAnsi="Consolas"/>
          <w:color w:val="1F4D78"/>
          <w:sz w:val="17"/>
        </w:rPr>
        <w:t>pio run --target upload --upload-port COM7</w:t>
      </w:r>
    </w:p>
    <w:p>
      <w:pPr>
        <w:pStyle w:val="CodeBlock"/>
      </w:pPr>
      <w:r>
        <w:rPr>
          <w:rFonts w:ascii="Consolas" w:hAnsi="Consolas"/>
          <w:color w:val="1F4D78"/>
          <w:sz w:val="17"/>
        </w:rPr>
        <w:t>pio run --target uploadfs --upload-port COM7</w:t>
      </w:r>
    </w:p>
    <w:p>
      <w:pPr>
        <w:pStyle w:val="Heading1"/>
      </w:pPr>
      <w:r>
        <w:t>First Run Commissioning</w:t>
      </w:r>
    </w:p>
    <w:p>
      <w:r>
        <w:rPr>
          <w:rFonts w:ascii="Calibri" w:hAnsi="Calibri"/>
          <w:sz w:val="22"/>
        </w:rPr>
        <w:t>Do this with the robot restrained, wheels clear, and the weapon made safe.</w:t>
      </w:r>
    </w:p>
    <w:p>
      <w:pPr>
        <w:pStyle w:val="ListNumber"/>
        <w:spacing w:after="80"/>
        <w:ind w:left="540" w:hanging="271"/>
      </w:pPr>
      <w:r>
        <w:rPr>
          <w:rFonts w:ascii="Calibri" w:hAnsi="Calibri"/>
          <w:sz w:val="22"/>
        </w:rPr>
        <w:t>Remove the safety link.</w:t>
      </w:r>
    </w:p>
    <w:p>
      <w:pPr>
        <w:pStyle w:val="ListNumber"/>
        <w:spacing w:after="80"/>
        <w:ind w:left="540" w:hanging="271"/>
      </w:pPr>
      <w:r>
        <w:rPr>
          <w:rFonts w:ascii="Calibri" w:hAnsi="Calibri"/>
          <w:sz w:val="22"/>
        </w:rPr>
        <w:t>Connect USB.</w:t>
      </w:r>
    </w:p>
    <w:p>
      <w:pPr>
        <w:pStyle w:val="ListNumber"/>
        <w:spacing w:after="80"/>
        <w:ind w:left="540" w:hanging="271"/>
      </w:pPr>
      <w:r>
        <w:rPr>
          <w:rFonts w:ascii="Calibri" w:hAnsi="Calibri"/>
          <w:sz w:val="22"/>
        </w:rPr>
        <w:t>Upload firmware and LittleFS web assets.</w:t>
      </w:r>
    </w:p>
    <w:p>
      <w:pPr>
        <w:pStyle w:val="ListNumber"/>
        <w:spacing w:after="80"/>
        <w:ind w:left="540" w:hanging="271"/>
      </w:pPr>
      <w:r>
        <w:rPr>
          <w:rFonts w:ascii="Calibri" w:hAnsi="Calibri"/>
          <w:sz w:val="22"/>
        </w:rPr>
        <w:t xml:space="preserve">Join the </w:t>
      </w:r>
      <w:r>
        <w:rPr>
          <w:rFonts w:ascii="Consolas" w:hAnsi="Consolas"/>
          <w:color w:val="1F4D78"/>
          <w:sz w:val="20"/>
        </w:rPr>
        <w:t>AntCore-XXXX</w:t>
      </w:r>
      <w:r>
        <w:rPr>
          <w:rFonts w:ascii="Calibri" w:hAnsi="Calibri"/>
          <w:sz w:val="22"/>
        </w:rPr>
        <w:t xml:space="preserve"> Wi-Fi network.</w:t>
      </w:r>
    </w:p>
    <w:p>
      <w:pPr>
        <w:pStyle w:val="ListNumber"/>
        <w:spacing w:after="80"/>
        <w:ind w:left="540" w:hanging="271"/>
      </w:pPr>
      <w:r>
        <w:rPr>
          <w:rFonts w:ascii="Calibri" w:hAnsi="Calibri"/>
          <w:sz w:val="22"/>
        </w:rPr>
        <w:t xml:space="preserve">Open the captive portal, </w:t>
      </w:r>
      <w:r>
        <w:rPr>
          <w:rFonts w:ascii="Consolas" w:hAnsi="Consolas"/>
          <w:color w:val="1F4D78"/>
          <w:sz w:val="20"/>
        </w:rPr>
        <w:t>http://192.168.4.1/</w:t>
      </w:r>
      <w:r>
        <w:rPr>
          <w:rFonts w:ascii="Calibri" w:hAnsi="Calibri"/>
          <w:sz w:val="22"/>
        </w:rPr>
        <w:t xml:space="preserve">, or </w:t>
      </w:r>
      <w:r>
        <w:rPr>
          <w:rFonts w:ascii="Consolas" w:hAnsi="Consolas"/>
          <w:color w:val="1F4D78"/>
          <w:sz w:val="20"/>
        </w:rPr>
        <w:t>http://antcore.local/</w:t>
      </w:r>
      <w:r>
        <w:rPr>
          <w:rFonts w:ascii="Calibri" w:hAnsi="Calibri"/>
          <w:sz w:val="22"/>
        </w:rPr>
        <w:t>.</w:t>
      </w:r>
    </w:p>
    <w:p>
      <w:pPr>
        <w:pStyle w:val="ListNumber"/>
        <w:spacing w:after="80"/>
        <w:ind w:left="540" w:hanging="271"/>
      </w:pPr>
      <w:r>
        <w:rPr>
          <w:rFonts w:ascii="Calibri" w:hAnsi="Calibri"/>
          <w:sz w:val="22"/>
        </w:rPr>
        <w:t>Log in with the admin PIN.</w:t>
      </w:r>
    </w:p>
    <w:p>
      <w:pPr>
        <w:pStyle w:val="ListNumber"/>
        <w:spacing w:after="80"/>
        <w:ind w:left="540" w:hanging="271"/>
      </w:pPr>
      <w:r>
        <w:rPr>
          <w:rFonts w:ascii="Calibri" w:hAnsi="Calibri"/>
          <w:sz w:val="22"/>
        </w:rPr>
        <w:t>Change the admin PIN and AP password in Diagnostics -&gt; Security.</w:t>
      </w:r>
    </w:p>
    <w:p>
      <w:pPr>
        <w:pStyle w:val="ListNumber"/>
        <w:spacing w:after="80"/>
        <w:ind w:left="540" w:hanging="271"/>
      </w:pPr>
      <w:r>
        <w:rPr>
          <w:rFonts w:ascii="Calibri" w:hAnsi="Calibri"/>
          <w:sz w:val="22"/>
        </w:rPr>
        <w:t>Check battery voltage in Diagnostics -&gt; Battery.</w:t>
      </w:r>
    </w:p>
    <w:p>
      <w:pPr>
        <w:pStyle w:val="ListNumber"/>
        <w:spacing w:after="80"/>
        <w:ind w:left="540" w:hanging="271"/>
      </w:pPr>
      <w:r>
        <w:rPr>
          <w:rFonts w:ascii="Calibri" w:hAnsi="Calibri"/>
          <w:sz w:val="22"/>
        </w:rPr>
        <w:t>Calibrate battery voltage against a multimeter.</w:t>
      </w:r>
    </w:p>
    <w:p>
      <w:pPr>
        <w:pStyle w:val="ListNumber"/>
        <w:spacing w:after="80"/>
        <w:ind w:left="540" w:hanging="271"/>
      </w:pPr>
      <w:r>
        <w:rPr>
          <w:rFonts w:ascii="Calibri" w:hAnsi="Calibri"/>
          <w:sz w:val="22"/>
        </w:rPr>
        <w:t>Pair an Xbox controller or use FPV -&gt; TAKE for browser control.</w:t>
      </w:r>
    </w:p>
    <w:p>
      <w:pPr>
        <w:pStyle w:val="ListNumber"/>
        <w:spacing w:after="80"/>
        <w:ind w:left="540" w:hanging="271"/>
      </w:pPr>
      <w:r>
        <w:rPr>
          <w:rFonts w:ascii="Calibri" w:hAnsi="Calibri"/>
          <w:sz w:val="22"/>
        </w:rPr>
        <w:t>Configure drive, weapon, servo, and action mappings.</w:t>
      </w:r>
    </w:p>
    <w:p>
      <w:pPr>
        <w:pStyle w:val="ListNumber"/>
        <w:spacing w:after="80"/>
        <w:ind w:left="540" w:hanging="271"/>
      </w:pPr>
      <w:r>
        <w:rPr>
          <w:rFonts w:ascii="Calibri" w:hAnsi="Calibri"/>
          <w:sz w:val="22"/>
        </w:rPr>
        <w:t>Use the Drive Direction Wizard to record left/right wheel direction.</w:t>
      </w:r>
    </w:p>
    <w:p>
      <w:pPr>
        <w:pStyle w:val="ListNumber"/>
        <w:spacing w:after="80"/>
        <w:ind w:left="540" w:hanging="271"/>
      </w:pPr>
      <w:r>
        <w:rPr>
          <w:rFonts w:ascii="Calibri" w:hAnsi="Calibri"/>
          <w:sz w:val="22"/>
        </w:rPr>
        <w:t>Use Diagnostics -&gt; Output Test only when the robot is physically safe.</w:t>
      </w:r>
    </w:p>
    <w:p>
      <w:pPr>
        <w:pStyle w:val="ListNumber"/>
        <w:spacing w:after="80"/>
        <w:ind w:left="540" w:hanging="271"/>
      </w:pPr>
      <w:r>
        <w:rPr>
          <w:rFonts w:ascii="Calibri" w:hAnsi="Calibri"/>
          <w:sz w:val="22"/>
        </w:rPr>
        <w:t>Save a named profile.</w:t>
      </w:r>
    </w:p>
    <w:p>
      <w:pPr>
        <w:pStyle w:val="ListNumber"/>
        <w:spacing w:after="80"/>
        <w:ind w:left="540" w:hanging="271"/>
      </w:pPr>
      <w:r>
        <w:rPr>
          <w:rFonts w:ascii="Calibri" w:hAnsi="Calibri"/>
          <w:sz w:val="22"/>
        </w:rPr>
        <w:t>Export the config backup.</w:t>
      </w:r>
    </w:p>
    <w:p>
      <w:pPr>
        <w:pStyle w:val="ListNumber"/>
        <w:spacing w:after="80"/>
        <w:ind w:left="540" w:hanging="271"/>
      </w:pPr>
      <w:r>
        <w:rPr>
          <w:rFonts w:ascii="Calibri" w:hAnsi="Calibri"/>
          <w:sz w:val="22"/>
        </w:rPr>
        <w:t>Enable pit mode whenever the robot is in the pits or on the bench.</w:t>
      </w:r>
    </w:p>
    <w:p>
      <w:pPr>
        <w:pStyle w:val="ListNumber"/>
        <w:spacing w:after="80"/>
        <w:ind w:left="540" w:hanging="271"/>
      </w:pPr>
      <w:r>
        <w:rPr>
          <w:rFonts w:ascii="Calibri" w:hAnsi="Calibri"/>
          <w:sz w:val="22"/>
        </w:rPr>
        <w:t>Fit the safety link only when ready for a controlled live test.</w:t>
      </w:r>
    </w:p>
    <w:p>
      <w:pPr>
        <w:pStyle w:val="Heading1"/>
      </w:pPr>
      <w:r>
        <w:t>Safety, Status, And Network Features</w:t>
      </w:r>
    </w:p>
    <w:p>
      <w:r>
        <w:rPr>
          <w:rFonts w:ascii="Calibri" w:hAnsi="Calibri"/>
          <w:sz w:val="22"/>
        </w:rPr>
        <w:t>These features are used across multiple pages and are easy to miss if you only read one tab section.</w:t>
      </w:r>
    </w:p>
    <w:p>
      <w:pPr>
        <w:pStyle w:val="Heading2"/>
      </w:pPr>
      <w:r>
        <w:t>Arming And Output Safety</w:t>
      </w:r>
    </w:p>
    <w:p>
      <w:pPr>
        <w:pStyle w:val="ListNumber"/>
        <w:spacing w:after="80"/>
        <w:ind w:left="540" w:hanging="271"/>
      </w:pPr>
      <w:r>
        <w:rPr>
          <w:rFonts w:ascii="Calibri" w:hAnsi="Calibri"/>
          <w:sz w:val="22"/>
        </w:rPr>
        <w:t>Ant Core boots disarmed and writes motor outputs low.</w:t>
      </w:r>
    </w:p>
    <w:p>
      <w:pPr>
        <w:pStyle w:val="ListNumber"/>
        <w:spacing w:after="80"/>
        <w:ind w:left="540" w:hanging="271"/>
      </w:pPr>
      <w:r>
        <w:rPr>
          <w:rFonts w:ascii="Calibri" w:hAnsi="Calibri"/>
          <w:sz w:val="22"/>
        </w:rPr>
        <w:t>Robot arming is blocked when authentication is enabled and the admin PIN is still the default.</w:t>
      </w:r>
    </w:p>
    <w:p>
      <w:pPr>
        <w:pStyle w:val="ListNumber"/>
        <w:spacing w:after="80"/>
        <w:ind w:left="540" w:hanging="271"/>
      </w:pPr>
      <w:r>
        <w:rPr>
          <w:rFonts w:ascii="Calibri" w:hAnsi="Calibri"/>
          <w:sz w:val="22"/>
        </w:rPr>
        <w:t>Robot arming is blocked by invalid config, pit mode, controller mapping test mode, OTA, USB bench mode, critical battery, or no fresh control source when that requirement is enabled.</w:t>
      </w:r>
    </w:p>
    <w:p>
      <w:pPr>
        <w:pStyle w:val="ListNumber"/>
        <w:spacing w:after="80"/>
        <w:ind w:left="540" w:hanging="271"/>
      </w:pPr>
      <w:r>
        <w:rPr>
          <w:rFonts w:ascii="Calibri" w:hAnsi="Calibri"/>
          <w:sz w:val="22"/>
        </w:rPr>
        <w:t>Runtime safety disarms the robot on pit mode, mapping test mode, bench mode, stale web control, stale Xbox input, or control link loss.</w:t>
      </w:r>
    </w:p>
    <w:p>
      <w:pPr>
        <w:pStyle w:val="ListNumber"/>
        <w:spacing w:after="80"/>
        <w:ind w:left="540" w:hanging="271"/>
      </w:pPr>
      <w:r>
        <w:rPr>
          <w:rFonts w:ascii="Calibri" w:hAnsi="Calibri"/>
          <w:sz w:val="22"/>
        </w:rPr>
        <w:t>Weapon arming is separate from robot arming. The weapon can only arm when the robot is armed and the weapon output is enabled.</w:t>
      </w:r>
    </w:p>
    <w:p>
      <w:pPr>
        <w:pStyle w:val="ListNumber"/>
        <w:spacing w:after="80"/>
        <w:ind w:left="540" w:hanging="271"/>
      </w:pPr>
      <w:r>
        <w:rPr>
          <w:rFonts w:ascii="Calibri" w:hAnsi="Calibri"/>
          <w:sz w:val="22"/>
        </w:rPr>
        <w:t>Robot disarm clears weapon output, motor targets, self-right activity, gyro heading hold, and servo toggle latches.</w:t>
      </w:r>
    </w:p>
    <w:p>
      <w:pPr>
        <w:pStyle w:val="ListNumber"/>
        <w:spacing w:after="80"/>
        <w:ind w:left="540" w:hanging="271"/>
      </w:pPr>
      <w:r>
        <w:rPr>
          <w:rFonts w:ascii="Calibri" w:hAnsi="Calibri"/>
          <w:sz w:val="22"/>
        </w:rPr>
        <w:t>Live output tests require admin login, live-output enable, robot arm, and a safe physical setup.</w:t>
      </w:r>
    </w:p>
    <w:p>
      <w:pPr>
        <w:pStyle w:val="ListNumber"/>
        <w:spacing w:after="80"/>
        <w:ind w:left="540" w:hanging="271"/>
      </w:pPr>
      <w:r>
        <w:rPr>
          <w:rFonts w:ascii="Calibri" w:hAnsi="Calibri"/>
          <w:sz w:val="22"/>
        </w:rPr>
        <w:t xml:space="preserve">Serial live output tests require </w:t>
      </w:r>
      <w:r>
        <w:rPr>
          <w:rFonts w:ascii="Consolas" w:hAnsi="Consolas"/>
          <w:color w:val="1F4D78"/>
          <w:sz w:val="20"/>
        </w:rPr>
        <w:t>LIVE_OUTPUT_ENABLE 1</w:t>
      </w:r>
      <w:r>
        <w:rPr>
          <w:rFonts w:ascii="Calibri" w:hAnsi="Calibri"/>
          <w:sz w:val="22"/>
        </w:rPr>
        <w:t xml:space="preserve"> or the serial bridge </w:t>
      </w:r>
      <w:r>
        <w:rPr>
          <w:rFonts w:ascii="Consolas" w:hAnsi="Consolas"/>
          <w:color w:val="1F4D78"/>
          <w:sz w:val="20"/>
        </w:rPr>
        <w:t>--live-output</w:t>
      </w:r>
      <w:r>
        <w:rPr>
          <w:rFonts w:ascii="Calibri" w:hAnsi="Calibri"/>
          <w:sz w:val="22"/>
        </w:rPr>
        <w:t xml:space="preserve"> flag.</w:t>
      </w:r>
    </w:p>
    <w:p>
      <w:pPr>
        <w:pStyle w:val="Heading2"/>
      </w:pPr>
      <w:r>
        <w:t>Admin Sessions And Secret Handling</w:t>
      </w:r>
    </w:p>
    <w:p>
      <w:pPr>
        <w:pStyle w:val="ListNumber"/>
        <w:spacing w:after="80"/>
        <w:ind w:left="540" w:hanging="271"/>
      </w:pPr>
      <w:r>
        <w:rPr>
          <w:rFonts w:ascii="Calibri" w:hAnsi="Calibri"/>
          <w:sz w:val="22"/>
        </w:rPr>
        <w:t xml:space="preserve">Press </w:t>
      </w:r>
      <w:r>
        <w:rPr>
          <w:rFonts w:ascii="Consolas" w:hAnsi="Consolas"/>
          <w:color w:val="1F4D78"/>
          <w:sz w:val="20"/>
        </w:rPr>
        <w:t>Login</w:t>
      </w:r>
      <w:r>
        <w:rPr>
          <w:rFonts w:ascii="Calibri" w:hAnsi="Calibri"/>
          <w:sz w:val="22"/>
        </w:rPr>
        <w:t xml:space="preserve"> to create an admin session token.</w:t>
      </w:r>
    </w:p>
    <w:p>
      <w:pPr>
        <w:pStyle w:val="ListNumber"/>
        <w:spacing w:after="80"/>
        <w:ind w:left="540" w:hanging="271"/>
      </w:pPr>
      <w:r>
        <w:rPr>
          <w:rFonts w:ascii="Calibri" w:hAnsi="Calibri"/>
          <w:sz w:val="22"/>
        </w:rPr>
        <w:t xml:space="preserve">Mutating web actions send that token in the </w:t>
      </w:r>
      <w:r>
        <w:rPr>
          <w:rFonts w:ascii="Consolas" w:hAnsi="Consolas"/>
          <w:color w:val="1F4D78"/>
          <w:sz w:val="20"/>
        </w:rPr>
        <w:t>X-AntCore-Token</w:t>
      </w:r>
      <w:r>
        <w:rPr>
          <w:rFonts w:ascii="Calibri" w:hAnsi="Calibri"/>
          <w:sz w:val="22"/>
        </w:rPr>
        <w:t xml:space="preserve"> header.</w:t>
      </w:r>
    </w:p>
    <w:p>
      <w:pPr>
        <w:pStyle w:val="ListNumber"/>
        <w:spacing w:after="80"/>
        <w:ind w:left="540" w:hanging="271"/>
      </w:pPr>
      <w:r>
        <w:rPr>
          <w:rFonts w:ascii="Calibri" w:hAnsi="Calibri"/>
          <w:sz w:val="22"/>
        </w:rPr>
        <w:t xml:space="preserve">Press </w:t>
      </w:r>
      <w:r>
        <w:rPr>
          <w:rFonts w:ascii="Consolas" w:hAnsi="Consolas"/>
          <w:color w:val="1F4D78"/>
          <w:sz w:val="20"/>
        </w:rPr>
        <w:t>Logout</w:t>
      </w:r>
      <w:r>
        <w:rPr>
          <w:rFonts w:ascii="Calibri" w:hAnsi="Calibri"/>
          <w:sz w:val="22"/>
        </w:rPr>
        <w:t xml:space="preserve"> to clear the browser token.</w:t>
      </w:r>
    </w:p>
    <w:p>
      <w:pPr>
        <w:pStyle w:val="ListNumber"/>
        <w:spacing w:after="80"/>
        <w:ind w:left="540" w:hanging="271"/>
      </w:pPr>
      <w:r>
        <w:rPr>
          <w:rFonts w:ascii="Calibri" w:hAnsi="Calibri"/>
          <w:sz w:val="22"/>
        </w:rPr>
        <w:t>Admin PIN, AP password, and station password are write-only in the browser.</w:t>
      </w:r>
    </w:p>
    <w:p>
      <w:pPr>
        <w:pStyle w:val="ListNumber"/>
        <w:spacing w:after="80"/>
        <w:ind w:left="540" w:hanging="271"/>
      </w:pPr>
      <w:r>
        <w:rPr>
          <w:rFonts w:ascii="Consolas" w:hAnsi="Consolas"/>
          <w:color w:val="1F4D78"/>
          <w:sz w:val="20"/>
        </w:rPr>
        <w:t>/api/config</w:t>
      </w:r>
      <w:r>
        <w:rPr>
          <w:rFonts w:ascii="Calibri" w:hAnsi="Calibri"/>
          <w:sz w:val="22"/>
        </w:rPr>
        <w:t xml:space="preserve"> reports whether secrets are set, but password fields come back blank.</w:t>
      </w:r>
    </w:p>
    <w:p>
      <w:pPr>
        <w:pStyle w:val="ListNumber"/>
        <w:spacing w:after="80"/>
        <w:ind w:left="540" w:hanging="271"/>
      </w:pPr>
      <w:r>
        <w:rPr>
          <w:rFonts w:ascii="Calibri" w:hAnsi="Calibri"/>
          <w:sz w:val="22"/>
        </w:rPr>
        <w:t>Leave password fields blank when saving if you want to keep the stored secret.</w:t>
      </w:r>
    </w:p>
    <w:p>
      <w:pPr>
        <w:pStyle w:val="ListNumber"/>
        <w:spacing w:after="80"/>
        <w:ind w:left="540" w:hanging="271"/>
      </w:pPr>
      <w:r>
        <w:rPr>
          <w:rFonts w:ascii="Calibri" w:hAnsi="Calibri"/>
          <w:sz w:val="22"/>
        </w:rPr>
        <w:t>Change both the admin PIN and AP password before running at an event.</w:t>
      </w:r>
    </w:p>
    <w:p>
      <w:pPr>
        <w:pStyle w:val="Heading2"/>
      </w:pPr>
      <w:r>
        <w:t>Control Source Ownership</w:t>
      </w:r>
    </w:p>
    <w:p>
      <w:pPr>
        <w:pStyle w:val="ListNumber"/>
        <w:spacing w:after="80"/>
        <w:ind w:left="540" w:hanging="271"/>
      </w:pPr>
      <w:r>
        <w:rPr>
          <w:rFonts w:ascii="Calibri" w:hAnsi="Calibri"/>
          <w:sz w:val="22"/>
        </w:rPr>
        <w:t>Xbox BLE and browser FPV controls are competing driver sources.</w:t>
      </w:r>
    </w:p>
    <w:p>
      <w:pPr>
        <w:pStyle w:val="ListNumber"/>
        <w:spacing w:after="80"/>
        <w:ind w:left="540" w:hanging="271"/>
      </w:pPr>
      <w:r>
        <w:rPr>
          <w:rFonts w:ascii="Calibri" w:hAnsi="Calibri"/>
          <w:sz w:val="22"/>
        </w:rPr>
        <w:t xml:space="preserve">The browser must press </w:t>
      </w:r>
      <w:r>
        <w:rPr>
          <w:rFonts w:ascii="Consolas" w:hAnsi="Consolas"/>
          <w:color w:val="1F4D78"/>
          <w:sz w:val="20"/>
        </w:rPr>
        <w:t>TAKE</w:t>
      </w:r>
      <w:r>
        <w:rPr>
          <w:rFonts w:ascii="Calibri" w:hAnsi="Calibri"/>
          <w:sz w:val="22"/>
        </w:rPr>
        <w:t xml:space="preserve"> on the FPV page to hold the web driver lock.</w:t>
      </w:r>
    </w:p>
    <w:p>
      <w:pPr>
        <w:pStyle w:val="ListNumber"/>
        <w:spacing w:after="80"/>
        <w:ind w:left="540" w:hanging="271"/>
      </w:pPr>
      <w:r>
        <w:rPr>
          <w:rFonts w:ascii="Calibri" w:hAnsi="Calibri"/>
          <w:sz w:val="22"/>
        </w:rPr>
        <w:t>Only the browser with the web driver lock can send drive frames.</w:t>
      </w:r>
    </w:p>
    <w:p>
      <w:pPr>
        <w:pStyle w:val="ListNumber"/>
        <w:spacing w:after="80"/>
        <w:ind w:left="540" w:hanging="271"/>
      </w:pPr>
      <w:r>
        <w:rPr>
          <w:rFonts w:ascii="Calibri" w:hAnsi="Calibri"/>
          <w:sz w:val="22"/>
        </w:rPr>
        <w:t>Multiple dashboard clients are shown as diagnostics; they do not by themselves block arming.</w:t>
      </w:r>
    </w:p>
    <w:p>
      <w:pPr>
        <w:pStyle w:val="ListNumber"/>
        <w:spacing w:after="80"/>
        <w:ind w:left="540" w:hanging="271"/>
      </w:pPr>
      <w:r>
        <w:rPr>
          <w:rFonts w:ascii="Calibri" w:hAnsi="Calibri"/>
          <w:sz w:val="22"/>
        </w:rPr>
        <w:t xml:space="preserve">Use </w:t>
      </w:r>
      <w:r>
        <w:rPr>
          <w:rFonts w:ascii="Consolas" w:hAnsi="Consolas"/>
          <w:color w:val="1F4D78"/>
          <w:sz w:val="20"/>
        </w:rPr>
        <w:t>FREE</w:t>
      </w:r>
      <w:r>
        <w:rPr>
          <w:rFonts w:ascii="Calibri" w:hAnsi="Calibri"/>
          <w:sz w:val="22"/>
        </w:rPr>
        <w:t>, close the page, or hide the page to release web control.</w:t>
      </w:r>
    </w:p>
    <w:p>
      <w:pPr>
        <w:pStyle w:val="ListNumber"/>
        <w:spacing w:after="80"/>
        <w:ind w:left="540" w:hanging="271"/>
      </w:pPr>
      <w:r>
        <w:rPr>
          <w:rFonts w:ascii="Calibri" w:hAnsi="Calibri"/>
          <w:sz w:val="22"/>
        </w:rPr>
        <w:t>Use Dashboard or Controller -&gt; Live Inspector to check source, web lock, web clients, and signal health.</w:t>
      </w:r>
    </w:p>
    <w:p>
      <w:pPr>
        <w:pStyle w:val="Heading2"/>
      </w:pPr>
      <w:r>
        <w:t>Config Validation</w:t>
      </w:r>
    </w:p>
    <w:p>
      <w:pPr>
        <w:pStyle w:val="ListNumber"/>
        <w:spacing w:after="80"/>
        <w:ind w:left="540" w:hanging="271"/>
      </w:pPr>
      <w:r>
        <w:rPr>
          <w:rFonts w:ascii="Calibri" w:hAnsi="Calibri"/>
          <w:sz w:val="22"/>
        </w:rPr>
        <w:t>Ant Core validates the current config after load, import, and save.</w:t>
      </w:r>
    </w:p>
    <w:p>
      <w:pPr>
        <w:pStyle w:val="ListNumber"/>
        <w:spacing w:after="80"/>
        <w:ind w:left="540" w:hanging="271"/>
      </w:pPr>
      <w:r>
        <w:rPr>
          <w:rFonts w:ascii="Calibri" w:hAnsi="Calibri"/>
          <w:sz w:val="22"/>
        </w:rPr>
        <w:t>Errors make the config invalid and block arming.</w:t>
      </w:r>
    </w:p>
    <w:p>
      <w:pPr>
        <w:pStyle w:val="ListNumber"/>
        <w:spacing w:after="80"/>
        <w:ind w:left="540" w:hanging="271"/>
      </w:pPr>
      <w:r>
        <w:rPr>
          <w:rFonts w:ascii="Calibri" w:hAnsi="Calibri"/>
          <w:sz w:val="22"/>
        </w:rPr>
        <w:t>Warnings are shown in Dashboard banners and Diagnostics -&gt; Config Health.</w:t>
      </w:r>
    </w:p>
    <w:p>
      <w:pPr>
        <w:pStyle w:val="ListNumber"/>
        <w:spacing w:after="80"/>
        <w:ind w:left="540" w:hanging="271"/>
      </w:pPr>
      <w:r>
        <w:rPr>
          <w:rFonts w:ascii="Calibri" w:hAnsi="Calibri"/>
          <w:sz w:val="22"/>
        </w:rPr>
        <w:t>Examples of warnings include missing BMI270 for gyro features, calibration disabled, mapping test mode enabled, battery safety disabled, pit mode enabled, no fresh-control-source requirement, admin PIN protection disabled, default admin PIN, or short AP password.</w:t>
      </w:r>
    </w:p>
    <w:p>
      <w:pPr>
        <w:pStyle w:val="ListNumber"/>
        <w:spacing w:after="80"/>
        <w:ind w:left="540" w:hanging="271"/>
      </w:pPr>
      <w:r>
        <w:rPr>
          <w:rFonts w:ascii="Calibri" w:hAnsi="Calibri"/>
          <w:sz w:val="22"/>
        </w:rPr>
        <w:t>Fix validation errors before a live test.</w:t>
      </w:r>
    </w:p>
    <w:p>
      <w:pPr>
        <w:pStyle w:val="ListNumber"/>
        <w:spacing w:after="80"/>
        <w:ind w:left="540" w:hanging="271"/>
      </w:pPr>
      <w:r>
        <w:rPr>
          <w:rFonts w:ascii="Calibri" w:hAnsi="Calibri"/>
          <w:sz w:val="22"/>
        </w:rPr>
        <w:t>Treat warnings as event-prep tasks unless you intentionally enabled that behavior for bench work.</w:t>
      </w:r>
    </w:p>
    <w:p>
      <w:pPr>
        <w:pStyle w:val="Heading2"/>
      </w:pPr>
      <w:r>
        <w:t>Captive Portal, AP, LAN, And mDNS</w:t>
      </w:r>
    </w:p>
    <w:p>
      <w:pPr>
        <w:pStyle w:val="ListNumber"/>
        <w:spacing w:after="80"/>
        <w:ind w:left="540" w:hanging="271"/>
      </w:pPr>
      <w:r>
        <w:rPr>
          <w:rFonts w:ascii="Calibri" w:hAnsi="Calibri"/>
          <w:sz w:val="22"/>
        </w:rPr>
        <w:t>The Ant Core access point stays available as a setup fallback.</w:t>
      </w:r>
    </w:p>
    <w:p>
      <w:pPr>
        <w:pStyle w:val="ListNumber"/>
        <w:spacing w:after="80"/>
        <w:ind w:left="540" w:hanging="271"/>
      </w:pPr>
      <w:r>
        <w:rPr>
          <w:rFonts w:ascii="Calibri" w:hAnsi="Calibri"/>
          <w:sz w:val="22"/>
        </w:rPr>
        <w:t xml:space="preserve">Captive portal DNS is enabled on the AP when possible, so phones and laptops should open the setup UI after joining </w:t>
      </w:r>
      <w:r>
        <w:rPr>
          <w:rFonts w:ascii="Consolas" w:hAnsi="Consolas"/>
          <w:color w:val="1F4D78"/>
          <w:sz w:val="20"/>
        </w:rPr>
        <w:t>AntCore-XXXX</w:t>
      </w:r>
      <w:r>
        <w:rPr>
          <w:rFonts w:ascii="Calibri" w:hAnsi="Calibri"/>
          <w:sz w:val="22"/>
        </w:rPr>
        <w:t>.</w:t>
      </w:r>
    </w:p>
    <w:p>
      <w:pPr>
        <w:pStyle w:val="ListNumber"/>
        <w:spacing w:after="80"/>
        <w:ind w:left="540" w:hanging="271"/>
      </w:pPr>
      <w:r>
        <w:rPr>
          <w:rFonts w:ascii="Calibri" w:hAnsi="Calibri"/>
          <w:sz w:val="22"/>
        </w:rPr>
        <w:t xml:space="preserve">If the captive portal does not open, browse to </w:t>
      </w:r>
      <w:r>
        <w:rPr>
          <w:rFonts w:ascii="Consolas" w:hAnsi="Consolas"/>
          <w:color w:val="1F4D78"/>
          <w:sz w:val="20"/>
        </w:rPr>
        <w:t>http://192.168.4.1/</w:t>
      </w:r>
      <w:r>
        <w:rPr>
          <w:rFonts w:ascii="Calibri" w:hAnsi="Calibri"/>
          <w:sz w:val="22"/>
        </w:rPr>
        <w:t>.</w:t>
      </w:r>
    </w:p>
    <w:p>
      <w:pPr>
        <w:pStyle w:val="ListNumber"/>
        <w:spacing w:after="80"/>
        <w:ind w:left="540" w:hanging="271"/>
      </w:pPr>
      <w:r>
        <w:rPr>
          <w:rFonts w:ascii="Calibri" w:hAnsi="Calibri"/>
          <w:sz w:val="22"/>
        </w:rPr>
        <w:t>The Setup page includes an offline QR code for the AP setup URL.</w:t>
      </w:r>
    </w:p>
    <w:p>
      <w:pPr>
        <w:pStyle w:val="ListNumber"/>
        <w:spacing w:after="80"/>
        <w:ind w:left="540" w:hanging="271"/>
      </w:pPr>
      <w:r>
        <w:rPr>
          <w:rFonts w:ascii="Calibri" w:hAnsi="Calibri"/>
          <w:sz w:val="22"/>
        </w:rPr>
        <w:t>Station mode can join a trusted Wi-Fi network for LAN debugging.</w:t>
      </w:r>
    </w:p>
    <w:p>
      <w:pPr>
        <w:pStyle w:val="ListNumber"/>
        <w:spacing w:after="80"/>
        <w:ind w:left="540" w:hanging="271"/>
      </w:pPr>
      <w:r>
        <w:rPr>
          <w:rFonts w:ascii="Calibri" w:hAnsi="Calibri"/>
          <w:sz w:val="22"/>
        </w:rPr>
        <w:t xml:space="preserve">When LAN is connected, use the shown LAN IP or </w:t>
      </w:r>
      <w:r>
        <w:rPr>
          <w:rFonts w:ascii="Consolas" w:hAnsi="Consolas"/>
          <w:color w:val="1F4D78"/>
          <w:sz w:val="20"/>
        </w:rPr>
        <w:t>http://antcore.local/</w:t>
      </w:r>
      <w:r>
        <w:rPr>
          <w:rFonts w:ascii="Calibri" w:hAnsi="Calibri"/>
          <w:sz w:val="22"/>
        </w:rPr>
        <w:t xml:space="preserve"> where mDNS is supported.</w:t>
      </w:r>
    </w:p>
    <w:p>
      <w:pPr>
        <w:pStyle w:val="ListNumber"/>
        <w:spacing w:after="80"/>
        <w:ind w:left="540" w:hanging="271"/>
      </w:pPr>
      <w:r>
        <w:rPr>
          <w:rFonts w:ascii="Calibri" w:hAnsi="Calibri"/>
          <w:sz w:val="22"/>
        </w:rPr>
        <w:t>Dashboard shows AP/LAN state, captive DNS state, connected clients, and reset reason.</w:t>
      </w:r>
    </w:p>
    <w:p>
      <w:pPr>
        <w:pStyle w:val="Heading2"/>
      </w:pPr>
      <w:r>
        <w:t>Status LED Codes</w:t>
      </w:r>
    </w:p>
    <w:p>
      <w:r>
        <w:rPr>
          <w:rFonts w:ascii="Calibri" w:hAnsi="Calibri"/>
          <w:sz w:val="22"/>
        </w:rPr>
        <w:t>The XIAO red power/charge LED is hardware-controlled. Firmware drives the available status LED pattern:</w:t>
      </w:r>
    </w:p>
    <w:tbl>
      <w:tblPr>
        <w:tblW w:type="dxa" w:w="9360"/>
        <w:jc w:val="left"/>
        <w:tblLayout w:type="fixed"/>
        <w:tblLook w:firstColumn="1" w:firstRow="1" w:lastColumn="0" w:lastRow="0" w:noHBand="0" w:noVBand="1" w:val="04A0"/>
        <w:tblInd w:w="120" w:type="dxa"/>
        <w:tblBorders>
          <w:top w:val="single" w:sz="4" w:space="0" w:color="A6B6C8"/>
          <w:left w:val="single" w:sz="4" w:space="0" w:color="A6B6C8"/>
          <w:bottom w:val="single" w:sz="4" w:space="0" w:color="A6B6C8"/>
          <w:right w:val="single" w:sz="4" w:space="0" w:color="A6B6C8"/>
          <w:insideH w:val="single" w:sz="4" w:space="0" w:color="A6B6C8"/>
          <w:insideV w:val="single" w:sz="4" w:space="0" w:color="A6B6C8"/>
        </w:tblBorders>
      </w:tblPr>
      <w:tblGrid>
        <w:gridCol w:w="2736"/>
        <w:gridCol w:w="6624"/>
      </w:tblGrid>
      <w:tr>
        <w:trPr>
          <w:tblHeader w:val="true"/>
        </w:trPr>
        <w:tc>
          <w:tcPr>
            <w:tcW w:type="dxa" w:w="2736"/>
            <w:vAlign w:val="center"/>
            <w:tcMar>
              <w:top w:w="80" w:type="dxa"/>
              <w:start w:w="120" w:type="dxa"/>
              <w:bottom w:w="80" w:type="dxa"/>
              <w:end w:w="120" w:type="dxa"/>
            </w:tcMar>
            <w:shd w:fill="E8EEF5"/>
          </w:tcPr>
          <w:p>
            <w:pPr>
              <w:spacing w:after="0"/>
            </w:pPr>
            <w:r>
              <w:rPr>
                <w:b/>
              </w:rPr>
            </w:r>
            <w:r>
              <w:rPr>
                <w:rFonts w:ascii="Calibri" w:hAnsi="Calibri"/>
                <w:b/>
                <w:sz w:val="19"/>
              </w:rPr>
              <w:t>Pattern</w:t>
            </w:r>
          </w:p>
        </w:tc>
        <w:tc>
          <w:tcPr>
            <w:tcW w:type="dxa" w:w="6624"/>
            <w:vAlign w:val="center"/>
            <w:tcMar>
              <w:top w:w="80" w:type="dxa"/>
              <w:start w:w="120" w:type="dxa"/>
              <w:bottom w:w="80" w:type="dxa"/>
              <w:end w:w="120" w:type="dxa"/>
            </w:tcMar>
            <w:shd w:fill="E8EEF5"/>
          </w:tcPr>
          <w:p>
            <w:pPr>
              <w:spacing w:after="0"/>
            </w:pPr>
            <w:r>
              <w:rPr>
                <w:b/>
              </w:rPr>
            </w:r>
            <w:r>
              <w:rPr>
                <w:rFonts w:ascii="Calibri" w:hAnsi="Calibri"/>
                <w:b/>
                <w:sz w:val="19"/>
              </w:rPr>
              <w:t>Meaning</w:t>
            </w:r>
          </w:p>
        </w:tc>
      </w:tr>
      <w:tr>
        <w:tc>
          <w:tcPr>
            <w:tcW w:type="dxa" w:w="2736"/>
            <w:vAlign w:val="center"/>
            <w:tcMar>
              <w:top w:w="80" w:type="dxa"/>
              <w:start w:w="120" w:type="dxa"/>
              <w:bottom w:w="80" w:type="dxa"/>
              <w:end w:w="120" w:type="dxa"/>
            </w:tcMar>
            <w:shd w:fill="F2F4F7"/>
          </w:tcPr>
          <w:p>
            <w:pPr>
              <w:spacing w:after="0"/>
            </w:pPr>
            <w:r>
              <w:rPr>
                <w:b/>
              </w:rPr>
            </w:r>
            <w:r>
              <w:rPr>
                <w:rFonts w:ascii="Calibri" w:hAnsi="Calibri"/>
                <w:b/>
                <w:sz w:val="19"/>
              </w:rPr>
              <w:t>Rapid flash</w:t>
            </w:r>
          </w:p>
        </w:tc>
        <w:tc>
          <w:tcPr>
            <w:tcW w:type="dxa" w:w="6624"/>
            <w:vAlign w:val="center"/>
            <w:tcMar>
              <w:top w:w="80" w:type="dxa"/>
              <w:start w:w="120" w:type="dxa"/>
              <w:bottom w:w="80" w:type="dxa"/>
              <w:end w:w="120" w:type="dxa"/>
            </w:tcMar>
          </w:tcPr>
          <w:p>
            <w:pPr>
              <w:spacing w:after="0"/>
            </w:pPr>
            <w:r/>
            <w:r>
              <w:rPr>
                <w:rFonts w:ascii="Calibri" w:hAnsi="Calibri"/>
                <w:sz w:val="19"/>
              </w:rPr>
              <w:t>Firmware is alive but still booting</w:t>
            </w:r>
          </w:p>
        </w:tc>
      </w:tr>
      <w:tr>
        <w:tc>
          <w:tcPr>
            <w:tcW w:type="dxa" w:w="2736"/>
            <w:vAlign w:val="center"/>
            <w:tcMar>
              <w:top w:w="80" w:type="dxa"/>
              <w:start w:w="120" w:type="dxa"/>
              <w:bottom w:w="80" w:type="dxa"/>
              <w:end w:w="120" w:type="dxa"/>
            </w:tcMar>
            <w:shd w:fill="F2F4F7"/>
          </w:tcPr>
          <w:p>
            <w:pPr>
              <w:spacing w:after="0"/>
            </w:pPr>
            <w:r>
              <w:rPr>
                <w:b/>
              </w:rPr>
            </w:r>
            <w:r>
              <w:rPr>
                <w:rFonts w:ascii="Calibri" w:hAnsi="Calibri"/>
                <w:b/>
                <w:sz w:val="19"/>
              </w:rPr>
              <w:t>Fast flash</w:t>
            </w:r>
          </w:p>
        </w:tc>
        <w:tc>
          <w:tcPr>
            <w:tcW w:type="dxa" w:w="6624"/>
            <w:vAlign w:val="center"/>
            <w:tcMar>
              <w:top w:w="80" w:type="dxa"/>
              <w:start w:w="120" w:type="dxa"/>
              <w:bottom w:w="80" w:type="dxa"/>
              <w:end w:w="120" w:type="dxa"/>
            </w:tcMar>
          </w:tcPr>
          <w:p>
            <w:pPr>
              <w:spacing w:after="0"/>
            </w:pPr>
            <w:r/>
            <w:r>
              <w:rPr>
                <w:rFonts w:ascii="Calibri" w:hAnsi="Calibri"/>
                <w:sz w:val="19"/>
              </w:rPr>
              <w:t>Joining configured Wi-Fi</w:t>
            </w:r>
          </w:p>
        </w:tc>
      </w:tr>
      <w:tr>
        <w:tc>
          <w:tcPr>
            <w:tcW w:type="dxa" w:w="2736"/>
            <w:vAlign w:val="center"/>
            <w:tcMar>
              <w:top w:w="80" w:type="dxa"/>
              <w:start w:w="120" w:type="dxa"/>
              <w:bottom w:w="80" w:type="dxa"/>
              <w:end w:w="120" w:type="dxa"/>
            </w:tcMar>
            <w:shd w:fill="F2F4F7"/>
          </w:tcPr>
          <w:p>
            <w:pPr>
              <w:spacing w:after="0"/>
            </w:pPr>
            <w:r>
              <w:rPr>
                <w:b/>
              </w:rPr>
            </w:r>
            <w:r>
              <w:rPr>
                <w:rFonts w:ascii="Calibri" w:hAnsi="Calibri"/>
                <w:b/>
                <w:sz w:val="19"/>
              </w:rPr>
              <w:t>Solid on</w:t>
            </w:r>
          </w:p>
        </w:tc>
        <w:tc>
          <w:tcPr>
            <w:tcW w:type="dxa" w:w="6624"/>
            <w:vAlign w:val="center"/>
            <w:tcMar>
              <w:top w:w="80" w:type="dxa"/>
              <w:start w:w="120" w:type="dxa"/>
              <w:bottom w:w="80" w:type="dxa"/>
              <w:end w:w="120" w:type="dxa"/>
            </w:tcMar>
          </w:tcPr>
          <w:p>
            <w:pPr>
              <w:spacing w:after="0"/>
            </w:pPr>
            <w:r/>
            <w:r>
              <w:rPr>
                <w:rFonts w:ascii="Calibri" w:hAnsi="Calibri"/>
                <w:sz w:val="19"/>
              </w:rPr>
              <w:t>Connected to configured Wi-Fi</w:t>
            </w:r>
          </w:p>
        </w:tc>
      </w:tr>
      <w:tr>
        <w:tc>
          <w:tcPr>
            <w:tcW w:type="dxa" w:w="2736"/>
            <w:vAlign w:val="center"/>
            <w:tcMar>
              <w:top w:w="80" w:type="dxa"/>
              <w:start w:w="120" w:type="dxa"/>
              <w:bottom w:w="80" w:type="dxa"/>
              <w:end w:w="120" w:type="dxa"/>
            </w:tcMar>
            <w:shd w:fill="F2F4F7"/>
          </w:tcPr>
          <w:p>
            <w:pPr>
              <w:spacing w:after="0"/>
            </w:pPr>
            <w:r>
              <w:rPr>
                <w:b/>
              </w:rPr>
            </w:r>
            <w:r>
              <w:rPr>
                <w:rFonts w:ascii="Calibri" w:hAnsi="Calibri"/>
                <w:b/>
                <w:sz w:val="19"/>
              </w:rPr>
              <w:t>Double pulse</w:t>
            </w:r>
          </w:p>
        </w:tc>
        <w:tc>
          <w:tcPr>
            <w:tcW w:type="dxa" w:w="6624"/>
            <w:vAlign w:val="center"/>
            <w:tcMar>
              <w:top w:w="80" w:type="dxa"/>
              <w:start w:w="120" w:type="dxa"/>
              <w:bottom w:w="80" w:type="dxa"/>
              <w:end w:w="120" w:type="dxa"/>
            </w:tcMar>
          </w:tcPr>
          <w:p>
            <w:pPr>
              <w:spacing w:after="0"/>
            </w:pPr>
            <w:r/>
            <w:r>
              <w:rPr>
                <w:rFonts w:ascii="Calibri" w:hAnsi="Calibri"/>
                <w:sz w:val="19"/>
              </w:rPr>
              <w:t>AP-only or AP fallback mode</w:t>
            </w:r>
          </w:p>
        </w:tc>
      </w:tr>
      <w:tr>
        <w:tc>
          <w:tcPr>
            <w:tcW w:type="dxa" w:w="2736"/>
            <w:vAlign w:val="center"/>
            <w:tcMar>
              <w:top w:w="80" w:type="dxa"/>
              <w:start w:w="120" w:type="dxa"/>
              <w:bottom w:w="80" w:type="dxa"/>
              <w:end w:w="120" w:type="dxa"/>
            </w:tcMar>
            <w:shd w:fill="F2F4F7"/>
          </w:tcPr>
          <w:p>
            <w:pPr>
              <w:spacing w:after="0"/>
            </w:pPr>
            <w:r>
              <w:rPr>
                <w:b/>
              </w:rPr>
            </w:r>
            <w:r>
              <w:rPr>
                <w:rFonts w:ascii="Calibri" w:hAnsi="Calibri"/>
                <w:b/>
                <w:sz w:val="19"/>
              </w:rPr>
              <w:t>Triple pulse</w:t>
            </w:r>
          </w:p>
        </w:tc>
        <w:tc>
          <w:tcPr>
            <w:tcW w:type="dxa" w:w="6624"/>
            <w:vAlign w:val="center"/>
            <w:tcMar>
              <w:top w:w="80" w:type="dxa"/>
              <w:start w:w="120" w:type="dxa"/>
              <w:bottom w:w="80" w:type="dxa"/>
              <w:end w:w="120" w:type="dxa"/>
            </w:tcMar>
          </w:tcPr>
          <w:p>
            <w:pPr>
              <w:spacing w:after="0"/>
            </w:pPr>
            <w:r/>
            <w:r>
              <w:rPr>
                <w:rFonts w:ascii="Calibri" w:hAnsi="Calibri"/>
                <w:sz w:val="19"/>
              </w:rPr>
              <w:t>Safe boot, peripheral failure, or recovery state</w:t>
            </w:r>
          </w:p>
        </w:tc>
      </w:tr>
      <w:tr>
        <w:tc>
          <w:tcPr>
            <w:tcW w:type="dxa" w:w="2736"/>
            <w:vAlign w:val="center"/>
            <w:tcMar>
              <w:top w:w="80" w:type="dxa"/>
              <w:start w:w="120" w:type="dxa"/>
              <w:bottom w:w="80" w:type="dxa"/>
              <w:end w:w="120" w:type="dxa"/>
            </w:tcMar>
            <w:shd w:fill="F2F4F7"/>
          </w:tcPr>
          <w:p>
            <w:pPr>
              <w:spacing w:after="0"/>
            </w:pPr>
            <w:r>
              <w:rPr>
                <w:b/>
              </w:rPr>
            </w:r>
            <w:r>
              <w:rPr>
                <w:rFonts w:ascii="Calibri" w:hAnsi="Calibri"/>
                <w:b/>
                <w:sz w:val="19"/>
              </w:rPr>
              <w:t>Very fast flash</w:t>
            </w:r>
          </w:p>
        </w:tc>
        <w:tc>
          <w:tcPr>
            <w:tcW w:type="dxa" w:w="6624"/>
            <w:vAlign w:val="center"/>
            <w:tcMar>
              <w:top w:w="80" w:type="dxa"/>
              <w:start w:w="120" w:type="dxa"/>
              <w:bottom w:w="80" w:type="dxa"/>
              <w:end w:w="120" w:type="dxa"/>
            </w:tcMar>
          </w:tcPr>
          <w:p>
            <w:pPr>
              <w:spacing w:after="0"/>
            </w:pPr>
            <w:r/>
            <w:r>
              <w:rPr>
                <w:rFonts w:ascii="Calibri" w:hAnsi="Calibri"/>
                <w:sz w:val="19"/>
              </w:rPr>
              <w:t>Robot is armed and outputs may be live</w:t>
            </w:r>
          </w:p>
        </w:tc>
      </w:tr>
      <w:tr>
        <w:tc>
          <w:tcPr>
            <w:tcW w:type="dxa" w:w="2736"/>
            <w:vAlign w:val="center"/>
            <w:tcMar>
              <w:top w:w="80" w:type="dxa"/>
              <w:start w:w="120" w:type="dxa"/>
              <w:bottom w:w="80" w:type="dxa"/>
              <w:end w:w="120" w:type="dxa"/>
            </w:tcMar>
            <w:shd w:fill="F2F4F7"/>
          </w:tcPr>
          <w:p>
            <w:pPr>
              <w:spacing w:after="0"/>
            </w:pPr>
            <w:r>
              <w:rPr>
                <w:b/>
              </w:rPr>
            </w:r>
            <w:r>
              <w:rPr>
                <w:rFonts w:ascii="Calibri" w:hAnsi="Calibri"/>
                <w:b/>
                <w:sz w:val="19"/>
              </w:rPr>
              <w:t>Fastest flash</w:t>
            </w:r>
          </w:p>
        </w:tc>
        <w:tc>
          <w:tcPr>
            <w:tcW w:type="dxa" w:w="6624"/>
            <w:vAlign w:val="center"/>
            <w:tcMar>
              <w:top w:w="80" w:type="dxa"/>
              <w:start w:w="120" w:type="dxa"/>
              <w:bottom w:w="80" w:type="dxa"/>
              <w:end w:w="120" w:type="dxa"/>
            </w:tcMar>
          </w:tcPr>
          <w:p>
            <w:pPr>
              <w:spacing w:after="0"/>
            </w:pPr>
            <w:r/>
            <w:r>
              <w:rPr>
                <w:rFonts w:ascii="Calibri" w:hAnsi="Calibri"/>
                <w:sz w:val="19"/>
              </w:rPr>
              <w:t>OTA or restart in progress; do not remove power</w:t>
            </w:r>
          </w:p>
        </w:tc>
      </w:tr>
    </w:tbl>
    <w:p>
      <w:pPr>
        <w:spacing w:after="80"/>
      </w:pPr>
    </w:p>
    <w:p>
      <w:pPr>
        <w:pStyle w:val="Heading2"/>
      </w:pPr>
      <w:r>
        <w:t>Visual-Only Fight Effects</w:t>
      </w:r>
    </w:p>
    <w:p>
      <w:pPr>
        <w:pStyle w:val="ListNumber"/>
        <w:spacing w:after="80"/>
        <w:ind w:left="540" w:hanging="271"/>
      </w:pPr>
      <w:r>
        <w:rPr>
          <w:rFonts w:ascii="Calibri" w:hAnsi="Calibri"/>
          <w:sz w:val="22"/>
        </w:rPr>
        <w:t>Fight Mode uses visual countdown and warning effects only.</w:t>
      </w:r>
    </w:p>
    <w:p>
      <w:pPr>
        <w:pStyle w:val="ListNumber"/>
        <w:spacing w:after="80"/>
        <w:ind w:left="540" w:hanging="271"/>
      </w:pPr>
      <w:r>
        <w:rPr>
          <w:rFonts w:ascii="Calibri" w:hAnsi="Calibri"/>
          <w:sz w:val="22"/>
        </w:rPr>
        <w:t>The project intentionally does not add sound or audio effects.</w:t>
      </w:r>
    </w:p>
    <w:p>
      <w:pPr>
        <w:pStyle w:val="ListNumber"/>
        <w:spacing w:after="80"/>
        <w:ind w:left="540" w:hanging="271"/>
      </w:pPr>
      <w:r>
        <w:rPr>
          <w:rFonts w:ascii="Calibri" w:hAnsi="Calibri"/>
          <w:sz w:val="22"/>
        </w:rPr>
        <w:t>Browser visual effects respect reduced-motion preferences where supported.</w:t>
      </w:r>
    </w:p>
    <w:p>
      <w:pPr>
        <w:pStyle w:val="Heading1"/>
      </w:pPr>
      <w:r>
        <w:t>Web UI Feature Guide</w:t>
      </w:r>
    </w:p>
    <w:p>
      <w:r>
        <w:rPr>
          <w:rFonts w:ascii="Calibri" w:hAnsi="Calibri"/>
          <w:sz w:val="22"/>
        </w:rPr>
        <w:t>The main UI has twelve tabs:</w:t>
      </w:r>
    </w:p>
    <w:p>
      <w:r>
        <w:rPr>
          <w:rFonts w:ascii="Consolas" w:hAnsi="Consolas"/>
          <w:color w:val="1F4D78"/>
          <w:sz w:val="20"/>
        </w:rPr>
        <w:t>Fight</w:t>
      </w:r>
      <w:r>
        <w:rPr>
          <w:rFonts w:ascii="Calibri" w:hAnsi="Calibri"/>
          <w:sz w:val="22"/>
        </w:rPr>
        <w:t xml:space="preserve">, </w:t>
      </w:r>
      <w:r>
        <w:rPr>
          <w:rFonts w:ascii="Consolas" w:hAnsi="Consolas"/>
          <w:color w:val="1F4D78"/>
          <w:sz w:val="20"/>
        </w:rPr>
        <w:t>Setup</w:t>
      </w:r>
      <w:r>
        <w:rPr>
          <w:rFonts w:ascii="Calibri" w:hAnsi="Calibri"/>
          <w:sz w:val="22"/>
        </w:rPr>
        <w:t xml:space="preserve">, </w:t>
      </w:r>
      <w:r>
        <w:rPr>
          <w:rFonts w:ascii="Consolas" w:hAnsi="Consolas"/>
          <w:color w:val="1F4D78"/>
          <w:sz w:val="20"/>
        </w:rPr>
        <w:t>Garage</w:t>
      </w:r>
      <w:r>
        <w:rPr>
          <w:rFonts w:ascii="Calibri" w:hAnsi="Calibri"/>
          <w:sz w:val="22"/>
        </w:rPr>
        <w:t xml:space="preserve">, </w:t>
      </w:r>
      <w:r>
        <w:rPr>
          <w:rFonts w:ascii="Consolas" w:hAnsi="Consolas"/>
          <w:color w:val="1F4D78"/>
          <w:sz w:val="20"/>
        </w:rPr>
        <w:t>Dashboard</w:t>
      </w:r>
      <w:r>
        <w:rPr>
          <w:rFonts w:ascii="Calibri" w:hAnsi="Calibri"/>
          <w:sz w:val="22"/>
        </w:rPr>
        <w:t xml:space="preserve">, </w:t>
      </w:r>
      <w:r>
        <w:rPr>
          <w:rFonts w:ascii="Consolas" w:hAnsi="Consolas"/>
          <w:color w:val="1F4D78"/>
          <w:sz w:val="20"/>
        </w:rPr>
        <w:t>Controller</w:t>
      </w:r>
      <w:r>
        <w:rPr>
          <w:rFonts w:ascii="Calibri" w:hAnsi="Calibri"/>
          <w:sz w:val="22"/>
        </w:rPr>
        <w:t xml:space="preserve">, </w:t>
      </w:r>
      <w:r>
        <w:rPr>
          <w:rFonts w:ascii="Consolas" w:hAnsi="Consolas"/>
          <w:color w:val="1F4D78"/>
          <w:sz w:val="20"/>
        </w:rPr>
        <w:t>Drive</w:t>
      </w:r>
      <w:r>
        <w:rPr>
          <w:rFonts w:ascii="Calibri" w:hAnsi="Calibri"/>
          <w:sz w:val="22"/>
        </w:rPr>
        <w:t xml:space="preserve">, </w:t>
      </w:r>
      <w:r>
        <w:rPr>
          <w:rFonts w:ascii="Consolas" w:hAnsi="Consolas"/>
          <w:color w:val="1F4D78"/>
          <w:sz w:val="20"/>
        </w:rPr>
        <w:t>Servos</w:t>
      </w:r>
      <w:r>
        <w:rPr>
          <w:rFonts w:ascii="Calibri" w:hAnsi="Calibri"/>
          <w:sz w:val="22"/>
        </w:rPr>
        <w:t xml:space="preserve">, </w:t>
      </w:r>
      <w:r>
        <w:rPr>
          <w:rFonts w:ascii="Consolas" w:hAnsi="Consolas"/>
          <w:color w:val="1F4D78"/>
          <w:sz w:val="20"/>
        </w:rPr>
        <w:t>Packs</w:t>
      </w:r>
      <w:r>
        <w:rPr>
          <w:rFonts w:ascii="Calibri" w:hAnsi="Calibri"/>
          <w:sz w:val="22"/>
        </w:rPr>
        <w:t xml:space="preserve">, </w:t>
      </w:r>
      <w:r>
        <w:rPr>
          <w:rFonts w:ascii="Consolas" w:hAnsi="Consolas"/>
          <w:color w:val="1F4D78"/>
          <w:sz w:val="20"/>
        </w:rPr>
        <w:t>FPV</w:t>
      </w:r>
      <w:r>
        <w:rPr>
          <w:rFonts w:ascii="Calibri" w:hAnsi="Calibri"/>
          <w:sz w:val="22"/>
        </w:rPr>
        <w:t xml:space="preserve">, </w:t>
      </w:r>
      <w:r>
        <w:rPr>
          <w:rFonts w:ascii="Consolas" w:hAnsi="Consolas"/>
          <w:color w:val="1F4D78"/>
          <w:sz w:val="20"/>
        </w:rPr>
        <w:t>Spectator</w:t>
      </w:r>
      <w:r>
        <w:rPr>
          <w:rFonts w:ascii="Calibri" w:hAnsi="Calibri"/>
          <w:sz w:val="22"/>
        </w:rPr>
        <w:t xml:space="preserve">, </w:t>
      </w:r>
      <w:r>
        <w:rPr>
          <w:rFonts w:ascii="Consolas" w:hAnsi="Consolas"/>
          <w:color w:val="1F4D78"/>
          <w:sz w:val="20"/>
        </w:rPr>
        <w:t>OTA</w:t>
      </w:r>
      <w:r>
        <w:rPr>
          <w:rFonts w:ascii="Calibri" w:hAnsi="Calibri"/>
          <w:sz w:val="22"/>
        </w:rPr>
        <w:t xml:space="preserve">, and </w:t>
      </w:r>
      <w:r>
        <w:rPr>
          <w:rFonts w:ascii="Consolas" w:hAnsi="Consolas"/>
          <w:color w:val="1F4D78"/>
          <w:sz w:val="20"/>
        </w:rPr>
        <w:t>Diagnostics</w:t>
      </w:r>
      <w:r>
        <w:rPr>
          <w:rFonts w:ascii="Calibri" w:hAnsi="Calibri"/>
          <w:sz w:val="22"/>
        </w:rPr>
        <w:t>.</w:t>
      </w:r>
    </w:p>
    <w:p>
      <w:pPr>
        <w:pStyle w:val="Heading2"/>
      </w:pPr>
      <w:r>
        <w:t>Header Controls</w:t>
      </w:r>
    </w:p>
    <w:p>
      <w:r>
        <w:rPr>
          <w:rFonts w:ascii="Calibri" w:hAnsi="Calibri"/>
          <w:sz w:val="22"/>
        </w:rPr>
        <w:t>Every normal page shows the status header.</w:t>
      </w:r>
    </w:p>
    <w:p>
      <w:pPr>
        <w:pStyle w:val="ListNumber"/>
        <w:spacing w:after="80"/>
        <w:ind w:left="540" w:hanging="271"/>
      </w:pPr>
      <w:r>
        <w:rPr>
          <w:rFonts w:ascii="Calibri" w:hAnsi="Calibri"/>
          <w:sz w:val="22"/>
        </w:rPr>
        <w:t>Read the status badges: auth, network, pit mode, arm state, and battery.</w:t>
      </w:r>
    </w:p>
    <w:p>
      <w:pPr>
        <w:pStyle w:val="ListNumber"/>
        <w:spacing w:after="80"/>
        <w:ind w:left="540" w:hanging="271"/>
      </w:pPr>
      <w:r>
        <w:rPr>
          <w:rFonts w:ascii="Calibri" w:hAnsi="Calibri"/>
          <w:sz w:val="22"/>
        </w:rPr>
        <w:t xml:space="preserve">Press </w:t>
      </w:r>
      <w:r>
        <w:rPr>
          <w:rFonts w:ascii="Consolas" w:hAnsi="Consolas"/>
          <w:color w:val="1F4D78"/>
          <w:sz w:val="20"/>
        </w:rPr>
        <w:t>Login</w:t>
      </w:r>
      <w:r>
        <w:rPr>
          <w:rFonts w:ascii="Calibri" w:hAnsi="Calibri"/>
          <w:sz w:val="22"/>
        </w:rPr>
        <w:t xml:space="preserve"> and enter the admin PIN before changing settings.</w:t>
      </w:r>
    </w:p>
    <w:p>
      <w:pPr>
        <w:pStyle w:val="ListNumber"/>
        <w:spacing w:after="80"/>
        <w:ind w:left="540" w:hanging="271"/>
      </w:pPr>
      <w:r>
        <w:rPr>
          <w:rFonts w:ascii="Calibri" w:hAnsi="Calibri"/>
          <w:sz w:val="22"/>
        </w:rPr>
        <w:t xml:space="preserve">Press </w:t>
      </w:r>
      <w:r>
        <w:rPr>
          <w:rFonts w:ascii="Consolas" w:hAnsi="Consolas"/>
          <w:color w:val="1F4D78"/>
          <w:sz w:val="20"/>
        </w:rPr>
        <w:t>Pit Mode</w:t>
      </w:r>
      <w:r>
        <w:rPr>
          <w:rFonts w:ascii="Calibri" w:hAnsi="Calibri"/>
          <w:sz w:val="22"/>
        </w:rPr>
        <w:t xml:space="preserve"> to lock live outputs while configuring or waiting in the pits.</w:t>
      </w:r>
    </w:p>
    <w:p>
      <w:pPr>
        <w:pStyle w:val="ListNumber"/>
        <w:spacing w:after="80"/>
        <w:ind w:left="540" w:hanging="271"/>
      </w:pPr>
      <w:r>
        <w:rPr>
          <w:rFonts w:ascii="Calibri" w:hAnsi="Calibri"/>
          <w:sz w:val="22"/>
        </w:rPr>
        <w:t xml:space="preserve">Press </w:t>
      </w:r>
      <w:r>
        <w:rPr>
          <w:rFonts w:ascii="Consolas" w:hAnsi="Consolas"/>
          <w:color w:val="1F4D78"/>
          <w:sz w:val="20"/>
        </w:rPr>
        <w:t>ARM</w:t>
      </w:r>
      <w:r>
        <w:rPr>
          <w:rFonts w:ascii="Calibri" w:hAnsi="Calibri"/>
          <w:sz w:val="22"/>
        </w:rPr>
        <w:t xml:space="preserve"> only after the setup checklist is clear and a fresh control source is present.</w:t>
      </w:r>
    </w:p>
    <w:p>
      <w:pPr>
        <w:pStyle w:val="ListNumber"/>
        <w:spacing w:after="80"/>
        <w:ind w:left="540" w:hanging="271"/>
      </w:pPr>
      <w:r>
        <w:rPr>
          <w:rFonts w:ascii="Calibri" w:hAnsi="Calibri"/>
          <w:sz w:val="22"/>
        </w:rPr>
        <w:t xml:space="preserve">Use any </w:t>
      </w:r>
      <w:r>
        <w:rPr>
          <w:rFonts w:ascii="Consolas" w:hAnsi="Consolas"/>
          <w:color w:val="1F4D78"/>
          <w:sz w:val="20"/>
        </w:rPr>
        <w:t>Disarm</w:t>
      </w:r>
      <w:r>
        <w:rPr>
          <w:rFonts w:ascii="Calibri" w:hAnsi="Calibri"/>
          <w:sz w:val="22"/>
        </w:rPr>
        <w:t xml:space="preserve"> or emergency disarm button to stop outputs immediately.</w:t>
      </w:r>
    </w:p>
    <w:p>
      <w:pPr>
        <w:pStyle w:val="Heading2"/>
      </w:pPr>
      <w:r>
        <w:t>Fight</w:t>
      </w:r>
    </w:p>
    <w:p>
      <w:pPr>
        <w:pStyle w:val="Caption"/>
        <w:jc w:val="center"/>
      </w:pPr>
      <w:r>
        <w:rPr>
          <w:rFonts w:ascii="Calibri" w:hAnsi="Calibri"/>
          <w:b/>
          <w:color w:val="555555"/>
          <w:sz w:val="18"/>
        </w:rPr>
        <w:t>Ant Core fight mode</w:t>
      </w:r>
    </w:p>
    <w:p>
      <w:pPr>
        <w:jc w:val="center"/>
      </w:pPr>
      <w:r>
        <w:drawing>
          <wp:inline xmlns:a="http://schemas.openxmlformats.org/drawingml/2006/main" xmlns:pic="http://schemas.openxmlformats.org/drawingml/2006/picture">
            <wp:extent cx="5715000" cy="3968750"/>
            <wp:docPr id="2" name="Picture 2" title="Ant Core fight mode" descr="Ant Core fight mode"/>
            <wp:cNvGraphicFramePr>
              <a:graphicFrameLocks noChangeAspect="1"/>
            </wp:cNvGraphicFramePr>
            <a:graphic>
              <a:graphicData uri="http://schemas.openxmlformats.org/drawingml/2006/picture">
                <pic:pic>
                  <pic:nvPicPr>
                    <pic:cNvPr id="0" name="antcore-fight.png"/>
                    <pic:cNvPicPr/>
                  </pic:nvPicPr>
                  <pic:blipFill>
                    <a:blip r:embed="rId12"/>
                    <a:stretch>
                      <a:fillRect/>
                    </a:stretch>
                  </pic:blipFill>
                  <pic:spPr>
                    <a:xfrm>
                      <a:off x="0" y="0"/>
                      <a:ext cx="5715000" cy="3968750"/>
                    </a:xfrm>
                    <a:prstGeom prst="rect"/>
                  </pic:spPr>
                </pic:pic>
              </a:graphicData>
            </a:graphic>
          </wp:inline>
        </w:drawing>
      </w:r>
    </w:p>
    <w:p>
      <w:pPr>
        <w:spacing w:after="120"/>
      </w:pPr>
    </w:p>
    <w:p>
      <w:r>
        <w:rPr>
          <w:rFonts w:ascii="Calibri" w:hAnsi="Calibri"/>
          <w:sz w:val="22"/>
        </w:rPr>
        <w:t>Fight Mode is the simplified bout view. It hides configuration controls and keeps the combat information visible.</w:t>
      </w:r>
    </w:p>
    <w:p>
      <w:pPr>
        <w:pStyle w:val="ListNumber"/>
        <w:spacing w:after="80"/>
        <w:ind w:left="540" w:hanging="271"/>
      </w:pPr>
      <w:r>
        <w:rPr>
          <w:rFonts w:ascii="Calibri" w:hAnsi="Calibri"/>
          <w:sz w:val="22"/>
        </w:rPr>
        <w:t xml:space="preserve">Open </w:t>
      </w:r>
      <w:r>
        <w:rPr>
          <w:rFonts w:ascii="Consolas" w:hAnsi="Consolas"/>
          <w:color w:val="1F4D78"/>
          <w:sz w:val="20"/>
        </w:rPr>
        <w:t>Fight</w:t>
      </w:r>
      <w:r>
        <w:rPr>
          <w:rFonts w:ascii="Calibri" w:hAnsi="Calibri"/>
          <w:sz w:val="22"/>
        </w:rPr>
        <w:t>.</w:t>
      </w:r>
    </w:p>
    <w:p>
      <w:pPr>
        <w:pStyle w:val="ListNumber"/>
        <w:spacing w:after="80"/>
        <w:ind w:left="540" w:hanging="271"/>
      </w:pPr>
      <w:r>
        <w:rPr>
          <w:rFonts w:ascii="Calibri" w:hAnsi="Calibri"/>
          <w:sz w:val="22"/>
        </w:rPr>
        <w:t xml:space="preserve">Press </w:t>
      </w:r>
      <w:r>
        <w:rPr>
          <w:rFonts w:ascii="Consolas" w:hAnsi="Consolas"/>
          <w:color w:val="1F4D78"/>
          <w:sz w:val="20"/>
        </w:rPr>
        <w:t>Run Check</w:t>
      </w:r>
      <w:r>
        <w:rPr>
          <w:rFonts w:ascii="Calibri" w:hAnsi="Calibri"/>
          <w:sz w:val="22"/>
        </w:rPr>
        <w:t xml:space="preserve"> in Ready For Bout.</w:t>
      </w:r>
    </w:p>
    <w:p>
      <w:pPr>
        <w:pStyle w:val="ListNumber"/>
        <w:spacing w:after="80"/>
        <w:ind w:left="540" w:hanging="271"/>
      </w:pPr>
      <w:r>
        <w:rPr>
          <w:rFonts w:ascii="Calibri" w:hAnsi="Calibri"/>
          <w:sz w:val="22"/>
        </w:rPr>
        <w:t>Confirm battery, controller or web driver, pit mode, profile, camera, weapon safety, and drive direction are ready.</w:t>
      </w:r>
    </w:p>
    <w:p>
      <w:pPr>
        <w:pStyle w:val="ListNumber"/>
        <w:spacing w:after="80"/>
        <w:ind w:left="540" w:hanging="271"/>
      </w:pPr>
      <w:r>
        <w:rPr>
          <w:rFonts w:ascii="Calibri" w:hAnsi="Calibri"/>
          <w:sz w:val="22"/>
        </w:rPr>
        <w:t xml:space="preserve">Press </w:t>
      </w:r>
      <w:r>
        <w:rPr>
          <w:rFonts w:ascii="Consolas" w:hAnsi="Consolas"/>
          <w:color w:val="1F4D78"/>
          <w:sz w:val="20"/>
        </w:rPr>
        <w:t>Countdown</w:t>
      </w:r>
      <w:r>
        <w:rPr>
          <w:rFonts w:ascii="Calibri" w:hAnsi="Calibri"/>
          <w:sz w:val="22"/>
        </w:rPr>
        <w:t xml:space="preserve"> for a visual countdown, or </w:t>
      </w:r>
      <w:r>
        <w:rPr>
          <w:rFonts w:ascii="Consolas" w:hAnsi="Consolas"/>
          <w:color w:val="1F4D78"/>
          <w:sz w:val="20"/>
        </w:rPr>
        <w:t>Start Fight</w:t>
      </w:r>
      <w:r>
        <w:rPr>
          <w:rFonts w:ascii="Calibri" w:hAnsi="Calibri"/>
          <w:sz w:val="22"/>
        </w:rPr>
        <w:t xml:space="preserve"> to start the match timer immediately.</w:t>
      </w:r>
    </w:p>
    <w:p>
      <w:pPr>
        <w:pStyle w:val="ListNumber"/>
        <w:spacing w:after="80"/>
        <w:ind w:left="540" w:hanging="271"/>
      </w:pPr>
      <w:r>
        <w:rPr>
          <w:rFonts w:ascii="Calibri" w:hAnsi="Calibri"/>
          <w:sz w:val="22"/>
        </w:rPr>
        <w:t>Watch arm state, weapon state, battery, timer, control source, and signal health.</w:t>
      </w:r>
    </w:p>
    <w:p>
      <w:pPr>
        <w:pStyle w:val="ListNumber"/>
        <w:spacing w:after="80"/>
        <w:ind w:left="540" w:hanging="271"/>
      </w:pPr>
      <w:r>
        <w:rPr>
          <w:rFonts w:ascii="Calibri" w:hAnsi="Calibri"/>
          <w:sz w:val="22"/>
        </w:rPr>
        <w:t xml:space="preserve">Press the large </w:t>
      </w:r>
      <w:r>
        <w:rPr>
          <w:rFonts w:ascii="Consolas" w:hAnsi="Consolas"/>
          <w:color w:val="1F4D78"/>
          <w:sz w:val="20"/>
        </w:rPr>
        <w:t>DISARM</w:t>
      </w:r>
      <w:r>
        <w:rPr>
          <w:rFonts w:ascii="Calibri" w:hAnsi="Calibri"/>
          <w:sz w:val="22"/>
        </w:rPr>
        <w:t xml:space="preserve"> button if anything behaves unexpectedly.</w:t>
      </w:r>
    </w:p>
    <w:p>
      <w:pPr>
        <w:pStyle w:val="ListNumber"/>
        <w:spacing w:after="80"/>
        <w:ind w:left="540" w:hanging="271"/>
      </w:pPr>
      <w:r>
        <w:rPr>
          <w:rFonts w:ascii="Calibri" w:hAnsi="Calibri"/>
          <w:sz w:val="22"/>
        </w:rPr>
        <w:t xml:space="preserve">Press </w:t>
      </w:r>
      <w:r>
        <w:rPr>
          <w:rFonts w:ascii="Consolas" w:hAnsi="Consolas"/>
          <w:color w:val="1F4D78"/>
          <w:sz w:val="20"/>
        </w:rPr>
        <w:t>Exit Fight View</w:t>
      </w:r>
      <w:r>
        <w:rPr>
          <w:rFonts w:ascii="Calibri" w:hAnsi="Calibri"/>
          <w:sz w:val="22"/>
        </w:rPr>
        <w:t xml:space="preserve"> to return to the normal tabbed UI.</w:t>
      </w:r>
    </w:p>
    <w:p>
      <w:pPr>
        <w:pStyle w:val="ListNumber"/>
        <w:spacing w:after="80"/>
        <w:ind w:left="540" w:hanging="271"/>
      </w:pPr>
      <w:r>
        <w:rPr>
          <w:rFonts w:ascii="Calibri" w:hAnsi="Calibri"/>
          <w:sz w:val="22"/>
        </w:rPr>
        <w:t>Review Debrief after the fight for duration, lowest battery, disconnects, failsafes, weapon arm events, reset reason, and recent logs.</w:t>
      </w:r>
    </w:p>
    <w:p>
      <w:pPr>
        <w:pStyle w:val="Heading2"/>
      </w:pPr>
      <w:r>
        <w:t>Setup</w:t>
      </w:r>
    </w:p>
    <w:p>
      <w:pPr>
        <w:pStyle w:val="Caption"/>
        <w:jc w:val="center"/>
      </w:pPr>
      <w:r>
        <w:rPr>
          <w:rFonts w:ascii="Calibri" w:hAnsi="Calibri"/>
          <w:b/>
          <w:color w:val="555555"/>
          <w:sz w:val="18"/>
        </w:rPr>
        <w:t>Ant Core setup wizard</w:t>
      </w:r>
    </w:p>
    <w:p>
      <w:pPr>
        <w:jc w:val="center"/>
      </w:pPr>
      <w:r>
        <w:drawing>
          <wp:inline xmlns:a="http://schemas.openxmlformats.org/drawingml/2006/main" xmlns:pic="http://schemas.openxmlformats.org/drawingml/2006/picture">
            <wp:extent cx="4617370" cy="6720839"/>
            <wp:docPr id="3" name="Picture 3" title="Ant Core setup wizard" descr="Ant Core setup wizard"/>
            <wp:cNvGraphicFramePr>
              <a:graphicFrameLocks noChangeAspect="1"/>
            </wp:cNvGraphicFramePr>
            <a:graphic>
              <a:graphicData uri="http://schemas.openxmlformats.org/drawingml/2006/picture">
                <pic:pic>
                  <pic:nvPicPr>
                    <pic:cNvPr id="0" name="antcore-setup-part-1.png"/>
                    <pic:cNvPicPr/>
                  </pic:nvPicPr>
                  <pic:blipFill>
                    <a:blip r:embed="rId13"/>
                    <a:stretch>
                      <a:fillRect/>
                    </a:stretch>
                  </pic:blipFill>
                  <pic:spPr>
                    <a:xfrm>
                      <a:off x="0" y="0"/>
                      <a:ext cx="4617370" cy="6720839"/>
                    </a:xfrm>
                    <a:prstGeom prst="rect"/>
                  </pic:spPr>
                </pic:pic>
              </a:graphicData>
            </a:graphic>
          </wp:inline>
        </w:drawing>
      </w:r>
    </w:p>
    <w:p>
      <w:pPr>
        <w:spacing w:after="120"/>
      </w:pPr>
    </w:p>
    <w:p>
      <w:r>
        <w:rPr>
          <w:rFonts w:ascii="Calibri" w:hAnsi="Calibri"/>
          <w:sz w:val="22"/>
        </w:rPr>
        <w:t>Setup is the first-run commissioning flow.</w:t>
      </w:r>
    </w:p>
    <w:p>
      <w:pPr>
        <w:pStyle w:val="ListNumber"/>
        <w:spacing w:after="80"/>
        <w:ind w:left="540" w:hanging="271"/>
      </w:pPr>
      <w:r>
        <w:rPr>
          <w:rFonts w:ascii="Calibri" w:hAnsi="Calibri"/>
          <w:sz w:val="22"/>
        </w:rPr>
        <w:t xml:space="preserve">Open </w:t>
      </w:r>
      <w:r>
        <w:rPr>
          <w:rFonts w:ascii="Consolas" w:hAnsi="Consolas"/>
          <w:color w:val="1F4D78"/>
          <w:sz w:val="20"/>
        </w:rPr>
        <w:t>Setup</w:t>
      </w:r>
      <w:r>
        <w:rPr>
          <w:rFonts w:ascii="Calibri" w:hAnsi="Calibri"/>
          <w:sz w:val="22"/>
        </w:rPr>
        <w:t>.</w:t>
      </w:r>
    </w:p>
    <w:p>
      <w:pPr>
        <w:pStyle w:val="ListNumber"/>
        <w:spacing w:after="80"/>
        <w:ind w:left="540" w:hanging="271"/>
      </w:pPr>
      <w:r>
        <w:rPr>
          <w:rFonts w:ascii="Calibri" w:hAnsi="Calibri"/>
          <w:sz w:val="22"/>
        </w:rPr>
        <w:t>Work through the First Run and Commissioning Flow cards from top to bottom.</w:t>
      </w:r>
    </w:p>
    <w:p>
      <w:pPr>
        <w:pStyle w:val="ListNumber"/>
        <w:spacing w:after="80"/>
        <w:ind w:left="540" w:hanging="271"/>
      </w:pPr>
      <w:r>
        <w:rPr>
          <w:rFonts w:ascii="Calibri" w:hAnsi="Calibri"/>
          <w:sz w:val="22"/>
        </w:rPr>
        <w:t>Use the progress meter to find incomplete setup items.</w:t>
      </w:r>
    </w:p>
    <w:p>
      <w:pPr>
        <w:pStyle w:val="ListNumber"/>
        <w:spacing w:after="80"/>
        <w:ind w:left="540" w:hanging="271"/>
      </w:pPr>
      <w:r>
        <w:rPr>
          <w:rFonts w:ascii="Calibri" w:hAnsi="Calibri"/>
          <w:sz w:val="22"/>
        </w:rPr>
        <w:t xml:space="preserve">Use </w:t>
      </w:r>
      <w:r>
        <w:rPr>
          <w:rFonts w:ascii="Consolas" w:hAnsi="Consolas"/>
          <w:color w:val="1F4D78"/>
          <w:sz w:val="20"/>
        </w:rPr>
        <w:t>Open Next Step</w:t>
      </w:r>
      <w:r>
        <w:rPr>
          <w:rFonts w:ascii="Calibri" w:hAnsi="Calibri"/>
          <w:sz w:val="22"/>
        </w:rPr>
        <w:t xml:space="preserve"> to jump to the next page that needs attention.</w:t>
      </w:r>
    </w:p>
    <w:p>
      <w:pPr>
        <w:pStyle w:val="ListNumber"/>
        <w:spacing w:after="80"/>
        <w:ind w:left="540" w:hanging="271"/>
      </w:pPr>
      <w:r>
        <w:rPr>
          <w:rFonts w:ascii="Calibri" w:hAnsi="Calibri"/>
          <w:sz w:val="22"/>
        </w:rPr>
        <w:t xml:space="preserve">Use the AP QR code after joining the Ant Core AP to open </w:t>
      </w:r>
      <w:r>
        <w:rPr>
          <w:rFonts w:ascii="Consolas" w:hAnsi="Consolas"/>
          <w:color w:val="1F4D78"/>
          <w:sz w:val="20"/>
        </w:rPr>
        <w:t>http://192.168.4.1/</w:t>
      </w:r>
      <w:r>
        <w:rPr>
          <w:rFonts w:ascii="Calibri" w:hAnsi="Calibri"/>
          <w:sz w:val="22"/>
        </w:rPr>
        <w:t xml:space="preserve"> from a phone.</w:t>
      </w:r>
    </w:p>
    <w:p>
      <w:pPr>
        <w:pStyle w:val="ListNumber"/>
        <w:spacing w:after="80"/>
        <w:ind w:left="540" w:hanging="271"/>
      </w:pPr>
      <w:r>
        <w:rPr>
          <w:rFonts w:ascii="Calibri" w:hAnsi="Calibri"/>
          <w:sz w:val="22"/>
        </w:rPr>
        <w:t>Use the Match Timer for local bench or fight timing.</w:t>
      </w:r>
    </w:p>
    <w:p>
      <w:pPr>
        <w:pStyle w:val="ListNumber"/>
        <w:spacing w:after="80"/>
        <w:ind w:left="540" w:hanging="271"/>
      </w:pPr>
      <w:r>
        <w:rPr>
          <w:rFonts w:ascii="Calibri" w:hAnsi="Calibri"/>
          <w:sz w:val="22"/>
        </w:rPr>
        <w:t xml:space="preserve">Press </w:t>
      </w:r>
      <w:r>
        <w:rPr>
          <w:rFonts w:ascii="Consolas" w:hAnsi="Consolas"/>
          <w:color w:val="1F4D78"/>
          <w:sz w:val="20"/>
        </w:rPr>
        <w:t>Export Config</w:t>
      </w:r>
      <w:r>
        <w:rPr>
          <w:rFonts w:ascii="Calibri" w:hAnsi="Calibri"/>
          <w:sz w:val="22"/>
        </w:rPr>
        <w:t xml:space="preserve"> after commissioning so you can restore settings after reflashing.</w:t>
      </w:r>
    </w:p>
    <w:p>
      <w:pPr>
        <w:pStyle w:val="ListNumber"/>
        <w:spacing w:after="80"/>
        <w:ind w:left="540" w:hanging="271"/>
      </w:pPr>
      <w:r>
        <w:rPr>
          <w:rFonts w:ascii="Calibri" w:hAnsi="Calibri"/>
          <w:sz w:val="22"/>
        </w:rPr>
        <w:t xml:space="preserve">Press </w:t>
      </w:r>
      <w:r>
        <w:rPr>
          <w:rFonts w:ascii="Consolas" w:hAnsi="Consolas"/>
          <w:color w:val="1F4D78"/>
          <w:sz w:val="20"/>
        </w:rPr>
        <w:t>Profiles</w:t>
      </w:r>
      <w:r>
        <w:rPr>
          <w:rFonts w:ascii="Calibri" w:hAnsi="Calibri"/>
          <w:sz w:val="22"/>
        </w:rPr>
        <w:t xml:space="preserve"> to jump to profile management in Diagnostics.</w:t>
      </w:r>
    </w:p>
    <w:p>
      <w:pPr>
        <w:pStyle w:val="ListNumber"/>
        <w:spacing w:after="80"/>
        <w:ind w:left="540" w:hanging="271"/>
      </w:pPr>
      <w:r>
        <w:rPr>
          <w:rFonts w:ascii="Calibri" w:hAnsi="Calibri"/>
          <w:sz w:val="22"/>
        </w:rPr>
        <w:t xml:space="preserve">Press </w:t>
      </w:r>
      <w:r>
        <w:rPr>
          <w:rFonts w:ascii="Consolas" w:hAnsi="Consolas"/>
          <w:color w:val="1F4D78"/>
          <w:sz w:val="20"/>
        </w:rPr>
        <w:t>Pit Mode</w:t>
      </w:r>
      <w:r>
        <w:rPr>
          <w:rFonts w:ascii="Calibri" w:hAnsi="Calibri"/>
          <w:sz w:val="22"/>
        </w:rPr>
        <w:t xml:space="preserve"> before bench work or event-pit handling.</w:t>
      </w:r>
    </w:p>
    <w:p>
      <w:r>
        <w:rPr>
          <w:rFonts w:ascii="Calibri" w:hAnsi="Calibri"/>
          <w:sz w:val="22"/>
        </w:rPr>
        <w:t>Use the Match Timer:</w:t>
      </w:r>
    </w:p>
    <w:p>
      <w:pPr>
        <w:pStyle w:val="ListNumber"/>
        <w:spacing w:after="80"/>
        <w:ind w:left="540" w:hanging="271"/>
      </w:pPr>
      <w:r>
        <w:rPr>
          <w:rFonts w:ascii="Calibri" w:hAnsi="Calibri"/>
          <w:sz w:val="22"/>
        </w:rPr>
        <w:t xml:space="preserve">Enter </w:t>
      </w:r>
      <w:r>
        <w:rPr>
          <w:rFonts w:ascii="Consolas" w:hAnsi="Consolas"/>
          <w:color w:val="1F4D78"/>
          <w:sz w:val="20"/>
        </w:rPr>
        <w:t>Duration sec</w:t>
      </w:r>
      <w:r>
        <w:rPr>
          <w:rFonts w:ascii="Calibri" w:hAnsi="Calibri"/>
          <w:sz w:val="22"/>
        </w:rPr>
        <w:t xml:space="preserve"> between the supported limits.</w:t>
      </w:r>
    </w:p>
    <w:p>
      <w:pPr>
        <w:pStyle w:val="ListNumber"/>
        <w:spacing w:after="80"/>
        <w:ind w:left="540" w:hanging="271"/>
      </w:pPr>
      <w:r>
        <w:rPr>
          <w:rFonts w:ascii="Calibri" w:hAnsi="Calibri"/>
          <w:sz w:val="22"/>
        </w:rPr>
        <w:t xml:space="preserve">Press </w:t>
      </w:r>
      <w:r>
        <w:rPr>
          <w:rFonts w:ascii="Consolas" w:hAnsi="Consolas"/>
          <w:color w:val="1F4D78"/>
          <w:sz w:val="20"/>
        </w:rPr>
        <w:t>Start</w:t>
      </w:r>
      <w:r>
        <w:rPr>
          <w:rFonts w:ascii="Calibri" w:hAnsi="Calibri"/>
          <w:sz w:val="22"/>
        </w:rPr>
        <w:t xml:space="preserve"> to begin counting down.</w:t>
      </w:r>
    </w:p>
    <w:p>
      <w:pPr>
        <w:pStyle w:val="ListNumber"/>
        <w:spacing w:after="80"/>
        <w:ind w:left="540" w:hanging="271"/>
      </w:pPr>
      <w:r>
        <w:rPr>
          <w:rFonts w:ascii="Calibri" w:hAnsi="Calibri"/>
          <w:sz w:val="22"/>
        </w:rPr>
        <w:t xml:space="preserve">Press </w:t>
      </w:r>
      <w:r>
        <w:rPr>
          <w:rFonts w:ascii="Consolas" w:hAnsi="Consolas"/>
          <w:color w:val="1F4D78"/>
          <w:sz w:val="20"/>
        </w:rPr>
        <w:t>Pause</w:t>
      </w:r>
      <w:r>
        <w:rPr>
          <w:rFonts w:ascii="Calibri" w:hAnsi="Calibri"/>
          <w:sz w:val="22"/>
        </w:rPr>
        <w:t xml:space="preserve"> to stop the timer without clearing the remaining time.</w:t>
      </w:r>
    </w:p>
    <w:p>
      <w:pPr>
        <w:pStyle w:val="ListNumber"/>
        <w:spacing w:after="80"/>
        <w:ind w:left="540" w:hanging="271"/>
      </w:pPr>
      <w:r>
        <w:rPr>
          <w:rFonts w:ascii="Calibri" w:hAnsi="Calibri"/>
          <w:sz w:val="22"/>
        </w:rPr>
        <w:t xml:space="preserve">Press </w:t>
      </w:r>
      <w:r>
        <w:rPr>
          <w:rFonts w:ascii="Consolas" w:hAnsi="Consolas"/>
          <w:color w:val="1F4D78"/>
          <w:sz w:val="20"/>
        </w:rPr>
        <w:t>Reset</w:t>
      </w:r>
      <w:r>
        <w:rPr>
          <w:rFonts w:ascii="Calibri" w:hAnsi="Calibri"/>
          <w:sz w:val="22"/>
        </w:rPr>
        <w:t xml:space="preserve"> to return to the configured duration.</w:t>
      </w:r>
    </w:p>
    <w:p>
      <w:pPr>
        <w:pStyle w:val="ListNumber"/>
        <w:spacing w:after="80"/>
        <w:ind w:left="540" w:hanging="271"/>
      </w:pPr>
      <w:r>
        <w:rPr>
          <w:rFonts w:ascii="Calibri" w:hAnsi="Calibri"/>
          <w:sz w:val="22"/>
        </w:rPr>
        <w:t>The same timer value is reused by Fight Mode and Spectator display.</w:t>
      </w:r>
    </w:p>
    <w:p>
      <w:pPr>
        <w:pStyle w:val="Heading2"/>
      </w:pPr>
      <w:r>
        <w:t>Garage</w:t>
      </w:r>
    </w:p>
    <w:p>
      <w:pPr>
        <w:pStyle w:val="Caption"/>
        <w:jc w:val="center"/>
      </w:pPr>
      <w:r>
        <w:rPr>
          <w:rFonts w:ascii="Calibri" w:hAnsi="Calibri"/>
          <w:b/>
          <w:color w:val="555555"/>
          <w:sz w:val="18"/>
        </w:rPr>
        <w:t>Ant Core garage</w:t>
      </w:r>
    </w:p>
    <w:p>
      <w:pPr>
        <w:jc w:val="center"/>
      </w:pPr>
      <w:r>
        <w:drawing>
          <wp:inline xmlns:a="http://schemas.openxmlformats.org/drawingml/2006/main" xmlns:pic="http://schemas.openxmlformats.org/drawingml/2006/picture">
            <wp:extent cx="5715000" cy="3968750"/>
            <wp:docPr id="4" name="Picture 4" title="Ant Core garage" descr="Ant Core garage"/>
            <wp:cNvGraphicFramePr>
              <a:graphicFrameLocks noChangeAspect="1"/>
            </wp:cNvGraphicFramePr>
            <a:graphic>
              <a:graphicData uri="http://schemas.openxmlformats.org/drawingml/2006/picture">
                <pic:pic>
                  <pic:nvPicPr>
                    <pic:cNvPr id="0" name="antcore-garage.png"/>
                    <pic:cNvPicPr/>
                  </pic:nvPicPr>
                  <pic:blipFill>
                    <a:blip r:embed="rId14"/>
                    <a:stretch>
                      <a:fillRect/>
                    </a:stretch>
                  </pic:blipFill>
                  <pic:spPr>
                    <a:xfrm>
                      <a:off x="0" y="0"/>
                      <a:ext cx="5715000" cy="3968750"/>
                    </a:xfrm>
                    <a:prstGeom prst="rect"/>
                  </pic:spPr>
                </pic:pic>
              </a:graphicData>
            </a:graphic>
          </wp:inline>
        </w:drawing>
      </w:r>
    </w:p>
    <w:p>
      <w:pPr>
        <w:spacing w:after="120"/>
      </w:pPr>
    </w:p>
    <w:p>
      <w:r>
        <w:rPr>
          <w:rFonts w:ascii="Calibri" w:hAnsi="Calibri"/>
          <w:sz w:val="22"/>
        </w:rPr>
        <w:t>Garage stores robot metadata alongside the active config/profile.</w:t>
      </w:r>
    </w:p>
    <w:p>
      <w:pPr>
        <w:pStyle w:val="ListNumber"/>
        <w:spacing w:after="80"/>
        <w:ind w:left="540" w:hanging="271"/>
      </w:pPr>
      <w:r>
        <w:rPr>
          <w:rFonts w:ascii="Calibri" w:hAnsi="Calibri"/>
          <w:sz w:val="22"/>
        </w:rPr>
        <w:t xml:space="preserve">Open </w:t>
      </w:r>
      <w:r>
        <w:rPr>
          <w:rFonts w:ascii="Consolas" w:hAnsi="Consolas"/>
          <w:color w:val="1F4D78"/>
          <w:sz w:val="20"/>
        </w:rPr>
        <w:t>Garage</w:t>
      </w:r>
      <w:r>
        <w:rPr>
          <w:rFonts w:ascii="Calibri" w:hAnsi="Calibri"/>
          <w:sz w:val="22"/>
        </w:rPr>
        <w:t>.</w:t>
      </w:r>
    </w:p>
    <w:p>
      <w:pPr>
        <w:pStyle w:val="ListNumber"/>
        <w:spacing w:after="80"/>
        <w:ind w:left="540" w:hanging="271"/>
      </w:pPr>
      <w:r>
        <w:rPr>
          <w:rFonts w:ascii="Calibri" w:hAnsi="Calibri"/>
          <w:sz w:val="22"/>
        </w:rPr>
        <w:t>Enter the robot name.</w:t>
      </w:r>
    </w:p>
    <w:p>
      <w:pPr>
        <w:pStyle w:val="ListNumber"/>
        <w:spacing w:after="80"/>
        <w:ind w:left="540" w:hanging="271"/>
      </w:pPr>
      <w:r>
        <w:rPr>
          <w:rFonts w:ascii="Calibri" w:hAnsi="Calibri"/>
          <w:sz w:val="22"/>
        </w:rPr>
        <w:t>Enter the profile name.</w:t>
      </w:r>
    </w:p>
    <w:p>
      <w:pPr>
        <w:pStyle w:val="ListNumber"/>
        <w:spacing w:after="80"/>
        <w:ind w:left="540" w:hanging="271"/>
      </w:pPr>
      <w:r>
        <w:rPr>
          <w:rFonts w:ascii="Calibri" w:hAnsi="Calibri"/>
          <w:sz w:val="22"/>
        </w:rPr>
        <w:t>Choose bot type: skid steer, invertible, wedge, control bot, or experimental.</w:t>
      </w:r>
    </w:p>
    <w:p>
      <w:pPr>
        <w:pStyle w:val="ListNumber"/>
        <w:spacing w:after="80"/>
        <w:ind w:left="540" w:hanging="271"/>
      </w:pPr>
      <w:r>
        <w:rPr>
          <w:rFonts w:ascii="Calibri" w:hAnsi="Calibri"/>
          <w:sz w:val="22"/>
        </w:rPr>
        <w:t>Choose weapon type: pusher, vertical spinner, horizontal spinner, flipper, grabber, or lifter.</w:t>
      </w:r>
    </w:p>
    <w:p>
      <w:pPr>
        <w:pStyle w:val="ListNumber"/>
        <w:spacing w:after="80"/>
        <w:ind w:left="540" w:hanging="271"/>
      </w:pPr>
      <w:r>
        <w:rPr>
          <w:rFonts w:ascii="Calibri" w:hAnsi="Calibri"/>
          <w:sz w:val="22"/>
        </w:rPr>
        <w:t>Choose an accent colour and avatar.</w:t>
      </w:r>
    </w:p>
    <w:p>
      <w:pPr>
        <w:pStyle w:val="ListNumber"/>
        <w:spacing w:after="80"/>
        <w:ind w:left="540" w:hanging="271"/>
      </w:pPr>
      <w:r>
        <w:rPr>
          <w:rFonts w:ascii="Calibri" w:hAnsi="Calibri"/>
          <w:sz w:val="22"/>
        </w:rPr>
        <w:t>Add event or build notes.</w:t>
      </w:r>
    </w:p>
    <w:p>
      <w:pPr>
        <w:pStyle w:val="ListNumber"/>
        <w:spacing w:after="80"/>
        <w:ind w:left="540" w:hanging="271"/>
      </w:pPr>
      <w:r>
        <w:rPr>
          <w:rFonts w:ascii="Calibri" w:hAnsi="Calibri"/>
          <w:sz w:val="22"/>
        </w:rPr>
        <w:t xml:space="preserve">Press </w:t>
      </w:r>
      <w:r>
        <w:rPr>
          <w:rFonts w:ascii="Consolas" w:hAnsi="Consolas"/>
          <w:color w:val="1F4D78"/>
          <w:sz w:val="20"/>
        </w:rPr>
        <w:t>Save Garage</w:t>
      </w:r>
      <w:r>
        <w:rPr>
          <w:rFonts w:ascii="Calibri" w:hAnsi="Calibri"/>
          <w:sz w:val="22"/>
        </w:rPr>
        <w:t>.</w:t>
      </w:r>
    </w:p>
    <w:p>
      <w:pPr>
        <w:pStyle w:val="ListNumber"/>
        <w:spacing w:after="80"/>
        <w:ind w:left="540" w:hanging="271"/>
      </w:pPr>
      <w:r>
        <w:rPr>
          <w:rFonts w:ascii="Calibri" w:hAnsi="Calibri"/>
          <w:sz w:val="22"/>
        </w:rPr>
        <w:t>Use Saved Robots to select stored profile cards when profiles exist on the board.</w:t>
      </w:r>
    </w:p>
    <w:p>
      <w:r>
        <w:rPr>
          <w:rFonts w:ascii="Calibri" w:hAnsi="Calibri"/>
          <w:sz w:val="22"/>
        </w:rPr>
        <w:t>Garage field reference:</w:t>
      </w:r>
    </w:p>
    <w:tbl>
      <w:tblPr>
        <w:tblW w:type="dxa" w:w="9360"/>
        <w:jc w:val="left"/>
        <w:tblLayout w:type="fixed"/>
        <w:tblLook w:firstColumn="1" w:firstRow="1" w:lastColumn="0" w:lastRow="0" w:noHBand="0" w:noVBand="1" w:val="04A0"/>
        <w:tblInd w:w="120" w:type="dxa"/>
        <w:tblBorders>
          <w:top w:val="single" w:sz="4" w:space="0" w:color="A6B6C8"/>
          <w:left w:val="single" w:sz="4" w:space="0" w:color="A6B6C8"/>
          <w:bottom w:val="single" w:sz="4" w:space="0" w:color="A6B6C8"/>
          <w:right w:val="single" w:sz="4" w:space="0" w:color="A6B6C8"/>
          <w:insideH w:val="single" w:sz="4" w:space="0" w:color="A6B6C8"/>
          <w:insideV w:val="single" w:sz="4" w:space="0" w:color="A6B6C8"/>
        </w:tblBorders>
      </w:tblPr>
      <w:tblGrid>
        <w:gridCol w:w="2736"/>
        <w:gridCol w:w="6624"/>
      </w:tblGrid>
      <w:tr>
        <w:trPr>
          <w:tblHeader w:val="true"/>
        </w:trPr>
        <w:tc>
          <w:tcPr>
            <w:tcW w:type="dxa" w:w="2736"/>
            <w:vAlign w:val="center"/>
            <w:tcMar>
              <w:top w:w="80" w:type="dxa"/>
              <w:start w:w="120" w:type="dxa"/>
              <w:bottom w:w="80" w:type="dxa"/>
              <w:end w:w="120" w:type="dxa"/>
            </w:tcMar>
            <w:shd w:fill="E8EEF5"/>
          </w:tcPr>
          <w:p>
            <w:pPr>
              <w:spacing w:after="0"/>
            </w:pPr>
            <w:r>
              <w:rPr>
                <w:b/>
              </w:rPr>
            </w:r>
            <w:r>
              <w:rPr>
                <w:rFonts w:ascii="Calibri" w:hAnsi="Calibri"/>
                <w:b/>
                <w:sz w:val="19"/>
              </w:rPr>
              <w:t>Field</w:t>
            </w:r>
          </w:p>
        </w:tc>
        <w:tc>
          <w:tcPr>
            <w:tcW w:type="dxa" w:w="6624"/>
            <w:vAlign w:val="center"/>
            <w:tcMar>
              <w:top w:w="80" w:type="dxa"/>
              <w:start w:w="120" w:type="dxa"/>
              <w:bottom w:w="80" w:type="dxa"/>
              <w:end w:w="120" w:type="dxa"/>
            </w:tcMar>
            <w:shd w:fill="E8EEF5"/>
          </w:tcPr>
          <w:p>
            <w:pPr>
              <w:spacing w:after="0"/>
            </w:pPr>
            <w:r>
              <w:rPr>
                <w:b/>
              </w:rPr>
            </w:r>
            <w:r>
              <w:rPr>
                <w:rFonts w:ascii="Calibri" w:hAnsi="Calibri"/>
                <w:b/>
                <w:sz w:val="19"/>
              </w:rPr>
              <w:t>What it controls</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Robot Name</w:t>
            </w:r>
          </w:p>
        </w:tc>
        <w:tc>
          <w:tcPr>
            <w:tcW w:type="dxa" w:w="6624"/>
            <w:vAlign w:val="center"/>
            <w:tcMar>
              <w:top w:w="80" w:type="dxa"/>
              <w:start w:w="120" w:type="dxa"/>
              <w:bottom w:w="80" w:type="dxa"/>
              <w:end w:w="120" w:type="dxa"/>
            </w:tcMar>
          </w:tcPr>
          <w:p>
            <w:pPr>
              <w:spacing w:after="0"/>
            </w:pPr>
            <w:r/>
            <w:r>
              <w:rPr>
                <w:rFonts w:ascii="Calibri" w:hAnsi="Calibri"/>
                <w:sz w:val="19"/>
              </w:rPr>
              <w:t>Name shown on Dashboard, Fight, Spectator, and exported configs</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Profile Name</w:t>
            </w:r>
          </w:p>
        </w:tc>
        <w:tc>
          <w:tcPr>
            <w:tcW w:type="dxa" w:w="6624"/>
            <w:vAlign w:val="center"/>
            <w:tcMar>
              <w:top w:w="80" w:type="dxa"/>
              <w:start w:w="120" w:type="dxa"/>
              <w:bottom w:w="80" w:type="dxa"/>
              <w:end w:w="120" w:type="dxa"/>
            </w:tcMar>
          </w:tcPr>
          <w:p>
            <w:pPr>
              <w:spacing w:after="0"/>
            </w:pPr>
            <w:r/>
            <w:r>
              <w:rPr>
                <w:rFonts w:ascii="Calibri" w:hAnsi="Calibri"/>
                <w:sz w:val="19"/>
              </w:rPr>
              <w:t>Name used when saving/loading a robot setup</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Bot Type</w:t>
            </w:r>
          </w:p>
        </w:tc>
        <w:tc>
          <w:tcPr>
            <w:tcW w:type="dxa" w:w="6624"/>
            <w:vAlign w:val="center"/>
            <w:tcMar>
              <w:top w:w="80" w:type="dxa"/>
              <w:start w:w="120" w:type="dxa"/>
              <w:bottom w:w="80" w:type="dxa"/>
              <w:end w:w="120" w:type="dxa"/>
            </w:tcMar>
          </w:tcPr>
          <w:p>
            <w:pPr>
              <w:spacing w:after="0"/>
            </w:pPr>
            <w:r/>
            <w:r>
              <w:rPr>
                <w:rFonts w:ascii="Calibri" w:hAnsi="Calibri"/>
                <w:sz w:val="19"/>
              </w:rPr>
              <w:t>Metadata: skid steer, invertible, wedge, control bot, or experimental</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Weapon Type</w:t>
            </w:r>
          </w:p>
        </w:tc>
        <w:tc>
          <w:tcPr>
            <w:tcW w:type="dxa" w:w="6624"/>
            <w:vAlign w:val="center"/>
            <w:tcMar>
              <w:top w:w="80" w:type="dxa"/>
              <w:start w:w="120" w:type="dxa"/>
              <w:bottom w:w="80" w:type="dxa"/>
              <w:end w:w="120" w:type="dxa"/>
            </w:tcMar>
          </w:tcPr>
          <w:p>
            <w:pPr>
              <w:spacing w:after="0"/>
            </w:pPr>
            <w:r/>
            <w:r>
              <w:rPr>
                <w:rFonts w:ascii="Calibri" w:hAnsi="Calibri"/>
                <w:sz w:val="19"/>
              </w:rPr>
              <w:t>Metadata and preset hint: pusher, vertical spinner, horizontal spinner, flipper, grabber, or lifter</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Accent</w:t>
            </w:r>
          </w:p>
        </w:tc>
        <w:tc>
          <w:tcPr>
            <w:tcW w:type="dxa" w:w="6624"/>
            <w:vAlign w:val="center"/>
            <w:tcMar>
              <w:top w:w="80" w:type="dxa"/>
              <w:start w:w="120" w:type="dxa"/>
              <w:bottom w:w="80" w:type="dxa"/>
              <w:end w:w="120" w:type="dxa"/>
            </w:tcMar>
          </w:tcPr>
          <w:p>
            <w:pPr>
              <w:spacing w:after="0"/>
            </w:pPr>
            <w:r/>
            <w:r>
              <w:rPr>
                <w:rFonts w:ascii="Calibri" w:hAnsi="Calibri"/>
                <w:sz w:val="19"/>
              </w:rPr>
              <w:t>UI accent colour for robot avatar cards</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Avatar</w:t>
            </w:r>
          </w:p>
        </w:tc>
        <w:tc>
          <w:tcPr>
            <w:tcW w:type="dxa" w:w="6624"/>
            <w:vAlign w:val="center"/>
            <w:tcMar>
              <w:top w:w="80" w:type="dxa"/>
              <w:start w:w="120" w:type="dxa"/>
              <w:bottom w:w="80" w:type="dxa"/>
              <w:end w:w="120" w:type="dxa"/>
            </w:tcMar>
          </w:tcPr>
          <w:p>
            <w:pPr>
              <w:spacing w:after="0"/>
            </w:pPr>
            <w:r/>
            <w:r>
              <w:rPr>
                <w:rFonts w:ascii="Calibri" w:hAnsi="Calibri"/>
                <w:sz w:val="19"/>
              </w:rPr>
              <w:t>Short avatar label: ant, wedge, spinner, claw, bolt, or shield</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Notes</w:t>
            </w:r>
          </w:p>
        </w:tc>
        <w:tc>
          <w:tcPr>
            <w:tcW w:type="dxa" w:w="6624"/>
            <w:vAlign w:val="center"/>
            <w:tcMar>
              <w:top w:w="80" w:type="dxa"/>
              <w:start w:w="120" w:type="dxa"/>
              <w:bottom w:w="80" w:type="dxa"/>
              <w:end w:w="120" w:type="dxa"/>
            </w:tcMar>
          </w:tcPr>
          <w:p>
            <w:pPr>
              <w:spacing w:after="0"/>
            </w:pPr>
            <w:r/>
            <w:r>
              <w:rPr>
                <w:rFonts w:ascii="Calibri" w:hAnsi="Calibri"/>
                <w:sz w:val="19"/>
              </w:rPr>
              <w:t>Short build or event notes stored with the config/profile</w:t>
            </w:r>
          </w:p>
        </w:tc>
      </w:tr>
    </w:tbl>
    <w:p>
      <w:pPr>
        <w:spacing w:after="80"/>
      </w:pPr>
    </w:p>
    <w:p>
      <w:pPr>
        <w:pStyle w:val="Heading2"/>
      </w:pPr>
      <w:r>
        <w:t>Dashboard</w:t>
      </w:r>
    </w:p>
    <w:p>
      <w:pPr>
        <w:pStyle w:val="Caption"/>
        <w:jc w:val="center"/>
      </w:pPr>
      <w:r>
        <w:rPr>
          <w:rFonts w:ascii="Calibri" w:hAnsi="Calibri"/>
          <w:b/>
          <w:color w:val="555555"/>
          <w:sz w:val="18"/>
        </w:rPr>
        <w:t>Ant Core dashboard</w:t>
      </w:r>
    </w:p>
    <w:p>
      <w:pPr>
        <w:jc w:val="center"/>
      </w:pPr>
      <w:r>
        <w:drawing>
          <wp:inline xmlns:a="http://schemas.openxmlformats.org/drawingml/2006/main" xmlns:pic="http://schemas.openxmlformats.org/drawingml/2006/picture">
            <wp:extent cx="5715000" cy="5544344"/>
            <wp:docPr id="5" name="Picture 5" title="Ant Core dashboard" descr="Ant Core dashboard"/>
            <wp:cNvGraphicFramePr>
              <a:graphicFrameLocks noChangeAspect="1"/>
            </wp:cNvGraphicFramePr>
            <a:graphic>
              <a:graphicData uri="http://schemas.openxmlformats.org/drawingml/2006/picture">
                <pic:pic>
                  <pic:nvPicPr>
                    <pic:cNvPr id="0" name="antcore-dashboard.png"/>
                    <pic:cNvPicPr/>
                  </pic:nvPicPr>
                  <pic:blipFill>
                    <a:blip r:embed="rId11"/>
                    <a:stretch>
                      <a:fillRect/>
                    </a:stretch>
                  </pic:blipFill>
                  <pic:spPr>
                    <a:xfrm>
                      <a:off x="0" y="0"/>
                      <a:ext cx="5715000" cy="5544344"/>
                    </a:xfrm>
                    <a:prstGeom prst="rect"/>
                  </pic:spPr>
                </pic:pic>
              </a:graphicData>
            </a:graphic>
          </wp:inline>
        </w:drawing>
      </w:r>
    </w:p>
    <w:p>
      <w:pPr>
        <w:spacing w:after="120"/>
      </w:pPr>
    </w:p>
    <w:p>
      <w:r>
        <w:rPr>
          <w:rFonts w:ascii="Calibri" w:hAnsi="Calibri"/>
          <w:sz w:val="22"/>
        </w:rPr>
        <w:t>Dashboard is the normal operating overview.</w:t>
      </w:r>
    </w:p>
    <w:p>
      <w:pPr>
        <w:pStyle w:val="ListNumber"/>
        <w:spacing w:after="80"/>
        <w:ind w:left="540" w:hanging="271"/>
      </w:pPr>
      <w:r>
        <w:rPr>
          <w:rFonts w:ascii="Calibri" w:hAnsi="Calibri"/>
          <w:sz w:val="22"/>
        </w:rPr>
        <w:t>Read safety banners first. They explain why arming is blocked.</w:t>
      </w:r>
    </w:p>
    <w:p>
      <w:pPr>
        <w:pStyle w:val="ListNumber"/>
        <w:spacing w:after="80"/>
        <w:ind w:left="540" w:hanging="271"/>
      </w:pPr>
      <w:r>
        <w:rPr>
          <w:rFonts w:ascii="Calibri" w:hAnsi="Calibri"/>
          <w:sz w:val="22"/>
        </w:rPr>
        <w:t>Check Live State for source, controller, battery, camera, IMU, network, clients, captive portal, and reset reason.</w:t>
      </w:r>
    </w:p>
    <w:p>
      <w:pPr>
        <w:pStyle w:val="ListNumber"/>
        <w:spacing w:after="80"/>
        <w:ind w:left="540" w:hanging="271"/>
      </w:pPr>
      <w:r>
        <w:rPr>
          <w:rFonts w:ascii="Calibri" w:hAnsi="Calibri"/>
          <w:sz w:val="22"/>
        </w:rPr>
        <w:t xml:space="preserve">Use </w:t>
      </w:r>
      <w:r>
        <w:rPr>
          <w:rFonts w:ascii="Consolas" w:hAnsi="Consolas"/>
          <w:color w:val="1F4D78"/>
          <w:sz w:val="20"/>
        </w:rPr>
        <w:t>Disarm</w:t>
      </w:r>
      <w:r>
        <w:rPr>
          <w:rFonts w:ascii="Calibri" w:hAnsi="Calibri"/>
          <w:sz w:val="22"/>
        </w:rPr>
        <w:t xml:space="preserve"> to force safe output at any time.</w:t>
      </w:r>
    </w:p>
    <w:p>
      <w:pPr>
        <w:pStyle w:val="ListNumber"/>
        <w:spacing w:after="80"/>
        <w:ind w:left="540" w:hanging="271"/>
      </w:pPr>
      <w:r>
        <w:rPr>
          <w:rFonts w:ascii="Calibri" w:hAnsi="Calibri"/>
          <w:sz w:val="22"/>
        </w:rPr>
        <w:t>Review Outputs for requested output, ramped output, PWM duty, and failsafe override state for all motors and servos.</w:t>
      </w:r>
    </w:p>
    <w:p>
      <w:pPr>
        <w:pStyle w:val="ListNumber"/>
        <w:spacing w:after="80"/>
        <w:ind w:left="540" w:hanging="271"/>
      </w:pPr>
      <w:r>
        <w:rPr>
          <w:rFonts w:ascii="Calibri" w:hAnsi="Calibri"/>
          <w:sz w:val="22"/>
        </w:rPr>
        <w:t xml:space="preserve">Use </w:t>
      </w:r>
      <w:r>
        <w:rPr>
          <w:rFonts w:ascii="Consolas" w:hAnsi="Consolas"/>
          <w:color w:val="1F4D78"/>
          <w:sz w:val="20"/>
        </w:rPr>
        <w:t>Refresh</w:t>
      </w:r>
      <w:r>
        <w:rPr>
          <w:rFonts w:ascii="Calibri" w:hAnsi="Calibri"/>
          <w:sz w:val="22"/>
        </w:rPr>
        <w:t xml:space="preserve"> if you need an immediate status poll.</w:t>
      </w:r>
    </w:p>
    <w:p>
      <w:pPr>
        <w:pStyle w:val="ListNumber"/>
        <w:spacing w:after="80"/>
        <w:ind w:left="540" w:hanging="271"/>
      </w:pPr>
      <w:r>
        <w:rPr>
          <w:rFonts w:ascii="Calibri" w:hAnsi="Calibri"/>
          <w:sz w:val="22"/>
        </w:rPr>
        <w:t>Review Setup Checklist until all items are OK.</w:t>
      </w:r>
    </w:p>
    <w:p>
      <w:pPr>
        <w:pStyle w:val="ListNumber"/>
        <w:spacing w:after="80"/>
        <w:ind w:left="540" w:hanging="271"/>
      </w:pPr>
      <w:r>
        <w:rPr>
          <w:rFonts w:ascii="Calibri" w:hAnsi="Calibri"/>
          <w:sz w:val="22"/>
        </w:rPr>
        <w:t>Use Weapon Safety to arm or safe the weapon, but only after the robot itself is armed and the weapon is enabled.</w:t>
      </w:r>
    </w:p>
    <w:p>
      <w:pPr>
        <w:pStyle w:val="Heading2"/>
      </w:pPr>
      <w:r>
        <w:t>Controller</w:t>
      </w:r>
    </w:p>
    <w:p>
      <w:pPr>
        <w:pStyle w:val="Caption"/>
        <w:jc w:val="center"/>
      </w:pPr>
      <w:r>
        <w:rPr>
          <w:rFonts w:ascii="Calibri" w:hAnsi="Calibri"/>
          <w:b/>
          <w:color w:val="555555"/>
          <w:sz w:val="18"/>
        </w:rPr>
        <w:t>Ant Core controller page (part 1 of 3)</w:t>
      </w:r>
    </w:p>
    <w:p>
      <w:pPr>
        <w:jc w:val="center"/>
      </w:pPr>
      <w:r>
        <w:drawing>
          <wp:inline xmlns:a="http://schemas.openxmlformats.org/drawingml/2006/main" xmlns:pic="http://schemas.openxmlformats.org/drawingml/2006/picture">
            <wp:extent cx="4978400" cy="6720840"/>
            <wp:docPr id="6" name="Picture 6" title="Ant Core controller page (part 1 of 3)" descr="Ant Core controller page (part 1 of 3)"/>
            <wp:cNvGraphicFramePr>
              <a:graphicFrameLocks noChangeAspect="1"/>
            </wp:cNvGraphicFramePr>
            <a:graphic>
              <a:graphicData uri="http://schemas.openxmlformats.org/drawingml/2006/picture">
                <pic:pic>
                  <pic:nvPicPr>
                    <pic:cNvPr id="0" name="antcore-controller-part-1.png"/>
                    <pic:cNvPicPr/>
                  </pic:nvPicPr>
                  <pic:blipFill>
                    <a:blip r:embed="rId15"/>
                    <a:stretch>
                      <a:fillRect/>
                    </a:stretch>
                  </pic:blipFill>
                  <pic:spPr>
                    <a:xfrm>
                      <a:off x="0" y="0"/>
                      <a:ext cx="4978400" cy="6720840"/>
                    </a:xfrm>
                    <a:prstGeom prst="rect"/>
                  </pic:spPr>
                </pic:pic>
              </a:graphicData>
            </a:graphic>
          </wp:inline>
        </w:drawing>
      </w:r>
    </w:p>
    <w:p>
      <w:pPr>
        <w:spacing w:after="120"/>
      </w:pPr>
    </w:p>
    <w:p>
      <w:pPr>
        <w:pStyle w:val="Caption"/>
        <w:jc w:val="center"/>
      </w:pPr>
      <w:r>
        <w:rPr>
          <w:rFonts w:ascii="Calibri" w:hAnsi="Calibri"/>
          <w:b/>
          <w:color w:val="555555"/>
          <w:sz w:val="18"/>
        </w:rPr>
        <w:t>Ant Core controller page (part 2 of 3)</w:t>
      </w:r>
    </w:p>
    <w:p>
      <w:pPr>
        <w:jc w:val="center"/>
      </w:pPr>
      <w:r>
        <w:drawing>
          <wp:inline xmlns:a="http://schemas.openxmlformats.org/drawingml/2006/main" xmlns:pic="http://schemas.openxmlformats.org/drawingml/2006/picture">
            <wp:extent cx="4978400" cy="6720840"/>
            <wp:docPr id="7" name="Picture 7" title="Ant Core controller page (part 2 of 3)" descr="Ant Core controller page (part 2 of 3)"/>
            <wp:cNvGraphicFramePr>
              <a:graphicFrameLocks noChangeAspect="1"/>
            </wp:cNvGraphicFramePr>
            <a:graphic>
              <a:graphicData uri="http://schemas.openxmlformats.org/drawingml/2006/picture">
                <pic:pic>
                  <pic:nvPicPr>
                    <pic:cNvPr id="0" name="antcore-controller-part-2.png"/>
                    <pic:cNvPicPr/>
                  </pic:nvPicPr>
                  <pic:blipFill>
                    <a:blip r:embed="rId16"/>
                    <a:stretch>
                      <a:fillRect/>
                    </a:stretch>
                  </pic:blipFill>
                  <pic:spPr>
                    <a:xfrm>
                      <a:off x="0" y="0"/>
                      <a:ext cx="4978400" cy="6720840"/>
                    </a:xfrm>
                    <a:prstGeom prst="rect"/>
                  </pic:spPr>
                </pic:pic>
              </a:graphicData>
            </a:graphic>
          </wp:inline>
        </w:drawing>
      </w:r>
    </w:p>
    <w:p>
      <w:pPr>
        <w:spacing w:after="120"/>
      </w:pPr>
    </w:p>
    <w:p>
      <w:pPr>
        <w:pStyle w:val="Caption"/>
        <w:jc w:val="center"/>
      </w:pPr>
      <w:r>
        <w:rPr>
          <w:rFonts w:ascii="Calibri" w:hAnsi="Calibri"/>
          <w:b/>
          <w:color w:val="555555"/>
          <w:sz w:val="18"/>
        </w:rPr>
        <w:t>Ant Core controller page (part 3 of 3)</w:t>
      </w:r>
    </w:p>
    <w:p>
      <w:pPr>
        <w:jc w:val="center"/>
      </w:pPr>
      <w:r>
        <w:drawing>
          <wp:inline xmlns:a="http://schemas.openxmlformats.org/drawingml/2006/main" xmlns:pic="http://schemas.openxmlformats.org/drawingml/2006/picture">
            <wp:extent cx="5715000" cy="1809750"/>
            <wp:docPr id="8" name="Picture 8" title="Ant Core controller page (part 3 of 3)" descr="Ant Core controller page (part 3 of 3)"/>
            <wp:cNvGraphicFramePr>
              <a:graphicFrameLocks noChangeAspect="1"/>
            </wp:cNvGraphicFramePr>
            <a:graphic>
              <a:graphicData uri="http://schemas.openxmlformats.org/drawingml/2006/picture">
                <pic:pic>
                  <pic:nvPicPr>
                    <pic:cNvPr id="0" name="antcore-controller-part-3.png"/>
                    <pic:cNvPicPr/>
                  </pic:nvPicPr>
                  <pic:blipFill>
                    <a:blip r:embed="rId17"/>
                    <a:stretch>
                      <a:fillRect/>
                    </a:stretch>
                  </pic:blipFill>
                  <pic:spPr>
                    <a:xfrm>
                      <a:off x="0" y="0"/>
                      <a:ext cx="5715000" cy="1809750"/>
                    </a:xfrm>
                    <a:prstGeom prst="rect"/>
                  </pic:spPr>
                </pic:pic>
              </a:graphicData>
            </a:graphic>
          </wp:inline>
        </w:drawing>
      </w:r>
    </w:p>
    <w:p>
      <w:pPr>
        <w:spacing w:after="120"/>
      </w:pPr>
    </w:p>
    <w:p>
      <w:r>
        <w:rPr>
          <w:rFonts w:ascii="Calibri" w:hAnsi="Calibri"/>
          <w:sz w:val="22"/>
        </w:rPr>
        <w:t>Controller manages Xbox BLE pairing, mapping, calibration, self-right, and action slots.</w:t>
      </w:r>
    </w:p>
    <w:p>
      <w:r>
        <w:rPr>
          <w:rFonts w:ascii="Calibri" w:hAnsi="Calibri"/>
          <w:sz w:val="22"/>
        </w:rPr>
        <w:t>Pair an Xbox controller:</w:t>
      </w:r>
    </w:p>
    <w:p>
      <w:pPr>
        <w:pStyle w:val="ListNumber"/>
        <w:spacing w:after="80"/>
        <w:ind w:left="540" w:hanging="271"/>
      </w:pPr>
      <w:r>
        <w:rPr>
          <w:rFonts w:ascii="Calibri" w:hAnsi="Calibri"/>
          <w:sz w:val="22"/>
        </w:rPr>
        <w:t xml:space="preserve">Open </w:t>
      </w:r>
      <w:r>
        <w:rPr>
          <w:rFonts w:ascii="Consolas" w:hAnsi="Consolas"/>
          <w:color w:val="1F4D78"/>
          <w:sz w:val="20"/>
        </w:rPr>
        <w:t>Controller</w:t>
      </w:r>
      <w:r>
        <w:rPr>
          <w:rFonts w:ascii="Calibri" w:hAnsi="Calibri"/>
          <w:sz w:val="22"/>
        </w:rPr>
        <w:t>.</w:t>
      </w:r>
    </w:p>
    <w:p>
      <w:pPr>
        <w:pStyle w:val="ListNumber"/>
        <w:spacing w:after="80"/>
        <w:ind w:left="540" w:hanging="271"/>
      </w:pPr>
      <w:r>
        <w:rPr>
          <w:rFonts w:ascii="Calibri" w:hAnsi="Calibri"/>
          <w:sz w:val="22"/>
        </w:rPr>
        <w:t>Log in.</w:t>
      </w:r>
    </w:p>
    <w:p>
      <w:pPr>
        <w:pStyle w:val="ListNumber"/>
        <w:spacing w:after="80"/>
        <w:ind w:left="540" w:hanging="271"/>
      </w:pPr>
      <w:r>
        <w:rPr>
          <w:rFonts w:ascii="Calibri" w:hAnsi="Calibri"/>
          <w:sz w:val="22"/>
        </w:rPr>
        <w:t xml:space="preserve">Press </w:t>
      </w:r>
      <w:r>
        <w:rPr>
          <w:rFonts w:ascii="Consolas" w:hAnsi="Consolas"/>
          <w:color w:val="1F4D78"/>
          <w:sz w:val="20"/>
        </w:rPr>
        <w:t>Scan / Connect</w:t>
      </w:r>
      <w:r>
        <w:rPr>
          <w:rFonts w:ascii="Calibri" w:hAnsi="Calibri"/>
          <w:sz w:val="22"/>
        </w:rPr>
        <w:t>.</w:t>
      </w:r>
    </w:p>
    <w:p>
      <w:pPr>
        <w:pStyle w:val="ListNumber"/>
        <w:spacing w:after="80"/>
        <w:ind w:left="540" w:hanging="271"/>
      </w:pPr>
      <w:r>
        <w:rPr>
          <w:rFonts w:ascii="Calibri" w:hAnsi="Calibri"/>
          <w:sz w:val="22"/>
        </w:rPr>
        <w:t>Put the Xbox controller into pairing mode.</w:t>
      </w:r>
    </w:p>
    <w:p>
      <w:pPr>
        <w:pStyle w:val="ListNumber"/>
        <w:spacing w:after="80"/>
        <w:ind w:left="540" w:hanging="271"/>
      </w:pPr>
      <w:r>
        <w:rPr>
          <w:rFonts w:ascii="Calibri" w:hAnsi="Calibri"/>
          <w:sz w:val="22"/>
        </w:rPr>
        <w:t>Wait for Live Inspector to show live axes and buttons.</w:t>
      </w:r>
    </w:p>
    <w:p>
      <w:pPr>
        <w:pStyle w:val="ListNumber"/>
        <w:spacing w:after="80"/>
        <w:ind w:left="540" w:hanging="271"/>
      </w:pPr>
      <w:r>
        <w:rPr>
          <w:rFonts w:ascii="Calibri" w:hAnsi="Calibri"/>
          <w:sz w:val="22"/>
        </w:rPr>
        <w:t xml:space="preserve">Press </w:t>
      </w:r>
      <w:r>
        <w:rPr>
          <w:rFonts w:ascii="Consolas" w:hAnsi="Consolas"/>
          <w:color w:val="1F4D78"/>
          <w:sz w:val="20"/>
        </w:rPr>
        <w:t>Forget Controller</w:t>
      </w:r>
      <w:r>
        <w:rPr>
          <w:rFonts w:ascii="Calibri" w:hAnsi="Calibri"/>
          <w:sz w:val="22"/>
        </w:rPr>
        <w:t xml:space="preserve"> only when you need to clear BLE bonds and pair again.</w:t>
      </w:r>
    </w:p>
    <w:p>
      <w:r>
        <w:rPr>
          <w:rFonts w:ascii="Calibri" w:hAnsi="Calibri"/>
          <w:sz w:val="22"/>
        </w:rPr>
        <w:t>Inspect controls:</w:t>
      </w:r>
    </w:p>
    <w:p>
      <w:pPr>
        <w:pStyle w:val="ListNumber"/>
        <w:spacing w:after="80"/>
        <w:ind w:left="540" w:hanging="271"/>
      </w:pPr>
      <w:r>
        <w:rPr>
          <w:rFonts w:ascii="Calibri" w:hAnsi="Calibri"/>
          <w:sz w:val="22"/>
        </w:rPr>
        <w:t>Use Control Names to see every supported axis and button name.</w:t>
      </w:r>
    </w:p>
    <w:p>
      <w:pPr>
        <w:pStyle w:val="ListNumber"/>
        <w:spacing w:after="80"/>
        <w:ind w:left="540" w:hanging="271"/>
      </w:pPr>
      <w:r>
        <w:rPr>
          <w:rFonts w:ascii="Calibri" w:hAnsi="Calibri"/>
          <w:sz w:val="22"/>
        </w:rPr>
        <w:t>Watch Live Inspector for source, web lock, web clients, drive invert, effective invert, gyro assist, self-right target, and cooldown.</w:t>
      </w:r>
    </w:p>
    <w:p>
      <w:pPr>
        <w:pStyle w:val="ListNumber"/>
        <w:spacing w:after="80"/>
        <w:ind w:left="540" w:hanging="271"/>
      </w:pPr>
      <w:r>
        <w:rPr>
          <w:rFonts w:ascii="Calibri" w:hAnsi="Calibri"/>
          <w:sz w:val="22"/>
        </w:rPr>
        <w:t>Use Control Overlay Trainer to see which physical buttons currently map to drive, weapon, self-right, invert, turbo, precision, and servo actions.</w:t>
      </w:r>
    </w:p>
    <w:p>
      <w:r>
        <w:rPr>
          <w:rFonts w:ascii="Calibri" w:hAnsi="Calibri"/>
          <w:sz w:val="22"/>
        </w:rPr>
        <w:t>Calibrate axes:</w:t>
      </w:r>
    </w:p>
    <w:p>
      <w:pPr>
        <w:pStyle w:val="ListNumber"/>
        <w:spacing w:after="80"/>
        <w:ind w:left="540" w:hanging="271"/>
      </w:pPr>
      <w:r>
        <w:rPr>
          <w:rFonts w:ascii="Calibri" w:hAnsi="Calibri"/>
          <w:sz w:val="22"/>
        </w:rPr>
        <w:t xml:space="preserve">Enable </w:t>
      </w:r>
      <w:r>
        <w:rPr>
          <w:rFonts w:ascii="Consolas" w:hAnsi="Consolas"/>
          <w:color w:val="1F4D78"/>
          <w:sz w:val="20"/>
        </w:rPr>
        <w:t>apply Xbox axis calibration</w:t>
      </w:r>
      <w:r>
        <w:rPr>
          <w:rFonts w:ascii="Calibri" w:hAnsi="Calibri"/>
          <w:sz w:val="22"/>
        </w:rPr>
        <w:t>.</w:t>
      </w:r>
    </w:p>
    <w:p>
      <w:pPr>
        <w:pStyle w:val="ListNumber"/>
        <w:spacing w:after="80"/>
        <w:ind w:left="540" w:hanging="271"/>
      </w:pPr>
      <w:r>
        <w:rPr>
          <w:rFonts w:ascii="Calibri" w:hAnsi="Calibri"/>
          <w:sz w:val="22"/>
        </w:rPr>
        <w:t xml:space="preserve">Enable </w:t>
      </w:r>
      <w:r>
        <w:rPr>
          <w:rFonts w:ascii="Consolas" w:hAnsi="Consolas"/>
          <w:color w:val="1F4D78"/>
          <w:sz w:val="20"/>
        </w:rPr>
        <w:t>mapping test mode</w:t>
      </w:r>
      <w:r>
        <w:rPr>
          <w:rFonts w:ascii="Calibri" w:hAnsi="Calibri"/>
          <w:sz w:val="22"/>
        </w:rPr>
        <w:t xml:space="preserve"> when you want to inspect controls with arming and outputs locked safe.</w:t>
      </w:r>
    </w:p>
    <w:p>
      <w:pPr>
        <w:pStyle w:val="ListNumber"/>
        <w:spacing w:after="80"/>
        <w:ind w:left="540" w:hanging="271"/>
      </w:pPr>
      <w:r>
        <w:rPr>
          <w:rFonts w:ascii="Calibri" w:hAnsi="Calibri"/>
          <w:sz w:val="22"/>
        </w:rPr>
        <w:t>Leave sticks and triggers centered.</w:t>
      </w:r>
    </w:p>
    <w:p>
      <w:pPr>
        <w:pStyle w:val="ListNumber"/>
        <w:spacing w:after="80"/>
        <w:ind w:left="540" w:hanging="271"/>
      </w:pPr>
      <w:r>
        <w:rPr>
          <w:rFonts w:ascii="Calibri" w:hAnsi="Calibri"/>
          <w:sz w:val="22"/>
        </w:rPr>
        <w:t xml:space="preserve">Press </w:t>
      </w:r>
      <w:r>
        <w:rPr>
          <w:rFonts w:ascii="Consolas" w:hAnsi="Consolas"/>
          <w:color w:val="1F4D78"/>
          <w:sz w:val="20"/>
        </w:rPr>
        <w:t>Capture Centers</w:t>
      </w:r>
      <w:r>
        <w:rPr>
          <w:rFonts w:ascii="Calibri" w:hAnsi="Calibri"/>
          <w:sz w:val="22"/>
        </w:rPr>
        <w:t>.</w:t>
      </w:r>
    </w:p>
    <w:p>
      <w:pPr>
        <w:pStyle w:val="ListNumber"/>
        <w:spacing w:after="80"/>
        <w:ind w:left="540" w:hanging="271"/>
      </w:pPr>
      <w:r>
        <w:rPr>
          <w:rFonts w:ascii="Calibri" w:hAnsi="Calibri"/>
          <w:sz w:val="22"/>
        </w:rPr>
        <w:t>Move each axis to its limits and use the raw min/max buttons if needed.</w:t>
      </w:r>
    </w:p>
    <w:p>
      <w:pPr>
        <w:pStyle w:val="ListNumber"/>
        <w:spacing w:after="80"/>
        <w:ind w:left="540" w:hanging="271"/>
      </w:pPr>
      <w:r>
        <w:rPr>
          <w:rFonts w:ascii="Calibri" w:hAnsi="Calibri"/>
          <w:sz w:val="22"/>
        </w:rPr>
        <w:t>Adjust deadband and invert per axis.</w:t>
      </w:r>
    </w:p>
    <w:p>
      <w:pPr>
        <w:pStyle w:val="ListNumber"/>
        <w:spacing w:after="80"/>
        <w:ind w:left="540" w:hanging="271"/>
      </w:pPr>
      <w:r>
        <w:rPr>
          <w:rFonts w:ascii="Calibri" w:hAnsi="Calibri"/>
          <w:sz w:val="22"/>
        </w:rPr>
        <w:t xml:space="preserve">Press </w:t>
      </w:r>
      <w:r>
        <w:rPr>
          <w:rFonts w:ascii="Consolas" w:hAnsi="Consolas"/>
          <w:color w:val="1F4D78"/>
          <w:sz w:val="20"/>
        </w:rPr>
        <w:t>Save Calibration</w:t>
      </w:r>
      <w:r>
        <w:rPr>
          <w:rFonts w:ascii="Calibri" w:hAnsi="Calibri"/>
          <w:sz w:val="22"/>
        </w:rPr>
        <w:t>.</w:t>
      </w:r>
    </w:p>
    <w:p>
      <w:pPr>
        <w:pStyle w:val="ListNumber"/>
        <w:spacing w:after="80"/>
        <w:ind w:left="540" w:hanging="271"/>
      </w:pPr>
      <w:r>
        <w:rPr>
          <w:rFonts w:ascii="Calibri" w:hAnsi="Calibri"/>
          <w:sz w:val="22"/>
        </w:rPr>
        <w:t>Turn mapping test mode off before trying to arm.</w:t>
      </w:r>
    </w:p>
    <w:p>
      <w:pPr>
        <w:pStyle w:val="ListNumber"/>
        <w:spacing w:after="80"/>
        <w:ind w:left="540" w:hanging="271"/>
      </w:pPr>
      <w:r>
        <w:rPr>
          <w:rFonts w:ascii="Calibri" w:hAnsi="Calibri"/>
          <w:sz w:val="22"/>
        </w:rPr>
        <w:t xml:space="preserve">Press </w:t>
      </w:r>
      <w:r>
        <w:rPr>
          <w:rFonts w:ascii="Consolas" w:hAnsi="Consolas"/>
          <w:color w:val="1F4D78"/>
          <w:sz w:val="20"/>
        </w:rPr>
        <w:t>Reset Calibration</w:t>
      </w:r>
      <w:r>
        <w:rPr>
          <w:rFonts w:ascii="Calibri" w:hAnsi="Calibri"/>
          <w:sz w:val="22"/>
        </w:rPr>
        <w:t xml:space="preserve"> only when you want to restore all axis min, center, max, deadband, and invert values to defaults.</w:t>
      </w:r>
    </w:p>
    <w:p>
      <w:r>
        <w:rPr>
          <w:rFonts w:ascii="Calibri" w:hAnsi="Calibri"/>
          <w:sz w:val="22"/>
        </w:rPr>
        <w:t>Configure self-right:</w:t>
      </w:r>
    </w:p>
    <w:p>
      <w:pPr>
        <w:pStyle w:val="ListNumber"/>
        <w:spacing w:after="80"/>
        <w:ind w:left="540" w:hanging="271"/>
      </w:pPr>
      <w:r>
        <w:rPr>
          <w:rFonts w:ascii="Calibri" w:hAnsi="Calibri"/>
          <w:sz w:val="22"/>
        </w:rPr>
        <w:t xml:space="preserve">Enable </w:t>
      </w:r>
      <w:r>
        <w:rPr>
          <w:rFonts w:ascii="Consolas" w:hAnsi="Consolas"/>
          <w:color w:val="1F4D78"/>
          <w:sz w:val="20"/>
        </w:rPr>
        <w:t>self-right macro enabled</w:t>
      </w:r>
      <w:r>
        <w:rPr>
          <w:rFonts w:ascii="Calibri" w:hAnsi="Calibri"/>
          <w:sz w:val="22"/>
        </w:rPr>
        <w:t>.</w:t>
      </w:r>
    </w:p>
    <w:p>
      <w:pPr>
        <w:pStyle w:val="ListNumber"/>
        <w:spacing w:after="80"/>
        <w:ind w:left="540" w:hanging="271"/>
      </w:pPr>
      <w:r>
        <w:rPr>
          <w:rFonts w:ascii="Calibri" w:hAnsi="Calibri"/>
          <w:sz w:val="22"/>
        </w:rPr>
        <w:t>Choose target: Servo 1, Servo 2, or weapon motor.</w:t>
      </w:r>
    </w:p>
    <w:p>
      <w:pPr>
        <w:pStyle w:val="ListNumber"/>
        <w:spacing w:after="80"/>
        <w:ind w:left="540" w:hanging="271"/>
      </w:pPr>
      <w:r>
        <w:rPr>
          <w:rFonts w:ascii="Calibri" w:hAnsi="Calibri"/>
          <w:sz w:val="22"/>
        </w:rPr>
        <w:t>Set servo pulse or weapon power.</w:t>
      </w:r>
    </w:p>
    <w:p>
      <w:pPr>
        <w:pStyle w:val="ListNumber"/>
        <w:spacing w:after="80"/>
        <w:ind w:left="540" w:hanging="271"/>
      </w:pPr>
      <w:r>
        <w:rPr>
          <w:rFonts w:ascii="Calibri" w:hAnsi="Calibri"/>
          <w:sz w:val="22"/>
        </w:rPr>
        <w:t>Set duration and cooldown.</w:t>
      </w:r>
    </w:p>
    <w:p>
      <w:pPr>
        <w:pStyle w:val="ListNumber"/>
        <w:spacing w:after="80"/>
        <w:ind w:left="540" w:hanging="271"/>
      </w:pPr>
      <w:r>
        <w:rPr>
          <w:rFonts w:ascii="Calibri" w:hAnsi="Calibri"/>
          <w:sz w:val="22"/>
        </w:rPr>
        <w:t>Decide whether weapon-target self-right requires weapon arm.</w:t>
      </w:r>
    </w:p>
    <w:p>
      <w:pPr>
        <w:pStyle w:val="ListNumber"/>
        <w:spacing w:after="80"/>
        <w:ind w:left="540" w:hanging="271"/>
      </w:pPr>
      <w:r>
        <w:rPr>
          <w:rFonts w:ascii="Calibri" w:hAnsi="Calibri"/>
          <w:sz w:val="22"/>
        </w:rPr>
        <w:t>Save mapping/config.</w:t>
      </w:r>
    </w:p>
    <w:p>
      <w:pPr>
        <w:pStyle w:val="ListNumber"/>
        <w:spacing w:after="80"/>
        <w:ind w:left="540" w:hanging="271"/>
      </w:pPr>
      <w:r>
        <w:rPr>
          <w:rFonts w:ascii="Calibri" w:hAnsi="Calibri"/>
          <w:sz w:val="22"/>
        </w:rPr>
        <w:t xml:space="preserve">Assign </w:t>
      </w:r>
      <w:r>
        <w:rPr>
          <w:rFonts w:ascii="Consolas" w:hAnsi="Consolas"/>
          <w:color w:val="1F4D78"/>
          <w:sz w:val="20"/>
        </w:rPr>
        <w:t>Self-right macro</w:t>
      </w:r>
      <w:r>
        <w:rPr>
          <w:rFonts w:ascii="Calibri" w:hAnsi="Calibri"/>
          <w:sz w:val="22"/>
        </w:rPr>
        <w:t xml:space="preserve"> to an action slot or button mapping.</w:t>
      </w:r>
    </w:p>
    <w:p>
      <w:r>
        <w:rPr>
          <w:rFonts w:ascii="Calibri" w:hAnsi="Calibri"/>
          <w:sz w:val="22"/>
        </w:rPr>
        <w:t>Self-right field reference:</w:t>
      </w:r>
    </w:p>
    <w:tbl>
      <w:tblPr>
        <w:tblW w:type="dxa" w:w="9360"/>
        <w:jc w:val="left"/>
        <w:tblLayout w:type="fixed"/>
        <w:tblLook w:firstColumn="1" w:firstRow="1" w:lastColumn="0" w:lastRow="0" w:noHBand="0" w:noVBand="1" w:val="04A0"/>
        <w:tblInd w:w="120" w:type="dxa"/>
        <w:tblBorders>
          <w:top w:val="single" w:sz="4" w:space="0" w:color="A6B6C8"/>
          <w:left w:val="single" w:sz="4" w:space="0" w:color="A6B6C8"/>
          <w:bottom w:val="single" w:sz="4" w:space="0" w:color="A6B6C8"/>
          <w:right w:val="single" w:sz="4" w:space="0" w:color="A6B6C8"/>
          <w:insideH w:val="single" w:sz="4" w:space="0" w:color="A6B6C8"/>
          <w:insideV w:val="single" w:sz="4" w:space="0" w:color="A6B6C8"/>
        </w:tblBorders>
      </w:tblPr>
      <w:tblGrid>
        <w:gridCol w:w="2736"/>
        <w:gridCol w:w="6624"/>
      </w:tblGrid>
      <w:tr>
        <w:trPr>
          <w:tblHeader w:val="true"/>
        </w:trPr>
        <w:tc>
          <w:tcPr>
            <w:tcW w:type="dxa" w:w="2736"/>
            <w:vAlign w:val="center"/>
            <w:tcMar>
              <w:top w:w="80" w:type="dxa"/>
              <w:start w:w="120" w:type="dxa"/>
              <w:bottom w:w="80" w:type="dxa"/>
              <w:end w:w="120" w:type="dxa"/>
            </w:tcMar>
            <w:shd w:fill="E8EEF5"/>
          </w:tcPr>
          <w:p>
            <w:pPr>
              <w:spacing w:after="0"/>
            </w:pPr>
            <w:r>
              <w:rPr>
                <w:b/>
              </w:rPr>
            </w:r>
            <w:r>
              <w:rPr>
                <w:rFonts w:ascii="Calibri" w:hAnsi="Calibri"/>
                <w:b/>
                <w:sz w:val="19"/>
              </w:rPr>
              <w:t>Field</w:t>
            </w:r>
          </w:p>
        </w:tc>
        <w:tc>
          <w:tcPr>
            <w:tcW w:type="dxa" w:w="6624"/>
            <w:vAlign w:val="center"/>
            <w:tcMar>
              <w:top w:w="80" w:type="dxa"/>
              <w:start w:w="120" w:type="dxa"/>
              <w:bottom w:w="80" w:type="dxa"/>
              <w:end w:w="120" w:type="dxa"/>
            </w:tcMar>
            <w:shd w:fill="E8EEF5"/>
          </w:tcPr>
          <w:p>
            <w:pPr>
              <w:spacing w:after="0"/>
            </w:pPr>
            <w:r>
              <w:rPr>
                <w:b/>
              </w:rPr>
            </w:r>
            <w:r>
              <w:rPr>
                <w:rFonts w:ascii="Calibri" w:hAnsi="Calibri"/>
                <w:b/>
                <w:sz w:val="19"/>
              </w:rPr>
              <w:t>What it controls</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Target</w:t>
            </w:r>
          </w:p>
        </w:tc>
        <w:tc>
          <w:tcPr>
            <w:tcW w:type="dxa" w:w="6624"/>
            <w:vAlign w:val="center"/>
            <w:tcMar>
              <w:top w:w="80" w:type="dxa"/>
              <w:start w:w="120" w:type="dxa"/>
              <w:bottom w:w="80" w:type="dxa"/>
              <w:end w:w="120" w:type="dxa"/>
            </w:tcMar>
          </w:tcPr>
          <w:p>
            <w:pPr>
              <w:spacing w:after="0"/>
            </w:pPr>
            <w:r/>
            <w:r>
              <w:rPr>
                <w:rFonts w:ascii="Calibri" w:hAnsi="Calibri"/>
                <w:sz w:val="19"/>
              </w:rPr>
              <w:t>Output used by the macro: Servo 1, Servo 2, or weapon motor</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Servo PWM us</w:t>
            </w:r>
          </w:p>
        </w:tc>
        <w:tc>
          <w:tcPr>
            <w:tcW w:type="dxa" w:w="6624"/>
            <w:vAlign w:val="center"/>
            <w:tcMar>
              <w:top w:w="80" w:type="dxa"/>
              <w:start w:w="120" w:type="dxa"/>
              <w:bottom w:w="80" w:type="dxa"/>
              <w:end w:w="120" w:type="dxa"/>
            </w:tcMar>
          </w:tcPr>
          <w:p>
            <w:pPr>
              <w:spacing w:after="0"/>
            </w:pPr>
            <w:r/>
            <w:r>
              <w:rPr>
                <w:rFonts w:ascii="Calibri" w:hAnsi="Calibri"/>
                <w:sz w:val="19"/>
              </w:rPr>
              <w:t>Pulse sent when the target is a servo</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Weapon Power</w:t>
            </w:r>
          </w:p>
        </w:tc>
        <w:tc>
          <w:tcPr>
            <w:tcW w:type="dxa" w:w="6624"/>
            <w:vAlign w:val="center"/>
            <w:tcMar>
              <w:top w:w="80" w:type="dxa"/>
              <w:start w:w="120" w:type="dxa"/>
              <w:bottom w:w="80" w:type="dxa"/>
              <w:end w:w="120" w:type="dxa"/>
            </w:tcMar>
          </w:tcPr>
          <w:p>
            <w:pPr>
              <w:spacing w:after="0"/>
            </w:pPr>
            <w:r/>
            <w:r>
              <w:rPr>
                <w:rFonts w:ascii="Calibri" w:hAnsi="Calibri"/>
                <w:sz w:val="19"/>
              </w:rPr>
              <w:t>Signed motor power sent when the target is the weapon motor</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Duration ms</w:t>
            </w:r>
          </w:p>
        </w:tc>
        <w:tc>
          <w:tcPr>
            <w:tcW w:type="dxa" w:w="6624"/>
            <w:vAlign w:val="center"/>
            <w:tcMar>
              <w:top w:w="80" w:type="dxa"/>
              <w:start w:w="120" w:type="dxa"/>
              <w:bottom w:w="80" w:type="dxa"/>
              <w:end w:w="120" w:type="dxa"/>
            </w:tcMar>
          </w:tcPr>
          <w:p>
            <w:pPr>
              <w:spacing w:after="0"/>
            </w:pPr>
            <w:r/>
            <w:r>
              <w:rPr>
                <w:rFonts w:ascii="Calibri" w:hAnsi="Calibri"/>
                <w:sz w:val="19"/>
              </w:rPr>
              <w:t>How long the macro output stays active</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Cooldown ms</w:t>
            </w:r>
          </w:p>
        </w:tc>
        <w:tc>
          <w:tcPr>
            <w:tcW w:type="dxa" w:w="6624"/>
            <w:vAlign w:val="center"/>
            <w:tcMar>
              <w:top w:w="80" w:type="dxa"/>
              <w:start w:w="120" w:type="dxa"/>
              <w:bottom w:w="80" w:type="dxa"/>
              <w:end w:w="120" w:type="dxa"/>
            </w:tcMar>
          </w:tcPr>
          <w:p>
            <w:pPr>
              <w:spacing w:after="0"/>
            </w:pPr>
            <w:r/>
            <w:r>
              <w:rPr>
                <w:rFonts w:ascii="Calibri" w:hAnsi="Calibri"/>
                <w:sz w:val="19"/>
              </w:rPr>
              <w:t>Minimum time before the macro can run again</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require weapon arm for weapon target</w:t>
            </w:r>
          </w:p>
        </w:tc>
        <w:tc>
          <w:tcPr>
            <w:tcW w:type="dxa" w:w="6624"/>
            <w:vAlign w:val="center"/>
            <w:tcMar>
              <w:top w:w="80" w:type="dxa"/>
              <w:start w:w="120" w:type="dxa"/>
              <w:bottom w:w="80" w:type="dxa"/>
              <w:end w:w="120" w:type="dxa"/>
            </w:tcMar>
          </w:tcPr>
          <w:p>
            <w:pPr>
              <w:spacing w:after="0"/>
            </w:pPr>
            <w:r/>
            <w:r>
              <w:rPr>
                <w:rFonts w:ascii="Calibri" w:hAnsi="Calibri"/>
                <w:sz w:val="19"/>
              </w:rPr>
              <w:t>Keeps weapon-target self-right behind the dedicated weapon arm state</w:t>
            </w:r>
          </w:p>
        </w:tc>
      </w:tr>
    </w:tbl>
    <w:p>
      <w:pPr>
        <w:spacing w:after="80"/>
      </w:pPr>
    </w:p>
    <w:p>
      <w:r>
        <w:rPr>
          <w:rFonts w:ascii="Calibri" w:hAnsi="Calibri"/>
          <w:sz w:val="22"/>
        </w:rPr>
        <w:t>Configure action mapping:</w:t>
      </w:r>
    </w:p>
    <w:p>
      <w:pPr>
        <w:pStyle w:val="ListNumber"/>
        <w:spacing w:after="80"/>
        <w:ind w:left="540" w:hanging="271"/>
      </w:pPr>
      <w:r>
        <w:rPr>
          <w:rFonts w:ascii="Calibri" w:hAnsi="Calibri"/>
          <w:sz w:val="22"/>
        </w:rPr>
        <w:t>Enable or disable Xbox arm toggle.</w:t>
      </w:r>
    </w:p>
    <w:p>
      <w:pPr>
        <w:pStyle w:val="ListNumber"/>
        <w:spacing w:after="80"/>
        <w:ind w:left="540" w:hanging="271"/>
      </w:pPr>
      <w:r>
        <w:rPr>
          <w:rFonts w:ascii="Calibri" w:hAnsi="Calibri"/>
          <w:sz w:val="22"/>
        </w:rPr>
        <w:t>Choose the Robot Arm button.</w:t>
      </w:r>
    </w:p>
    <w:p>
      <w:pPr>
        <w:pStyle w:val="ListNumber"/>
        <w:spacing w:after="80"/>
        <w:ind w:left="540" w:hanging="271"/>
      </w:pPr>
      <w:r>
        <w:rPr>
          <w:rFonts w:ascii="Calibri" w:hAnsi="Calibri"/>
          <w:sz w:val="22"/>
        </w:rPr>
        <w:t>Set throttle, turn, tank-left, and tank-right axes.</w:t>
      </w:r>
    </w:p>
    <w:p>
      <w:pPr>
        <w:pStyle w:val="ListNumber"/>
        <w:spacing w:after="80"/>
        <w:ind w:left="540" w:hanging="271"/>
      </w:pPr>
      <w:r>
        <w:rPr>
          <w:rFonts w:ascii="Calibri" w:hAnsi="Calibri"/>
          <w:sz w:val="22"/>
        </w:rPr>
        <w:t>Set Weapon Arm and Weapon Input.</w:t>
      </w:r>
    </w:p>
    <w:p>
      <w:pPr>
        <w:pStyle w:val="ListNumber"/>
        <w:spacing w:after="80"/>
        <w:ind w:left="540" w:hanging="271"/>
      </w:pPr>
      <w:r>
        <w:rPr>
          <w:rFonts w:ascii="Calibri" w:hAnsi="Calibri"/>
          <w:sz w:val="22"/>
        </w:rPr>
        <w:t>Set Drive Invert, Turbo Mode, and Precision Mode buttons.</w:t>
      </w:r>
    </w:p>
    <w:p>
      <w:pPr>
        <w:pStyle w:val="ListNumber"/>
        <w:spacing w:after="80"/>
        <w:ind w:left="540" w:hanging="271"/>
      </w:pPr>
      <w:r>
        <w:rPr>
          <w:rFonts w:ascii="Calibri" w:hAnsi="Calibri"/>
          <w:sz w:val="22"/>
        </w:rPr>
        <w:t xml:space="preserve">Press </w:t>
      </w:r>
      <w:r>
        <w:rPr>
          <w:rFonts w:ascii="Consolas" w:hAnsi="Consolas"/>
          <w:color w:val="1F4D78"/>
          <w:sz w:val="20"/>
        </w:rPr>
        <w:t>Learn</w:t>
      </w:r>
      <w:r>
        <w:rPr>
          <w:rFonts w:ascii="Calibri" w:hAnsi="Calibri"/>
          <w:sz w:val="22"/>
        </w:rPr>
        <w:t xml:space="preserve"> next to a field, then move the target axis or press the target button.</w:t>
      </w:r>
    </w:p>
    <w:p>
      <w:pPr>
        <w:pStyle w:val="ListNumber"/>
        <w:spacing w:after="80"/>
        <w:ind w:left="540" w:hanging="271"/>
      </w:pPr>
      <w:r>
        <w:rPr>
          <w:rFonts w:ascii="Calibri" w:hAnsi="Calibri"/>
          <w:sz w:val="22"/>
        </w:rPr>
        <w:t>Configure Action Slots 1-4 if you need extra button-triggered actions.</w:t>
      </w:r>
    </w:p>
    <w:p>
      <w:pPr>
        <w:pStyle w:val="ListNumber"/>
        <w:spacing w:after="80"/>
        <w:ind w:left="540" w:hanging="271"/>
      </w:pPr>
      <w:r>
        <w:rPr>
          <w:rFonts w:ascii="Calibri" w:hAnsi="Calibri"/>
          <w:sz w:val="22"/>
        </w:rPr>
        <w:t>Available action-slot actions are none, robot arm toggle, robot disarm, weapon arm toggle, weapon safe, drive invert toggle, and self-right macro.</w:t>
      </w:r>
    </w:p>
    <w:p>
      <w:pPr>
        <w:pStyle w:val="ListNumber"/>
        <w:spacing w:after="80"/>
        <w:ind w:left="540" w:hanging="271"/>
      </w:pPr>
      <w:r>
        <w:rPr>
          <w:rFonts w:ascii="Calibri" w:hAnsi="Calibri"/>
          <w:sz w:val="22"/>
        </w:rPr>
        <w:t xml:space="preserve">Press </w:t>
      </w:r>
      <w:r>
        <w:rPr>
          <w:rFonts w:ascii="Consolas" w:hAnsi="Consolas"/>
          <w:color w:val="1F4D78"/>
          <w:sz w:val="20"/>
        </w:rPr>
        <w:t>Save Mapping</w:t>
      </w:r>
      <w:r>
        <w:rPr>
          <w:rFonts w:ascii="Calibri" w:hAnsi="Calibri"/>
          <w:sz w:val="22"/>
        </w:rPr>
        <w:t>.</w:t>
      </w:r>
    </w:p>
    <w:p>
      <w:pPr>
        <w:pStyle w:val="Heading2"/>
      </w:pPr>
      <w:r>
        <w:t>Drive And Weapon</w:t>
      </w:r>
    </w:p>
    <w:p>
      <w:pPr>
        <w:pStyle w:val="Caption"/>
        <w:jc w:val="center"/>
      </w:pPr>
      <w:r>
        <w:rPr>
          <w:rFonts w:ascii="Calibri" w:hAnsi="Calibri"/>
          <w:b/>
          <w:color w:val="555555"/>
          <w:sz w:val="18"/>
        </w:rPr>
        <w:t>Ant Core drive and weapon page</w:t>
      </w:r>
    </w:p>
    <w:p>
      <w:pPr>
        <w:jc w:val="center"/>
      </w:pPr>
      <w:r>
        <w:drawing>
          <wp:inline xmlns:a="http://schemas.openxmlformats.org/drawingml/2006/main" xmlns:pic="http://schemas.openxmlformats.org/drawingml/2006/picture">
            <wp:extent cx="5715000" cy="6441281"/>
            <wp:docPr id="9" name="Picture 9" title="Ant Core drive and weapon page" descr="Ant Core drive and weapon page"/>
            <wp:cNvGraphicFramePr>
              <a:graphicFrameLocks noChangeAspect="1"/>
            </wp:cNvGraphicFramePr>
            <a:graphic>
              <a:graphicData uri="http://schemas.openxmlformats.org/drawingml/2006/picture">
                <pic:pic>
                  <pic:nvPicPr>
                    <pic:cNvPr id="0" name="antcore-drive.png"/>
                    <pic:cNvPicPr/>
                  </pic:nvPicPr>
                  <pic:blipFill>
                    <a:blip r:embed="rId18"/>
                    <a:stretch>
                      <a:fillRect/>
                    </a:stretch>
                  </pic:blipFill>
                  <pic:spPr>
                    <a:xfrm>
                      <a:off x="0" y="0"/>
                      <a:ext cx="5715000" cy="6441281"/>
                    </a:xfrm>
                    <a:prstGeom prst="rect"/>
                  </pic:spPr>
                </pic:pic>
              </a:graphicData>
            </a:graphic>
          </wp:inline>
        </w:drawing>
      </w:r>
    </w:p>
    <w:p>
      <w:pPr>
        <w:spacing w:after="120"/>
      </w:pPr>
    </w:p>
    <w:p>
      <w:r>
        <w:rPr>
          <w:rFonts w:ascii="Calibri" w:hAnsi="Calibri"/>
          <w:sz w:val="22"/>
        </w:rPr>
        <w:t>Drive configures the drive mixer, motor limits, weapon motor, and drive direction.</w:t>
      </w:r>
    </w:p>
    <w:p>
      <w:r>
        <w:rPr>
          <w:rFonts w:ascii="Calibri" w:hAnsi="Calibri"/>
          <w:sz w:val="22"/>
        </w:rPr>
        <w:t>Use drive presets:</w:t>
      </w:r>
    </w:p>
    <w:p>
      <w:pPr>
        <w:pStyle w:val="ListNumber"/>
        <w:spacing w:after="80"/>
        <w:ind w:left="540" w:hanging="271"/>
      </w:pPr>
      <w:r>
        <w:rPr>
          <w:rFonts w:ascii="Calibri" w:hAnsi="Calibri"/>
          <w:sz w:val="22"/>
        </w:rPr>
        <w:t xml:space="preserve">Open </w:t>
      </w:r>
      <w:r>
        <w:rPr>
          <w:rFonts w:ascii="Consolas" w:hAnsi="Consolas"/>
          <w:color w:val="1F4D78"/>
          <w:sz w:val="20"/>
        </w:rPr>
        <w:t>Drive</w:t>
      </w:r>
      <w:r>
        <w:rPr>
          <w:rFonts w:ascii="Calibri" w:hAnsi="Calibri"/>
          <w:sz w:val="22"/>
        </w:rPr>
        <w:t>.</w:t>
      </w:r>
    </w:p>
    <w:p>
      <w:pPr>
        <w:pStyle w:val="ListNumber"/>
        <w:spacing w:after="80"/>
        <w:ind w:left="540" w:hanging="271"/>
      </w:pPr>
      <w:r>
        <w:rPr>
          <w:rFonts w:ascii="Calibri" w:hAnsi="Calibri"/>
          <w:sz w:val="22"/>
        </w:rPr>
        <w:t xml:space="preserve">Pick a preset first: </w:t>
      </w:r>
      <w:r>
        <w:rPr>
          <w:rFonts w:ascii="Consolas" w:hAnsi="Consolas"/>
          <w:color w:val="1F4D78"/>
          <w:sz w:val="20"/>
        </w:rPr>
        <w:t>2WD Skid</w:t>
      </w:r>
      <w:r>
        <w:rPr>
          <w:rFonts w:ascii="Calibri" w:hAnsi="Calibri"/>
          <w:sz w:val="22"/>
        </w:rPr>
        <w:t xml:space="preserve">, </w:t>
      </w:r>
      <w:r>
        <w:rPr>
          <w:rFonts w:ascii="Consolas" w:hAnsi="Consolas"/>
          <w:color w:val="1F4D78"/>
          <w:sz w:val="20"/>
        </w:rPr>
        <w:t>Arcade</w:t>
      </w:r>
      <w:r>
        <w:rPr>
          <w:rFonts w:ascii="Calibri" w:hAnsi="Calibri"/>
          <w:sz w:val="22"/>
        </w:rPr>
        <w:t xml:space="preserve">, </w:t>
      </w:r>
      <w:r>
        <w:rPr>
          <w:rFonts w:ascii="Consolas" w:hAnsi="Consolas"/>
          <w:color w:val="1F4D78"/>
          <w:sz w:val="20"/>
        </w:rPr>
        <w:t>Tank</w:t>
      </w:r>
      <w:r>
        <w:rPr>
          <w:rFonts w:ascii="Calibri" w:hAnsi="Calibri"/>
          <w:sz w:val="22"/>
        </w:rPr>
        <w:t xml:space="preserve">, </w:t>
      </w:r>
      <w:r>
        <w:rPr>
          <w:rFonts w:ascii="Consolas" w:hAnsi="Consolas"/>
          <w:color w:val="1F4D78"/>
          <w:sz w:val="20"/>
        </w:rPr>
        <w:t>Invertible</w:t>
      </w:r>
      <w:r>
        <w:rPr>
          <w:rFonts w:ascii="Calibri" w:hAnsi="Calibri"/>
          <w:sz w:val="22"/>
        </w:rPr>
        <w:t xml:space="preserve">, or </w:t>
      </w:r>
      <w:r>
        <w:rPr>
          <w:rFonts w:ascii="Consolas" w:hAnsi="Consolas"/>
          <w:color w:val="1F4D78"/>
          <w:sz w:val="20"/>
        </w:rPr>
        <w:t>Gyro Hold</w:t>
      </w:r>
      <w:r>
        <w:rPr>
          <w:rFonts w:ascii="Calibri" w:hAnsi="Calibri"/>
          <w:sz w:val="22"/>
        </w:rPr>
        <w:t>.</w:t>
      </w:r>
    </w:p>
    <w:p>
      <w:pPr>
        <w:pStyle w:val="ListNumber"/>
        <w:spacing w:after="80"/>
        <w:ind w:left="540" w:hanging="271"/>
      </w:pPr>
      <w:r>
        <w:rPr>
          <w:rFonts w:ascii="Calibri" w:hAnsi="Calibri"/>
          <w:sz w:val="22"/>
        </w:rPr>
        <w:t>Adjust individual fields after applying the preset.</w:t>
      </w:r>
    </w:p>
    <w:p>
      <w:pPr>
        <w:pStyle w:val="ListNumber"/>
        <w:spacing w:after="80"/>
        <w:ind w:left="540" w:hanging="271"/>
      </w:pPr>
      <w:r>
        <w:rPr>
          <w:rFonts w:ascii="Calibri" w:hAnsi="Calibri"/>
          <w:sz w:val="22"/>
        </w:rPr>
        <w:t xml:space="preserve">Press </w:t>
      </w:r>
      <w:r>
        <w:rPr>
          <w:rFonts w:ascii="Consolas" w:hAnsi="Consolas"/>
          <w:color w:val="1F4D78"/>
          <w:sz w:val="20"/>
        </w:rPr>
        <w:t>Save Config</w:t>
      </w:r>
      <w:r>
        <w:rPr>
          <w:rFonts w:ascii="Calibri" w:hAnsi="Calibri"/>
          <w:sz w:val="22"/>
        </w:rPr>
        <w:t>.</w:t>
      </w:r>
    </w:p>
    <w:p>
      <w:r>
        <w:rPr>
          <w:rFonts w:ascii="Calibri" w:hAnsi="Calibri"/>
          <w:sz w:val="22"/>
        </w:rPr>
        <w:t>Configure the mixer:</w:t>
      </w:r>
    </w:p>
    <w:p>
      <w:pPr>
        <w:pStyle w:val="ListNumber"/>
        <w:spacing w:after="80"/>
        <w:ind w:left="540" w:hanging="271"/>
      </w:pPr>
      <w:r>
        <w:rPr>
          <w:rFonts w:ascii="Calibri" w:hAnsi="Calibri"/>
          <w:sz w:val="22"/>
        </w:rPr>
        <w:t>Choose Drive Mode: arcade/skid steer or tank.</w:t>
      </w:r>
    </w:p>
    <w:p>
      <w:pPr>
        <w:pStyle w:val="ListNumber"/>
        <w:spacing w:after="80"/>
        <w:ind w:left="540" w:hanging="271"/>
      </w:pPr>
      <w:r>
        <w:rPr>
          <w:rFonts w:ascii="Calibri" w:hAnsi="Calibri"/>
          <w:sz w:val="22"/>
        </w:rPr>
        <w:t>Pick throttle and turn axes for arcade drive.</w:t>
      </w:r>
    </w:p>
    <w:p>
      <w:pPr>
        <w:pStyle w:val="ListNumber"/>
        <w:spacing w:after="80"/>
        <w:ind w:left="540" w:hanging="271"/>
      </w:pPr>
      <w:r>
        <w:rPr>
          <w:rFonts w:ascii="Calibri" w:hAnsi="Calibri"/>
          <w:sz w:val="22"/>
        </w:rPr>
        <w:t>Pick left and right tank axes for tank drive.</w:t>
      </w:r>
    </w:p>
    <w:p>
      <w:pPr>
        <w:pStyle w:val="ListNumber"/>
        <w:spacing w:after="80"/>
        <w:ind w:left="540" w:hanging="271"/>
      </w:pPr>
      <w:r>
        <w:rPr>
          <w:rFonts w:ascii="Calibri" w:hAnsi="Calibri"/>
          <w:sz w:val="22"/>
        </w:rPr>
        <w:t>Set deadband to ignore stick noise.</w:t>
      </w:r>
    </w:p>
    <w:p>
      <w:pPr>
        <w:pStyle w:val="ListNumber"/>
        <w:spacing w:after="80"/>
        <w:ind w:left="540" w:hanging="271"/>
      </w:pPr>
      <w:r>
        <w:rPr>
          <w:rFonts w:ascii="Calibri" w:hAnsi="Calibri"/>
          <w:sz w:val="22"/>
        </w:rPr>
        <w:t>Set expo for softer low-stick response.</w:t>
      </w:r>
    </w:p>
    <w:p>
      <w:pPr>
        <w:pStyle w:val="ListNumber"/>
        <w:spacing w:after="80"/>
        <w:ind w:left="540" w:hanging="271"/>
      </w:pPr>
      <w:r>
        <w:rPr>
          <w:rFonts w:ascii="Calibri" w:hAnsi="Calibri"/>
          <w:sz w:val="22"/>
        </w:rPr>
        <w:t>Set throttle and turn scale.</w:t>
      </w:r>
    </w:p>
    <w:p>
      <w:pPr>
        <w:pStyle w:val="ListNumber"/>
        <w:spacing w:after="80"/>
        <w:ind w:left="540" w:hanging="271"/>
      </w:pPr>
      <w:r>
        <w:rPr>
          <w:rFonts w:ascii="Calibri" w:hAnsi="Calibri"/>
          <w:sz w:val="22"/>
        </w:rPr>
        <w:t>Choose which motor drives the left side and right side.</w:t>
      </w:r>
    </w:p>
    <w:p>
      <w:pPr>
        <w:pStyle w:val="ListNumber"/>
        <w:spacing w:after="80"/>
        <w:ind w:left="540" w:hanging="271"/>
      </w:pPr>
      <w:r>
        <w:rPr>
          <w:rFonts w:ascii="Calibri" w:hAnsi="Calibri"/>
          <w:sz w:val="22"/>
        </w:rPr>
        <w:t>Enable invertible robot if the robot can run upside down.</w:t>
      </w:r>
    </w:p>
    <w:p>
      <w:pPr>
        <w:pStyle w:val="ListNumber"/>
        <w:spacing w:after="80"/>
        <w:ind w:left="540" w:hanging="271"/>
      </w:pPr>
      <w:r>
        <w:rPr>
          <w:rFonts w:ascii="Calibri" w:hAnsi="Calibri"/>
          <w:sz w:val="22"/>
        </w:rPr>
        <w:t>Choose invert, turbo, and precision buttons.</w:t>
      </w:r>
    </w:p>
    <w:p>
      <w:pPr>
        <w:pStyle w:val="ListNumber"/>
        <w:spacing w:after="80"/>
        <w:ind w:left="540" w:hanging="271"/>
      </w:pPr>
      <w:r>
        <w:rPr>
          <w:rFonts w:ascii="Calibri" w:hAnsi="Calibri"/>
          <w:sz w:val="22"/>
        </w:rPr>
        <w:t>Set turbo and precision scales.</w:t>
      </w:r>
    </w:p>
    <w:p>
      <w:pPr>
        <w:pStyle w:val="ListNumber"/>
        <w:spacing w:after="80"/>
        <w:ind w:left="540" w:hanging="271"/>
      </w:pPr>
      <w:r>
        <w:rPr>
          <w:rFonts w:ascii="Calibri" w:hAnsi="Calibri"/>
          <w:sz w:val="22"/>
        </w:rPr>
        <w:t>Enable gyro assist only when the BMI270 is fitted and mounted securely.</w:t>
      </w:r>
    </w:p>
    <w:p>
      <w:pPr>
        <w:pStyle w:val="ListNumber"/>
        <w:spacing w:after="80"/>
        <w:ind w:left="540" w:hanging="271"/>
      </w:pPr>
      <w:r>
        <w:rPr>
          <w:rFonts w:ascii="Calibri" w:hAnsi="Calibri"/>
          <w:sz w:val="22"/>
        </w:rPr>
        <w:t>Enable auto-invert with BMI270 only after confirming the board orientation.</w:t>
      </w:r>
    </w:p>
    <w:p>
      <w:pPr>
        <w:pStyle w:val="ListNumber"/>
        <w:spacing w:after="80"/>
        <w:ind w:left="540" w:hanging="271"/>
      </w:pPr>
      <w:r>
        <w:rPr>
          <w:rFonts w:ascii="Calibri" w:hAnsi="Calibri"/>
          <w:sz w:val="22"/>
        </w:rPr>
        <w:t xml:space="preserve">Tune </w:t>
      </w:r>
      <w:r>
        <w:rPr>
          <w:rFonts w:ascii="Consolas" w:hAnsi="Consolas"/>
          <w:color w:val="1F4D78"/>
          <w:sz w:val="20"/>
        </w:rPr>
        <w:t>Auto-Invert Z Threshold</w:t>
      </w:r>
      <w:r>
        <w:rPr>
          <w:rFonts w:ascii="Calibri" w:hAnsi="Calibri"/>
          <w:sz w:val="22"/>
        </w:rPr>
        <w:t xml:space="preserve"> only if the board mounting angle needs a different upside-down detection threshold.</w:t>
      </w:r>
    </w:p>
    <w:p>
      <w:r>
        <w:rPr>
          <w:rFonts w:ascii="Calibri" w:hAnsi="Calibri"/>
          <w:sz w:val="22"/>
        </w:rPr>
        <w:t>Drive field reference:</w:t>
      </w:r>
    </w:p>
    <w:tbl>
      <w:tblPr>
        <w:tblW w:type="dxa" w:w="9360"/>
        <w:jc w:val="left"/>
        <w:tblLayout w:type="fixed"/>
        <w:tblLook w:firstColumn="1" w:firstRow="1" w:lastColumn="0" w:lastRow="0" w:noHBand="0" w:noVBand="1" w:val="04A0"/>
        <w:tblInd w:w="120" w:type="dxa"/>
        <w:tblBorders>
          <w:top w:val="single" w:sz="4" w:space="0" w:color="A6B6C8"/>
          <w:left w:val="single" w:sz="4" w:space="0" w:color="A6B6C8"/>
          <w:bottom w:val="single" w:sz="4" w:space="0" w:color="A6B6C8"/>
          <w:right w:val="single" w:sz="4" w:space="0" w:color="A6B6C8"/>
          <w:insideH w:val="single" w:sz="4" w:space="0" w:color="A6B6C8"/>
          <w:insideV w:val="single" w:sz="4" w:space="0" w:color="A6B6C8"/>
        </w:tblBorders>
      </w:tblPr>
      <w:tblGrid>
        <w:gridCol w:w="2736"/>
        <w:gridCol w:w="6624"/>
      </w:tblGrid>
      <w:tr>
        <w:trPr>
          <w:tblHeader w:val="true"/>
        </w:trPr>
        <w:tc>
          <w:tcPr>
            <w:tcW w:type="dxa" w:w="2736"/>
            <w:vAlign w:val="center"/>
            <w:tcMar>
              <w:top w:w="80" w:type="dxa"/>
              <w:start w:w="120" w:type="dxa"/>
              <w:bottom w:w="80" w:type="dxa"/>
              <w:end w:w="120" w:type="dxa"/>
            </w:tcMar>
            <w:shd w:fill="E8EEF5"/>
          </w:tcPr>
          <w:p>
            <w:pPr>
              <w:spacing w:after="0"/>
            </w:pPr>
            <w:r>
              <w:rPr>
                <w:b/>
              </w:rPr>
            </w:r>
            <w:r>
              <w:rPr>
                <w:rFonts w:ascii="Calibri" w:hAnsi="Calibri"/>
                <w:b/>
                <w:sz w:val="19"/>
              </w:rPr>
              <w:t>Field</w:t>
            </w:r>
          </w:p>
        </w:tc>
        <w:tc>
          <w:tcPr>
            <w:tcW w:type="dxa" w:w="6624"/>
            <w:vAlign w:val="center"/>
            <w:tcMar>
              <w:top w:w="80" w:type="dxa"/>
              <w:start w:w="120" w:type="dxa"/>
              <w:bottom w:w="80" w:type="dxa"/>
              <w:end w:w="120" w:type="dxa"/>
            </w:tcMar>
            <w:shd w:fill="E8EEF5"/>
          </w:tcPr>
          <w:p>
            <w:pPr>
              <w:spacing w:after="0"/>
            </w:pPr>
            <w:r>
              <w:rPr>
                <w:b/>
              </w:rPr>
            </w:r>
            <w:r>
              <w:rPr>
                <w:rFonts w:ascii="Calibri" w:hAnsi="Calibri"/>
                <w:b/>
                <w:sz w:val="19"/>
              </w:rPr>
              <w:t>What it controls</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Drive Mode</w:t>
            </w:r>
          </w:p>
        </w:tc>
        <w:tc>
          <w:tcPr>
            <w:tcW w:type="dxa" w:w="6624"/>
            <w:vAlign w:val="center"/>
            <w:tcMar>
              <w:top w:w="80" w:type="dxa"/>
              <w:start w:w="120" w:type="dxa"/>
              <w:bottom w:w="80" w:type="dxa"/>
              <w:end w:w="120" w:type="dxa"/>
            </w:tcMar>
          </w:tcPr>
          <w:p>
            <w:pPr>
              <w:spacing w:after="0"/>
            </w:pPr>
            <w:r/>
            <w:r>
              <w:rPr>
                <w:rFonts w:ascii="Calibri" w:hAnsi="Calibri"/>
                <w:sz w:val="19"/>
              </w:rPr>
              <w:t>Arcade/skid steer mixing or tank drive</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Throttle Axis</w:t>
            </w:r>
            <w:r>
              <w:rPr>
                <w:rFonts w:ascii="Calibri" w:hAnsi="Calibri"/>
                <w:b/>
                <w:sz w:val="19"/>
              </w:rPr>
              <w:t xml:space="preserve"> / </w:t>
            </w:r>
            <w:r>
              <w:rPr>
                <w:rFonts w:ascii="Consolas" w:hAnsi="Consolas"/>
                <w:b/>
                <w:color w:val="1F4D78"/>
                <w:sz w:val="17"/>
              </w:rPr>
              <w:t>Turn Axis</w:t>
            </w:r>
          </w:p>
        </w:tc>
        <w:tc>
          <w:tcPr>
            <w:tcW w:type="dxa" w:w="6624"/>
            <w:vAlign w:val="center"/>
            <w:tcMar>
              <w:top w:w="80" w:type="dxa"/>
              <w:start w:w="120" w:type="dxa"/>
              <w:bottom w:w="80" w:type="dxa"/>
              <w:end w:w="120" w:type="dxa"/>
            </w:tcMar>
          </w:tcPr>
          <w:p>
            <w:pPr>
              <w:spacing w:after="0"/>
            </w:pPr>
            <w:r/>
            <w:r>
              <w:rPr>
                <w:rFonts w:ascii="Calibri" w:hAnsi="Calibri"/>
                <w:sz w:val="19"/>
              </w:rPr>
              <w:t>Main arcade drive inputs</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Tank Left Axis</w:t>
            </w:r>
            <w:r>
              <w:rPr>
                <w:rFonts w:ascii="Calibri" w:hAnsi="Calibri"/>
                <w:b/>
                <w:sz w:val="19"/>
              </w:rPr>
              <w:t xml:space="preserve"> / </w:t>
            </w:r>
            <w:r>
              <w:rPr>
                <w:rFonts w:ascii="Consolas" w:hAnsi="Consolas"/>
                <w:b/>
                <w:color w:val="1F4D78"/>
                <w:sz w:val="17"/>
              </w:rPr>
              <w:t>Tank Right Axis</w:t>
            </w:r>
          </w:p>
        </w:tc>
        <w:tc>
          <w:tcPr>
            <w:tcW w:type="dxa" w:w="6624"/>
            <w:vAlign w:val="center"/>
            <w:tcMar>
              <w:top w:w="80" w:type="dxa"/>
              <w:start w:w="120" w:type="dxa"/>
              <w:bottom w:w="80" w:type="dxa"/>
              <w:end w:w="120" w:type="dxa"/>
            </w:tcMar>
          </w:tcPr>
          <w:p>
            <w:pPr>
              <w:spacing w:after="0"/>
            </w:pPr>
            <w:r/>
            <w:r>
              <w:rPr>
                <w:rFonts w:ascii="Calibri" w:hAnsi="Calibri"/>
                <w:sz w:val="19"/>
              </w:rPr>
              <w:t>Independent side inputs for tank mode</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Deadband</w:t>
            </w:r>
          </w:p>
        </w:tc>
        <w:tc>
          <w:tcPr>
            <w:tcW w:type="dxa" w:w="6624"/>
            <w:vAlign w:val="center"/>
            <w:tcMar>
              <w:top w:w="80" w:type="dxa"/>
              <w:start w:w="120" w:type="dxa"/>
              <w:bottom w:w="80" w:type="dxa"/>
              <w:end w:w="120" w:type="dxa"/>
            </w:tcMar>
          </w:tcPr>
          <w:p>
            <w:pPr>
              <w:spacing w:after="0"/>
            </w:pPr>
            <w:r/>
            <w:r>
              <w:rPr>
                <w:rFonts w:ascii="Calibri" w:hAnsi="Calibri"/>
                <w:sz w:val="19"/>
              </w:rPr>
              <w:t>Stick range ignored around center</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Expo</w:t>
            </w:r>
          </w:p>
        </w:tc>
        <w:tc>
          <w:tcPr>
            <w:tcW w:type="dxa" w:w="6624"/>
            <w:vAlign w:val="center"/>
            <w:tcMar>
              <w:top w:w="80" w:type="dxa"/>
              <w:start w:w="120" w:type="dxa"/>
              <w:bottom w:w="80" w:type="dxa"/>
              <w:end w:w="120" w:type="dxa"/>
            </w:tcMar>
          </w:tcPr>
          <w:p>
            <w:pPr>
              <w:spacing w:after="0"/>
            </w:pPr>
            <w:r/>
            <w:r>
              <w:rPr>
                <w:rFonts w:ascii="Calibri" w:hAnsi="Calibri"/>
                <w:sz w:val="19"/>
              </w:rPr>
              <w:t>Softer response near center while retaining full range</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Throttle Scale</w:t>
            </w:r>
            <w:r>
              <w:rPr>
                <w:rFonts w:ascii="Calibri" w:hAnsi="Calibri"/>
                <w:b/>
                <w:sz w:val="19"/>
              </w:rPr>
              <w:t xml:space="preserve"> / </w:t>
            </w:r>
            <w:r>
              <w:rPr>
                <w:rFonts w:ascii="Consolas" w:hAnsi="Consolas"/>
                <w:b/>
                <w:color w:val="1F4D78"/>
                <w:sz w:val="17"/>
              </w:rPr>
              <w:t>Turn Scale</w:t>
            </w:r>
          </w:p>
        </w:tc>
        <w:tc>
          <w:tcPr>
            <w:tcW w:type="dxa" w:w="6624"/>
            <w:vAlign w:val="center"/>
            <w:tcMar>
              <w:top w:w="80" w:type="dxa"/>
              <w:start w:w="120" w:type="dxa"/>
              <w:bottom w:w="80" w:type="dxa"/>
              <w:end w:w="120" w:type="dxa"/>
            </w:tcMar>
          </w:tcPr>
          <w:p>
            <w:pPr>
              <w:spacing w:after="0"/>
            </w:pPr>
            <w:r/>
            <w:r>
              <w:rPr>
                <w:rFonts w:ascii="Calibri" w:hAnsi="Calibri"/>
                <w:sz w:val="19"/>
              </w:rPr>
              <w:t>Maximum normal throttle and turn authority</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Left Motor</w:t>
            </w:r>
            <w:r>
              <w:rPr>
                <w:rFonts w:ascii="Calibri" w:hAnsi="Calibri"/>
                <w:b/>
                <w:sz w:val="19"/>
              </w:rPr>
              <w:t xml:space="preserve"> / </w:t>
            </w:r>
            <w:r>
              <w:rPr>
                <w:rFonts w:ascii="Consolas" w:hAnsi="Consolas"/>
                <w:b/>
                <w:color w:val="1F4D78"/>
                <w:sz w:val="17"/>
              </w:rPr>
              <w:t>Right Motor</w:t>
            </w:r>
          </w:p>
        </w:tc>
        <w:tc>
          <w:tcPr>
            <w:tcW w:type="dxa" w:w="6624"/>
            <w:vAlign w:val="center"/>
            <w:tcMar>
              <w:top w:w="80" w:type="dxa"/>
              <w:start w:w="120" w:type="dxa"/>
              <w:bottom w:w="80" w:type="dxa"/>
              <w:end w:w="120" w:type="dxa"/>
            </w:tcMar>
          </w:tcPr>
          <w:p>
            <w:pPr>
              <w:spacing w:after="0"/>
            </w:pPr>
            <w:r/>
            <w:r>
              <w:rPr>
                <w:rFonts w:ascii="Calibri" w:hAnsi="Calibri"/>
                <w:sz w:val="19"/>
              </w:rPr>
              <w:t>Motor outputs assigned to each drive side</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Invert Button</w:t>
            </w:r>
          </w:p>
        </w:tc>
        <w:tc>
          <w:tcPr>
            <w:tcW w:type="dxa" w:w="6624"/>
            <w:vAlign w:val="center"/>
            <w:tcMar>
              <w:top w:w="80" w:type="dxa"/>
              <w:start w:w="120" w:type="dxa"/>
              <w:bottom w:w="80" w:type="dxa"/>
              <w:end w:w="120" w:type="dxa"/>
            </w:tcMar>
          </w:tcPr>
          <w:p>
            <w:pPr>
              <w:spacing w:after="0"/>
            </w:pPr>
            <w:r/>
            <w:r>
              <w:rPr>
                <w:rFonts w:ascii="Calibri" w:hAnsi="Calibri"/>
                <w:sz w:val="19"/>
              </w:rPr>
              <w:t>Button used to flip driver direction manually</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Turbo Button</w:t>
            </w:r>
            <w:r>
              <w:rPr>
                <w:rFonts w:ascii="Calibri" w:hAnsi="Calibri"/>
                <w:b/>
                <w:sz w:val="19"/>
              </w:rPr>
              <w:t xml:space="preserve"> / </w:t>
            </w:r>
            <w:r>
              <w:rPr>
                <w:rFonts w:ascii="Consolas" w:hAnsi="Consolas"/>
                <w:b/>
                <w:color w:val="1F4D78"/>
                <w:sz w:val="17"/>
              </w:rPr>
              <w:t>Precision Button</w:t>
            </w:r>
          </w:p>
        </w:tc>
        <w:tc>
          <w:tcPr>
            <w:tcW w:type="dxa" w:w="6624"/>
            <w:vAlign w:val="center"/>
            <w:tcMar>
              <w:top w:w="80" w:type="dxa"/>
              <w:start w:w="120" w:type="dxa"/>
              <w:bottom w:w="80" w:type="dxa"/>
              <w:end w:w="120" w:type="dxa"/>
            </w:tcMar>
          </w:tcPr>
          <w:p>
            <w:pPr>
              <w:spacing w:after="0"/>
            </w:pPr>
            <w:r/>
            <w:r>
              <w:rPr>
                <w:rFonts w:ascii="Calibri" w:hAnsi="Calibri"/>
                <w:sz w:val="19"/>
              </w:rPr>
              <w:t>Buttons used to change drive scaling while held or active</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Turbo Scale</w:t>
            </w:r>
            <w:r>
              <w:rPr>
                <w:rFonts w:ascii="Calibri" w:hAnsi="Calibri"/>
                <w:b/>
                <w:sz w:val="19"/>
              </w:rPr>
              <w:t xml:space="preserve"> / </w:t>
            </w:r>
            <w:r>
              <w:rPr>
                <w:rFonts w:ascii="Consolas" w:hAnsi="Consolas"/>
                <w:b/>
                <w:color w:val="1F4D78"/>
                <w:sz w:val="17"/>
              </w:rPr>
              <w:t>Precision Scale</w:t>
            </w:r>
          </w:p>
        </w:tc>
        <w:tc>
          <w:tcPr>
            <w:tcW w:type="dxa" w:w="6624"/>
            <w:vAlign w:val="center"/>
            <w:tcMar>
              <w:top w:w="80" w:type="dxa"/>
              <w:start w:w="120" w:type="dxa"/>
              <w:bottom w:w="80" w:type="dxa"/>
              <w:end w:w="120" w:type="dxa"/>
            </w:tcMar>
          </w:tcPr>
          <w:p>
            <w:pPr>
              <w:spacing w:after="0"/>
            </w:pPr>
            <w:r/>
            <w:r>
              <w:rPr>
                <w:rFonts w:ascii="Calibri" w:hAnsi="Calibri"/>
                <w:sz w:val="19"/>
              </w:rPr>
              <w:t>Output scale for the turbo and precision modes</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Gyro Gain</w:t>
            </w:r>
          </w:p>
        </w:tc>
        <w:tc>
          <w:tcPr>
            <w:tcW w:type="dxa" w:w="6624"/>
            <w:vAlign w:val="center"/>
            <w:tcMar>
              <w:top w:w="80" w:type="dxa"/>
              <w:start w:w="120" w:type="dxa"/>
              <w:bottom w:w="80" w:type="dxa"/>
              <w:end w:w="120" w:type="dxa"/>
            </w:tcMar>
          </w:tcPr>
          <w:p>
            <w:pPr>
              <w:spacing w:after="0"/>
            </w:pPr>
            <w:r/>
            <w:r>
              <w:rPr>
                <w:rFonts w:ascii="Calibri" w:hAnsi="Calibri"/>
                <w:sz w:val="19"/>
              </w:rPr>
              <w:t>Heading-hold correction strength when gyro assist is active</w:t>
            </w:r>
          </w:p>
        </w:tc>
      </w:tr>
    </w:tbl>
    <w:p>
      <w:pPr>
        <w:spacing w:after="80"/>
      </w:pPr>
    </w:p>
    <w:p>
      <w:r>
        <w:rPr>
          <w:rFonts w:ascii="Calibri" w:hAnsi="Calibri"/>
          <w:sz w:val="22"/>
        </w:rPr>
        <w:t>Configure motor outputs:</w:t>
      </w:r>
    </w:p>
    <w:p>
      <w:pPr>
        <w:pStyle w:val="ListNumber"/>
        <w:spacing w:after="80"/>
        <w:ind w:left="540" w:hanging="271"/>
      </w:pPr>
      <w:r>
        <w:rPr>
          <w:rFonts w:ascii="Calibri" w:hAnsi="Calibri"/>
          <w:sz w:val="22"/>
        </w:rPr>
        <w:t>Review Motor 1, Motor 2, and Motor 3 rows.</w:t>
      </w:r>
    </w:p>
    <w:p>
      <w:pPr>
        <w:pStyle w:val="ListNumber"/>
        <w:spacing w:after="80"/>
        <w:ind w:left="540" w:hanging="271"/>
      </w:pPr>
      <w:r>
        <w:rPr>
          <w:rFonts w:ascii="Calibri" w:hAnsi="Calibri"/>
          <w:sz w:val="22"/>
        </w:rPr>
        <w:t>Use invert to correct direction in firmware instead of rewiring.</w:t>
      </w:r>
    </w:p>
    <w:p>
      <w:pPr>
        <w:pStyle w:val="ListNumber"/>
        <w:spacing w:after="80"/>
        <w:ind w:left="540" w:hanging="271"/>
      </w:pPr>
      <w:r>
        <w:rPr>
          <w:rFonts w:ascii="Calibri" w:hAnsi="Calibri"/>
          <w:sz w:val="22"/>
        </w:rPr>
        <w:t>Use trim for small left/right bias correction.</w:t>
      </w:r>
    </w:p>
    <w:p>
      <w:pPr>
        <w:pStyle w:val="ListNumber"/>
        <w:spacing w:after="80"/>
        <w:ind w:left="540" w:hanging="271"/>
      </w:pPr>
      <w:r>
        <w:rPr>
          <w:rFonts w:ascii="Calibri" w:hAnsi="Calibri"/>
          <w:sz w:val="22"/>
        </w:rPr>
        <w:t>Use max output to cap power.</w:t>
      </w:r>
    </w:p>
    <w:p>
      <w:pPr>
        <w:pStyle w:val="ListNumber"/>
        <w:spacing w:after="80"/>
        <w:ind w:left="540" w:hanging="271"/>
      </w:pPr>
      <w:r>
        <w:rPr>
          <w:rFonts w:ascii="Calibri" w:hAnsi="Calibri"/>
          <w:sz w:val="22"/>
        </w:rPr>
        <w:t>Use ramp rate to soften acceleration.</w:t>
      </w:r>
    </w:p>
    <w:p>
      <w:pPr>
        <w:pStyle w:val="ListNumber"/>
        <w:spacing w:after="80"/>
        <w:ind w:left="540" w:hanging="271"/>
      </w:pPr>
      <w:r>
        <w:rPr>
          <w:rFonts w:ascii="Calibri" w:hAnsi="Calibri"/>
          <w:sz w:val="22"/>
        </w:rPr>
        <w:t>Save config.</w:t>
      </w:r>
    </w:p>
    <w:p>
      <w:r>
        <w:rPr>
          <w:rFonts w:ascii="Calibri" w:hAnsi="Calibri"/>
          <w:sz w:val="22"/>
        </w:rPr>
        <w:t>Configure Motor 3 weapon:</w:t>
      </w:r>
    </w:p>
    <w:p>
      <w:pPr>
        <w:pStyle w:val="ListNumber"/>
        <w:spacing w:after="80"/>
        <w:ind w:left="540" w:hanging="271"/>
      </w:pPr>
      <w:r>
        <w:rPr>
          <w:rFonts w:ascii="Calibri" w:hAnsi="Calibri"/>
          <w:sz w:val="22"/>
        </w:rPr>
        <w:t>Choose a weapon preset: Disabled, Brushed, Reversible, Spinner, Lifter, Toggle, Vertical Spinner, Horizontal Spinner, Flipper, Grabber, or Pusher.</w:t>
      </w:r>
    </w:p>
    <w:p>
      <w:pPr>
        <w:pStyle w:val="ListNumber"/>
        <w:spacing w:after="80"/>
        <w:ind w:left="540" w:hanging="271"/>
      </w:pPr>
      <w:r>
        <w:rPr>
          <w:rFonts w:ascii="Calibri" w:hAnsi="Calibri"/>
          <w:sz w:val="22"/>
        </w:rPr>
        <w:t>Enable the weapon only if Motor 3 is wired to a safe weapon output.</w:t>
      </w:r>
    </w:p>
    <w:p>
      <w:pPr>
        <w:pStyle w:val="ListNumber"/>
        <w:spacing w:after="80"/>
        <w:ind w:left="540" w:hanging="271"/>
      </w:pPr>
      <w:r>
        <w:rPr>
          <w:rFonts w:ascii="Calibri" w:hAnsi="Calibri"/>
          <w:sz w:val="22"/>
        </w:rPr>
        <w:t>Choose profile: brushed motor, spinner, lifter/flipper, or reversible weapon.</w:t>
      </w:r>
    </w:p>
    <w:p>
      <w:pPr>
        <w:pStyle w:val="ListNumber"/>
        <w:spacing w:after="80"/>
        <w:ind w:left="540" w:hanging="271"/>
      </w:pPr>
      <w:r>
        <w:rPr>
          <w:rFonts w:ascii="Calibri" w:hAnsi="Calibri"/>
          <w:sz w:val="22"/>
        </w:rPr>
        <w:t>Choose input and arm button.</w:t>
      </w:r>
    </w:p>
    <w:p>
      <w:pPr>
        <w:pStyle w:val="ListNumber"/>
        <w:spacing w:after="80"/>
        <w:ind w:left="540" w:hanging="271"/>
      </w:pPr>
      <w:r>
        <w:rPr>
          <w:rFonts w:ascii="Calibri" w:hAnsi="Calibri"/>
          <w:sz w:val="22"/>
        </w:rPr>
        <w:t>Choose momentary or toggle mode.</w:t>
      </w:r>
    </w:p>
    <w:p>
      <w:pPr>
        <w:pStyle w:val="ListNumber"/>
        <w:spacing w:after="80"/>
        <w:ind w:left="540" w:hanging="271"/>
      </w:pPr>
      <w:r>
        <w:rPr>
          <w:rFonts w:ascii="Calibri" w:hAnsi="Calibri"/>
          <w:sz w:val="22"/>
        </w:rPr>
        <w:t>Set button power and max output.</w:t>
      </w:r>
    </w:p>
    <w:p>
      <w:pPr>
        <w:pStyle w:val="ListNumber"/>
        <w:spacing w:after="80"/>
        <w:ind w:left="540" w:hanging="271"/>
      </w:pPr>
      <w:r>
        <w:rPr>
          <w:rFonts w:ascii="Calibri" w:hAnsi="Calibri"/>
          <w:sz w:val="22"/>
        </w:rPr>
        <w:t>Set spinner ramp-up and ramp-down rates for high-inertia weapons.</w:t>
      </w:r>
    </w:p>
    <w:p>
      <w:pPr>
        <w:pStyle w:val="ListNumber"/>
        <w:spacing w:after="80"/>
        <w:ind w:left="540" w:hanging="271"/>
      </w:pPr>
      <w:r>
        <w:rPr>
          <w:rFonts w:ascii="Calibri" w:hAnsi="Calibri"/>
          <w:sz w:val="22"/>
        </w:rPr>
        <w:t>Set invert if the weapon direction is wrong.</w:t>
      </w:r>
    </w:p>
    <w:p>
      <w:pPr>
        <w:pStyle w:val="ListNumber"/>
        <w:spacing w:after="80"/>
        <w:ind w:left="540" w:hanging="271"/>
      </w:pPr>
      <w:r>
        <w:rPr>
          <w:rFonts w:ascii="Calibri" w:hAnsi="Calibri"/>
          <w:sz w:val="22"/>
        </w:rPr>
        <w:t xml:space="preserve">Keep </w:t>
      </w:r>
      <w:r>
        <w:rPr>
          <w:rFonts w:ascii="Consolas" w:hAnsi="Consolas"/>
          <w:color w:val="1F4D78"/>
          <w:sz w:val="20"/>
        </w:rPr>
        <w:t>require weapon arm</w:t>
      </w:r>
      <w:r>
        <w:rPr>
          <w:rFonts w:ascii="Calibri" w:hAnsi="Calibri"/>
          <w:sz w:val="22"/>
        </w:rPr>
        <w:t xml:space="preserve"> enabled for event use.</w:t>
      </w:r>
    </w:p>
    <w:p>
      <w:pPr>
        <w:pStyle w:val="ListNumber"/>
        <w:spacing w:after="80"/>
        <w:ind w:left="540" w:hanging="271"/>
      </w:pPr>
      <w:r>
        <w:rPr>
          <w:rFonts w:ascii="Calibri" w:hAnsi="Calibri"/>
          <w:sz w:val="22"/>
        </w:rPr>
        <w:t>Save config.</w:t>
      </w:r>
    </w:p>
    <w:p>
      <w:r>
        <w:rPr>
          <w:rFonts w:ascii="Calibri" w:hAnsi="Calibri"/>
          <w:sz w:val="22"/>
        </w:rPr>
        <w:t>Weapon mode reference:</w:t>
      </w:r>
    </w:p>
    <w:tbl>
      <w:tblPr>
        <w:tblW w:type="dxa" w:w="9360"/>
        <w:jc w:val="left"/>
        <w:tblLayout w:type="fixed"/>
        <w:tblLook w:firstColumn="1" w:firstRow="1" w:lastColumn="0" w:lastRow="0" w:noHBand="0" w:noVBand="1" w:val="04A0"/>
        <w:tblInd w:w="120" w:type="dxa"/>
        <w:tblBorders>
          <w:top w:val="single" w:sz="4" w:space="0" w:color="A6B6C8"/>
          <w:left w:val="single" w:sz="4" w:space="0" w:color="A6B6C8"/>
          <w:bottom w:val="single" w:sz="4" w:space="0" w:color="A6B6C8"/>
          <w:right w:val="single" w:sz="4" w:space="0" w:color="A6B6C8"/>
          <w:insideH w:val="single" w:sz="4" w:space="0" w:color="A6B6C8"/>
          <w:insideV w:val="single" w:sz="4" w:space="0" w:color="A6B6C8"/>
        </w:tblBorders>
      </w:tblPr>
      <w:tblGrid>
        <w:gridCol w:w="2736"/>
        <w:gridCol w:w="6624"/>
      </w:tblGrid>
      <w:tr>
        <w:trPr>
          <w:tblHeader w:val="true"/>
        </w:trPr>
        <w:tc>
          <w:tcPr>
            <w:tcW w:type="dxa" w:w="2736"/>
            <w:vAlign w:val="center"/>
            <w:tcMar>
              <w:top w:w="80" w:type="dxa"/>
              <w:start w:w="120" w:type="dxa"/>
              <w:bottom w:w="80" w:type="dxa"/>
              <w:end w:w="120" w:type="dxa"/>
            </w:tcMar>
            <w:shd w:fill="E8EEF5"/>
          </w:tcPr>
          <w:p>
            <w:pPr>
              <w:spacing w:after="0"/>
            </w:pPr>
            <w:r>
              <w:rPr>
                <w:b/>
              </w:rPr>
            </w:r>
            <w:r>
              <w:rPr>
                <w:rFonts w:ascii="Calibri" w:hAnsi="Calibri"/>
                <w:b/>
                <w:sz w:val="19"/>
              </w:rPr>
              <w:t>Field</w:t>
            </w:r>
          </w:p>
        </w:tc>
        <w:tc>
          <w:tcPr>
            <w:tcW w:type="dxa" w:w="6624"/>
            <w:vAlign w:val="center"/>
            <w:tcMar>
              <w:top w:w="80" w:type="dxa"/>
              <w:start w:w="120" w:type="dxa"/>
              <w:bottom w:w="80" w:type="dxa"/>
              <w:end w:w="120" w:type="dxa"/>
            </w:tcMar>
            <w:shd w:fill="E8EEF5"/>
          </w:tcPr>
          <w:p>
            <w:pPr>
              <w:spacing w:after="0"/>
            </w:pPr>
            <w:r>
              <w:rPr>
                <w:b/>
              </w:rPr>
            </w:r>
            <w:r>
              <w:rPr>
                <w:rFonts w:ascii="Calibri" w:hAnsi="Calibri"/>
                <w:b/>
                <w:sz w:val="19"/>
              </w:rPr>
              <w:t>What it controls</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Profile</w:t>
            </w:r>
          </w:p>
        </w:tc>
        <w:tc>
          <w:tcPr>
            <w:tcW w:type="dxa" w:w="6624"/>
            <w:vAlign w:val="center"/>
            <w:tcMar>
              <w:top w:w="80" w:type="dxa"/>
              <w:start w:w="120" w:type="dxa"/>
              <w:bottom w:w="80" w:type="dxa"/>
              <w:end w:w="120" w:type="dxa"/>
            </w:tcMar>
          </w:tcPr>
          <w:p>
            <w:pPr>
              <w:spacing w:after="0"/>
            </w:pPr>
            <w:r/>
            <w:r>
              <w:rPr>
                <w:rFonts w:ascii="Calibri" w:hAnsi="Calibri"/>
                <w:sz w:val="19"/>
              </w:rPr>
              <w:t>Brushed motor, spinner, lifter/flipper, or reversible weapon behavior</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Input</w:t>
            </w:r>
          </w:p>
        </w:tc>
        <w:tc>
          <w:tcPr>
            <w:tcW w:type="dxa" w:w="6624"/>
            <w:vAlign w:val="center"/>
            <w:tcMar>
              <w:top w:w="80" w:type="dxa"/>
              <w:start w:w="120" w:type="dxa"/>
              <w:bottom w:w="80" w:type="dxa"/>
              <w:end w:w="120" w:type="dxa"/>
            </w:tcMar>
          </w:tcPr>
          <w:p>
            <w:pPr>
              <w:spacing w:after="0"/>
            </w:pPr>
            <w:r/>
            <w:r>
              <w:rPr>
                <w:rFonts w:ascii="Calibri" w:hAnsi="Calibri"/>
                <w:sz w:val="19"/>
              </w:rPr>
              <w:t>Axis or button that commands weapon output</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Arm Button</w:t>
            </w:r>
          </w:p>
        </w:tc>
        <w:tc>
          <w:tcPr>
            <w:tcW w:type="dxa" w:w="6624"/>
            <w:vAlign w:val="center"/>
            <w:tcMar>
              <w:top w:w="80" w:type="dxa"/>
              <w:start w:w="120" w:type="dxa"/>
              <w:bottom w:w="80" w:type="dxa"/>
              <w:end w:w="120" w:type="dxa"/>
            </w:tcMar>
          </w:tcPr>
          <w:p>
            <w:pPr>
              <w:spacing w:after="0"/>
            </w:pPr>
            <w:r/>
            <w:r>
              <w:rPr>
                <w:rFonts w:ascii="Calibri" w:hAnsi="Calibri"/>
                <w:sz w:val="19"/>
              </w:rPr>
              <w:t>Dedicated button used to toggle weapon arm state</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Mode</w:t>
            </w:r>
          </w:p>
        </w:tc>
        <w:tc>
          <w:tcPr>
            <w:tcW w:type="dxa" w:w="6624"/>
            <w:vAlign w:val="center"/>
            <w:tcMar>
              <w:top w:w="80" w:type="dxa"/>
              <w:start w:w="120" w:type="dxa"/>
              <w:bottom w:w="80" w:type="dxa"/>
              <w:end w:w="120" w:type="dxa"/>
            </w:tcMar>
          </w:tcPr>
          <w:p>
            <w:pPr>
              <w:spacing w:after="0"/>
            </w:pPr>
            <w:r/>
            <w:r>
              <w:rPr>
                <w:rFonts w:ascii="Calibri" w:hAnsi="Calibri"/>
                <w:sz w:val="19"/>
              </w:rPr>
              <w:t>Momentary or toggle command behavior</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Button Power</w:t>
            </w:r>
          </w:p>
        </w:tc>
        <w:tc>
          <w:tcPr>
            <w:tcW w:type="dxa" w:w="6624"/>
            <w:vAlign w:val="center"/>
            <w:tcMar>
              <w:top w:w="80" w:type="dxa"/>
              <w:start w:w="120" w:type="dxa"/>
              <w:bottom w:w="80" w:type="dxa"/>
              <w:end w:w="120" w:type="dxa"/>
            </w:tcMar>
          </w:tcPr>
          <w:p>
            <w:pPr>
              <w:spacing w:after="0"/>
            </w:pPr>
            <w:r/>
            <w:r>
              <w:rPr>
                <w:rFonts w:ascii="Calibri" w:hAnsi="Calibri"/>
                <w:sz w:val="19"/>
              </w:rPr>
              <w:t>Output used for button-style weapon input</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Max Output</w:t>
            </w:r>
          </w:p>
        </w:tc>
        <w:tc>
          <w:tcPr>
            <w:tcW w:type="dxa" w:w="6624"/>
            <w:vAlign w:val="center"/>
            <w:tcMar>
              <w:top w:w="80" w:type="dxa"/>
              <w:start w:w="120" w:type="dxa"/>
              <w:bottom w:w="80" w:type="dxa"/>
              <w:end w:w="120" w:type="dxa"/>
            </w:tcMar>
          </w:tcPr>
          <w:p>
            <w:pPr>
              <w:spacing w:after="0"/>
            </w:pPr>
            <w:r/>
            <w:r>
              <w:rPr>
                <w:rFonts w:ascii="Calibri" w:hAnsi="Calibri"/>
                <w:sz w:val="19"/>
              </w:rPr>
              <w:t>Absolute cap on weapon output</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Spinner Ramp Up / sec</w:t>
            </w:r>
          </w:p>
        </w:tc>
        <w:tc>
          <w:tcPr>
            <w:tcW w:type="dxa" w:w="6624"/>
            <w:vAlign w:val="center"/>
            <w:tcMar>
              <w:top w:w="80" w:type="dxa"/>
              <w:start w:w="120" w:type="dxa"/>
              <w:bottom w:w="80" w:type="dxa"/>
              <w:end w:w="120" w:type="dxa"/>
            </w:tcMar>
          </w:tcPr>
          <w:p>
            <w:pPr>
              <w:spacing w:after="0"/>
            </w:pPr>
            <w:r/>
            <w:r>
              <w:rPr>
                <w:rFonts w:ascii="Calibri" w:hAnsi="Calibri"/>
                <w:sz w:val="19"/>
              </w:rPr>
              <w:t>Acceleration limit for spinner-style outputs</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Spinner Ramp Down / sec</w:t>
            </w:r>
          </w:p>
        </w:tc>
        <w:tc>
          <w:tcPr>
            <w:tcW w:type="dxa" w:w="6624"/>
            <w:vAlign w:val="center"/>
            <w:tcMar>
              <w:top w:w="80" w:type="dxa"/>
              <w:start w:w="120" w:type="dxa"/>
              <w:bottom w:w="80" w:type="dxa"/>
              <w:end w:w="120" w:type="dxa"/>
            </w:tcMar>
          </w:tcPr>
          <w:p>
            <w:pPr>
              <w:spacing w:after="0"/>
            </w:pPr>
            <w:r/>
            <w:r>
              <w:rPr>
                <w:rFonts w:ascii="Calibri" w:hAnsi="Calibri"/>
                <w:sz w:val="19"/>
              </w:rPr>
              <w:t>Deceleration limit for spinner-style outputs</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invert</w:t>
            </w:r>
          </w:p>
        </w:tc>
        <w:tc>
          <w:tcPr>
            <w:tcW w:type="dxa" w:w="6624"/>
            <w:vAlign w:val="center"/>
            <w:tcMar>
              <w:top w:w="80" w:type="dxa"/>
              <w:start w:w="120" w:type="dxa"/>
              <w:bottom w:w="80" w:type="dxa"/>
              <w:end w:w="120" w:type="dxa"/>
            </w:tcMar>
          </w:tcPr>
          <w:p>
            <w:pPr>
              <w:spacing w:after="0"/>
            </w:pPr>
            <w:r/>
            <w:r>
              <w:rPr>
                <w:rFonts w:ascii="Calibri" w:hAnsi="Calibri"/>
                <w:sz w:val="19"/>
              </w:rPr>
              <w:t>Reverses weapon motor direction</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require weapon arm</w:t>
            </w:r>
          </w:p>
        </w:tc>
        <w:tc>
          <w:tcPr>
            <w:tcW w:type="dxa" w:w="6624"/>
            <w:vAlign w:val="center"/>
            <w:tcMar>
              <w:top w:w="80" w:type="dxa"/>
              <w:start w:w="120" w:type="dxa"/>
              <w:bottom w:w="80" w:type="dxa"/>
              <w:end w:w="120" w:type="dxa"/>
            </w:tcMar>
          </w:tcPr>
          <w:p>
            <w:pPr>
              <w:spacing w:after="0"/>
            </w:pPr>
            <w:r/>
            <w:r>
              <w:rPr>
                <w:rFonts w:ascii="Calibri" w:hAnsi="Calibri"/>
                <w:sz w:val="19"/>
              </w:rPr>
              <w:t>Requires the separate weapon arm state before output can run</w:t>
            </w:r>
          </w:p>
        </w:tc>
      </w:tr>
    </w:tbl>
    <w:p>
      <w:pPr>
        <w:spacing w:after="80"/>
      </w:pPr>
    </w:p>
    <w:p>
      <w:r>
        <w:rPr>
          <w:rFonts w:ascii="Calibri" w:hAnsi="Calibri"/>
          <w:sz w:val="22"/>
        </w:rPr>
        <w:t>Use the Drive Direction Wizard:</w:t>
      </w:r>
    </w:p>
    <w:p>
      <w:pPr>
        <w:pStyle w:val="ListNumber"/>
        <w:spacing w:after="80"/>
        <w:ind w:left="540" w:hanging="271"/>
      </w:pPr>
      <w:r>
        <w:rPr>
          <w:rFonts w:ascii="Calibri" w:hAnsi="Calibri"/>
          <w:sz w:val="22"/>
        </w:rPr>
        <w:t>Lift the wheels clear.</w:t>
      </w:r>
    </w:p>
    <w:p>
      <w:pPr>
        <w:pStyle w:val="ListNumber"/>
        <w:spacing w:after="80"/>
        <w:ind w:left="540" w:hanging="271"/>
      </w:pPr>
      <w:r>
        <w:rPr>
          <w:rFonts w:ascii="Calibri" w:hAnsi="Calibri"/>
          <w:sz w:val="22"/>
        </w:rPr>
        <w:t>Use your own safe low-power test method to observe wheel direction.</w:t>
      </w:r>
    </w:p>
    <w:p>
      <w:pPr>
        <w:pStyle w:val="ListNumber"/>
        <w:spacing w:after="80"/>
        <w:ind w:left="540" w:hanging="271"/>
      </w:pPr>
      <w:r>
        <w:rPr>
          <w:rFonts w:ascii="Calibri" w:hAnsi="Calibri"/>
          <w:sz w:val="22"/>
        </w:rPr>
        <w:t>For each side, answer whether the wheel was pushed forward.</w:t>
      </w:r>
    </w:p>
    <w:p>
      <w:pPr>
        <w:pStyle w:val="ListNumber"/>
        <w:spacing w:after="80"/>
        <w:ind w:left="540" w:hanging="271"/>
      </w:pPr>
      <w:r>
        <w:rPr>
          <w:rFonts w:ascii="Calibri" w:hAnsi="Calibri"/>
          <w:sz w:val="22"/>
        </w:rPr>
        <w:t xml:space="preserve">Press </w:t>
      </w:r>
      <w:r>
        <w:rPr>
          <w:rFonts w:ascii="Consolas" w:hAnsi="Consolas"/>
          <w:color w:val="1F4D78"/>
          <w:sz w:val="20"/>
        </w:rPr>
        <w:t>Apply Direction</w:t>
      </w:r>
      <w:r>
        <w:rPr>
          <w:rFonts w:ascii="Calibri" w:hAnsi="Calibri"/>
          <w:sz w:val="22"/>
        </w:rPr>
        <w:t xml:space="preserve"> to flip inversion locally.</w:t>
      </w:r>
    </w:p>
    <w:p>
      <w:pPr>
        <w:pStyle w:val="ListNumber"/>
        <w:spacing w:after="80"/>
        <w:ind w:left="540" w:hanging="271"/>
      </w:pPr>
      <w:r>
        <w:rPr>
          <w:rFonts w:ascii="Calibri" w:hAnsi="Calibri"/>
          <w:sz w:val="22"/>
        </w:rPr>
        <w:t xml:space="preserve">Press </w:t>
      </w:r>
      <w:r>
        <w:rPr>
          <w:rFonts w:ascii="Consolas" w:hAnsi="Consolas"/>
          <w:color w:val="1F4D78"/>
          <w:sz w:val="20"/>
        </w:rPr>
        <w:t>Save Direction</w:t>
      </w:r>
      <w:r>
        <w:rPr>
          <w:rFonts w:ascii="Calibri" w:hAnsi="Calibri"/>
          <w:sz w:val="22"/>
        </w:rPr>
        <w:t xml:space="preserve"> to persist it.</w:t>
      </w:r>
    </w:p>
    <w:p>
      <w:pPr>
        <w:pStyle w:val="ListNumber"/>
        <w:spacing w:after="80"/>
        <w:ind w:left="540" w:hanging="271"/>
      </w:pPr>
      <w:r>
        <w:rPr>
          <w:rFonts w:ascii="Calibri" w:hAnsi="Calibri"/>
          <w:sz w:val="22"/>
        </w:rPr>
        <w:t>The wizard only updates inversion settings; it does not pulse motors itself.</w:t>
      </w:r>
    </w:p>
    <w:p>
      <w:pPr>
        <w:pStyle w:val="Heading2"/>
      </w:pPr>
      <w:r>
        <w:t>Servos</w:t>
      </w:r>
    </w:p>
    <w:p>
      <w:pPr>
        <w:pStyle w:val="Caption"/>
        <w:jc w:val="center"/>
      </w:pPr>
      <w:r>
        <w:rPr>
          <w:rFonts w:ascii="Calibri" w:hAnsi="Calibri"/>
          <w:b/>
          <w:color w:val="555555"/>
          <w:sz w:val="18"/>
        </w:rPr>
        <w:t>Ant Core servos page</w:t>
      </w:r>
    </w:p>
    <w:p>
      <w:pPr>
        <w:jc w:val="center"/>
      </w:pPr>
      <w:r>
        <w:drawing>
          <wp:inline xmlns:a="http://schemas.openxmlformats.org/drawingml/2006/main" xmlns:pic="http://schemas.openxmlformats.org/drawingml/2006/picture">
            <wp:extent cx="5679583" cy="6720840"/>
            <wp:docPr id="10" name="Picture 10" title="Ant Core servos page" descr="Ant Core servos page"/>
            <wp:cNvGraphicFramePr>
              <a:graphicFrameLocks noChangeAspect="1"/>
            </wp:cNvGraphicFramePr>
            <a:graphic>
              <a:graphicData uri="http://schemas.openxmlformats.org/drawingml/2006/picture">
                <pic:pic>
                  <pic:nvPicPr>
                    <pic:cNvPr id="0" name="antcore-servos.png"/>
                    <pic:cNvPicPr/>
                  </pic:nvPicPr>
                  <pic:blipFill>
                    <a:blip r:embed="rId19"/>
                    <a:stretch>
                      <a:fillRect/>
                    </a:stretch>
                  </pic:blipFill>
                  <pic:spPr>
                    <a:xfrm>
                      <a:off x="0" y="0"/>
                      <a:ext cx="5679583" cy="6720840"/>
                    </a:xfrm>
                    <a:prstGeom prst="rect"/>
                  </pic:spPr>
                </pic:pic>
              </a:graphicData>
            </a:graphic>
          </wp:inline>
        </w:drawing>
      </w:r>
    </w:p>
    <w:p>
      <w:pPr>
        <w:spacing w:after="120"/>
      </w:pPr>
    </w:p>
    <w:p>
      <w:r>
        <w:rPr>
          <w:rFonts w:ascii="Calibri" w:hAnsi="Calibri"/>
          <w:sz w:val="22"/>
        </w:rPr>
        <w:t>Servos configures Servo 1 and Servo 2 control, limits, button positions, and failsafe behavior.</w:t>
      </w:r>
    </w:p>
    <w:p>
      <w:pPr>
        <w:pStyle w:val="ListNumber"/>
        <w:spacing w:after="80"/>
        <w:ind w:left="540" w:hanging="271"/>
      </w:pPr>
      <w:r>
        <w:rPr>
          <w:rFonts w:ascii="Calibri" w:hAnsi="Calibri"/>
          <w:sz w:val="22"/>
        </w:rPr>
        <w:t xml:space="preserve">Open </w:t>
      </w:r>
      <w:r>
        <w:rPr>
          <w:rFonts w:ascii="Consolas" w:hAnsi="Consolas"/>
          <w:color w:val="1F4D78"/>
          <w:sz w:val="20"/>
        </w:rPr>
        <w:t>Servos</w:t>
      </w:r>
      <w:r>
        <w:rPr>
          <w:rFonts w:ascii="Calibri" w:hAnsi="Calibri"/>
          <w:sz w:val="22"/>
        </w:rPr>
        <w:t>.</w:t>
      </w:r>
    </w:p>
    <w:p>
      <w:pPr>
        <w:pStyle w:val="ListNumber"/>
        <w:spacing w:after="80"/>
        <w:ind w:left="540" w:hanging="271"/>
      </w:pPr>
      <w:r>
        <w:rPr>
          <w:rFonts w:ascii="Calibri" w:hAnsi="Calibri"/>
          <w:sz w:val="22"/>
        </w:rPr>
        <w:t>Pick a servo preset: joystick proportional, trigger proportional, button positions, toggle positions, failsafe hold, or detach on disarm.</w:t>
      </w:r>
    </w:p>
    <w:p>
      <w:pPr>
        <w:pStyle w:val="ListNumber"/>
        <w:spacing w:after="80"/>
        <w:ind w:left="540" w:hanging="271"/>
      </w:pPr>
      <w:r>
        <w:rPr>
          <w:rFonts w:ascii="Calibri" w:hAnsi="Calibri"/>
          <w:sz w:val="22"/>
        </w:rPr>
        <w:t>Enable the servo only after pulse limits are safe.</w:t>
      </w:r>
    </w:p>
    <w:p>
      <w:pPr>
        <w:pStyle w:val="ListNumber"/>
        <w:spacing w:after="80"/>
        <w:ind w:left="540" w:hanging="271"/>
      </w:pPr>
      <w:r>
        <w:rPr>
          <w:rFonts w:ascii="Calibri" w:hAnsi="Calibri"/>
          <w:sz w:val="22"/>
        </w:rPr>
        <w:t>Choose axis mode if you want proportional control.</w:t>
      </w:r>
    </w:p>
    <w:p>
      <w:pPr>
        <w:pStyle w:val="ListNumber"/>
        <w:spacing w:after="80"/>
        <w:ind w:left="540" w:hanging="271"/>
      </w:pPr>
      <w:r>
        <w:rPr>
          <w:rFonts w:ascii="Calibri" w:hAnsi="Calibri"/>
          <w:sz w:val="22"/>
        </w:rPr>
        <w:t>Select the axis and invert if required.</w:t>
      </w:r>
    </w:p>
    <w:p>
      <w:pPr>
        <w:pStyle w:val="ListNumber"/>
        <w:spacing w:after="80"/>
        <w:ind w:left="540" w:hanging="271"/>
      </w:pPr>
      <w:r>
        <w:rPr>
          <w:rFonts w:ascii="Calibri" w:hAnsi="Calibri"/>
          <w:sz w:val="22"/>
        </w:rPr>
        <w:t>Set min, neutral, max, and failsafe pulse widths.</w:t>
      </w:r>
    </w:p>
    <w:p>
      <w:pPr>
        <w:pStyle w:val="ListNumber"/>
        <w:spacing w:after="80"/>
        <w:ind w:left="540" w:hanging="271"/>
      </w:pPr>
      <w:r>
        <w:rPr>
          <w:rFonts w:ascii="Calibri" w:hAnsi="Calibri"/>
          <w:sz w:val="22"/>
        </w:rPr>
        <w:t>Enable detach-on-disarm only when the mechanism is safe without holding torque.</w:t>
      </w:r>
    </w:p>
    <w:p>
      <w:pPr>
        <w:pStyle w:val="ListNumber"/>
        <w:spacing w:after="80"/>
        <w:ind w:left="540" w:hanging="271"/>
      </w:pPr>
      <w:r>
        <w:rPr>
          <w:rFonts w:ascii="Calibri" w:hAnsi="Calibri"/>
          <w:sz w:val="22"/>
        </w:rPr>
        <w:t>Configure button positions for momentary or toggle-latched servo commands.</w:t>
      </w:r>
    </w:p>
    <w:p>
      <w:pPr>
        <w:pStyle w:val="ListNumber"/>
        <w:spacing w:after="80"/>
        <w:ind w:left="540" w:hanging="271"/>
      </w:pPr>
      <w:r>
        <w:rPr>
          <w:rFonts w:ascii="Calibri" w:hAnsi="Calibri"/>
          <w:sz w:val="22"/>
        </w:rPr>
        <w:t>Keep toggle positions for deliberate latch use only; robot disarm clears toggle latches back to safe behavior.</w:t>
      </w:r>
    </w:p>
    <w:p>
      <w:pPr>
        <w:pStyle w:val="ListNumber"/>
        <w:spacing w:after="80"/>
        <w:ind w:left="540" w:hanging="271"/>
      </w:pPr>
      <w:r>
        <w:rPr>
          <w:rFonts w:ascii="Calibri" w:hAnsi="Calibri"/>
          <w:sz w:val="22"/>
        </w:rPr>
        <w:t xml:space="preserve">Press </w:t>
      </w:r>
      <w:r>
        <w:rPr>
          <w:rFonts w:ascii="Consolas" w:hAnsi="Consolas"/>
          <w:color w:val="1F4D78"/>
          <w:sz w:val="20"/>
        </w:rPr>
        <w:t>Save Config</w:t>
      </w:r>
      <w:r>
        <w:rPr>
          <w:rFonts w:ascii="Calibri" w:hAnsi="Calibri"/>
          <w:sz w:val="22"/>
        </w:rPr>
        <w:t>.</w:t>
      </w:r>
    </w:p>
    <w:p>
      <w:pPr>
        <w:pStyle w:val="ListNumber"/>
        <w:spacing w:after="80"/>
        <w:ind w:left="540" w:hanging="271"/>
      </w:pPr>
      <w:r>
        <w:rPr>
          <w:rFonts w:ascii="Calibri" w:hAnsi="Calibri"/>
          <w:sz w:val="22"/>
        </w:rPr>
        <w:t>Test travel from Diagnostics -&gt; Output Test with linkages disconnected first.</w:t>
      </w:r>
    </w:p>
    <w:p>
      <w:pPr>
        <w:pStyle w:val="Heading2"/>
      </w:pPr>
      <w:r>
        <w:t>Packs</w:t>
      </w:r>
    </w:p>
    <w:p>
      <w:pPr>
        <w:pStyle w:val="Caption"/>
        <w:jc w:val="center"/>
      </w:pPr>
      <w:r>
        <w:rPr>
          <w:rFonts w:ascii="Calibri" w:hAnsi="Calibri"/>
          <w:b/>
          <w:color w:val="555555"/>
          <w:sz w:val="18"/>
        </w:rPr>
        <w:t>Ant Core battery packs page</w:t>
      </w:r>
    </w:p>
    <w:p>
      <w:pPr>
        <w:jc w:val="center"/>
      </w:pPr>
      <w:r>
        <w:drawing>
          <wp:inline xmlns:a="http://schemas.openxmlformats.org/drawingml/2006/main" xmlns:pic="http://schemas.openxmlformats.org/drawingml/2006/picture">
            <wp:extent cx="5715000" cy="3968750"/>
            <wp:docPr id="11" name="Picture 11" title="Ant Core battery packs page" descr="Ant Core battery packs page"/>
            <wp:cNvGraphicFramePr>
              <a:graphicFrameLocks noChangeAspect="1"/>
            </wp:cNvGraphicFramePr>
            <a:graphic>
              <a:graphicData uri="http://schemas.openxmlformats.org/drawingml/2006/picture">
                <pic:pic>
                  <pic:nvPicPr>
                    <pic:cNvPr id="0" name="antcore-packs.png"/>
                    <pic:cNvPicPr/>
                  </pic:nvPicPr>
                  <pic:blipFill>
                    <a:blip r:embed="rId20"/>
                    <a:stretch>
                      <a:fillRect/>
                    </a:stretch>
                  </pic:blipFill>
                  <pic:spPr>
                    <a:xfrm>
                      <a:off x="0" y="0"/>
                      <a:ext cx="5715000" cy="3968750"/>
                    </a:xfrm>
                    <a:prstGeom prst="rect"/>
                  </pic:spPr>
                </pic:pic>
              </a:graphicData>
            </a:graphic>
          </wp:inline>
        </w:drawing>
      </w:r>
    </w:p>
    <w:p>
      <w:pPr>
        <w:spacing w:after="120"/>
      </w:pPr>
    </w:p>
    <w:p>
      <w:r>
        <w:rPr>
          <w:rFonts w:ascii="Calibri" w:hAnsi="Calibri"/>
          <w:sz w:val="22"/>
        </w:rPr>
        <w:t>Packs stores battery pack notes on the board.</w:t>
      </w:r>
    </w:p>
    <w:p>
      <w:pPr>
        <w:pStyle w:val="ListNumber"/>
        <w:spacing w:after="80"/>
        <w:ind w:left="540" w:hanging="271"/>
      </w:pPr>
      <w:r>
        <w:rPr>
          <w:rFonts w:ascii="Calibri" w:hAnsi="Calibri"/>
          <w:sz w:val="22"/>
        </w:rPr>
        <w:t xml:space="preserve">Open </w:t>
      </w:r>
      <w:r>
        <w:rPr>
          <w:rFonts w:ascii="Consolas" w:hAnsi="Consolas"/>
          <w:color w:val="1F4D78"/>
          <w:sz w:val="20"/>
        </w:rPr>
        <w:t>Packs</w:t>
      </w:r>
      <w:r>
        <w:rPr>
          <w:rFonts w:ascii="Calibri" w:hAnsi="Calibri"/>
          <w:sz w:val="22"/>
        </w:rPr>
        <w:t>.</w:t>
      </w:r>
    </w:p>
    <w:p>
      <w:pPr>
        <w:pStyle w:val="ListNumber"/>
        <w:spacing w:after="80"/>
        <w:ind w:left="540" w:hanging="271"/>
      </w:pPr>
      <w:r>
        <w:rPr>
          <w:rFonts w:ascii="Calibri" w:hAnsi="Calibri"/>
          <w:sz w:val="22"/>
        </w:rPr>
        <w:t xml:space="preserve">Press </w:t>
      </w:r>
      <w:r>
        <w:rPr>
          <w:rFonts w:ascii="Consolas" w:hAnsi="Consolas"/>
          <w:color w:val="1F4D78"/>
          <w:sz w:val="20"/>
        </w:rPr>
        <w:t>New Pack</w:t>
      </w:r>
      <w:r>
        <w:rPr>
          <w:rFonts w:ascii="Calibri" w:hAnsi="Calibri"/>
          <w:sz w:val="22"/>
        </w:rPr>
        <w:t xml:space="preserve"> or select an existing pack.</w:t>
      </w:r>
    </w:p>
    <w:p>
      <w:pPr>
        <w:pStyle w:val="ListNumber"/>
        <w:spacing w:after="80"/>
        <w:ind w:left="540" w:hanging="271"/>
      </w:pPr>
      <w:r>
        <w:rPr>
          <w:rFonts w:ascii="Calibri" w:hAnsi="Calibri"/>
          <w:sz w:val="22"/>
        </w:rPr>
        <w:t>Enter pack name.</w:t>
      </w:r>
    </w:p>
    <w:p>
      <w:pPr>
        <w:pStyle w:val="ListNumber"/>
        <w:spacing w:after="80"/>
        <w:ind w:left="540" w:hanging="271"/>
      </w:pPr>
      <w:r>
        <w:rPr>
          <w:rFonts w:ascii="Calibri" w:hAnsi="Calibri"/>
          <w:sz w:val="22"/>
        </w:rPr>
        <w:t>Enter charge voltage.</w:t>
      </w:r>
    </w:p>
    <w:p>
      <w:pPr>
        <w:pStyle w:val="ListNumber"/>
        <w:spacing w:after="80"/>
        <w:ind w:left="540" w:hanging="271"/>
      </w:pPr>
      <w:r>
        <w:rPr>
          <w:rFonts w:ascii="Calibri" w:hAnsi="Calibri"/>
          <w:sz w:val="22"/>
        </w:rPr>
        <w:t>Enter cycle count.</w:t>
      </w:r>
    </w:p>
    <w:p>
      <w:pPr>
        <w:pStyle w:val="ListNumber"/>
        <w:spacing w:after="80"/>
        <w:ind w:left="540" w:hanging="271"/>
      </w:pPr>
      <w:r>
        <w:rPr>
          <w:rFonts w:ascii="Calibri" w:hAnsi="Calibri"/>
          <w:sz w:val="22"/>
        </w:rPr>
        <w:t>Mark weak packs when they sag or should not be used for hard fights.</w:t>
      </w:r>
    </w:p>
    <w:p>
      <w:pPr>
        <w:pStyle w:val="ListNumber"/>
        <w:spacing w:after="80"/>
        <w:ind w:left="540" w:hanging="271"/>
      </w:pPr>
      <w:r>
        <w:rPr>
          <w:rFonts w:ascii="Calibri" w:hAnsi="Calibri"/>
          <w:sz w:val="22"/>
        </w:rPr>
        <w:t>Add notes.</w:t>
      </w:r>
    </w:p>
    <w:p>
      <w:pPr>
        <w:pStyle w:val="ListNumber"/>
        <w:spacing w:after="80"/>
        <w:ind w:left="540" w:hanging="271"/>
      </w:pPr>
      <w:r>
        <w:rPr>
          <w:rFonts w:ascii="Calibri" w:hAnsi="Calibri"/>
          <w:sz w:val="22"/>
        </w:rPr>
        <w:t xml:space="preserve">Press </w:t>
      </w:r>
      <w:r>
        <w:rPr>
          <w:rFonts w:ascii="Consolas" w:hAnsi="Consolas"/>
          <w:color w:val="1F4D78"/>
          <w:sz w:val="20"/>
        </w:rPr>
        <w:t>Save Pack</w:t>
      </w:r>
      <w:r>
        <w:rPr>
          <w:rFonts w:ascii="Calibri" w:hAnsi="Calibri"/>
          <w:sz w:val="22"/>
        </w:rPr>
        <w:t>.</w:t>
      </w:r>
    </w:p>
    <w:p>
      <w:pPr>
        <w:pStyle w:val="ListNumber"/>
        <w:spacing w:after="80"/>
        <w:ind w:left="540" w:hanging="271"/>
      </w:pPr>
      <w:r>
        <w:rPr>
          <w:rFonts w:ascii="Calibri" w:hAnsi="Calibri"/>
          <w:sz w:val="22"/>
        </w:rPr>
        <w:t>Read Pack Health for the saved pack list and live sag calculation.</w:t>
      </w:r>
    </w:p>
    <w:p>
      <w:pPr>
        <w:pStyle w:val="ListNumber"/>
        <w:spacing w:after="80"/>
        <w:ind w:left="540" w:hanging="271"/>
      </w:pPr>
      <w:r>
        <w:rPr>
          <w:rFonts w:ascii="Calibri" w:hAnsi="Calibri"/>
          <w:sz w:val="22"/>
        </w:rPr>
        <w:t xml:space="preserve">Press </w:t>
      </w:r>
      <w:r>
        <w:rPr>
          <w:rFonts w:ascii="Consolas" w:hAnsi="Consolas"/>
          <w:color w:val="1F4D78"/>
          <w:sz w:val="20"/>
        </w:rPr>
        <w:t>Delete Pack</w:t>
      </w:r>
      <w:r>
        <w:rPr>
          <w:rFonts w:ascii="Calibri" w:hAnsi="Calibri"/>
          <w:sz w:val="22"/>
        </w:rPr>
        <w:t xml:space="preserve"> only for the selected pack you no longer need.</w:t>
      </w:r>
    </w:p>
    <w:p>
      <w:r>
        <w:rPr>
          <w:rFonts w:ascii="Calibri" w:hAnsi="Calibri"/>
          <w:sz w:val="22"/>
        </w:rPr>
        <w:t>Pack field reference:</w:t>
      </w:r>
    </w:p>
    <w:tbl>
      <w:tblPr>
        <w:tblW w:type="dxa" w:w="9360"/>
        <w:jc w:val="left"/>
        <w:tblLayout w:type="fixed"/>
        <w:tblLook w:firstColumn="1" w:firstRow="1" w:lastColumn="0" w:lastRow="0" w:noHBand="0" w:noVBand="1" w:val="04A0"/>
        <w:tblInd w:w="120" w:type="dxa"/>
        <w:tblBorders>
          <w:top w:val="single" w:sz="4" w:space="0" w:color="A6B6C8"/>
          <w:left w:val="single" w:sz="4" w:space="0" w:color="A6B6C8"/>
          <w:bottom w:val="single" w:sz="4" w:space="0" w:color="A6B6C8"/>
          <w:right w:val="single" w:sz="4" w:space="0" w:color="A6B6C8"/>
          <w:insideH w:val="single" w:sz="4" w:space="0" w:color="A6B6C8"/>
          <w:insideV w:val="single" w:sz="4" w:space="0" w:color="A6B6C8"/>
        </w:tblBorders>
      </w:tblPr>
      <w:tblGrid>
        <w:gridCol w:w="2736"/>
        <w:gridCol w:w="6624"/>
      </w:tblGrid>
      <w:tr>
        <w:trPr>
          <w:tblHeader w:val="true"/>
        </w:trPr>
        <w:tc>
          <w:tcPr>
            <w:tcW w:type="dxa" w:w="2736"/>
            <w:vAlign w:val="center"/>
            <w:tcMar>
              <w:top w:w="80" w:type="dxa"/>
              <w:start w:w="120" w:type="dxa"/>
              <w:bottom w:w="80" w:type="dxa"/>
              <w:end w:w="120" w:type="dxa"/>
            </w:tcMar>
            <w:shd w:fill="E8EEF5"/>
          </w:tcPr>
          <w:p>
            <w:pPr>
              <w:spacing w:after="0"/>
            </w:pPr>
            <w:r>
              <w:rPr>
                <w:b/>
              </w:rPr>
            </w:r>
            <w:r>
              <w:rPr>
                <w:rFonts w:ascii="Calibri" w:hAnsi="Calibri"/>
                <w:b/>
                <w:sz w:val="19"/>
              </w:rPr>
              <w:t>Field</w:t>
            </w:r>
          </w:p>
        </w:tc>
        <w:tc>
          <w:tcPr>
            <w:tcW w:type="dxa" w:w="6624"/>
            <w:vAlign w:val="center"/>
            <w:tcMar>
              <w:top w:w="80" w:type="dxa"/>
              <w:start w:w="120" w:type="dxa"/>
              <w:bottom w:w="80" w:type="dxa"/>
              <w:end w:w="120" w:type="dxa"/>
            </w:tcMar>
            <w:shd w:fill="E8EEF5"/>
          </w:tcPr>
          <w:p>
            <w:pPr>
              <w:spacing w:after="0"/>
            </w:pPr>
            <w:r>
              <w:rPr>
                <w:b/>
              </w:rPr>
            </w:r>
            <w:r>
              <w:rPr>
                <w:rFonts w:ascii="Calibri" w:hAnsi="Calibri"/>
                <w:b/>
                <w:sz w:val="19"/>
              </w:rPr>
              <w:t>What it controls</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Saved Pack</w:t>
            </w:r>
          </w:p>
        </w:tc>
        <w:tc>
          <w:tcPr>
            <w:tcW w:type="dxa" w:w="6624"/>
            <w:vAlign w:val="center"/>
            <w:tcMar>
              <w:top w:w="80" w:type="dxa"/>
              <w:start w:w="120" w:type="dxa"/>
              <w:bottom w:w="80" w:type="dxa"/>
              <w:end w:w="120" w:type="dxa"/>
            </w:tcMar>
          </w:tcPr>
          <w:p>
            <w:pPr>
              <w:spacing w:after="0"/>
            </w:pPr>
            <w:r/>
            <w:r>
              <w:rPr>
                <w:rFonts w:ascii="Calibri" w:hAnsi="Calibri"/>
                <w:sz w:val="19"/>
              </w:rPr>
              <w:t>Pack selected for editing</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Pack Name</w:t>
            </w:r>
          </w:p>
        </w:tc>
        <w:tc>
          <w:tcPr>
            <w:tcW w:type="dxa" w:w="6624"/>
            <w:vAlign w:val="center"/>
            <w:tcMar>
              <w:top w:w="80" w:type="dxa"/>
              <w:start w:w="120" w:type="dxa"/>
              <w:bottom w:w="80" w:type="dxa"/>
              <w:end w:w="120" w:type="dxa"/>
            </w:tcMar>
          </w:tcPr>
          <w:p>
            <w:pPr>
              <w:spacing w:after="0"/>
            </w:pPr>
            <w:r/>
            <w:r>
              <w:rPr>
                <w:rFonts w:ascii="Calibri" w:hAnsi="Calibri"/>
                <w:sz w:val="19"/>
              </w:rPr>
              <w:t>Human-readable pack name</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Charge Voltage</w:t>
            </w:r>
          </w:p>
        </w:tc>
        <w:tc>
          <w:tcPr>
            <w:tcW w:type="dxa" w:w="6624"/>
            <w:vAlign w:val="center"/>
            <w:tcMar>
              <w:top w:w="80" w:type="dxa"/>
              <w:start w:w="120" w:type="dxa"/>
              <w:bottom w:w="80" w:type="dxa"/>
              <w:end w:w="120" w:type="dxa"/>
            </w:tcMar>
          </w:tcPr>
          <w:p>
            <w:pPr>
              <w:spacing w:after="0"/>
            </w:pPr>
            <w:r/>
            <w:r>
              <w:rPr>
                <w:rFonts w:ascii="Calibri" w:hAnsi="Calibri"/>
                <w:sz w:val="19"/>
              </w:rPr>
              <w:t>Voltage the UI uses as the full-charge baseline</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Cycle Count</w:t>
            </w:r>
          </w:p>
        </w:tc>
        <w:tc>
          <w:tcPr>
            <w:tcW w:type="dxa" w:w="6624"/>
            <w:vAlign w:val="center"/>
            <w:tcMar>
              <w:top w:w="80" w:type="dxa"/>
              <w:start w:w="120" w:type="dxa"/>
              <w:bottom w:w="80" w:type="dxa"/>
              <w:end w:w="120" w:type="dxa"/>
            </w:tcMar>
          </w:tcPr>
          <w:p>
            <w:pPr>
              <w:spacing w:after="0"/>
            </w:pPr>
            <w:r/>
            <w:r>
              <w:rPr>
                <w:rFonts w:ascii="Calibri" w:hAnsi="Calibri"/>
                <w:sz w:val="19"/>
              </w:rPr>
              <w:t>Manual cycle tracking field</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mark weak</w:t>
            </w:r>
          </w:p>
        </w:tc>
        <w:tc>
          <w:tcPr>
            <w:tcW w:type="dxa" w:w="6624"/>
            <w:vAlign w:val="center"/>
            <w:tcMar>
              <w:top w:w="80" w:type="dxa"/>
              <w:start w:w="120" w:type="dxa"/>
              <w:bottom w:w="80" w:type="dxa"/>
              <w:end w:w="120" w:type="dxa"/>
            </w:tcMar>
          </w:tcPr>
          <w:p>
            <w:pPr>
              <w:spacing w:after="0"/>
            </w:pPr>
            <w:r/>
            <w:r>
              <w:rPr>
                <w:rFonts w:ascii="Calibri" w:hAnsi="Calibri"/>
                <w:sz w:val="19"/>
              </w:rPr>
              <w:t>Flags packs that sag or should be avoided for hard use</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Notes</w:t>
            </w:r>
          </w:p>
        </w:tc>
        <w:tc>
          <w:tcPr>
            <w:tcW w:type="dxa" w:w="6624"/>
            <w:vAlign w:val="center"/>
            <w:tcMar>
              <w:top w:w="80" w:type="dxa"/>
              <w:start w:w="120" w:type="dxa"/>
              <w:bottom w:w="80" w:type="dxa"/>
              <w:end w:w="120" w:type="dxa"/>
            </w:tcMar>
          </w:tcPr>
          <w:p>
            <w:pPr>
              <w:spacing w:after="0"/>
            </w:pPr>
            <w:r/>
            <w:r>
              <w:rPr>
                <w:rFonts w:ascii="Calibri" w:hAnsi="Calibri"/>
                <w:sz w:val="19"/>
              </w:rPr>
              <w:t>Short condition or event notes</w:t>
            </w:r>
          </w:p>
        </w:tc>
      </w:tr>
    </w:tbl>
    <w:p>
      <w:pPr>
        <w:spacing w:after="80"/>
      </w:pPr>
    </w:p>
    <w:p>
      <w:pPr>
        <w:pStyle w:val="Heading2"/>
      </w:pPr>
      <w:r>
        <w:t>FPV</w:t>
      </w:r>
    </w:p>
    <w:p>
      <w:pPr>
        <w:pStyle w:val="Caption"/>
        <w:jc w:val="center"/>
      </w:pPr>
      <w:r>
        <w:rPr>
          <w:rFonts w:ascii="Calibri" w:hAnsi="Calibri"/>
          <w:b/>
          <w:color w:val="555555"/>
          <w:sz w:val="18"/>
        </w:rPr>
        <w:t>Ant Core FPV controls</w:t>
      </w:r>
    </w:p>
    <w:p>
      <w:pPr>
        <w:jc w:val="center"/>
      </w:pPr>
      <w:r>
        <w:drawing>
          <wp:inline xmlns:a="http://schemas.openxmlformats.org/drawingml/2006/main" xmlns:pic="http://schemas.openxmlformats.org/drawingml/2006/picture">
            <wp:extent cx="5715000" cy="3988594"/>
            <wp:docPr id="12" name="Picture 12" title="Ant Core FPV controls" descr="Ant Core FPV controls"/>
            <wp:cNvGraphicFramePr>
              <a:graphicFrameLocks noChangeAspect="1"/>
            </wp:cNvGraphicFramePr>
            <a:graphic>
              <a:graphicData uri="http://schemas.openxmlformats.org/drawingml/2006/picture">
                <pic:pic>
                  <pic:nvPicPr>
                    <pic:cNvPr id="0" name="antcore-fpv.png"/>
                    <pic:cNvPicPr/>
                  </pic:nvPicPr>
                  <pic:blipFill>
                    <a:blip r:embed="rId21"/>
                    <a:stretch>
                      <a:fillRect/>
                    </a:stretch>
                  </pic:blipFill>
                  <pic:spPr>
                    <a:xfrm>
                      <a:off x="0" y="0"/>
                      <a:ext cx="5715000" cy="3988594"/>
                    </a:xfrm>
                    <a:prstGeom prst="rect"/>
                  </pic:spPr>
                </pic:pic>
              </a:graphicData>
            </a:graphic>
          </wp:inline>
        </w:drawing>
      </w:r>
    </w:p>
    <w:p>
      <w:pPr>
        <w:spacing w:after="120"/>
      </w:pPr>
    </w:p>
    <w:p>
      <w:r>
        <w:rPr>
          <w:rFonts w:ascii="Calibri" w:hAnsi="Calibri"/>
          <w:sz w:val="22"/>
        </w:rPr>
        <w:t>FPV combines the camera stream with a browser virtual gamepad.</w:t>
      </w:r>
    </w:p>
    <w:p>
      <w:r>
        <w:rPr>
          <w:rFonts w:ascii="Calibri" w:hAnsi="Calibri"/>
          <w:sz w:val="22"/>
        </w:rPr>
        <w:t>Take web control:</w:t>
      </w:r>
    </w:p>
    <w:p>
      <w:pPr>
        <w:pStyle w:val="ListNumber"/>
        <w:spacing w:after="80"/>
        <w:ind w:left="540" w:hanging="271"/>
      </w:pPr>
      <w:r>
        <w:rPr>
          <w:rFonts w:ascii="Calibri" w:hAnsi="Calibri"/>
          <w:sz w:val="22"/>
        </w:rPr>
        <w:t xml:space="preserve">Open </w:t>
      </w:r>
      <w:r>
        <w:rPr>
          <w:rFonts w:ascii="Consolas" w:hAnsi="Consolas"/>
          <w:color w:val="1F4D78"/>
          <w:sz w:val="20"/>
        </w:rPr>
        <w:t>FPV</w:t>
      </w:r>
      <w:r>
        <w:rPr>
          <w:rFonts w:ascii="Calibri" w:hAnsi="Calibri"/>
          <w:sz w:val="22"/>
        </w:rPr>
        <w:t>.</w:t>
      </w:r>
    </w:p>
    <w:p>
      <w:pPr>
        <w:pStyle w:val="ListNumber"/>
        <w:spacing w:after="80"/>
        <w:ind w:left="540" w:hanging="271"/>
      </w:pPr>
      <w:r>
        <w:rPr>
          <w:rFonts w:ascii="Calibri" w:hAnsi="Calibri"/>
          <w:sz w:val="22"/>
        </w:rPr>
        <w:t>Log in.</w:t>
      </w:r>
    </w:p>
    <w:p>
      <w:pPr>
        <w:pStyle w:val="ListNumber"/>
        <w:spacing w:after="80"/>
        <w:ind w:left="540" w:hanging="271"/>
      </w:pPr>
      <w:r>
        <w:rPr>
          <w:rFonts w:ascii="Calibri" w:hAnsi="Calibri"/>
          <w:sz w:val="22"/>
        </w:rPr>
        <w:t xml:space="preserve">Press </w:t>
      </w:r>
      <w:r>
        <w:rPr>
          <w:rFonts w:ascii="Consolas" w:hAnsi="Consolas"/>
          <w:color w:val="1F4D78"/>
          <w:sz w:val="20"/>
        </w:rPr>
        <w:t>TAKE</w:t>
      </w:r>
      <w:r>
        <w:rPr>
          <w:rFonts w:ascii="Calibri" w:hAnsi="Calibri"/>
          <w:sz w:val="22"/>
        </w:rPr>
        <w:t xml:space="preserve"> to claim the web driver lock.</w:t>
      </w:r>
    </w:p>
    <w:p>
      <w:pPr>
        <w:pStyle w:val="ListNumber"/>
        <w:spacing w:after="80"/>
        <w:ind w:left="540" w:hanging="271"/>
      </w:pPr>
      <w:r>
        <w:rPr>
          <w:rFonts w:ascii="Calibri" w:hAnsi="Calibri"/>
          <w:sz w:val="22"/>
        </w:rPr>
        <w:t>Use the left and right virtual sticks, bumpers, face buttons, D-pad, View/Menu, stick-click buttons, and trigger sliders.</w:t>
      </w:r>
    </w:p>
    <w:p>
      <w:pPr>
        <w:pStyle w:val="ListNumber"/>
        <w:spacing w:after="80"/>
        <w:ind w:left="540" w:hanging="271"/>
      </w:pPr>
      <w:r>
        <w:rPr>
          <w:rFonts w:ascii="Calibri" w:hAnsi="Calibri"/>
          <w:sz w:val="22"/>
        </w:rPr>
        <w:t xml:space="preserve">Press </w:t>
      </w:r>
      <w:r>
        <w:rPr>
          <w:rFonts w:ascii="Consolas" w:hAnsi="Consolas"/>
          <w:color w:val="1F4D78"/>
          <w:sz w:val="20"/>
        </w:rPr>
        <w:t>ARM</w:t>
      </w:r>
      <w:r>
        <w:rPr>
          <w:rFonts w:ascii="Calibri" w:hAnsi="Calibri"/>
          <w:sz w:val="22"/>
        </w:rPr>
        <w:t xml:space="preserve"> only after the same safety checks you would use for Xbox control.</w:t>
      </w:r>
    </w:p>
    <w:p>
      <w:pPr>
        <w:pStyle w:val="ListNumber"/>
        <w:spacing w:after="80"/>
        <w:ind w:left="540" w:hanging="271"/>
      </w:pPr>
      <w:r>
        <w:rPr>
          <w:rFonts w:ascii="Calibri" w:hAnsi="Calibri"/>
          <w:sz w:val="22"/>
        </w:rPr>
        <w:t xml:space="preserve">Press </w:t>
      </w:r>
      <w:r>
        <w:rPr>
          <w:rFonts w:ascii="Consolas" w:hAnsi="Consolas"/>
          <w:color w:val="1F4D78"/>
          <w:sz w:val="20"/>
        </w:rPr>
        <w:t>FREE</w:t>
      </w:r>
      <w:r>
        <w:rPr>
          <w:rFonts w:ascii="Calibri" w:hAnsi="Calibri"/>
          <w:sz w:val="22"/>
        </w:rPr>
        <w:t xml:space="preserve"> to release web control.</w:t>
      </w:r>
    </w:p>
    <w:p>
      <w:pPr>
        <w:pStyle w:val="ListNumber"/>
        <w:spacing w:after="80"/>
        <w:ind w:left="540" w:hanging="271"/>
      </w:pPr>
      <w:r>
        <w:rPr>
          <w:rFonts w:ascii="Calibri" w:hAnsi="Calibri"/>
          <w:sz w:val="22"/>
        </w:rPr>
        <w:t>Leaving or hiding the page releases web control shortly after.</w:t>
      </w:r>
    </w:p>
    <w:p>
      <w:r>
        <w:rPr>
          <w:rFonts w:ascii="Calibri" w:hAnsi="Calibri"/>
          <w:sz w:val="22"/>
        </w:rPr>
        <w:t>Use camera settings:</w:t>
      </w:r>
    </w:p>
    <w:p>
      <w:pPr>
        <w:pStyle w:val="ListNumber"/>
        <w:spacing w:after="80"/>
        <w:ind w:left="540" w:hanging="271"/>
      </w:pPr>
      <w:r>
        <w:rPr>
          <w:rFonts w:ascii="Calibri" w:hAnsi="Calibri"/>
          <w:sz w:val="22"/>
        </w:rPr>
        <w:t>Choose frame size: QQVGA low latency, QVGA balanced, or VGA detail.</w:t>
      </w:r>
    </w:p>
    <w:p>
      <w:pPr>
        <w:pStyle w:val="ListNumber"/>
        <w:spacing w:after="80"/>
        <w:ind w:left="540" w:hanging="271"/>
      </w:pPr>
      <w:r>
        <w:rPr>
          <w:rFonts w:ascii="Calibri" w:hAnsi="Calibri"/>
          <w:sz w:val="22"/>
        </w:rPr>
        <w:t>Set JPEG quality.</w:t>
      </w:r>
    </w:p>
    <w:p>
      <w:pPr>
        <w:pStyle w:val="ListNumber"/>
        <w:spacing w:after="80"/>
        <w:ind w:left="540" w:hanging="271"/>
      </w:pPr>
      <w:r>
        <w:rPr>
          <w:rFonts w:ascii="Calibri" w:hAnsi="Calibri"/>
          <w:sz w:val="22"/>
        </w:rPr>
        <w:t>Adjust brightness, contrast, and saturation.</w:t>
      </w:r>
    </w:p>
    <w:p>
      <w:pPr>
        <w:pStyle w:val="ListNumber"/>
        <w:spacing w:after="80"/>
        <w:ind w:left="540" w:hanging="271"/>
      </w:pPr>
      <w:r>
        <w:rPr>
          <w:rFonts w:ascii="Calibri" w:hAnsi="Calibri"/>
          <w:sz w:val="22"/>
        </w:rPr>
        <w:t>Enable mirror or flip if the camera is mounted differently.</w:t>
      </w:r>
    </w:p>
    <w:p>
      <w:pPr>
        <w:pStyle w:val="ListNumber"/>
        <w:spacing w:after="80"/>
        <w:ind w:left="540" w:hanging="271"/>
      </w:pPr>
      <w:r>
        <w:rPr>
          <w:rFonts w:ascii="Calibri" w:hAnsi="Calibri"/>
          <w:sz w:val="22"/>
        </w:rPr>
        <w:t xml:space="preserve">Press </w:t>
      </w:r>
      <w:r>
        <w:rPr>
          <w:rFonts w:ascii="Consolas" w:hAnsi="Consolas"/>
          <w:color w:val="1F4D78"/>
          <w:sz w:val="20"/>
        </w:rPr>
        <w:t>Save Camera</w:t>
      </w:r>
      <w:r>
        <w:rPr>
          <w:rFonts w:ascii="Calibri" w:hAnsi="Calibri"/>
          <w:sz w:val="22"/>
        </w:rPr>
        <w:t>.</w:t>
      </w:r>
    </w:p>
    <w:p>
      <w:r>
        <w:rPr>
          <w:rFonts w:ascii="Calibri" w:hAnsi="Calibri"/>
          <w:sz w:val="22"/>
        </w:rPr>
        <w:t>Control freshness:</w:t>
      </w:r>
    </w:p>
    <w:p>
      <w:pPr>
        <w:pStyle w:val="ListBullet"/>
        <w:spacing w:after="80"/>
        <w:ind w:left="540" w:hanging="271"/>
      </w:pPr>
      <w:r>
        <w:rPr>
          <w:rFonts w:ascii="Calibri" w:hAnsi="Calibri"/>
          <w:sz w:val="22"/>
        </w:rPr>
        <w:t>Browser frames older than 250 ms command neutral output.</w:t>
      </w:r>
    </w:p>
    <w:p>
      <w:pPr>
        <w:pStyle w:val="ListBullet"/>
        <w:spacing w:after="80"/>
        <w:ind w:left="540" w:hanging="271"/>
      </w:pPr>
      <w:r>
        <w:rPr>
          <w:rFonts w:ascii="Calibri" w:hAnsi="Calibri"/>
          <w:sz w:val="22"/>
        </w:rPr>
        <w:t>A missing web driver heartbeat for 750 ms forces disarm.</w:t>
      </w:r>
    </w:p>
    <w:p>
      <w:pPr>
        <w:pStyle w:val="ListBullet"/>
        <w:spacing w:after="80"/>
        <w:ind w:left="540" w:hanging="271"/>
      </w:pPr>
      <w:r>
        <w:rPr>
          <w:rFonts w:ascii="Calibri" w:hAnsi="Calibri"/>
          <w:sz w:val="22"/>
        </w:rPr>
        <w:t>Only the browser holding the web driver lock can drive.</w:t>
      </w:r>
    </w:p>
    <w:p>
      <w:pPr>
        <w:pStyle w:val="Heading2"/>
      </w:pPr>
      <w:r>
        <w:t>Spectator</w:t>
      </w:r>
    </w:p>
    <w:p>
      <w:pPr>
        <w:pStyle w:val="Caption"/>
        <w:jc w:val="center"/>
      </w:pPr>
      <w:r>
        <w:rPr>
          <w:rFonts w:ascii="Calibri" w:hAnsi="Calibri"/>
          <w:b/>
          <w:color w:val="555555"/>
          <w:sz w:val="18"/>
        </w:rPr>
        <w:t>Ant Core spectator page</w:t>
      </w:r>
    </w:p>
    <w:p>
      <w:pPr>
        <w:jc w:val="center"/>
      </w:pPr>
      <w:r>
        <w:drawing>
          <wp:inline xmlns:a="http://schemas.openxmlformats.org/drawingml/2006/main" xmlns:pic="http://schemas.openxmlformats.org/drawingml/2006/picture">
            <wp:extent cx="5715000" cy="4699000"/>
            <wp:docPr id="13" name="Picture 13" title="Ant Core spectator page" descr="Ant Core spectator page"/>
            <wp:cNvGraphicFramePr>
              <a:graphicFrameLocks noChangeAspect="1"/>
            </wp:cNvGraphicFramePr>
            <a:graphic>
              <a:graphicData uri="http://schemas.openxmlformats.org/drawingml/2006/picture">
                <pic:pic>
                  <pic:nvPicPr>
                    <pic:cNvPr id="0" name="antcore-spectator.png"/>
                    <pic:cNvPicPr/>
                  </pic:nvPicPr>
                  <pic:blipFill>
                    <a:blip r:embed="rId22"/>
                    <a:stretch>
                      <a:fillRect/>
                    </a:stretch>
                  </pic:blipFill>
                  <pic:spPr>
                    <a:xfrm>
                      <a:off x="0" y="0"/>
                      <a:ext cx="5715000" cy="4699000"/>
                    </a:xfrm>
                    <a:prstGeom prst="rect"/>
                  </pic:spPr>
                </pic:pic>
              </a:graphicData>
            </a:graphic>
          </wp:inline>
        </w:drawing>
      </w:r>
    </w:p>
    <w:p>
      <w:pPr>
        <w:spacing w:after="120"/>
      </w:pPr>
    </w:p>
    <w:p>
      <w:r>
        <w:rPr>
          <w:rFonts w:ascii="Calibri" w:hAnsi="Calibri"/>
          <w:sz w:val="22"/>
        </w:rPr>
        <w:t>Spectator is a read-only pit or audience display.</w:t>
      </w:r>
    </w:p>
    <w:p>
      <w:pPr>
        <w:pStyle w:val="ListNumber"/>
        <w:spacing w:after="80"/>
        <w:ind w:left="540" w:hanging="271"/>
      </w:pPr>
      <w:r>
        <w:rPr>
          <w:rFonts w:ascii="Calibri" w:hAnsi="Calibri"/>
          <w:sz w:val="22"/>
        </w:rPr>
        <w:t xml:space="preserve">Open </w:t>
      </w:r>
      <w:r>
        <w:rPr>
          <w:rFonts w:ascii="Consolas" w:hAnsi="Consolas"/>
          <w:color w:val="1F4D78"/>
          <w:sz w:val="20"/>
        </w:rPr>
        <w:t>Spectator</w:t>
      </w:r>
      <w:r>
        <w:rPr>
          <w:rFonts w:ascii="Calibri" w:hAnsi="Calibri"/>
          <w:sz w:val="22"/>
        </w:rPr>
        <w:t xml:space="preserve"> from a phone, tablet, or laptop.</w:t>
      </w:r>
    </w:p>
    <w:p>
      <w:pPr>
        <w:pStyle w:val="ListNumber"/>
        <w:spacing w:after="80"/>
        <w:ind w:left="540" w:hanging="271"/>
      </w:pPr>
      <w:r>
        <w:rPr>
          <w:rFonts w:ascii="Calibri" w:hAnsi="Calibri"/>
          <w:sz w:val="22"/>
        </w:rPr>
        <w:t>View robot avatar, name, FPV, timer, arm state, weapon state, battery, source, and signal health.</w:t>
      </w:r>
    </w:p>
    <w:p>
      <w:pPr>
        <w:pStyle w:val="ListNumber"/>
        <w:spacing w:after="80"/>
        <w:ind w:left="540" w:hanging="271"/>
      </w:pPr>
      <w:r>
        <w:rPr>
          <w:rFonts w:ascii="Calibri" w:hAnsi="Calibri"/>
          <w:sz w:val="22"/>
        </w:rPr>
        <w:t>Do not expect arm, drive, or configuration controls on this page.</w:t>
      </w:r>
    </w:p>
    <w:p>
      <w:pPr>
        <w:pStyle w:val="ListNumber"/>
        <w:spacing w:after="80"/>
        <w:ind w:left="540" w:hanging="271"/>
      </w:pPr>
      <w:r>
        <w:rPr>
          <w:rFonts w:ascii="Calibri" w:hAnsi="Calibri"/>
          <w:sz w:val="22"/>
        </w:rPr>
        <w:t>Use it for event display or pits where read-only visibility is useful.</w:t>
      </w:r>
    </w:p>
    <w:p>
      <w:pPr>
        <w:pStyle w:val="Heading2"/>
      </w:pPr>
      <w:r>
        <w:t>OTA</w:t>
      </w:r>
    </w:p>
    <w:p>
      <w:pPr>
        <w:pStyle w:val="Caption"/>
        <w:jc w:val="center"/>
      </w:pPr>
      <w:r>
        <w:rPr>
          <w:rFonts w:ascii="Calibri" w:hAnsi="Calibri"/>
          <w:b/>
          <w:color w:val="555555"/>
          <w:sz w:val="18"/>
        </w:rPr>
        <w:t>Ant Core OTA page</w:t>
      </w:r>
    </w:p>
    <w:p>
      <w:pPr>
        <w:jc w:val="center"/>
      </w:pPr>
      <w:r>
        <w:drawing>
          <wp:inline xmlns:a="http://schemas.openxmlformats.org/drawingml/2006/main" xmlns:pic="http://schemas.openxmlformats.org/drawingml/2006/picture">
            <wp:extent cx="5715000" cy="3968750"/>
            <wp:docPr id="14" name="Picture 14" title="Ant Core OTA page" descr="Ant Core OTA page"/>
            <wp:cNvGraphicFramePr>
              <a:graphicFrameLocks noChangeAspect="1"/>
            </wp:cNvGraphicFramePr>
            <a:graphic>
              <a:graphicData uri="http://schemas.openxmlformats.org/drawingml/2006/picture">
                <pic:pic>
                  <pic:nvPicPr>
                    <pic:cNvPr id="0" name="antcore-ota.png"/>
                    <pic:cNvPicPr/>
                  </pic:nvPicPr>
                  <pic:blipFill>
                    <a:blip r:embed="rId23"/>
                    <a:stretch>
                      <a:fillRect/>
                    </a:stretch>
                  </pic:blipFill>
                  <pic:spPr>
                    <a:xfrm>
                      <a:off x="0" y="0"/>
                      <a:ext cx="5715000" cy="3968750"/>
                    </a:xfrm>
                    <a:prstGeom prst="rect"/>
                  </pic:spPr>
                </pic:pic>
              </a:graphicData>
            </a:graphic>
          </wp:inline>
        </w:drawing>
      </w:r>
    </w:p>
    <w:p>
      <w:pPr>
        <w:spacing w:after="120"/>
      </w:pPr>
    </w:p>
    <w:p>
      <w:r>
        <w:rPr>
          <w:rFonts w:ascii="Calibri" w:hAnsi="Calibri"/>
          <w:sz w:val="22"/>
        </w:rPr>
        <w:t>OTA updates firmware or web assets without opening the robot.</w:t>
      </w:r>
    </w:p>
    <w:p>
      <w:r>
        <w:rPr>
          <w:rFonts w:ascii="Calibri" w:hAnsi="Calibri"/>
          <w:sz w:val="22"/>
        </w:rPr>
        <w:t>Installed Versions:</w:t>
      </w:r>
    </w:p>
    <w:p>
      <w:pPr>
        <w:pStyle w:val="ListNumber"/>
        <w:spacing w:after="80"/>
        <w:ind w:left="540" w:hanging="271"/>
      </w:pPr>
      <w:r>
        <w:rPr>
          <w:rFonts w:ascii="Calibri" w:hAnsi="Calibri"/>
          <w:sz w:val="22"/>
        </w:rPr>
        <w:t xml:space="preserve">Read </w:t>
      </w:r>
      <w:r>
        <w:rPr>
          <w:rFonts w:ascii="Consolas" w:hAnsi="Consolas"/>
          <w:color w:val="1F4D78"/>
          <w:sz w:val="20"/>
        </w:rPr>
        <w:t>Firmware</w:t>
      </w:r>
      <w:r>
        <w:rPr>
          <w:rFonts w:ascii="Calibri" w:hAnsi="Calibri"/>
          <w:sz w:val="22"/>
        </w:rPr>
        <w:t xml:space="preserve"> before uploading a new firmware binary.</w:t>
      </w:r>
    </w:p>
    <w:p>
      <w:pPr>
        <w:pStyle w:val="ListNumber"/>
        <w:spacing w:after="80"/>
        <w:ind w:left="540" w:hanging="271"/>
      </w:pPr>
      <w:r>
        <w:rPr>
          <w:rFonts w:ascii="Calibri" w:hAnsi="Calibri"/>
          <w:sz w:val="22"/>
        </w:rPr>
        <w:t xml:space="preserve">Read </w:t>
      </w:r>
      <w:r>
        <w:rPr>
          <w:rFonts w:ascii="Consolas" w:hAnsi="Consolas"/>
          <w:color w:val="1F4D78"/>
          <w:sz w:val="20"/>
        </w:rPr>
        <w:t>Web Assets</w:t>
      </w:r>
      <w:r>
        <w:rPr>
          <w:rFonts w:ascii="Calibri" w:hAnsi="Calibri"/>
          <w:sz w:val="22"/>
        </w:rPr>
        <w:t xml:space="preserve"> before uploading a new LittleFS image.</w:t>
      </w:r>
    </w:p>
    <w:p>
      <w:pPr>
        <w:pStyle w:val="ListNumber"/>
        <w:spacing w:after="80"/>
        <w:ind w:left="540" w:hanging="271"/>
      </w:pPr>
      <w:r>
        <w:rPr>
          <w:rFonts w:ascii="Calibri" w:hAnsi="Calibri"/>
          <w:sz w:val="22"/>
        </w:rPr>
        <w:t xml:space="preserve">Read </w:t>
      </w:r>
      <w:r>
        <w:rPr>
          <w:rFonts w:ascii="Consolas" w:hAnsi="Consolas"/>
          <w:color w:val="1F4D78"/>
          <w:sz w:val="20"/>
        </w:rPr>
        <w:t>Schema</w:t>
      </w:r>
      <w:r>
        <w:rPr>
          <w:rFonts w:ascii="Calibri" w:hAnsi="Calibri"/>
          <w:sz w:val="22"/>
        </w:rPr>
        <w:t xml:space="preserve"> to confirm the config schema expected by the running firmware.</w:t>
      </w:r>
    </w:p>
    <w:p>
      <w:pPr>
        <w:pStyle w:val="ListNumber"/>
        <w:spacing w:after="80"/>
        <w:ind w:left="540" w:hanging="271"/>
      </w:pPr>
      <w:r>
        <w:rPr>
          <w:rFonts w:ascii="Calibri" w:hAnsi="Calibri"/>
          <w:sz w:val="22"/>
        </w:rPr>
        <w:t xml:space="preserve">Read </w:t>
      </w:r>
      <w:r>
        <w:rPr>
          <w:rFonts w:ascii="Consolas" w:hAnsi="Consolas"/>
          <w:color w:val="1F4D78"/>
          <w:sz w:val="20"/>
        </w:rPr>
        <w:t>Restart</w:t>
      </w:r>
      <w:r>
        <w:rPr>
          <w:rFonts w:ascii="Calibri" w:hAnsi="Calibri"/>
          <w:sz w:val="22"/>
        </w:rPr>
        <w:t xml:space="preserve"> to see whether an update or config action has a pending reboot/restart state.</w:t>
      </w:r>
    </w:p>
    <w:p>
      <w:r>
        <w:rPr>
          <w:rFonts w:ascii="Calibri" w:hAnsi="Calibri"/>
          <w:sz w:val="22"/>
        </w:rPr>
        <w:t>Before OTA:</w:t>
      </w:r>
    </w:p>
    <w:p>
      <w:pPr>
        <w:pStyle w:val="ListNumber"/>
        <w:spacing w:after="80"/>
        <w:ind w:left="540" w:hanging="271"/>
      </w:pPr>
      <w:r>
        <w:rPr>
          <w:rFonts w:ascii="Calibri" w:hAnsi="Calibri"/>
          <w:sz w:val="22"/>
        </w:rPr>
        <w:t>Remove the weapon belt or otherwise make the weapon safe.</w:t>
      </w:r>
    </w:p>
    <w:p>
      <w:pPr>
        <w:pStyle w:val="ListNumber"/>
        <w:spacing w:after="80"/>
        <w:ind w:left="540" w:hanging="271"/>
      </w:pPr>
      <w:r>
        <w:rPr>
          <w:rFonts w:ascii="Calibri" w:hAnsi="Calibri"/>
          <w:sz w:val="22"/>
        </w:rPr>
        <w:t>Put the robot on a stand.</w:t>
      </w:r>
    </w:p>
    <w:p>
      <w:pPr>
        <w:pStyle w:val="ListNumber"/>
        <w:spacing w:after="80"/>
        <w:ind w:left="540" w:hanging="271"/>
      </w:pPr>
      <w:r>
        <w:rPr>
          <w:rFonts w:ascii="Calibri" w:hAnsi="Calibri"/>
          <w:sz w:val="22"/>
        </w:rPr>
        <w:t>Confirm the battery is not near critical.</w:t>
      </w:r>
    </w:p>
    <w:p>
      <w:pPr>
        <w:pStyle w:val="ListNumber"/>
        <w:spacing w:after="80"/>
        <w:ind w:left="540" w:hanging="271"/>
      </w:pPr>
      <w:r>
        <w:rPr>
          <w:rFonts w:ascii="Calibri" w:hAnsi="Calibri"/>
          <w:sz w:val="22"/>
        </w:rPr>
        <w:t>Log in.</w:t>
      </w:r>
    </w:p>
    <w:p>
      <w:pPr>
        <w:pStyle w:val="ListNumber"/>
        <w:spacing w:after="80"/>
        <w:ind w:left="540" w:hanging="271"/>
      </w:pPr>
      <w:r>
        <w:rPr>
          <w:rFonts w:ascii="Calibri" w:hAnsi="Calibri"/>
          <w:sz w:val="22"/>
        </w:rPr>
        <w:t>Keep the browser open until upload finishes.</w:t>
      </w:r>
    </w:p>
    <w:p>
      <w:r>
        <w:rPr>
          <w:rFonts w:ascii="Calibri" w:hAnsi="Calibri"/>
          <w:sz w:val="22"/>
        </w:rPr>
        <w:t>Firmware OTA:</w:t>
      </w:r>
    </w:p>
    <w:p>
      <w:pPr>
        <w:pStyle w:val="ListNumber"/>
        <w:spacing w:after="80"/>
        <w:ind w:left="540" w:hanging="271"/>
      </w:pPr>
      <w:r>
        <w:rPr>
          <w:rFonts w:ascii="Calibri" w:hAnsi="Calibri"/>
          <w:sz w:val="22"/>
        </w:rPr>
        <w:t>Build firmware:</w:t>
      </w:r>
    </w:p>
    <w:p>
      <w:pPr>
        <w:pStyle w:val="CodeBlock"/>
      </w:pPr>
      <w:r>
        <w:rPr>
          <w:rFonts w:ascii="Consolas" w:hAnsi="Consolas"/>
          <w:color w:val="1F4D78"/>
          <w:sz w:val="17"/>
        </w:rPr>
        <w:t>pio run</w:t>
      </w:r>
    </w:p>
    <w:p>
      <w:pPr>
        <w:pStyle w:val="ListNumber"/>
        <w:spacing w:after="80"/>
        <w:ind w:left="540" w:hanging="271"/>
      </w:pPr>
      <w:r>
        <w:rPr>
          <w:rFonts w:ascii="Calibri" w:hAnsi="Calibri"/>
          <w:sz w:val="22"/>
        </w:rPr>
        <w:t xml:space="preserve">Open </w:t>
      </w:r>
      <w:r>
        <w:rPr>
          <w:rFonts w:ascii="Consolas" w:hAnsi="Consolas"/>
          <w:color w:val="1F4D78"/>
          <w:sz w:val="20"/>
        </w:rPr>
        <w:t>OTA</w:t>
      </w:r>
      <w:r>
        <w:rPr>
          <w:rFonts w:ascii="Calibri" w:hAnsi="Calibri"/>
          <w:sz w:val="22"/>
        </w:rPr>
        <w:t>.</w:t>
      </w:r>
    </w:p>
    <w:p>
      <w:pPr>
        <w:pStyle w:val="ListNumber"/>
        <w:spacing w:after="80"/>
        <w:ind w:left="540" w:hanging="271"/>
      </w:pPr>
      <w:r>
        <w:rPr>
          <w:rFonts w:ascii="Calibri" w:hAnsi="Calibri"/>
          <w:sz w:val="22"/>
        </w:rPr>
        <w:t xml:space="preserve">Choose </w:t>
      </w:r>
      <w:r>
        <w:rPr>
          <w:rFonts w:ascii="Consolas" w:hAnsi="Consolas"/>
          <w:color w:val="1F4D78"/>
          <w:sz w:val="20"/>
        </w:rPr>
        <w:t>.pio/build/seeed_xiao_esp32s3/firmware.bin</w:t>
      </w:r>
      <w:r>
        <w:rPr>
          <w:rFonts w:ascii="Calibri" w:hAnsi="Calibri"/>
          <w:sz w:val="22"/>
        </w:rPr>
        <w:t>.</w:t>
      </w:r>
    </w:p>
    <w:p>
      <w:pPr>
        <w:pStyle w:val="ListNumber"/>
        <w:spacing w:after="80"/>
        <w:ind w:left="540" w:hanging="271"/>
      </w:pPr>
      <w:r>
        <w:rPr>
          <w:rFonts w:ascii="Calibri" w:hAnsi="Calibri"/>
          <w:sz w:val="22"/>
        </w:rPr>
        <w:t xml:space="preserve">Press </w:t>
      </w:r>
      <w:r>
        <w:rPr>
          <w:rFonts w:ascii="Consolas" w:hAnsi="Consolas"/>
          <w:color w:val="1F4D78"/>
          <w:sz w:val="20"/>
        </w:rPr>
        <w:t>Upload Firmware</w:t>
      </w:r>
      <w:r>
        <w:rPr>
          <w:rFonts w:ascii="Calibri" w:hAnsi="Calibri"/>
          <w:sz w:val="22"/>
        </w:rPr>
        <w:t>.</w:t>
      </w:r>
    </w:p>
    <w:p>
      <w:pPr>
        <w:pStyle w:val="ListNumber"/>
        <w:spacing w:after="80"/>
        <w:ind w:left="540" w:hanging="271"/>
      </w:pPr>
      <w:r>
        <w:rPr>
          <w:rFonts w:ascii="Calibri" w:hAnsi="Calibri"/>
          <w:sz w:val="22"/>
        </w:rPr>
        <w:t>Wait for success and reboot.</w:t>
      </w:r>
    </w:p>
    <w:p>
      <w:pPr>
        <w:pStyle w:val="ListNumber"/>
        <w:spacing w:after="80"/>
        <w:ind w:left="540" w:hanging="271"/>
      </w:pPr>
      <w:r>
        <w:rPr>
          <w:rFonts w:ascii="Calibri" w:hAnsi="Calibri"/>
          <w:sz w:val="22"/>
        </w:rPr>
        <w:t xml:space="preserve">Reconnect through </w:t>
      </w:r>
      <w:r>
        <w:rPr>
          <w:rFonts w:ascii="Consolas" w:hAnsi="Consolas"/>
          <w:color w:val="1F4D78"/>
          <w:sz w:val="20"/>
        </w:rPr>
        <w:t>antcore.local</w:t>
      </w:r>
      <w:r>
        <w:rPr>
          <w:rFonts w:ascii="Calibri" w:hAnsi="Calibri"/>
          <w:sz w:val="22"/>
        </w:rPr>
        <w:t>, the LAN IP, or the AP.</w:t>
      </w:r>
    </w:p>
    <w:p>
      <w:r>
        <w:rPr>
          <w:rFonts w:ascii="Calibri" w:hAnsi="Calibri"/>
          <w:sz w:val="22"/>
        </w:rPr>
        <w:t>Filesystem OTA:</w:t>
      </w:r>
    </w:p>
    <w:p>
      <w:pPr>
        <w:pStyle w:val="ListNumber"/>
        <w:spacing w:after="80"/>
        <w:ind w:left="540" w:hanging="271"/>
      </w:pPr>
      <w:r>
        <w:rPr>
          <w:rFonts w:ascii="Calibri" w:hAnsi="Calibri"/>
          <w:sz w:val="22"/>
        </w:rPr>
        <w:t>Build LittleFS:</w:t>
      </w:r>
    </w:p>
    <w:p>
      <w:pPr>
        <w:pStyle w:val="CodeBlock"/>
      </w:pPr>
      <w:r>
        <w:rPr>
          <w:rFonts w:ascii="Consolas" w:hAnsi="Consolas"/>
          <w:color w:val="1F4D78"/>
          <w:sz w:val="17"/>
        </w:rPr>
        <w:t>pio run --target buildfs</w:t>
      </w:r>
    </w:p>
    <w:p>
      <w:pPr>
        <w:pStyle w:val="ListNumber"/>
        <w:spacing w:after="80"/>
        <w:ind w:left="540" w:hanging="271"/>
      </w:pPr>
      <w:r>
        <w:rPr>
          <w:rFonts w:ascii="Calibri" w:hAnsi="Calibri"/>
          <w:sz w:val="22"/>
        </w:rPr>
        <w:t xml:space="preserve">Open </w:t>
      </w:r>
      <w:r>
        <w:rPr>
          <w:rFonts w:ascii="Consolas" w:hAnsi="Consolas"/>
          <w:color w:val="1F4D78"/>
          <w:sz w:val="20"/>
        </w:rPr>
        <w:t>OTA</w:t>
      </w:r>
      <w:r>
        <w:rPr>
          <w:rFonts w:ascii="Calibri" w:hAnsi="Calibri"/>
          <w:sz w:val="22"/>
        </w:rPr>
        <w:t>.</w:t>
      </w:r>
    </w:p>
    <w:p>
      <w:pPr>
        <w:pStyle w:val="ListNumber"/>
        <w:spacing w:after="80"/>
        <w:ind w:left="540" w:hanging="271"/>
      </w:pPr>
      <w:r>
        <w:rPr>
          <w:rFonts w:ascii="Calibri" w:hAnsi="Calibri"/>
          <w:sz w:val="22"/>
        </w:rPr>
        <w:t xml:space="preserve">Choose </w:t>
      </w:r>
      <w:r>
        <w:rPr>
          <w:rFonts w:ascii="Consolas" w:hAnsi="Consolas"/>
          <w:color w:val="1F4D78"/>
          <w:sz w:val="20"/>
        </w:rPr>
        <w:t>.pio/build/seeed_xiao_esp32s3/littlefs.bin</w:t>
      </w:r>
      <w:r>
        <w:rPr>
          <w:rFonts w:ascii="Calibri" w:hAnsi="Calibri"/>
          <w:sz w:val="22"/>
        </w:rPr>
        <w:t>.</w:t>
      </w:r>
    </w:p>
    <w:p>
      <w:pPr>
        <w:pStyle w:val="ListNumber"/>
        <w:spacing w:after="80"/>
        <w:ind w:left="540" w:hanging="271"/>
      </w:pPr>
      <w:r>
        <w:rPr>
          <w:rFonts w:ascii="Calibri" w:hAnsi="Calibri"/>
          <w:sz w:val="22"/>
        </w:rPr>
        <w:t xml:space="preserve">Press </w:t>
      </w:r>
      <w:r>
        <w:rPr>
          <w:rFonts w:ascii="Consolas" w:hAnsi="Consolas"/>
          <w:color w:val="1F4D78"/>
          <w:sz w:val="20"/>
        </w:rPr>
        <w:t>Upload Filesystem</w:t>
      </w:r>
      <w:r>
        <w:rPr>
          <w:rFonts w:ascii="Calibri" w:hAnsi="Calibri"/>
          <w:sz w:val="22"/>
        </w:rPr>
        <w:t xml:space="preserve"> in the Interface OTA card.</w:t>
      </w:r>
    </w:p>
    <w:p>
      <w:pPr>
        <w:pStyle w:val="ListNumber"/>
        <w:spacing w:after="80"/>
        <w:ind w:left="540" w:hanging="271"/>
      </w:pPr>
      <w:r>
        <w:rPr>
          <w:rFonts w:ascii="Calibri" w:hAnsi="Calibri"/>
          <w:sz w:val="22"/>
        </w:rPr>
        <w:t>Wait for reboot.</w:t>
      </w:r>
    </w:p>
    <w:p>
      <w:pPr>
        <w:pStyle w:val="ListNumber"/>
        <w:spacing w:after="80"/>
        <w:ind w:left="540" w:hanging="271"/>
      </w:pPr>
      <w:r>
        <w:rPr>
          <w:rFonts w:ascii="Calibri" w:hAnsi="Calibri"/>
          <w:sz w:val="22"/>
        </w:rPr>
        <w:t>Hard-refresh the browser if assets look stale.</w:t>
      </w:r>
    </w:p>
    <w:p>
      <w:r>
        <w:rPr>
          <w:rFonts w:ascii="Calibri" w:hAnsi="Calibri"/>
          <w:sz w:val="22"/>
        </w:rPr>
        <w:t>Upload firmware and filesystem as separate operations.</w:t>
      </w:r>
    </w:p>
    <w:p>
      <w:pPr>
        <w:pStyle w:val="Heading2"/>
      </w:pPr>
      <w:r>
        <w:t>Diagnostics</w:t>
      </w:r>
    </w:p>
    <w:p>
      <w:pPr>
        <w:pStyle w:val="Caption"/>
        <w:jc w:val="center"/>
      </w:pPr>
      <w:r>
        <w:rPr>
          <w:rFonts w:ascii="Calibri" w:hAnsi="Calibri"/>
          <w:b/>
          <w:color w:val="555555"/>
          <w:sz w:val="18"/>
        </w:rPr>
        <w:t>Ant Core diagnostics page</w:t>
      </w:r>
    </w:p>
    <w:p>
      <w:pPr>
        <w:jc w:val="center"/>
      </w:pPr>
      <w:r>
        <w:drawing>
          <wp:inline xmlns:a="http://schemas.openxmlformats.org/drawingml/2006/main" xmlns:pic="http://schemas.openxmlformats.org/drawingml/2006/picture">
            <wp:extent cx="5715000" cy="6469062"/>
            <wp:docPr id="15" name="Picture 15" title="Ant Core diagnostics page" descr="Ant Core diagnostics page"/>
            <wp:cNvGraphicFramePr>
              <a:graphicFrameLocks noChangeAspect="1"/>
            </wp:cNvGraphicFramePr>
            <a:graphic>
              <a:graphicData uri="http://schemas.openxmlformats.org/drawingml/2006/picture">
                <pic:pic>
                  <pic:nvPicPr>
                    <pic:cNvPr id="0" name="antcore-diagnostics.png"/>
                    <pic:cNvPicPr/>
                  </pic:nvPicPr>
                  <pic:blipFill>
                    <a:blip r:embed="rId24"/>
                    <a:stretch>
                      <a:fillRect/>
                    </a:stretch>
                  </pic:blipFill>
                  <pic:spPr>
                    <a:xfrm>
                      <a:off x="0" y="0"/>
                      <a:ext cx="5715000" cy="6469062"/>
                    </a:xfrm>
                    <a:prstGeom prst="rect"/>
                  </pic:spPr>
                </pic:pic>
              </a:graphicData>
            </a:graphic>
          </wp:inline>
        </w:drawing>
      </w:r>
    </w:p>
    <w:p>
      <w:pPr>
        <w:spacing w:after="120"/>
      </w:pPr>
    </w:p>
    <w:p>
      <w:r>
        <w:rPr>
          <w:rFonts w:ascii="Calibri" w:hAnsi="Calibri"/>
          <w:sz w:val="22"/>
        </w:rPr>
        <w:t>Diagnostics contains safety settings, live output tests, battery calibration, security, profiles, network settings, logs, blackbox export, config import/export, and factory reset.</w:t>
      </w:r>
    </w:p>
    <w:p>
      <w:r>
        <w:rPr>
          <w:rFonts w:ascii="Calibri" w:hAnsi="Calibri"/>
          <w:sz w:val="22"/>
        </w:rPr>
        <w:t>Config Health:</w:t>
      </w:r>
    </w:p>
    <w:p>
      <w:pPr>
        <w:pStyle w:val="ListNumber"/>
        <w:spacing w:after="80"/>
        <w:ind w:left="540" w:hanging="271"/>
      </w:pPr>
      <w:r>
        <w:rPr>
          <w:rFonts w:ascii="Calibri" w:hAnsi="Calibri"/>
          <w:sz w:val="22"/>
        </w:rPr>
        <w:t xml:space="preserve">Open </w:t>
      </w:r>
      <w:r>
        <w:rPr>
          <w:rFonts w:ascii="Consolas" w:hAnsi="Consolas"/>
          <w:color w:val="1F4D78"/>
          <w:sz w:val="20"/>
        </w:rPr>
        <w:t>Diagnostics</w:t>
      </w:r>
      <w:r>
        <w:rPr>
          <w:rFonts w:ascii="Calibri" w:hAnsi="Calibri"/>
          <w:sz w:val="22"/>
        </w:rPr>
        <w:t>.</w:t>
      </w:r>
    </w:p>
    <w:p>
      <w:pPr>
        <w:pStyle w:val="ListNumber"/>
        <w:spacing w:after="80"/>
        <w:ind w:left="540" w:hanging="271"/>
      </w:pPr>
      <w:r>
        <w:rPr>
          <w:rFonts w:ascii="Calibri" w:hAnsi="Calibri"/>
          <w:sz w:val="22"/>
        </w:rPr>
        <w:t>Read Config Health before arming.</w:t>
      </w:r>
    </w:p>
    <w:p>
      <w:pPr>
        <w:pStyle w:val="ListNumber"/>
        <w:spacing w:after="80"/>
        <w:ind w:left="540" w:hanging="271"/>
      </w:pPr>
      <w:r>
        <w:rPr>
          <w:rFonts w:ascii="Calibri" w:hAnsi="Calibri"/>
          <w:sz w:val="22"/>
        </w:rPr>
        <w:t>Fix errors before attempting live operation.</w:t>
      </w:r>
    </w:p>
    <w:p>
      <w:pPr>
        <w:pStyle w:val="ListNumber"/>
        <w:spacing w:after="80"/>
        <w:ind w:left="540" w:hanging="271"/>
      </w:pPr>
      <w:r>
        <w:rPr>
          <w:rFonts w:ascii="Calibri" w:hAnsi="Calibri"/>
          <w:sz w:val="22"/>
        </w:rPr>
        <w:t>Treat warnings as setup items to resolve before event use.</w:t>
      </w:r>
    </w:p>
    <w:p>
      <w:r>
        <w:rPr>
          <w:rFonts w:ascii="Calibri" w:hAnsi="Calibri"/>
          <w:sz w:val="22"/>
        </w:rPr>
        <w:t>Safety:</w:t>
      </w:r>
    </w:p>
    <w:p>
      <w:pPr>
        <w:pStyle w:val="ListNumber"/>
        <w:spacing w:after="80"/>
        <w:ind w:left="540" w:hanging="271"/>
      </w:pPr>
      <w:r>
        <w:rPr>
          <w:rFonts w:ascii="Calibri" w:hAnsi="Calibri"/>
          <w:sz w:val="22"/>
        </w:rPr>
        <w:t xml:space="preserve">Enable </w:t>
      </w:r>
      <w:r>
        <w:rPr>
          <w:rFonts w:ascii="Consolas" w:hAnsi="Consolas"/>
          <w:color w:val="1F4D78"/>
          <w:sz w:val="20"/>
        </w:rPr>
        <w:t>pit mode output lock</w:t>
      </w:r>
      <w:r>
        <w:rPr>
          <w:rFonts w:ascii="Calibri" w:hAnsi="Calibri"/>
          <w:sz w:val="22"/>
        </w:rPr>
        <w:t xml:space="preserve"> while working in the pits.</w:t>
      </w:r>
    </w:p>
    <w:p>
      <w:pPr>
        <w:pStyle w:val="ListNumber"/>
        <w:spacing w:after="80"/>
        <w:ind w:left="540" w:hanging="271"/>
      </w:pPr>
      <w:r>
        <w:rPr>
          <w:rFonts w:ascii="Calibri" w:hAnsi="Calibri"/>
          <w:sz w:val="22"/>
        </w:rPr>
        <w:t xml:space="preserve">Keep </w:t>
      </w:r>
      <w:r>
        <w:rPr>
          <w:rFonts w:ascii="Consolas" w:hAnsi="Consolas"/>
          <w:color w:val="1F4D78"/>
          <w:sz w:val="20"/>
        </w:rPr>
        <w:t>require a fresh control source to arm</w:t>
      </w:r>
      <w:r>
        <w:rPr>
          <w:rFonts w:ascii="Calibri" w:hAnsi="Calibri"/>
          <w:sz w:val="22"/>
        </w:rPr>
        <w:t xml:space="preserve"> enabled for normal use.</w:t>
      </w:r>
    </w:p>
    <w:p>
      <w:pPr>
        <w:pStyle w:val="ListNumber"/>
        <w:spacing w:after="80"/>
        <w:ind w:left="540" w:hanging="271"/>
      </w:pPr>
      <w:r>
        <w:rPr>
          <w:rFonts w:ascii="Calibri" w:hAnsi="Calibri"/>
          <w:sz w:val="22"/>
        </w:rPr>
        <w:t xml:space="preserve">Press </w:t>
      </w:r>
      <w:r>
        <w:rPr>
          <w:rFonts w:ascii="Consolas" w:hAnsi="Consolas"/>
          <w:color w:val="1F4D78"/>
          <w:sz w:val="20"/>
        </w:rPr>
        <w:t>Save</w:t>
      </w:r>
      <w:r>
        <w:rPr>
          <w:rFonts w:ascii="Calibri" w:hAnsi="Calibri"/>
          <w:sz w:val="22"/>
        </w:rPr>
        <w:t>.</w:t>
      </w:r>
    </w:p>
    <w:p>
      <w:r>
        <w:rPr>
          <w:rFonts w:ascii="Calibri" w:hAnsi="Calibri"/>
          <w:sz w:val="22"/>
        </w:rPr>
        <w:t>Output Test:</w:t>
      </w:r>
    </w:p>
    <w:p>
      <w:pPr>
        <w:pStyle w:val="ListNumber"/>
        <w:spacing w:after="80"/>
        <w:ind w:left="540" w:hanging="271"/>
      </w:pPr>
      <w:r>
        <w:rPr>
          <w:rFonts w:ascii="Calibri" w:hAnsi="Calibri"/>
          <w:sz w:val="22"/>
        </w:rPr>
        <w:t>Make the robot physically safe: wheels clear, weapon disabled, linkages safe.</w:t>
      </w:r>
    </w:p>
    <w:p>
      <w:pPr>
        <w:pStyle w:val="ListNumber"/>
        <w:spacing w:after="80"/>
        <w:ind w:left="540" w:hanging="271"/>
      </w:pPr>
      <w:r>
        <w:rPr>
          <w:rFonts w:ascii="Calibri" w:hAnsi="Calibri"/>
          <w:sz w:val="22"/>
        </w:rPr>
        <w:t>Log in.</w:t>
      </w:r>
    </w:p>
    <w:p>
      <w:pPr>
        <w:pStyle w:val="ListNumber"/>
        <w:spacing w:after="80"/>
        <w:ind w:left="540" w:hanging="271"/>
      </w:pPr>
      <w:r>
        <w:rPr>
          <w:rFonts w:ascii="Calibri" w:hAnsi="Calibri"/>
          <w:sz w:val="22"/>
        </w:rPr>
        <w:t>Arm only when safe.</w:t>
      </w:r>
    </w:p>
    <w:p>
      <w:pPr>
        <w:pStyle w:val="ListNumber"/>
        <w:spacing w:after="80"/>
        <w:ind w:left="540" w:hanging="271"/>
      </w:pPr>
      <w:r>
        <w:rPr>
          <w:rFonts w:ascii="Calibri" w:hAnsi="Calibri"/>
          <w:sz w:val="22"/>
        </w:rPr>
        <w:t xml:space="preserve">Enable </w:t>
      </w:r>
      <w:r>
        <w:rPr>
          <w:rFonts w:ascii="Consolas" w:hAnsi="Consolas"/>
          <w:color w:val="1F4D78"/>
          <w:sz w:val="20"/>
        </w:rPr>
        <w:t>allow live output tests</w:t>
      </w:r>
      <w:r>
        <w:rPr>
          <w:rFonts w:ascii="Calibri" w:hAnsi="Calibri"/>
          <w:sz w:val="22"/>
        </w:rPr>
        <w:t>.</w:t>
      </w:r>
    </w:p>
    <w:p>
      <w:pPr>
        <w:pStyle w:val="ListNumber"/>
        <w:spacing w:after="80"/>
        <w:ind w:left="540" w:hanging="271"/>
      </w:pPr>
      <w:r>
        <w:rPr>
          <w:rFonts w:ascii="Calibri" w:hAnsi="Calibri"/>
          <w:sz w:val="22"/>
        </w:rPr>
        <w:t xml:space="preserve">Press </w:t>
      </w:r>
      <w:r>
        <w:rPr>
          <w:rFonts w:ascii="Consolas" w:hAnsi="Consolas"/>
          <w:color w:val="1F4D78"/>
          <w:sz w:val="20"/>
        </w:rPr>
        <w:t>Set Live Output</w:t>
      </w:r>
      <w:r>
        <w:rPr>
          <w:rFonts w:ascii="Calibri" w:hAnsi="Calibri"/>
          <w:sz w:val="22"/>
        </w:rPr>
        <w:t>.</w:t>
      </w:r>
    </w:p>
    <w:p>
      <w:pPr>
        <w:pStyle w:val="ListNumber"/>
        <w:spacing w:after="80"/>
        <w:ind w:left="540" w:hanging="271"/>
      </w:pPr>
      <w:r>
        <w:rPr>
          <w:rFonts w:ascii="Calibri" w:hAnsi="Calibri"/>
          <w:sz w:val="22"/>
        </w:rPr>
        <w:t xml:space="preserve">Choose </w:t>
      </w:r>
      <w:r>
        <w:rPr>
          <w:rFonts w:ascii="Consolas" w:hAnsi="Consolas"/>
          <w:color w:val="1F4D78"/>
          <w:sz w:val="20"/>
        </w:rPr>
        <w:t>Motor</w:t>
      </w:r>
      <w:r>
        <w:rPr>
          <w:rFonts w:ascii="Calibri" w:hAnsi="Calibri"/>
          <w:sz w:val="22"/>
        </w:rPr>
        <w:t xml:space="preserve">, </w:t>
      </w:r>
      <w:r>
        <w:rPr>
          <w:rFonts w:ascii="Consolas" w:hAnsi="Consolas"/>
          <w:color w:val="1F4D78"/>
          <w:sz w:val="20"/>
        </w:rPr>
        <w:t>Motor Power</w:t>
      </w:r>
      <w:r>
        <w:rPr>
          <w:rFonts w:ascii="Calibri" w:hAnsi="Calibri"/>
          <w:sz w:val="22"/>
        </w:rPr>
        <w:t xml:space="preserve">, and </w:t>
      </w:r>
      <w:r>
        <w:rPr>
          <w:rFonts w:ascii="Consolas" w:hAnsi="Consolas"/>
          <w:color w:val="1F4D78"/>
          <w:sz w:val="20"/>
        </w:rPr>
        <w:t>Motor Duration ms</w:t>
      </w:r>
      <w:r>
        <w:rPr>
          <w:rFonts w:ascii="Calibri" w:hAnsi="Calibri"/>
          <w:sz w:val="22"/>
        </w:rPr>
        <w:t>.</w:t>
      </w:r>
    </w:p>
    <w:p>
      <w:pPr>
        <w:pStyle w:val="ListNumber"/>
        <w:spacing w:after="80"/>
        <w:ind w:left="540" w:hanging="271"/>
      </w:pPr>
      <w:r>
        <w:rPr>
          <w:rFonts w:ascii="Calibri" w:hAnsi="Calibri"/>
          <w:sz w:val="22"/>
        </w:rPr>
        <w:t xml:space="preserve">Press </w:t>
      </w:r>
      <w:r>
        <w:rPr>
          <w:rFonts w:ascii="Consolas" w:hAnsi="Consolas"/>
          <w:color w:val="1F4D78"/>
          <w:sz w:val="20"/>
        </w:rPr>
        <w:t>Pulse Motor</w:t>
      </w:r>
      <w:r>
        <w:rPr>
          <w:rFonts w:ascii="Calibri" w:hAnsi="Calibri"/>
          <w:sz w:val="22"/>
        </w:rPr>
        <w:t xml:space="preserve"> only after confirming the prompt.</w:t>
      </w:r>
    </w:p>
    <w:p>
      <w:pPr>
        <w:pStyle w:val="ListNumber"/>
        <w:spacing w:after="80"/>
        <w:ind w:left="540" w:hanging="271"/>
      </w:pPr>
      <w:r>
        <w:rPr>
          <w:rFonts w:ascii="Calibri" w:hAnsi="Calibri"/>
          <w:sz w:val="22"/>
        </w:rPr>
        <w:t xml:space="preserve">Choose </w:t>
      </w:r>
      <w:r>
        <w:rPr>
          <w:rFonts w:ascii="Consolas" w:hAnsi="Consolas"/>
          <w:color w:val="1F4D78"/>
          <w:sz w:val="20"/>
        </w:rPr>
        <w:t>Servo</w:t>
      </w:r>
      <w:r>
        <w:rPr>
          <w:rFonts w:ascii="Calibri" w:hAnsi="Calibri"/>
          <w:sz w:val="22"/>
        </w:rPr>
        <w:t xml:space="preserve">, </w:t>
      </w:r>
      <w:r>
        <w:rPr>
          <w:rFonts w:ascii="Consolas" w:hAnsi="Consolas"/>
          <w:color w:val="1F4D78"/>
          <w:sz w:val="20"/>
        </w:rPr>
        <w:t>Servo PWM us</w:t>
      </w:r>
      <w:r>
        <w:rPr>
          <w:rFonts w:ascii="Calibri" w:hAnsi="Calibri"/>
          <w:sz w:val="22"/>
        </w:rPr>
        <w:t xml:space="preserve">, and </w:t>
      </w:r>
      <w:r>
        <w:rPr>
          <w:rFonts w:ascii="Consolas" w:hAnsi="Consolas"/>
          <w:color w:val="1F4D78"/>
          <w:sz w:val="20"/>
        </w:rPr>
        <w:t>Servo Duration ms</w:t>
      </w:r>
      <w:r>
        <w:rPr>
          <w:rFonts w:ascii="Calibri" w:hAnsi="Calibri"/>
          <w:sz w:val="22"/>
        </w:rPr>
        <w:t>.</w:t>
      </w:r>
    </w:p>
    <w:p>
      <w:pPr>
        <w:pStyle w:val="ListNumber"/>
        <w:spacing w:after="80"/>
        <w:ind w:left="540" w:hanging="271"/>
      </w:pPr>
      <w:r>
        <w:rPr>
          <w:rFonts w:ascii="Calibri" w:hAnsi="Calibri"/>
          <w:sz w:val="22"/>
        </w:rPr>
        <w:t xml:space="preserve">Press </w:t>
      </w:r>
      <w:r>
        <w:rPr>
          <w:rFonts w:ascii="Consolas" w:hAnsi="Consolas"/>
          <w:color w:val="1F4D78"/>
          <w:sz w:val="20"/>
        </w:rPr>
        <w:t>Pulse Servo</w:t>
      </w:r>
      <w:r>
        <w:rPr>
          <w:rFonts w:ascii="Calibri" w:hAnsi="Calibri"/>
          <w:sz w:val="22"/>
        </w:rPr>
        <w:t xml:space="preserve"> only after confirming the prompt.</w:t>
      </w:r>
    </w:p>
    <w:p>
      <w:pPr>
        <w:pStyle w:val="ListNumber"/>
        <w:spacing w:after="80"/>
        <w:ind w:left="540" w:hanging="271"/>
      </w:pPr>
      <w:r>
        <w:rPr>
          <w:rFonts w:ascii="Calibri" w:hAnsi="Calibri"/>
          <w:sz w:val="22"/>
        </w:rPr>
        <w:t>Disable live output tests when finished.</w:t>
      </w:r>
    </w:p>
    <w:p>
      <w:pPr>
        <w:pStyle w:val="ListNumber"/>
        <w:spacing w:after="80"/>
        <w:ind w:left="540" w:hanging="271"/>
      </w:pPr>
      <w:r>
        <w:rPr>
          <w:rFonts w:ascii="Calibri" w:hAnsi="Calibri"/>
          <w:sz w:val="22"/>
        </w:rPr>
        <w:t>Turn pit mode back on for bench work.</w:t>
      </w:r>
    </w:p>
    <w:p>
      <w:r>
        <w:rPr>
          <w:rFonts w:ascii="Calibri" w:hAnsi="Calibri"/>
          <w:sz w:val="22"/>
        </w:rPr>
        <w:t>Battery:</w:t>
      </w:r>
    </w:p>
    <w:p>
      <w:pPr>
        <w:pStyle w:val="ListNumber"/>
        <w:spacing w:after="80"/>
        <w:ind w:left="540" w:hanging="271"/>
      </w:pPr>
      <w:r>
        <w:rPr>
          <w:rFonts w:ascii="Calibri" w:hAnsi="Calibri"/>
          <w:sz w:val="22"/>
        </w:rPr>
        <w:t>Enable battery safety for event use.</w:t>
      </w:r>
    </w:p>
    <w:p>
      <w:pPr>
        <w:pStyle w:val="ListNumber"/>
        <w:spacing w:after="80"/>
        <w:ind w:left="540" w:hanging="271"/>
      </w:pPr>
      <w:r>
        <w:rPr>
          <w:rFonts w:ascii="Calibri" w:hAnsi="Calibri"/>
          <w:sz w:val="22"/>
        </w:rPr>
        <w:t>Enable USB bench mode only when no LiPo is fitted and outputs are safe.</w:t>
      </w:r>
    </w:p>
    <w:p>
      <w:pPr>
        <w:pStyle w:val="ListNumber"/>
        <w:spacing w:after="80"/>
        <w:ind w:left="540" w:hanging="271"/>
      </w:pPr>
      <w:r>
        <w:rPr>
          <w:rFonts w:ascii="Calibri" w:hAnsi="Calibri"/>
          <w:sz w:val="22"/>
        </w:rPr>
        <w:t>Measure pack voltage with a trusted multimeter.</w:t>
      </w:r>
    </w:p>
    <w:p>
      <w:pPr>
        <w:pStyle w:val="ListNumber"/>
        <w:spacing w:after="80"/>
        <w:ind w:left="540" w:hanging="271"/>
      </w:pPr>
      <w:r>
        <w:rPr>
          <w:rFonts w:ascii="Calibri" w:hAnsi="Calibri"/>
          <w:sz w:val="22"/>
        </w:rPr>
        <w:t>Compare it to the displayed pack voltage.</w:t>
      </w:r>
    </w:p>
    <w:p>
      <w:pPr>
        <w:pStyle w:val="ListNumber"/>
        <w:spacing w:after="80"/>
        <w:ind w:left="540" w:hanging="271"/>
      </w:pPr>
      <w:r>
        <w:rPr>
          <w:rFonts w:ascii="Calibri" w:hAnsi="Calibri"/>
          <w:sz w:val="22"/>
        </w:rPr>
        <w:t>Calculate new calibration:</w:t>
      </w:r>
    </w:p>
    <w:p>
      <w:pPr>
        <w:pStyle w:val="CodeBlock"/>
      </w:pPr>
      <w:r>
        <w:rPr>
          <w:rFonts w:ascii="Consolas" w:hAnsi="Consolas"/>
          <w:color w:val="1F4D78"/>
          <w:sz w:val="17"/>
        </w:rPr>
        <w:t>new calibration = old calibration * measured voltage / displayed voltage</w:t>
      </w:r>
    </w:p>
    <w:p>
      <w:pPr>
        <w:pStyle w:val="ListNumber"/>
        <w:spacing w:after="80"/>
        <w:ind w:left="540" w:hanging="271"/>
      </w:pPr>
      <w:r>
        <w:rPr>
          <w:rFonts w:ascii="Calibri" w:hAnsi="Calibri"/>
          <w:sz w:val="22"/>
        </w:rPr>
        <w:t>Enter calibration.</w:t>
      </w:r>
    </w:p>
    <w:p>
      <w:pPr>
        <w:pStyle w:val="ListNumber"/>
        <w:spacing w:after="80"/>
        <w:ind w:left="540" w:hanging="271"/>
      </w:pPr>
      <w:r>
        <w:rPr>
          <w:rFonts w:ascii="Calibri" w:hAnsi="Calibri"/>
          <w:sz w:val="22"/>
        </w:rPr>
        <w:t>Set warning, derate, and critical thresholds.</w:t>
      </w:r>
    </w:p>
    <w:p>
      <w:pPr>
        <w:pStyle w:val="ListNumber"/>
        <w:spacing w:after="80"/>
        <w:ind w:left="540" w:hanging="271"/>
      </w:pPr>
      <w:r>
        <w:rPr>
          <w:rFonts w:ascii="Calibri" w:hAnsi="Calibri"/>
          <w:sz w:val="22"/>
        </w:rPr>
        <w:t>Enable derating if you want output scaling before critical disarm.</w:t>
      </w:r>
    </w:p>
    <w:p>
      <w:pPr>
        <w:pStyle w:val="ListNumber"/>
        <w:spacing w:after="80"/>
        <w:ind w:left="540" w:hanging="271"/>
      </w:pPr>
      <w:r>
        <w:rPr>
          <w:rFonts w:ascii="Calibri" w:hAnsi="Calibri"/>
          <w:sz w:val="22"/>
        </w:rPr>
        <w:t xml:space="preserve">Press </w:t>
      </w:r>
      <w:r>
        <w:rPr>
          <w:rFonts w:ascii="Consolas" w:hAnsi="Consolas"/>
          <w:color w:val="1F4D78"/>
          <w:sz w:val="20"/>
        </w:rPr>
        <w:t>Save</w:t>
      </w:r>
      <w:r>
        <w:rPr>
          <w:rFonts w:ascii="Calibri" w:hAnsi="Calibri"/>
          <w:sz w:val="22"/>
        </w:rPr>
        <w:t>.</w:t>
      </w:r>
    </w:p>
    <w:p>
      <w:r>
        <w:rPr>
          <w:rFonts w:ascii="Calibri" w:hAnsi="Calibri"/>
          <w:sz w:val="22"/>
        </w:rPr>
        <w:t>Battery field and readout reference:</w:t>
      </w:r>
    </w:p>
    <w:tbl>
      <w:tblPr>
        <w:tblW w:type="dxa" w:w="9360"/>
        <w:jc w:val="left"/>
        <w:tblLayout w:type="fixed"/>
        <w:tblLook w:firstColumn="1" w:firstRow="1" w:lastColumn="0" w:lastRow="0" w:noHBand="0" w:noVBand="1" w:val="04A0"/>
        <w:tblInd w:w="120" w:type="dxa"/>
        <w:tblBorders>
          <w:top w:val="single" w:sz="4" w:space="0" w:color="A6B6C8"/>
          <w:left w:val="single" w:sz="4" w:space="0" w:color="A6B6C8"/>
          <w:bottom w:val="single" w:sz="4" w:space="0" w:color="A6B6C8"/>
          <w:right w:val="single" w:sz="4" w:space="0" w:color="A6B6C8"/>
          <w:insideH w:val="single" w:sz="4" w:space="0" w:color="A6B6C8"/>
          <w:insideV w:val="single" w:sz="4" w:space="0" w:color="A6B6C8"/>
        </w:tblBorders>
      </w:tblPr>
      <w:tblGrid>
        <w:gridCol w:w="2736"/>
        <w:gridCol w:w="6624"/>
      </w:tblGrid>
      <w:tr>
        <w:trPr>
          <w:tblHeader w:val="true"/>
        </w:trPr>
        <w:tc>
          <w:tcPr>
            <w:tcW w:type="dxa" w:w="2736"/>
            <w:vAlign w:val="center"/>
            <w:tcMar>
              <w:top w:w="80" w:type="dxa"/>
              <w:start w:w="120" w:type="dxa"/>
              <w:bottom w:w="80" w:type="dxa"/>
              <w:end w:w="120" w:type="dxa"/>
            </w:tcMar>
            <w:shd w:fill="E8EEF5"/>
          </w:tcPr>
          <w:p>
            <w:pPr>
              <w:spacing w:after="0"/>
            </w:pPr>
            <w:r>
              <w:rPr>
                <w:b/>
              </w:rPr>
            </w:r>
            <w:r>
              <w:rPr>
                <w:rFonts w:ascii="Calibri" w:hAnsi="Calibri"/>
                <w:b/>
                <w:sz w:val="19"/>
              </w:rPr>
              <w:t>Field or readout</w:t>
            </w:r>
          </w:p>
        </w:tc>
        <w:tc>
          <w:tcPr>
            <w:tcW w:type="dxa" w:w="6624"/>
            <w:vAlign w:val="center"/>
            <w:tcMar>
              <w:top w:w="80" w:type="dxa"/>
              <w:start w:w="120" w:type="dxa"/>
              <w:bottom w:w="80" w:type="dxa"/>
              <w:end w:w="120" w:type="dxa"/>
            </w:tcMar>
            <w:shd w:fill="E8EEF5"/>
          </w:tcPr>
          <w:p>
            <w:pPr>
              <w:spacing w:after="0"/>
            </w:pPr>
            <w:r>
              <w:rPr>
                <w:b/>
              </w:rPr>
            </w:r>
            <w:r>
              <w:rPr>
                <w:rFonts w:ascii="Calibri" w:hAnsi="Calibri"/>
                <w:b/>
                <w:sz w:val="19"/>
              </w:rPr>
              <w:t>Meaning</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safety enabled</w:t>
            </w:r>
          </w:p>
        </w:tc>
        <w:tc>
          <w:tcPr>
            <w:tcW w:type="dxa" w:w="6624"/>
            <w:vAlign w:val="center"/>
            <w:tcMar>
              <w:top w:w="80" w:type="dxa"/>
              <w:start w:w="120" w:type="dxa"/>
              <w:bottom w:w="80" w:type="dxa"/>
              <w:end w:w="120" w:type="dxa"/>
            </w:tcMar>
          </w:tcPr>
          <w:p>
            <w:pPr>
              <w:spacing w:after="0"/>
            </w:pPr>
            <w:r/>
            <w:r>
              <w:rPr>
                <w:rFonts w:ascii="Calibri" w:hAnsi="Calibri"/>
                <w:sz w:val="19"/>
              </w:rPr>
              <w:t>Enables low-voltage warning, derating, critical arming block, and critical disarm</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USB bench mode</w:t>
            </w:r>
          </w:p>
        </w:tc>
        <w:tc>
          <w:tcPr>
            <w:tcW w:type="dxa" w:w="6624"/>
            <w:vAlign w:val="center"/>
            <w:tcMar>
              <w:top w:w="80" w:type="dxa"/>
              <w:start w:w="120" w:type="dxa"/>
              <w:bottom w:w="80" w:type="dxa"/>
              <w:end w:w="120" w:type="dxa"/>
            </w:tcMar>
          </w:tcPr>
          <w:p>
            <w:pPr>
              <w:spacing w:after="0"/>
            </w:pPr>
            <w:r/>
            <w:r>
              <w:rPr>
                <w:rFonts w:ascii="Calibri" w:hAnsi="Calibri"/>
                <w:sz w:val="19"/>
              </w:rPr>
              <w:t>Blocks arming for USB-only setup without a LiPo</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Calibration</w:t>
            </w:r>
          </w:p>
        </w:tc>
        <w:tc>
          <w:tcPr>
            <w:tcW w:type="dxa" w:w="6624"/>
            <w:vAlign w:val="center"/>
            <w:tcMar>
              <w:top w:w="80" w:type="dxa"/>
              <w:start w:w="120" w:type="dxa"/>
              <w:bottom w:w="80" w:type="dxa"/>
              <w:end w:w="120" w:type="dxa"/>
            </w:tcMar>
          </w:tcPr>
          <w:p>
            <w:pPr>
              <w:spacing w:after="0"/>
            </w:pPr>
            <w:r/>
            <w:r>
              <w:rPr>
                <w:rFonts w:ascii="Calibri" w:hAnsi="Calibri"/>
                <w:sz w:val="19"/>
              </w:rPr>
              <w:t>Multiplier correction after comparing with a multimeter</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Warning V</w:t>
            </w:r>
          </w:p>
        </w:tc>
        <w:tc>
          <w:tcPr>
            <w:tcW w:type="dxa" w:w="6624"/>
            <w:vAlign w:val="center"/>
            <w:tcMar>
              <w:top w:w="80" w:type="dxa"/>
              <w:start w:w="120" w:type="dxa"/>
              <w:bottom w:w="80" w:type="dxa"/>
              <w:end w:w="120" w:type="dxa"/>
            </w:tcMar>
          </w:tcPr>
          <w:p>
            <w:pPr>
              <w:spacing w:after="0"/>
            </w:pPr>
            <w:r/>
            <w:r>
              <w:rPr>
                <w:rFonts w:ascii="Calibri" w:hAnsi="Calibri"/>
                <w:sz w:val="19"/>
              </w:rPr>
              <w:t>Voltage where warnings and logs begin</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Critical V</w:t>
            </w:r>
          </w:p>
        </w:tc>
        <w:tc>
          <w:tcPr>
            <w:tcW w:type="dxa" w:w="6624"/>
            <w:vAlign w:val="center"/>
            <w:tcMar>
              <w:top w:w="80" w:type="dxa"/>
              <w:start w:w="120" w:type="dxa"/>
              <w:bottom w:w="80" w:type="dxa"/>
              <w:end w:w="120" w:type="dxa"/>
            </w:tcMar>
          </w:tcPr>
          <w:p>
            <w:pPr>
              <w:spacing w:after="0"/>
            </w:pPr>
            <w:r/>
            <w:r>
              <w:rPr>
                <w:rFonts w:ascii="Calibri" w:hAnsi="Calibri"/>
                <w:sz w:val="19"/>
              </w:rPr>
              <w:t>Voltage where arming is blocked and the robot disarms</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derate before critical</w:t>
            </w:r>
          </w:p>
        </w:tc>
        <w:tc>
          <w:tcPr>
            <w:tcW w:type="dxa" w:w="6624"/>
            <w:vAlign w:val="center"/>
            <w:tcMar>
              <w:top w:w="80" w:type="dxa"/>
              <w:start w:w="120" w:type="dxa"/>
              <w:bottom w:w="80" w:type="dxa"/>
              <w:end w:w="120" w:type="dxa"/>
            </w:tcMar>
          </w:tcPr>
          <w:p>
            <w:pPr>
              <w:spacing w:after="0"/>
            </w:pPr>
            <w:r/>
            <w:r>
              <w:rPr>
                <w:rFonts w:ascii="Calibri" w:hAnsi="Calibri"/>
                <w:sz w:val="19"/>
              </w:rPr>
              <w:t>Enables output scaling before the critical threshold</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Derate V</w:t>
            </w:r>
          </w:p>
        </w:tc>
        <w:tc>
          <w:tcPr>
            <w:tcW w:type="dxa" w:w="6624"/>
            <w:vAlign w:val="center"/>
            <w:tcMar>
              <w:top w:w="80" w:type="dxa"/>
              <w:start w:w="120" w:type="dxa"/>
              <w:bottom w:w="80" w:type="dxa"/>
              <w:end w:w="120" w:type="dxa"/>
            </w:tcMar>
          </w:tcPr>
          <w:p>
            <w:pPr>
              <w:spacing w:after="0"/>
            </w:pPr>
            <w:r/>
            <w:r>
              <w:rPr>
                <w:rFonts w:ascii="Calibri" w:hAnsi="Calibri"/>
                <w:sz w:val="19"/>
              </w:rPr>
              <w:t>Voltage where derating begins</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Derate Scale</w:t>
            </w:r>
          </w:p>
        </w:tc>
        <w:tc>
          <w:tcPr>
            <w:tcW w:type="dxa" w:w="6624"/>
            <w:vAlign w:val="center"/>
            <w:tcMar>
              <w:top w:w="80" w:type="dxa"/>
              <w:start w:w="120" w:type="dxa"/>
              <w:bottom w:w="80" w:type="dxa"/>
              <w:end w:w="120" w:type="dxa"/>
            </w:tcMar>
          </w:tcPr>
          <w:p>
            <w:pPr>
              <w:spacing w:after="0"/>
            </w:pPr>
            <w:r/>
            <w:r>
              <w:rPr>
                <w:rFonts w:ascii="Calibri" w:hAnsi="Calibri"/>
                <w:sz w:val="19"/>
              </w:rPr>
              <w:t>Output scale applied while derating</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Raw ADC</w:t>
            </w:r>
          </w:p>
        </w:tc>
        <w:tc>
          <w:tcPr>
            <w:tcW w:type="dxa" w:w="6624"/>
            <w:vAlign w:val="center"/>
            <w:tcMar>
              <w:top w:w="80" w:type="dxa"/>
              <w:start w:w="120" w:type="dxa"/>
              <w:bottom w:w="80" w:type="dxa"/>
              <w:end w:w="120" w:type="dxa"/>
            </w:tcMar>
          </w:tcPr>
          <w:p>
            <w:pPr>
              <w:spacing w:after="0"/>
            </w:pPr>
            <w:r/>
            <w:r>
              <w:rPr>
                <w:rFonts w:ascii="Calibri" w:hAnsi="Calibri"/>
                <w:sz w:val="19"/>
              </w:rPr>
              <w:t>Voltage seen by the ADC pin before divider math</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Pack</w:t>
            </w:r>
            <w:r>
              <w:rPr>
                <w:rFonts w:ascii="Calibri" w:hAnsi="Calibri"/>
                <w:b/>
                <w:sz w:val="19"/>
              </w:rPr>
              <w:t xml:space="preserve"> / </w:t>
            </w:r>
            <w:r>
              <w:rPr>
                <w:rFonts w:ascii="Consolas" w:hAnsi="Consolas"/>
                <w:b/>
                <w:color w:val="1F4D78"/>
                <w:sz w:val="17"/>
              </w:rPr>
              <w:t>Cell</w:t>
            </w:r>
          </w:p>
        </w:tc>
        <w:tc>
          <w:tcPr>
            <w:tcW w:type="dxa" w:w="6624"/>
            <w:vAlign w:val="center"/>
            <w:tcMar>
              <w:top w:w="80" w:type="dxa"/>
              <w:start w:w="120" w:type="dxa"/>
              <w:bottom w:w="80" w:type="dxa"/>
              <w:end w:w="120" w:type="dxa"/>
            </w:tcMar>
          </w:tcPr>
          <w:p>
            <w:pPr>
              <w:spacing w:after="0"/>
            </w:pPr>
            <w:r/>
            <w:r>
              <w:rPr>
                <w:rFonts w:ascii="Calibri" w:hAnsi="Calibri"/>
                <w:sz w:val="19"/>
              </w:rPr>
              <w:t>Calculated pack and per-cell voltage</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Divider</w:t>
            </w:r>
          </w:p>
        </w:tc>
        <w:tc>
          <w:tcPr>
            <w:tcW w:type="dxa" w:w="6624"/>
            <w:vAlign w:val="center"/>
            <w:tcMar>
              <w:top w:w="80" w:type="dxa"/>
              <w:start w:w="120" w:type="dxa"/>
              <w:bottom w:w="80" w:type="dxa"/>
              <w:end w:w="120" w:type="dxa"/>
            </w:tcMar>
          </w:tcPr>
          <w:p>
            <w:pPr>
              <w:spacing w:after="0"/>
            </w:pPr>
            <w:r/>
            <w:r>
              <w:rPr>
                <w:rFonts w:ascii="Calibri" w:hAnsi="Calibri"/>
                <w:sz w:val="19"/>
              </w:rPr>
              <w:t xml:space="preserve">Fixed divider multiplier, normally </w:t>
            </w:r>
            <w:r>
              <w:rPr>
                <w:rFonts w:ascii="Consolas" w:hAnsi="Consolas"/>
                <w:color w:val="1F4D78"/>
                <w:sz w:val="17"/>
              </w:rPr>
              <w:t>x3.00</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Thresholds</w:t>
            </w:r>
          </w:p>
        </w:tc>
        <w:tc>
          <w:tcPr>
            <w:tcW w:type="dxa" w:w="6624"/>
            <w:vAlign w:val="center"/>
            <w:tcMar>
              <w:top w:w="80" w:type="dxa"/>
              <w:start w:w="120" w:type="dxa"/>
              <w:bottom w:w="80" w:type="dxa"/>
              <w:end w:w="120" w:type="dxa"/>
            </w:tcMar>
          </w:tcPr>
          <w:p>
            <w:pPr>
              <w:spacing w:after="0"/>
            </w:pPr>
            <w:r/>
            <w:r>
              <w:rPr>
                <w:rFonts w:ascii="Calibri" w:hAnsi="Calibri"/>
                <w:sz w:val="19"/>
              </w:rPr>
              <w:t>Current warning and critical thresholds</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Derating</w:t>
            </w:r>
            <w:r>
              <w:rPr>
                <w:rFonts w:ascii="Calibri" w:hAnsi="Calibri"/>
                <w:b/>
                <w:sz w:val="19"/>
              </w:rPr>
              <w:t xml:space="preserve"> / </w:t>
            </w:r>
            <w:r>
              <w:rPr>
                <w:rFonts w:ascii="Consolas" w:hAnsi="Consolas"/>
                <w:b/>
                <w:color w:val="1F4D78"/>
                <w:sz w:val="17"/>
              </w:rPr>
              <w:t>Bench</w:t>
            </w:r>
          </w:p>
        </w:tc>
        <w:tc>
          <w:tcPr>
            <w:tcW w:type="dxa" w:w="6624"/>
            <w:vAlign w:val="center"/>
            <w:tcMar>
              <w:top w:w="80" w:type="dxa"/>
              <w:start w:w="120" w:type="dxa"/>
              <w:bottom w:w="80" w:type="dxa"/>
              <w:end w:w="120" w:type="dxa"/>
            </w:tcMar>
          </w:tcPr>
          <w:p>
            <w:pPr>
              <w:spacing w:after="0"/>
            </w:pPr>
            <w:r/>
            <w:r>
              <w:rPr>
                <w:rFonts w:ascii="Calibri" w:hAnsi="Calibri"/>
                <w:sz w:val="19"/>
              </w:rPr>
              <w:t>Current derating and bench-mode state</w:t>
            </w:r>
          </w:p>
        </w:tc>
      </w:tr>
    </w:tbl>
    <w:p>
      <w:pPr>
        <w:spacing w:after="80"/>
      </w:pPr>
    </w:p>
    <w:p>
      <w:r>
        <w:rPr>
          <w:rFonts w:ascii="Calibri" w:hAnsi="Calibri"/>
          <w:sz w:val="22"/>
        </w:rPr>
        <w:t>Security:</w:t>
      </w:r>
    </w:p>
    <w:p>
      <w:pPr>
        <w:pStyle w:val="ListNumber"/>
        <w:spacing w:after="80"/>
        <w:ind w:left="540" w:hanging="271"/>
      </w:pPr>
      <w:r>
        <w:rPr>
          <w:rFonts w:ascii="Calibri" w:hAnsi="Calibri"/>
          <w:sz w:val="22"/>
        </w:rPr>
        <w:t>Set Robot Name and Profile Name.</w:t>
      </w:r>
    </w:p>
    <w:p>
      <w:pPr>
        <w:pStyle w:val="ListNumber"/>
        <w:spacing w:after="80"/>
        <w:ind w:left="540" w:hanging="271"/>
      </w:pPr>
      <w:r>
        <w:rPr>
          <w:rFonts w:ascii="Calibri" w:hAnsi="Calibri"/>
          <w:sz w:val="22"/>
        </w:rPr>
        <w:t xml:space="preserve">Leave </w:t>
      </w:r>
      <w:r>
        <w:rPr>
          <w:rFonts w:ascii="Consolas" w:hAnsi="Consolas"/>
          <w:color w:val="1F4D78"/>
          <w:sz w:val="20"/>
        </w:rPr>
        <w:t>require admin PIN</w:t>
      </w:r>
      <w:r>
        <w:rPr>
          <w:rFonts w:ascii="Calibri" w:hAnsi="Calibri"/>
          <w:sz w:val="22"/>
        </w:rPr>
        <w:t xml:space="preserve"> enabled for normal use.</w:t>
      </w:r>
    </w:p>
    <w:p>
      <w:pPr>
        <w:pStyle w:val="ListNumber"/>
        <w:spacing w:after="80"/>
        <w:ind w:left="540" w:hanging="271"/>
      </w:pPr>
      <w:r>
        <w:rPr>
          <w:rFonts w:ascii="Calibri" w:hAnsi="Calibri"/>
          <w:sz w:val="22"/>
        </w:rPr>
        <w:t>Enter a non-default admin PIN.</w:t>
      </w:r>
    </w:p>
    <w:p>
      <w:pPr>
        <w:pStyle w:val="ListNumber"/>
        <w:spacing w:after="80"/>
        <w:ind w:left="540" w:hanging="271"/>
      </w:pPr>
      <w:r>
        <w:rPr>
          <w:rFonts w:ascii="Calibri" w:hAnsi="Calibri"/>
          <w:sz w:val="22"/>
        </w:rPr>
        <w:t>Enter a non-default AP password.</w:t>
      </w:r>
    </w:p>
    <w:p>
      <w:pPr>
        <w:pStyle w:val="ListNumber"/>
        <w:spacing w:after="80"/>
        <w:ind w:left="540" w:hanging="271"/>
      </w:pPr>
      <w:r>
        <w:rPr>
          <w:rFonts w:ascii="Calibri" w:hAnsi="Calibri"/>
          <w:sz w:val="22"/>
        </w:rPr>
        <w:t>Leave password fields blank to keep already saved values.</w:t>
      </w:r>
    </w:p>
    <w:p>
      <w:pPr>
        <w:pStyle w:val="ListNumber"/>
        <w:spacing w:after="80"/>
        <w:ind w:left="540" w:hanging="271"/>
      </w:pPr>
      <w:r>
        <w:rPr>
          <w:rFonts w:ascii="Calibri" w:hAnsi="Calibri"/>
          <w:sz w:val="22"/>
        </w:rPr>
        <w:t xml:space="preserve">Press </w:t>
      </w:r>
      <w:r>
        <w:rPr>
          <w:rFonts w:ascii="Consolas" w:hAnsi="Consolas"/>
          <w:color w:val="1F4D78"/>
          <w:sz w:val="20"/>
        </w:rPr>
        <w:t>Save</w:t>
      </w:r>
      <w:r>
        <w:rPr>
          <w:rFonts w:ascii="Calibri" w:hAnsi="Calibri"/>
          <w:sz w:val="22"/>
        </w:rPr>
        <w:t>.</w:t>
      </w:r>
    </w:p>
    <w:p>
      <w:r>
        <w:rPr>
          <w:rFonts w:ascii="Calibri" w:hAnsi="Calibri"/>
          <w:sz w:val="22"/>
        </w:rPr>
        <w:t>Profiles:</w:t>
      </w:r>
    </w:p>
    <w:p>
      <w:pPr>
        <w:pStyle w:val="ListNumber"/>
        <w:spacing w:after="80"/>
        <w:ind w:left="540" w:hanging="271"/>
      </w:pPr>
      <w:r>
        <w:rPr>
          <w:rFonts w:ascii="Calibri" w:hAnsi="Calibri"/>
          <w:sz w:val="22"/>
        </w:rPr>
        <w:t>Enter the desired active profile name in Security or Garage.</w:t>
      </w:r>
    </w:p>
    <w:p>
      <w:pPr>
        <w:pStyle w:val="ListNumber"/>
        <w:spacing w:after="80"/>
        <w:ind w:left="540" w:hanging="271"/>
      </w:pPr>
      <w:r>
        <w:rPr>
          <w:rFonts w:ascii="Calibri" w:hAnsi="Calibri"/>
          <w:sz w:val="22"/>
        </w:rPr>
        <w:t xml:space="preserve">Press </w:t>
      </w:r>
      <w:r>
        <w:rPr>
          <w:rFonts w:ascii="Consolas" w:hAnsi="Consolas"/>
          <w:color w:val="1F4D78"/>
          <w:sz w:val="20"/>
        </w:rPr>
        <w:t>Save Profile</w:t>
      </w:r>
      <w:r>
        <w:rPr>
          <w:rFonts w:ascii="Calibri" w:hAnsi="Calibri"/>
          <w:sz w:val="22"/>
        </w:rPr>
        <w:t xml:space="preserve"> to store the current board config.</w:t>
      </w:r>
    </w:p>
    <w:p>
      <w:pPr>
        <w:pStyle w:val="ListNumber"/>
        <w:spacing w:after="80"/>
        <w:ind w:left="540" w:hanging="271"/>
      </w:pPr>
      <w:r>
        <w:rPr>
          <w:rFonts w:ascii="Calibri" w:hAnsi="Calibri"/>
          <w:sz w:val="22"/>
        </w:rPr>
        <w:t>Choose a profile from Saved Profile.</w:t>
      </w:r>
    </w:p>
    <w:p>
      <w:pPr>
        <w:pStyle w:val="ListNumber"/>
        <w:spacing w:after="80"/>
        <w:ind w:left="540" w:hanging="271"/>
      </w:pPr>
      <w:r>
        <w:rPr>
          <w:rFonts w:ascii="Calibri" w:hAnsi="Calibri"/>
          <w:sz w:val="22"/>
        </w:rPr>
        <w:t xml:space="preserve">Press </w:t>
      </w:r>
      <w:r>
        <w:rPr>
          <w:rFonts w:ascii="Consolas" w:hAnsi="Consolas"/>
          <w:color w:val="1F4D78"/>
          <w:sz w:val="20"/>
        </w:rPr>
        <w:t>Load Profile</w:t>
      </w:r>
      <w:r>
        <w:rPr>
          <w:rFonts w:ascii="Calibri" w:hAnsi="Calibri"/>
          <w:sz w:val="22"/>
        </w:rPr>
        <w:t xml:space="preserve"> to switch setups; loading disarms the robot.</w:t>
      </w:r>
    </w:p>
    <w:p>
      <w:pPr>
        <w:pStyle w:val="ListNumber"/>
        <w:spacing w:after="80"/>
        <w:ind w:left="540" w:hanging="271"/>
      </w:pPr>
      <w:r>
        <w:rPr>
          <w:rFonts w:ascii="Calibri" w:hAnsi="Calibri"/>
          <w:sz w:val="22"/>
        </w:rPr>
        <w:t xml:space="preserve">Press </w:t>
      </w:r>
      <w:r>
        <w:rPr>
          <w:rFonts w:ascii="Consolas" w:hAnsi="Consolas"/>
          <w:color w:val="1F4D78"/>
          <w:sz w:val="20"/>
        </w:rPr>
        <w:t>Refresh</w:t>
      </w:r>
      <w:r>
        <w:rPr>
          <w:rFonts w:ascii="Calibri" w:hAnsi="Calibri"/>
          <w:sz w:val="22"/>
        </w:rPr>
        <w:t xml:space="preserve"> to reload the profile list.</w:t>
      </w:r>
    </w:p>
    <w:p>
      <w:pPr>
        <w:pStyle w:val="ListNumber"/>
        <w:spacing w:after="80"/>
        <w:ind w:left="540" w:hanging="271"/>
      </w:pPr>
      <w:r>
        <w:rPr>
          <w:rFonts w:ascii="Calibri" w:hAnsi="Calibri"/>
          <w:sz w:val="22"/>
        </w:rPr>
        <w:t xml:space="preserve">Press </w:t>
      </w:r>
      <w:r>
        <w:rPr>
          <w:rFonts w:ascii="Consolas" w:hAnsi="Consolas"/>
          <w:color w:val="1F4D78"/>
          <w:sz w:val="20"/>
        </w:rPr>
        <w:t>Delete Profile</w:t>
      </w:r>
      <w:r>
        <w:rPr>
          <w:rFonts w:ascii="Calibri" w:hAnsi="Calibri"/>
          <w:sz w:val="22"/>
        </w:rPr>
        <w:t xml:space="preserve"> only for a profile you no longer need.</w:t>
      </w:r>
    </w:p>
    <w:p>
      <w:r>
        <w:rPr>
          <w:rFonts w:ascii="Calibri" w:hAnsi="Calibri"/>
          <w:sz w:val="22"/>
        </w:rPr>
        <w:t>Network:</w:t>
      </w:r>
    </w:p>
    <w:p>
      <w:pPr>
        <w:pStyle w:val="ListNumber"/>
        <w:spacing w:after="80"/>
        <w:ind w:left="540" w:hanging="271"/>
      </w:pPr>
      <w:r>
        <w:rPr>
          <w:rFonts w:ascii="Calibri" w:hAnsi="Calibri"/>
          <w:sz w:val="22"/>
        </w:rPr>
        <w:t>Enable home Wi-Fi for LAN debugging.</w:t>
      </w:r>
    </w:p>
    <w:p>
      <w:pPr>
        <w:pStyle w:val="ListNumber"/>
        <w:spacing w:after="80"/>
        <w:ind w:left="540" w:hanging="271"/>
      </w:pPr>
      <w:r>
        <w:rPr>
          <w:rFonts w:ascii="Calibri" w:hAnsi="Calibri"/>
          <w:sz w:val="22"/>
        </w:rPr>
        <w:t xml:space="preserve">Enter </w:t>
      </w:r>
      <w:r>
        <w:rPr>
          <w:rFonts w:ascii="Consolas" w:hAnsi="Consolas"/>
          <w:color w:val="1F4D78"/>
          <w:sz w:val="20"/>
        </w:rPr>
        <w:t>SSID</w:t>
      </w:r>
      <w:r>
        <w:rPr>
          <w:rFonts w:ascii="Calibri" w:hAnsi="Calibri"/>
          <w:sz w:val="22"/>
        </w:rPr>
        <w:t xml:space="preserve"> and </w:t>
      </w:r>
      <w:r>
        <w:rPr>
          <w:rFonts w:ascii="Consolas" w:hAnsi="Consolas"/>
          <w:color w:val="1F4D78"/>
          <w:sz w:val="20"/>
        </w:rPr>
        <w:t>Password</w:t>
      </w:r>
      <w:r>
        <w:rPr>
          <w:rFonts w:ascii="Calibri" w:hAnsi="Calibri"/>
          <w:sz w:val="22"/>
        </w:rPr>
        <w:t>.</w:t>
      </w:r>
    </w:p>
    <w:p>
      <w:pPr>
        <w:pStyle w:val="ListNumber"/>
        <w:spacing w:after="80"/>
        <w:ind w:left="540" w:hanging="271"/>
      </w:pPr>
      <w:r>
        <w:rPr>
          <w:rFonts w:ascii="Calibri" w:hAnsi="Calibri"/>
          <w:sz w:val="22"/>
        </w:rPr>
        <w:t xml:space="preserve">Press </w:t>
      </w:r>
      <w:r>
        <w:rPr>
          <w:rFonts w:ascii="Consolas" w:hAnsi="Consolas"/>
          <w:color w:val="1F4D78"/>
          <w:sz w:val="20"/>
        </w:rPr>
        <w:t>Save</w:t>
      </w:r>
      <w:r>
        <w:rPr>
          <w:rFonts w:ascii="Calibri" w:hAnsi="Calibri"/>
          <w:sz w:val="22"/>
        </w:rPr>
        <w:t>.</w:t>
      </w:r>
    </w:p>
    <w:p>
      <w:pPr>
        <w:pStyle w:val="ListNumber"/>
        <w:spacing w:after="80"/>
        <w:ind w:left="540" w:hanging="271"/>
      </w:pPr>
      <w:r>
        <w:rPr>
          <w:rFonts w:ascii="Calibri" w:hAnsi="Calibri"/>
          <w:sz w:val="22"/>
        </w:rPr>
        <w:t xml:space="preserve">Reconnect through the LAN IP or </w:t>
      </w:r>
      <w:r>
        <w:rPr>
          <w:rFonts w:ascii="Consolas" w:hAnsi="Consolas"/>
          <w:color w:val="1F4D78"/>
          <w:sz w:val="20"/>
        </w:rPr>
        <w:t>http://antcore.local/</w:t>
      </w:r>
      <w:r>
        <w:rPr>
          <w:rFonts w:ascii="Calibri" w:hAnsi="Calibri"/>
          <w:sz w:val="22"/>
        </w:rPr>
        <w:t xml:space="preserve"> when station mode joins successfully.</w:t>
      </w:r>
    </w:p>
    <w:p>
      <w:pPr>
        <w:pStyle w:val="ListNumber"/>
        <w:spacing w:after="80"/>
        <w:ind w:left="540" w:hanging="271"/>
      </w:pPr>
      <w:r>
        <w:rPr>
          <w:rFonts w:ascii="Calibri" w:hAnsi="Calibri"/>
          <w:sz w:val="22"/>
        </w:rPr>
        <w:t>The Ant Core AP remains available as fallback.</w:t>
      </w:r>
    </w:p>
    <w:p>
      <w:r>
        <w:rPr>
          <w:rFonts w:ascii="Calibri" w:hAnsi="Calibri"/>
          <w:sz w:val="22"/>
        </w:rPr>
        <w:t>Logs, blackbox, and config files:</w:t>
      </w:r>
    </w:p>
    <w:p>
      <w:pPr>
        <w:pStyle w:val="ListNumber"/>
        <w:spacing w:after="80"/>
        <w:ind w:left="540" w:hanging="271"/>
      </w:pPr>
      <w:r>
        <w:rPr>
          <w:rFonts w:ascii="Calibri" w:hAnsi="Calibri"/>
          <w:sz w:val="22"/>
        </w:rPr>
        <w:t xml:space="preserve">Press </w:t>
      </w:r>
      <w:r>
        <w:rPr>
          <w:rFonts w:ascii="Consolas" w:hAnsi="Consolas"/>
          <w:color w:val="1F4D78"/>
          <w:sz w:val="20"/>
        </w:rPr>
        <w:t>Export Config</w:t>
      </w:r>
      <w:r>
        <w:rPr>
          <w:rFonts w:ascii="Calibri" w:hAnsi="Calibri"/>
          <w:sz w:val="22"/>
        </w:rPr>
        <w:t xml:space="preserve"> after setup or before factory reset.</w:t>
      </w:r>
    </w:p>
    <w:p>
      <w:pPr>
        <w:pStyle w:val="ListNumber"/>
        <w:spacing w:after="80"/>
        <w:ind w:left="540" w:hanging="271"/>
      </w:pPr>
      <w:r>
        <w:rPr>
          <w:rFonts w:ascii="Calibri" w:hAnsi="Calibri"/>
          <w:sz w:val="22"/>
        </w:rPr>
        <w:t xml:space="preserve">Press </w:t>
      </w:r>
      <w:r>
        <w:rPr>
          <w:rFonts w:ascii="Consolas" w:hAnsi="Consolas"/>
          <w:color w:val="1F4D78"/>
          <w:sz w:val="20"/>
        </w:rPr>
        <w:t>Import Config</w:t>
      </w:r>
      <w:r>
        <w:rPr>
          <w:rFonts w:ascii="Calibri" w:hAnsi="Calibri"/>
          <w:sz w:val="22"/>
        </w:rPr>
        <w:t xml:space="preserve"> and select a JSON backup to restore settings.</w:t>
      </w:r>
    </w:p>
    <w:p>
      <w:pPr>
        <w:pStyle w:val="ListNumber"/>
        <w:spacing w:after="80"/>
        <w:ind w:left="540" w:hanging="271"/>
      </w:pPr>
      <w:r>
        <w:rPr>
          <w:rFonts w:ascii="Calibri" w:hAnsi="Calibri"/>
          <w:sz w:val="22"/>
        </w:rPr>
        <w:t xml:space="preserve">Press </w:t>
      </w:r>
      <w:r>
        <w:rPr>
          <w:rFonts w:ascii="Consolas" w:hAnsi="Consolas"/>
          <w:color w:val="1F4D78"/>
          <w:sz w:val="20"/>
        </w:rPr>
        <w:t>Export Log</w:t>
      </w:r>
      <w:r>
        <w:rPr>
          <w:rFonts w:ascii="Calibri" w:hAnsi="Calibri"/>
          <w:sz w:val="22"/>
        </w:rPr>
        <w:t xml:space="preserve"> for the current browser-visible diagnostic log.</w:t>
      </w:r>
    </w:p>
    <w:p>
      <w:pPr>
        <w:pStyle w:val="ListNumber"/>
        <w:spacing w:after="80"/>
        <w:ind w:left="540" w:hanging="271"/>
      </w:pPr>
      <w:r>
        <w:rPr>
          <w:rFonts w:ascii="Calibri" w:hAnsi="Calibri"/>
          <w:sz w:val="22"/>
        </w:rPr>
        <w:t xml:space="preserve">Press </w:t>
      </w:r>
      <w:r>
        <w:rPr>
          <w:rFonts w:ascii="Consolas" w:hAnsi="Consolas"/>
          <w:color w:val="1F4D78"/>
          <w:sz w:val="20"/>
        </w:rPr>
        <w:t>Export Blackbox</w:t>
      </w:r>
      <w:r>
        <w:rPr>
          <w:rFonts w:ascii="Calibri" w:hAnsi="Calibri"/>
          <w:sz w:val="22"/>
        </w:rPr>
        <w:t xml:space="preserve"> for the persistent LittleFS blackbox log.</w:t>
      </w:r>
    </w:p>
    <w:p>
      <w:pPr>
        <w:pStyle w:val="ListNumber"/>
        <w:spacing w:after="80"/>
        <w:ind w:left="540" w:hanging="271"/>
      </w:pPr>
      <w:r>
        <w:rPr>
          <w:rFonts w:ascii="Calibri" w:hAnsi="Calibri"/>
          <w:sz w:val="22"/>
        </w:rPr>
        <w:t xml:space="preserve">Press </w:t>
      </w:r>
      <w:r>
        <w:rPr>
          <w:rFonts w:ascii="Consolas" w:hAnsi="Consolas"/>
          <w:color w:val="1F4D78"/>
          <w:sz w:val="20"/>
        </w:rPr>
        <w:t>Clear Blackbox</w:t>
      </w:r>
      <w:r>
        <w:rPr>
          <w:rFonts w:ascii="Calibri" w:hAnsi="Calibri"/>
          <w:sz w:val="22"/>
        </w:rPr>
        <w:t xml:space="preserve"> only after exporting data you need.</w:t>
      </w:r>
    </w:p>
    <w:p>
      <w:pPr>
        <w:pStyle w:val="ListNumber"/>
        <w:spacing w:after="80"/>
        <w:ind w:left="540" w:hanging="271"/>
      </w:pPr>
      <w:r>
        <w:rPr>
          <w:rFonts w:ascii="Calibri" w:hAnsi="Calibri"/>
          <w:sz w:val="22"/>
        </w:rPr>
        <w:t xml:space="preserve">Press </w:t>
      </w:r>
      <w:r>
        <w:rPr>
          <w:rFonts w:ascii="Consolas" w:hAnsi="Consolas"/>
          <w:color w:val="1F4D78"/>
          <w:sz w:val="20"/>
        </w:rPr>
        <w:t>Clear Log</w:t>
      </w:r>
      <w:r>
        <w:rPr>
          <w:rFonts w:ascii="Calibri" w:hAnsi="Calibri"/>
          <w:sz w:val="22"/>
        </w:rPr>
        <w:t xml:space="preserve"> to clear the diagnostic log.</w:t>
      </w:r>
    </w:p>
    <w:p>
      <w:pPr>
        <w:pStyle w:val="ListNumber"/>
        <w:spacing w:after="80"/>
        <w:ind w:left="540" w:hanging="271"/>
      </w:pPr>
      <w:r>
        <w:rPr>
          <w:rFonts w:ascii="Calibri" w:hAnsi="Calibri"/>
          <w:sz w:val="22"/>
        </w:rPr>
        <w:t xml:space="preserve">Press </w:t>
      </w:r>
      <w:r>
        <w:rPr>
          <w:rFonts w:ascii="Consolas" w:hAnsi="Consolas"/>
          <w:color w:val="1F4D78"/>
          <w:sz w:val="20"/>
        </w:rPr>
        <w:t>Factory Reset</w:t>
      </w:r>
      <w:r>
        <w:rPr>
          <w:rFonts w:ascii="Calibri" w:hAnsi="Calibri"/>
          <w:sz w:val="22"/>
        </w:rPr>
        <w:t xml:space="preserve"> to restore defaults; this disarms the robot and requires commissioning again.</w:t>
      </w:r>
    </w:p>
    <w:p>
      <w:pPr>
        <w:pStyle w:val="Heading1"/>
      </w:pPr>
      <w:r>
        <w:t>Serial And Test Tools</w:t>
      </w:r>
    </w:p>
    <w:p>
      <w:r>
        <w:rPr>
          <w:rFonts w:ascii="Calibri" w:hAnsi="Calibri"/>
          <w:sz w:val="22"/>
        </w:rPr>
        <w:t>Install requirements first:</w:t>
      </w:r>
    </w:p>
    <w:p>
      <w:pPr>
        <w:pStyle w:val="CodeBlock"/>
      </w:pPr>
      <w:r>
        <w:rPr>
          <w:rFonts w:ascii="Consolas" w:hAnsi="Consolas"/>
          <w:color w:val="1F4D78"/>
          <w:sz w:val="17"/>
        </w:rPr>
        <w:t>python -m pip install -r requirements.txt</w:t>
      </w:r>
    </w:p>
    <w:p>
      <w:pPr>
        <w:pStyle w:val="Heading2"/>
      </w:pPr>
      <w:r>
        <w:t>Serial Bridge</w:t>
      </w:r>
    </w:p>
    <w:p>
      <w:pPr>
        <w:pStyle w:val="Caption"/>
        <w:jc w:val="center"/>
      </w:pPr>
      <w:r>
        <w:rPr>
          <w:rFonts w:ascii="Calibri" w:hAnsi="Calibri"/>
          <w:b/>
          <w:color w:val="555555"/>
          <w:sz w:val="18"/>
        </w:rPr>
        <w:t>Ant Core serial bridge</w:t>
      </w:r>
    </w:p>
    <w:p>
      <w:pPr>
        <w:jc w:val="center"/>
      </w:pPr>
      <w:r>
        <w:drawing>
          <wp:inline xmlns:a="http://schemas.openxmlformats.org/drawingml/2006/main" xmlns:pic="http://schemas.openxmlformats.org/drawingml/2006/picture">
            <wp:extent cx="5715000" cy="3661172"/>
            <wp:docPr id="16" name="Picture 16" title="Ant Core serial bridge" descr="Ant Core serial bridge"/>
            <wp:cNvGraphicFramePr>
              <a:graphicFrameLocks noChangeAspect="1"/>
            </wp:cNvGraphicFramePr>
            <a:graphic>
              <a:graphicData uri="http://schemas.openxmlformats.org/drawingml/2006/picture">
                <pic:pic>
                  <pic:nvPicPr>
                    <pic:cNvPr id="0" name="antcore-serial-bridge.png"/>
                    <pic:cNvPicPr/>
                  </pic:nvPicPr>
                  <pic:blipFill>
                    <a:blip r:embed="rId25"/>
                    <a:stretch>
                      <a:fillRect/>
                    </a:stretch>
                  </pic:blipFill>
                  <pic:spPr>
                    <a:xfrm>
                      <a:off x="0" y="0"/>
                      <a:ext cx="5715000" cy="3661172"/>
                    </a:xfrm>
                    <a:prstGeom prst="rect"/>
                  </pic:spPr>
                </pic:pic>
              </a:graphicData>
            </a:graphic>
          </wp:inline>
        </w:drawing>
      </w:r>
    </w:p>
    <w:p>
      <w:pPr>
        <w:spacing w:after="120"/>
      </w:pPr>
    </w:p>
    <w:p>
      <w:r>
        <w:rPr>
          <w:rFonts w:ascii="Calibri" w:hAnsi="Calibri"/>
          <w:sz w:val="22"/>
        </w:rPr>
        <w:t>Use the serial bridge for command-line status, smoke tests, and a local serial dashboard.</w:t>
      </w:r>
    </w:p>
    <w:p>
      <w:pPr>
        <w:pStyle w:val="CodeBlock"/>
      </w:pPr>
      <w:r>
        <w:rPr>
          <w:rFonts w:ascii="Consolas" w:hAnsi="Consolas"/>
          <w:color w:val="1F4D78"/>
          <w:sz w:val="17"/>
        </w:rPr>
        <w:t>python tools/antcore_serial_bridge.py --smoke</w:t>
      </w:r>
    </w:p>
    <w:p>
      <w:pPr>
        <w:pStyle w:val="CodeBlock"/>
      </w:pPr>
      <w:r>
        <w:rPr>
          <w:rFonts w:ascii="Consolas" w:hAnsi="Consolas"/>
          <w:color w:val="1F4D78"/>
          <w:sz w:val="17"/>
        </w:rPr>
        <w:t>python tools/antcore_serial_bridge.py --serve</w:t>
      </w:r>
    </w:p>
    <w:p>
      <w:r>
        <w:rPr>
          <w:rFonts w:ascii="Calibri" w:hAnsi="Calibri"/>
          <w:sz w:val="22"/>
        </w:rPr>
        <w:t>If multiple serial devices are connected:</w:t>
      </w:r>
    </w:p>
    <w:p>
      <w:pPr>
        <w:pStyle w:val="CodeBlock"/>
      </w:pPr>
      <w:r>
        <w:rPr>
          <w:rFonts w:ascii="Consolas" w:hAnsi="Consolas"/>
          <w:color w:val="1F4D78"/>
          <w:sz w:val="17"/>
        </w:rPr>
        <w:t>python tools/antcore_serial_bridge.py --port COM7 --smoke</w:t>
      </w:r>
    </w:p>
    <w:p>
      <w:r>
        <w:rPr>
          <w:rFonts w:ascii="Calibri" w:hAnsi="Calibri"/>
          <w:sz w:val="22"/>
        </w:rPr>
        <w:t>Live output smoke tests are intentionally separate:</w:t>
      </w:r>
    </w:p>
    <w:p>
      <w:pPr>
        <w:pStyle w:val="CodeBlock"/>
      </w:pPr>
      <w:r>
        <w:rPr>
          <w:rFonts w:ascii="Consolas" w:hAnsi="Consolas"/>
          <w:color w:val="1F4D78"/>
          <w:sz w:val="17"/>
        </w:rPr>
        <w:t>python tools/antcore_serial_bridge.py --smoke --live-output</w:t>
      </w:r>
    </w:p>
    <w:p>
      <w:r>
        <w:rPr>
          <w:rFonts w:ascii="Calibri" w:hAnsi="Calibri"/>
          <w:sz w:val="22"/>
        </w:rPr>
        <w:t xml:space="preserve">Only use </w:t>
      </w:r>
      <w:r>
        <w:rPr>
          <w:rFonts w:ascii="Consolas" w:hAnsi="Consolas"/>
          <w:color w:val="1F4D78"/>
          <w:sz w:val="20"/>
        </w:rPr>
        <w:t>--live-output</w:t>
      </w:r>
      <w:r>
        <w:rPr>
          <w:rFonts w:ascii="Calibri" w:hAnsi="Calibri"/>
          <w:sz w:val="22"/>
        </w:rPr>
        <w:t xml:space="preserve"> when the robot is physically safe.</w:t>
      </w:r>
    </w:p>
    <w:p>
      <w:r>
        <w:rPr>
          <w:rFonts w:ascii="Calibri" w:hAnsi="Calibri"/>
          <w:sz w:val="22"/>
        </w:rPr>
        <w:t>Supported serial commands:</w:t>
      </w:r>
    </w:p>
    <w:p>
      <w:pPr>
        <w:pStyle w:val="CodeBlock"/>
      </w:pPr>
      <w:r>
        <w:rPr>
          <w:rFonts w:ascii="Consolas" w:hAnsi="Consolas"/>
          <w:color w:val="1F4D78"/>
          <w:sz w:val="17"/>
        </w:rPr>
        <w:t>PING</w:t>
      </w:r>
    </w:p>
    <w:p>
      <w:pPr>
        <w:pStyle w:val="CodeBlock"/>
      </w:pPr>
      <w:r>
        <w:rPr>
          <w:rFonts w:ascii="Consolas" w:hAnsi="Consolas"/>
          <w:color w:val="1F4D78"/>
          <w:sz w:val="17"/>
        </w:rPr>
        <w:t>HELP</w:t>
      </w:r>
    </w:p>
    <w:p>
      <w:pPr>
        <w:pStyle w:val="CodeBlock"/>
      </w:pPr>
      <w:r>
        <w:rPr>
          <w:rFonts w:ascii="Consolas" w:hAnsi="Consolas"/>
          <w:color w:val="1F4D78"/>
          <w:sz w:val="17"/>
        </w:rPr>
        <w:t>STATUS</w:t>
      </w:r>
    </w:p>
    <w:p>
      <w:pPr>
        <w:pStyle w:val="CodeBlock"/>
      </w:pPr>
      <w:r>
        <w:rPr>
          <w:rFonts w:ascii="Consolas" w:hAnsi="Consolas"/>
          <w:color w:val="1F4D78"/>
          <w:sz w:val="17"/>
        </w:rPr>
        <w:t>CONFIG?</w:t>
      </w:r>
    </w:p>
    <w:p>
      <w:pPr>
        <w:pStyle w:val="CodeBlock"/>
      </w:pPr>
      <w:r>
        <w:rPr>
          <w:rFonts w:ascii="Consolas" w:hAnsi="Consolas"/>
          <w:color w:val="1F4D78"/>
          <w:sz w:val="17"/>
        </w:rPr>
        <w:t>ARM</w:t>
      </w:r>
    </w:p>
    <w:p>
      <w:pPr>
        <w:pStyle w:val="CodeBlock"/>
      </w:pPr>
      <w:r>
        <w:rPr>
          <w:rFonts w:ascii="Consolas" w:hAnsi="Consolas"/>
          <w:color w:val="1F4D78"/>
          <w:sz w:val="17"/>
        </w:rPr>
        <w:t>DISARM</w:t>
      </w:r>
    </w:p>
    <w:p>
      <w:pPr>
        <w:pStyle w:val="CodeBlock"/>
      </w:pPr>
      <w:r>
        <w:rPr>
          <w:rFonts w:ascii="Consolas" w:hAnsi="Consolas"/>
          <w:color w:val="1F4D78"/>
          <w:sz w:val="17"/>
        </w:rPr>
        <w:t>WEAPON_ARM</w:t>
      </w:r>
    </w:p>
    <w:p>
      <w:pPr>
        <w:pStyle w:val="CodeBlock"/>
      </w:pPr>
      <w:r>
        <w:rPr>
          <w:rFonts w:ascii="Consolas" w:hAnsi="Consolas"/>
          <w:color w:val="1F4D78"/>
          <w:sz w:val="17"/>
        </w:rPr>
        <w:t>WEAPON_DISARM</w:t>
      </w:r>
    </w:p>
    <w:p>
      <w:pPr>
        <w:pStyle w:val="CodeBlock"/>
      </w:pPr>
      <w:r>
        <w:rPr>
          <w:rFonts w:ascii="Consolas" w:hAnsi="Consolas"/>
          <w:color w:val="1F4D78"/>
          <w:sz w:val="17"/>
        </w:rPr>
        <w:t>PIT_MODE &lt;0|1&gt;</w:t>
      </w:r>
    </w:p>
    <w:p>
      <w:pPr>
        <w:pStyle w:val="CodeBlock"/>
      </w:pPr>
      <w:r>
        <w:rPr>
          <w:rFonts w:ascii="Consolas" w:hAnsi="Consolas"/>
          <w:color w:val="1F4D78"/>
          <w:sz w:val="17"/>
        </w:rPr>
        <w:t>BLE_SCAN</w:t>
      </w:r>
    </w:p>
    <w:p>
      <w:pPr>
        <w:pStyle w:val="CodeBlock"/>
      </w:pPr>
      <w:r>
        <w:rPr>
          <w:rFonts w:ascii="Consolas" w:hAnsi="Consolas"/>
          <w:color w:val="1F4D78"/>
          <w:sz w:val="17"/>
        </w:rPr>
        <w:t>BLE_FORGET</w:t>
      </w:r>
    </w:p>
    <w:p>
      <w:pPr>
        <w:pStyle w:val="CodeBlock"/>
      </w:pPr>
      <w:r>
        <w:rPr>
          <w:rFonts w:ascii="Consolas" w:hAnsi="Consolas"/>
          <w:color w:val="1F4D78"/>
          <w:sz w:val="17"/>
        </w:rPr>
        <w:t>WIFI_RECONNECT</w:t>
      </w:r>
    </w:p>
    <w:p>
      <w:pPr>
        <w:pStyle w:val="CodeBlock"/>
      </w:pPr>
      <w:r>
        <w:rPr>
          <w:rFonts w:ascii="Consolas" w:hAnsi="Consolas"/>
          <w:color w:val="1F4D78"/>
          <w:sz w:val="17"/>
        </w:rPr>
        <w:t>RESET_CONFIG</w:t>
      </w:r>
    </w:p>
    <w:p>
      <w:pPr>
        <w:pStyle w:val="CodeBlock"/>
      </w:pPr>
      <w:r>
        <w:rPr>
          <w:rFonts w:ascii="Consolas" w:hAnsi="Consolas"/>
          <w:color w:val="1F4D78"/>
          <w:sz w:val="17"/>
        </w:rPr>
        <w:t>LIVE_OUTPUT_ENABLE &lt;0|1&gt;</w:t>
      </w:r>
    </w:p>
    <w:p>
      <w:pPr>
        <w:pStyle w:val="CodeBlock"/>
      </w:pPr>
      <w:r>
        <w:rPr>
          <w:rFonts w:ascii="Consolas" w:hAnsi="Consolas"/>
          <w:color w:val="1F4D78"/>
          <w:sz w:val="17"/>
        </w:rPr>
        <w:t>MOTOR_TEST &lt;1-3&gt; &lt;-1..1&gt; &lt;ms&gt;</w:t>
      </w:r>
    </w:p>
    <w:p>
      <w:pPr>
        <w:pStyle w:val="CodeBlock"/>
      </w:pPr>
      <w:r>
        <w:rPr>
          <w:rFonts w:ascii="Consolas" w:hAnsi="Consolas"/>
          <w:color w:val="1F4D78"/>
          <w:sz w:val="17"/>
        </w:rPr>
        <w:t>SERVO_TEST &lt;1-2&gt; &lt;us&gt; &lt;ms&gt;</w:t>
      </w:r>
    </w:p>
    <w:p>
      <w:pPr>
        <w:pStyle w:val="Heading2"/>
      </w:pPr>
      <w:r>
        <w:t>UI Audit</w:t>
      </w:r>
    </w:p>
    <w:p>
      <w:r>
        <w:rPr>
          <w:rFonts w:ascii="Calibri" w:hAnsi="Calibri"/>
          <w:sz w:val="22"/>
        </w:rPr>
        <w:t>Run the mock browser audit:</w:t>
      </w:r>
    </w:p>
    <w:p>
      <w:pPr>
        <w:pStyle w:val="CodeBlock"/>
      </w:pPr>
      <w:r>
        <w:rPr>
          <w:rFonts w:ascii="Consolas" w:hAnsi="Consolas"/>
          <w:color w:val="1F4D78"/>
          <w:sz w:val="17"/>
        </w:rPr>
        <w:t>python tools/antcore_ui_audit.py</w:t>
      </w:r>
    </w:p>
    <w:p>
      <w:r>
        <w:rPr>
          <w:rFonts w:ascii="Calibri" w:hAnsi="Calibri"/>
          <w:sz w:val="22"/>
        </w:rPr>
        <w:t>Run a layout audit against a live board:</w:t>
      </w:r>
    </w:p>
    <w:p>
      <w:pPr>
        <w:pStyle w:val="CodeBlock"/>
      </w:pPr>
      <w:r>
        <w:rPr>
          <w:rFonts w:ascii="Consolas" w:hAnsi="Consolas"/>
          <w:color w:val="1F4D78"/>
          <w:sz w:val="17"/>
        </w:rPr>
        <w:t>python tools/antcore_ui_audit.py --url http://192.168.4.1/</w:t>
      </w:r>
    </w:p>
    <w:p>
      <w:r>
        <w:rPr>
          <w:rFonts w:ascii="Calibri" w:hAnsi="Calibri"/>
          <w:sz w:val="22"/>
        </w:rPr>
        <w:t>The audit verifies dashboard rendering, button flows, setup QR rendering, profiles, packs, presets, virtual controls, and FPV layout.</w:t>
      </w:r>
    </w:p>
    <w:p>
      <w:pPr>
        <w:pStyle w:val="Heading2"/>
      </w:pPr>
      <w:r>
        <w:t>FPV Latency</w:t>
      </w:r>
    </w:p>
    <w:p>
      <w:r>
        <w:rPr>
          <w:rFonts w:ascii="Calibri" w:hAnsi="Calibri"/>
          <w:sz w:val="22"/>
        </w:rPr>
        <w:t>Measure HTTP status, snapshot, and stream responsiveness:</w:t>
      </w:r>
    </w:p>
    <w:p>
      <w:pPr>
        <w:pStyle w:val="CodeBlock"/>
      </w:pPr>
      <w:r>
        <w:rPr>
          <w:rFonts w:ascii="Consolas" w:hAnsi="Consolas"/>
          <w:color w:val="1F4D78"/>
          <w:sz w:val="17"/>
        </w:rPr>
        <w:t>python tools/measure_fpv_latency.py --host 192.168.4.1</w:t>
      </w:r>
    </w:p>
    <w:p>
      <w:pPr>
        <w:pStyle w:val="Heading2"/>
      </w:pPr>
      <w:r>
        <w:t>Hardware Rig Vision Test</w:t>
      </w:r>
    </w:p>
    <w:p>
      <w:r>
        <w:rPr>
          <w:rFonts w:ascii="Calibri" w:hAnsi="Calibri"/>
          <w:sz w:val="22"/>
        </w:rPr>
        <w:t>The rig tester can discover the board, calibrate orange tape ROIs, generate reports, and optionally run guarded physical motion checks.</w:t>
      </w:r>
    </w:p>
    <w:p>
      <w:r>
        <w:rPr>
          <w:rFonts w:ascii="Calibri" w:hAnsi="Calibri"/>
          <w:sz w:val="22"/>
        </w:rPr>
        <w:t>Dry run without hardware:</w:t>
      </w:r>
    </w:p>
    <w:p>
      <w:pPr>
        <w:pStyle w:val="CodeBlock"/>
      </w:pPr>
      <w:r>
        <w:rPr>
          <w:rFonts w:ascii="Consolas" w:hAnsi="Consolas"/>
          <w:color w:val="1F4D78"/>
          <w:sz w:val="17"/>
        </w:rPr>
        <w:t>python tools/antcore_rig_vision_test.py all --dry-run</w:t>
      </w:r>
    </w:p>
    <w:p>
      <w:r>
        <w:rPr>
          <w:rFonts w:ascii="Calibri" w:hAnsi="Calibri"/>
          <w:sz w:val="22"/>
        </w:rPr>
        <w:t>Discover board:</w:t>
      </w:r>
    </w:p>
    <w:p>
      <w:pPr>
        <w:pStyle w:val="CodeBlock"/>
      </w:pPr>
      <w:r>
        <w:rPr>
          <w:rFonts w:ascii="Consolas" w:hAnsi="Consolas"/>
          <w:color w:val="1F4D78"/>
          <w:sz w:val="17"/>
        </w:rPr>
        <w:t>python tools/antcore_rig_vision_test.py discover</w:t>
      </w:r>
    </w:p>
    <w:p>
      <w:r>
        <w:rPr>
          <w:rFonts w:ascii="Calibri" w:hAnsi="Calibri"/>
          <w:sz w:val="22"/>
        </w:rPr>
        <w:t>Calibrate camera ROIs:</w:t>
      </w:r>
    </w:p>
    <w:p>
      <w:pPr>
        <w:pStyle w:val="CodeBlock"/>
      </w:pPr>
      <w:r>
        <w:rPr>
          <w:rFonts w:ascii="Consolas" w:hAnsi="Consolas"/>
          <w:color w:val="1F4D78"/>
          <w:sz w:val="17"/>
        </w:rPr>
        <w:t>python tools/antcore_rig_vision_test.py calibrate --camera-index auto --auto-roi</w:t>
      </w:r>
    </w:p>
    <w:p>
      <w:r>
        <w:rPr>
          <w:rFonts w:ascii="Calibri" w:hAnsi="Calibri"/>
          <w:sz w:val="22"/>
        </w:rPr>
        <w:t>Run guarded validation:</w:t>
      </w:r>
    </w:p>
    <w:p>
      <w:pPr>
        <w:pStyle w:val="CodeBlock"/>
      </w:pPr>
      <w:r>
        <w:rPr>
          <w:rFonts w:ascii="Consolas" w:hAnsi="Consolas"/>
          <w:color w:val="1F4D78"/>
          <w:sz w:val="17"/>
        </w:rPr>
        <w:t>python tools/antcore_rig_vision_test.py run</w:t>
      </w:r>
    </w:p>
    <w:p>
      <w:r>
        <w:rPr>
          <w:rFonts w:ascii="Calibri" w:hAnsi="Calibri"/>
          <w:sz w:val="22"/>
        </w:rPr>
        <w:t xml:space="preserve">Live physical movement requires </w:t>
      </w:r>
      <w:r>
        <w:rPr>
          <w:rFonts w:ascii="Consolas" w:hAnsi="Consolas"/>
          <w:color w:val="1F4D78"/>
          <w:sz w:val="20"/>
        </w:rPr>
        <w:t>--live-output</w:t>
      </w:r>
      <w:r>
        <w:rPr>
          <w:rFonts w:ascii="Calibri" w:hAnsi="Calibri"/>
          <w:sz w:val="22"/>
        </w:rPr>
        <w:t xml:space="preserve"> and a typed confirmation. The tool does not bypass firmware battery, pit mode, mapping, or arming safety.</w:t>
      </w:r>
    </w:p>
    <w:p>
      <w:pPr>
        <w:pStyle w:val="Heading2"/>
      </w:pPr>
      <w:r>
        <w:t>Mock Controller</w:t>
      </w:r>
    </w:p>
    <w:p>
      <w:pPr>
        <w:pStyle w:val="Caption"/>
        <w:jc w:val="center"/>
      </w:pPr>
      <w:r>
        <w:rPr>
          <w:rFonts w:ascii="Calibri" w:hAnsi="Calibri"/>
          <w:b/>
          <w:color w:val="555555"/>
          <w:sz w:val="18"/>
        </w:rPr>
        <w:t>Ant Core mock controller</w:t>
      </w:r>
    </w:p>
    <w:p>
      <w:pPr>
        <w:jc w:val="center"/>
      </w:pPr>
      <w:r>
        <w:drawing>
          <wp:inline xmlns:a="http://schemas.openxmlformats.org/drawingml/2006/main" xmlns:pic="http://schemas.openxmlformats.org/drawingml/2006/picture">
            <wp:extent cx="5715000" cy="3661172"/>
            <wp:docPr id="17" name="Picture 17" title="Ant Core mock controller" descr="Ant Core mock controller"/>
            <wp:cNvGraphicFramePr>
              <a:graphicFrameLocks noChangeAspect="1"/>
            </wp:cNvGraphicFramePr>
            <a:graphic>
              <a:graphicData uri="http://schemas.openxmlformats.org/drawingml/2006/picture">
                <pic:pic>
                  <pic:nvPicPr>
                    <pic:cNvPr id="0" name="antcore-mock-controller.png"/>
                    <pic:cNvPicPr/>
                  </pic:nvPicPr>
                  <pic:blipFill>
                    <a:blip r:embed="rId26"/>
                    <a:stretch>
                      <a:fillRect/>
                    </a:stretch>
                  </pic:blipFill>
                  <pic:spPr>
                    <a:xfrm>
                      <a:off x="0" y="0"/>
                      <a:ext cx="5715000" cy="3661172"/>
                    </a:xfrm>
                    <a:prstGeom prst="rect"/>
                  </pic:spPr>
                </pic:pic>
              </a:graphicData>
            </a:graphic>
          </wp:inline>
        </w:drawing>
      </w:r>
    </w:p>
    <w:p>
      <w:pPr>
        <w:spacing w:after="120"/>
      </w:pPr>
    </w:p>
    <w:p>
      <w:r>
        <w:rPr>
          <w:rFonts w:ascii="Consolas" w:hAnsi="Consolas"/>
          <w:color w:val="1F4D78"/>
          <w:sz w:val="20"/>
        </w:rPr>
        <w:t>tools/antcore_mock_controller.html</w:t>
      </w:r>
      <w:r>
        <w:rPr>
          <w:rFonts w:ascii="Calibri" w:hAnsi="Calibri"/>
          <w:sz w:val="22"/>
        </w:rPr>
        <w:t xml:space="preserve"> is a small WebSocket control test page. Open it in a browser connected to the Ant Core AP, enter the host and admin PIN, connect, claim control, and send a short drive pulse only when the robot is physically safe.</w:t>
      </w:r>
    </w:p>
    <w:p>
      <w:pPr>
        <w:pStyle w:val="Heading1"/>
      </w:pPr>
      <w:r>
        <w:t>Validation</w:t>
      </w:r>
    </w:p>
    <w:p>
      <w:r>
        <w:rPr>
          <w:rFonts w:ascii="Calibri" w:hAnsi="Calibri"/>
          <w:sz w:val="22"/>
        </w:rPr>
        <w:t>Recommended local validation:</w:t>
      </w:r>
    </w:p>
    <w:p>
      <w:pPr>
        <w:pStyle w:val="CodeBlock"/>
      </w:pPr>
      <w:r>
        <w:rPr>
          <w:rFonts w:ascii="Consolas" w:hAnsi="Consolas"/>
          <w:color w:val="1F4D78"/>
          <w:sz w:val="17"/>
        </w:rPr>
        <w:t>python -m pytest</w:t>
      </w:r>
    </w:p>
    <w:p>
      <w:pPr>
        <w:pStyle w:val="CodeBlock"/>
      </w:pPr>
      <w:r>
        <w:rPr>
          <w:rFonts w:ascii="Consolas" w:hAnsi="Consolas"/>
          <w:color w:val="1F4D78"/>
          <w:sz w:val="17"/>
        </w:rPr>
        <w:t>pio test -e native -f test_antcore_logic_native</w:t>
      </w:r>
    </w:p>
    <w:p>
      <w:pPr>
        <w:pStyle w:val="CodeBlock"/>
      </w:pPr>
      <w:r>
        <w:rPr>
          <w:rFonts w:ascii="Consolas" w:hAnsi="Consolas"/>
          <w:color w:val="1F4D78"/>
          <w:sz w:val="17"/>
        </w:rPr>
        <w:t>python tools/antcore_ui_audit.py</w:t>
      </w:r>
    </w:p>
    <w:p>
      <w:pPr>
        <w:pStyle w:val="CodeBlock"/>
      </w:pPr>
      <w:r>
        <w:rPr>
          <w:rFonts w:ascii="Consolas" w:hAnsi="Consolas"/>
          <w:color w:val="1F4D78"/>
          <w:sz w:val="17"/>
        </w:rPr>
        <w:t>python tools/antcore_serial_bridge.py --smoke</w:t>
      </w:r>
    </w:p>
    <w:p>
      <w:pPr>
        <w:pStyle w:val="CodeBlock"/>
      </w:pPr>
      <w:r>
        <w:rPr>
          <w:rFonts w:ascii="Consolas" w:hAnsi="Consolas"/>
          <w:color w:val="1F4D78"/>
          <w:sz w:val="17"/>
        </w:rPr>
        <w:t>python tools/run_checks.py</w:t>
      </w:r>
    </w:p>
    <w:p>
      <w:r>
        <w:rPr>
          <w:rFonts w:ascii="Calibri" w:hAnsi="Calibri"/>
          <w:sz w:val="22"/>
        </w:rPr>
        <w:t>Full repeatable checks:</w:t>
      </w:r>
    </w:p>
    <w:p>
      <w:pPr>
        <w:pStyle w:val="CodeBlock"/>
      </w:pPr>
      <w:r>
        <w:rPr>
          <w:rFonts w:ascii="Consolas" w:hAnsi="Consolas"/>
          <w:color w:val="1F4D78"/>
          <w:sz w:val="17"/>
        </w:rPr>
        <w:t>python tools/run_checks.py</w:t>
      </w:r>
    </w:p>
    <w:p>
      <w:r>
        <w:rPr>
          <w:rFonts w:ascii="Consolas" w:hAnsi="Consolas"/>
          <w:color w:val="1F4D78"/>
          <w:sz w:val="20"/>
        </w:rPr>
        <w:t>tools/run_checks.py</w:t>
      </w:r>
      <w:r>
        <w:rPr>
          <w:rFonts w:ascii="Calibri" w:hAnsi="Calibri"/>
          <w:sz w:val="22"/>
        </w:rPr>
        <w:t xml:space="preserve"> runs firmware build, boot-probe build, LittleFS build, native tests, Python tests, and the mock UI audit unless skipped with command-line flags.</w:t>
      </w:r>
    </w:p>
    <w:p>
      <w:pPr>
        <w:pStyle w:val="Heading1"/>
      </w:pPr>
      <w:r>
        <w:t>Project Layout</w:t>
      </w:r>
    </w:p>
    <w:tbl>
      <w:tblPr>
        <w:tblW w:type="dxa" w:w="9360"/>
        <w:jc w:val="left"/>
        <w:tblLayout w:type="fixed"/>
        <w:tblLook w:firstColumn="1" w:firstRow="1" w:lastColumn="0" w:lastRow="0" w:noHBand="0" w:noVBand="1" w:val="04A0"/>
        <w:tblInd w:w="120" w:type="dxa"/>
        <w:tblBorders>
          <w:top w:val="single" w:sz="4" w:space="0" w:color="A6B6C8"/>
          <w:left w:val="single" w:sz="4" w:space="0" w:color="A6B6C8"/>
          <w:bottom w:val="single" w:sz="4" w:space="0" w:color="A6B6C8"/>
          <w:right w:val="single" w:sz="4" w:space="0" w:color="A6B6C8"/>
          <w:insideH w:val="single" w:sz="4" w:space="0" w:color="A6B6C8"/>
          <w:insideV w:val="single" w:sz="4" w:space="0" w:color="A6B6C8"/>
        </w:tblBorders>
      </w:tblPr>
      <w:tblGrid>
        <w:gridCol w:w="2736"/>
        <w:gridCol w:w="6624"/>
      </w:tblGrid>
      <w:tr>
        <w:trPr>
          <w:tblHeader w:val="true"/>
        </w:trPr>
        <w:tc>
          <w:tcPr>
            <w:tcW w:type="dxa" w:w="2736"/>
            <w:vAlign w:val="center"/>
            <w:tcMar>
              <w:top w:w="80" w:type="dxa"/>
              <w:start w:w="120" w:type="dxa"/>
              <w:bottom w:w="80" w:type="dxa"/>
              <w:end w:w="120" w:type="dxa"/>
            </w:tcMar>
            <w:shd w:fill="E8EEF5"/>
          </w:tcPr>
          <w:p>
            <w:pPr>
              <w:spacing w:after="0"/>
            </w:pPr>
            <w:r>
              <w:rPr>
                <w:b/>
              </w:rPr>
            </w:r>
            <w:r>
              <w:rPr>
                <w:rFonts w:ascii="Calibri" w:hAnsi="Calibri"/>
                <w:b/>
                <w:sz w:val="19"/>
              </w:rPr>
              <w:t>Path</w:t>
            </w:r>
          </w:p>
        </w:tc>
        <w:tc>
          <w:tcPr>
            <w:tcW w:type="dxa" w:w="6624"/>
            <w:vAlign w:val="center"/>
            <w:tcMar>
              <w:top w:w="80" w:type="dxa"/>
              <w:start w:w="120" w:type="dxa"/>
              <w:bottom w:w="80" w:type="dxa"/>
              <w:end w:w="120" w:type="dxa"/>
            </w:tcMar>
            <w:shd w:fill="E8EEF5"/>
          </w:tcPr>
          <w:p>
            <w:pPr>
              <w:spacing w:after="0"/>
            </w:pPr>
            <w:r>
              <w:rPr>
                <w:b/>
              </w:rPr>
            </w:r>
            <w:r>
              <w:rPr>
                <w:rFonts w:ascii="Calibri" w:hAnsi="Calibri"/>
                <w:b/>
                <w:sz w:val="19"/>
              </w:rPr>
              <w:t>Purpose</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data/</w:t>
            </w:r>
          </w:p>
        </w:tc>
        <w:tc>
          <w:tcPr>
            <w:tcW w:type="dxa" w:w="6624"/>
            <w:vAlign w:val="center"/>
            <w:tcMar>
              <w:top w:w="80" w:type="dxa"/>
              <w:start w:w="120" w:type="dxa"/>
              <w:bottom w:w="80" w:type="dxa"/>
              <w:end w:w="120" w:type="dxa"/>
            </w:tcMar>
          </w:tcPr>
          <w:p>
            <w:pPr>
              <w:spacing w:after="0"/>
            </w:pPr>
            <w:r/>
            <w:r>
              <w:rPr>
                <w:rFonts w:ascii="Calibri" w:hAnsi="Calibri"/>
                <w:sz w:val="19"/>
              </w:rPr>
              <w:t>Web UI served from LittleFS</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docs/</w:t>
            </w:r>
          </w:p>
        </w:tc>
        <w:tc>
          <w:tcPr>
            <w:tcW w:type="dxa" w:w="6624"/>
            <w:vAlign w:val="center"/>
            <w:tcMar>
              <w:top w:w="80" w:type="dxa"/>
              <w:start w:w="120" w:type="dxa"/>
              <w:bottom w:w="80" w:type="dxa"/>
              <w:end w:w="120" w:type="dxa"/>
            </w:tcMar>
          </w:tcPr>
          <w:p>
            <w:pPr>
              <w:spacing w:after="0"/>
            </w:pPr>
            <w:r/>
            <w:r>
              <w:rPr>
                <w:rFonts w:ascii="Calibri" w:hAnsi="Calibri"/>
                <w:sz w:val="19"/>
              </w:rPr>
              <w:t>Hardware, setup, and recovery documentation</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docs/screenshots/</w:t>
            </w:r>
          </w:p>
        </w:tc>
        <w:tc>
          <w:tcPr>
            <w:tcW w:type="dxa" w:w="6624"/>
            <w:vAlign w:val="center"/>
            <w:tcMar>
              <w:top w:w="80" w:type="dxa"/>
              <w:start w:w="120" w:type="dxa"/>
              <w:bottom w:w="80" w:type="dxa"/>
              <w:end w:w="120" w:type="dxa"/>
            </w:tcMar>
          </w:tcPr>
          <w:p>
            <w:pPr>
              <w:spacing w:after="0"/>
            </w:pPr>
            <w:r/>
            <w:r>
              <w:rPr>
                <w:rFonts w:ascii="Calibri" w:hAnsi="Calibri"/>
                <w:sz w:val="19"/>
              </w:rPr>
              <w:t>README UI screenshots</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include/antcore_firmware_config.h</w:t>
            </w:r>
          </w:p>
        </w:tc>
        <w:tc>
          <w:tcPr>
            <w:tcW w:type="dxa" w:w="6624"/>
            <w:vAlign w:val="center"/>
            <w:tcMar>
              <w:top w:w="80" w:type="dxa"/>
              <w:start w:w="120" w:type="dxa"/>
              <w:bottom w:w="80" w:type="dxa"/>
              <w:end w:w="120" w:type="dxa"/>
            </w:tcMar>
          </w:tcPr>
          <w:p>
            <w:pPr>
              <w:spacing w:after="0"/>
            </w:pPr>
            <w:r/>
            <w:r>
              <w:rPr>
                <w:rFonts w:ascii="Calibri" w:hAnsi="Calibri"/>
                <w:sz w:val="19"/>
              </w:rPr>
              <w:t>Persisted config, telemetry, and controller structs</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include/antcore_board.h</w:t>
            </w:r>
          </w:p>
        </w:tc>
        <w:tc>
          <w:tcPr>
            <w:tcW w:type="dxa" w:w="6624"/>
            <w:vAlign w:val="center"/>
            <w:tcMar>
              <w:top w:w="80" w:type="dxa"/>
              <w:start w:w="120" w:type="dxa"/>
              <w:bottom w:w="80" w:type="dxa"/>
              <w:end w:w="120" w:type="dxa"/>
            </w:tcMar>
          </w:tcPr>
          <w:p>
            <w:pPr>
              <w:spacing w:after="0"/>
            </w:pPr>
            <w:r/>
            <w:r>
              <w:rPr>
                <w:rFonts w:ascii="Calibri" w:hAnsi="Calibri"/>
                <w:sz w:val="19"/>
              </w:rPr>
              <w:t>XIAO pin assignments and PWM channel mapping</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src/main.cpp</w:t>
            </w:r>
          </w:p>
        </w:tc>
        <w:tc>
          <w:tcPr>
            <w:tcW w:type="dxa" w:w="6624"/>
            <w:vAlign w:val="center"/>
            <w:tcMar>
              <w:top w:w="80" w:type="dxa"/>
              <w:start w:w="120" w:type="dxa"/>
              <w:bottom w:w="80" w:type="dxa"/>
              <w:end w:w="120" w:type="dxa"/>
            </w:tcMar>
          </w:tcPr>
          <w:p>
            <w:pPr>
              <w:spacing w:after="0"/>
            </w:pPr>
            <w:r/>
            <w:r>
              <w:rPr>
                <w:rFonts w:ascii="Calibri" w:hAnsi="Calibri"/>
                <w:sz w:val="19"/>
              </w:rPr>
              <w:t>Arduino runtime, web routes, BLE, persistence, serial command execution</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src/antcore_config.cpp</w:t>
            </w:r>
          </w:p>
        </w:tc>
        <w:tc>
          <w:tcPr>
            <w:tcW w:type="dxa" w:w="6624"/>
            <w:vAlign w:val="center"/>
            <w:tcMar>
              <w:top w:w="80" w:type="dxa"/>
              <w:start w:w="120" w:type="dxa"/>
              <w:bottom w:w="80" w:type="dxa"/>
              <w:end w:w="120" w:type="dxa"/>
            </w:tcMar>
          </w:tcPr>
          <w:p>
            <w:pPr>
              <w:spacing w:after="0"/>
            </w:pPr>
            <w:r/>
            <w:r>
              <w:rPr>
                <w:rFonts w:ascii="Calibri" w:hAnsi="Calibri"/>
                <w:sz w:val="19"/>
              </w:rPr>
              <w:t>Defaults, JSON import/export, redaction, validation</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src/antcore_auth.cpp</w:t>
            </w:r>
          </w:p>
        </w:tc>
        <w:tc>
          <w:tcPr>
            <w:tcW w:type="dxa" w:w="6624"/>
            <w:vAlign w:val="center"/>
            <w:tcMar>
              <w:top w:w="80" w:type="dxa"/>
              <w:start w:w="120" w:type="dxa"/>
              <w:bottom w:w="80" w:type="dxa"/>
              <w:end w:w="120" w:type="dxa"/>
            </w:tcMar>
          </w:tcPr>
          <w:p>
            <w:pPr>
              <w:spacing w:after="0"/>
            </w:pPr>
            <w:r/>
            <w:r>
              <w:rPr>
                <w:rFonts w:ascii="Calibri" w:hAnsi="Calibri"/>
                <w:sz w:val="19"/>
              </w:rPr>
              <w:t>Admin PIN sessions, tokens, lockout-aware auth failures</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src/antcore_ble_input.cpp</w:t>
            </w:r>
          </w:p>
        </w:tc>
        <w:tc>
          <w:tcPr>
            <w:tcW w:type="dxa" w:w="6624"/>
            <w:vAlign w:val="center"/>
            <w:tcMar>
              <w:top w:w="80" w:type="dxa"/>
              <w:start w:w="120" w:type="dxa"/>
              <w:bottom w:w="80" w:type="dxa"/>
              <w:end w:w="120" w:type="dxa"/>
            </w:tcMar>
          </w:tcPr>
          <w:p>
            <w:pPr>
              <w:spacing w:after="0"/>
            </w:pPr>
            <w:r/>
            <w:r>
              <w:rPr>
                <w:rFonts w:ascii="Calibri" w:hAnsi="Calibri"/>
                <w:sz w:val="19"/>
              </w:rPr>
              <w:t>BLE Xbox input translation</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src/antcore_controls.cpp</w:t>
            </w:r>
          </w:p>
        </w:tc>
        <w:tc>
          <w:tcPr>
            <w:tcW w:type="dxa" w:w="6624"/>
            <w:vAlign w:val="center"/>
            <w:tcMar>
              <w:top w:w="80" w:type="dxa"/>
              <w:start w:w="120" w:type="dxa"/>
              <w:bottom w:w="80" w:type="dxa"/>
              <w:end w:w="120" w:type="dxa"/>
            </w:tcMar>
          </w:tcPr>
          <w:p>
            <w:pPr>
              <w:spacing w:after="0"/>
            </w:pPr>
            <w:r/>
            <w:r>
              <w:rPr>
                <w:rFonts w:ascii="Calibri" w:hAnsi="Calibri"/>
                <w:sz w:val="19"/>
              </w:rPr>
              <w:t>Control names, button/axis readers, calibration helpers</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src/antcore_sensors.cpp</w:t>
            </w:r>
          </w:p>
        </w:tc>
        <w:tc>
          <w:tcPr>
            <w:tcW w:type="dxa" w:w="6624"/>
            <w:vAlign w:val="center"/>
            <w:tcMar>
              <w:top w:w="80" w:type="dxa"/>
              <w:start w:w="120" w:type="dxa"/>
              <w:bottom w:w="80" w:type="dxa"/>
              <w:end w:w="120" w:type="dxa"/>
            </w:tcMar>
          </w:tcPr>
          <w:p>
            <w:pPr>
              <w:spacing w:after="0"/>
            </w:pPr>
            <w:r/>
            <w:r>
              <w:rPr>
                <w:rFonts w:ascii="Calibri" w:hAnsi="Calibri"/>
                <w:sz w:val="19"/>
              </w:rPr>
              <w:t>Battery ADC and BMI270 sampling</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src/antcore_outputs.cpp</w:t>
            </w:r>
          </w:p>
        </w:tc>
        <w:tc>
          <w:tcPr>
            <w:tcW w:type="dxa" w:w="6624"/>
            <w:vAlign w:val="center"/>
            <w:tcMar>
              <w:top w:w="80" w:type="dxa"/>
              <w:start w:w="120" w:type="dxa"/>
              <w:bottom w:w="80" w:type="dxa"/>
              <w:end w:w="120" w:type="dxa"/>
            </w:tcMar>
          </w:tcPr>
          <w:p>
            <w:pPr>
              <w:spacing w:after="0"/>
            </w:pPr>
            <w:r/>
            <w:r>
              <w:rPr>
                <w:rFonts w:ascii="Calibri" w:hAnsi="Calibri"/>
                <w:sz w:val="19"/>
              </w:rPr>
              <w:t>Motor PWM and servo output helpers</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src/antcore_output_test.cpp</w:t>
            </w:r>
          </w:p>
        </w:tc>
        <w:tc>
          <w:tcPr>
            <w:tcW w:type="dxa" w:w="6624"/>
            <w:vAlign w:val="center"/>
            <w:tcMar>
              <w:top w:w="80" w:type="dxa"/>
              <w:start w:w="120" w:type="dxa"/>
              <w:bottom w:w="80" w:type="dxa"/>
              <w:end w:w="120" w:type="dxa"/>
            </w:tcMar>
          </w:tcPr>
          <w:p>
            <w:pPr>
              <w:spacing w:after="0"/>
            </w:pPr>
            <w:r/>
            <w:r>
              <w:rPr>
                <w:rFonts w:ascii="Calibri" w:hAnsi="Calibri"/>
                <w:sz w:val="19"/>
              </w:rPr>
              <w:t>Live output test safety gates and pulse queues</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src/antcore_profiles.cpp</w:t>
            </w:r>
          </w:p>
        </w:tc>
        <w:tc>
          <w:tcPr>
            <w:tcW w:type="dxa" w:w="6624"/>
            <w:vAlign w:val="center"/>
            <w:tcMar>
              <w:top w:w="80" w:type="dxa"/>
              <w:start w:w="120" w:type="dxa"/>
              <w:bottom w:w="80" w:type="dxa"/>
              <w:end w:w="120" w:type="dxa"/>
            </w:tcMar>
          </w:tcPr>
          <w:p>
            <w:pPr>
              <w:spacing w:after="0"/>
            </w:pPr>
            <w:r/>
            <w:r>
              <w:rPr>
                <w:rFonts w:ascii="Calibri" w:hAnsi="Calibri"/>
                <w:sz w:val="19"/>
              </w:rPr>
              <w:t>Named profile save/load/delete</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src/antcore_packs.cpp</w:t>
            </w:r>
          </w:p>
        </w:tc>
        <w:tc>
          <w:tcPr>
            <w:tcW w:type="dxa" w:w="6624"/>
            <w:vAlign w:val="center"/>
            <w:tcMar>
              <w:top w:w="80" w:type="dxa"/>
              <w:start w:w="120" w:type="dxa"/>
              <w:bottom w:w="80" w:type="dxa"/>
              <w:end w:w="120" w:type="dxa"/>
            </w:tcMar>
          </w:tcPr>
          <w:p>
            <w:pPr>
              <w:spacing w:after="0"/>
            </w:pPr>
            <w:r/>
            <w:r>
              <w:rPr>
                <w:rFonts w:ascii="Calibri" w:hAnsi="Calibri"/>
                <w:sz w:val="19"/>
              </w:rPr>
              <w:t>Battery pack note storage</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src/antcore_safety.cpp</w:t>
            </w:r>
          </w:p>
        </w:tc>
        <w:tc>
          <w:tcPr>
            <w:tcW w:type="dxa" w:w="6624"/>
            <w:vAlign w:val="center"/>
            <w:tcMar>
              <w:top w:w="80" w:type="dxa"/>
              <w:start w:w="120" w:type="dxa"/>
              <w:bottom w:w="80" w:type="dxa"/>
              <w:end w:w="120" w:type="dxa"/>
            </w:tcMar>
          </w:tcPr>
          <w:p>
            <w:pPr>
              <w:spacing w:after="0"/>
            </w:pPr>
            <w:r/>
            <w:r>
              <w:rPr>
                <w:rFonts w:ascii="Calibri" w:hAnsi="Calibri"/>
                <w:sz w:val="19"/>
              </w:rPr>
              <w:t>Arming and runtime safety decisions</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src/antcore_serial.cpp</w:t>
            </w:r>
          </w:p>
        </w:tc>
        <w:tc>
          <w:tcPr>
            <w:tcW w:type="dxa" w:w="6624"/>
            <w:vAlign w:val="center"/>
            <w:tcMar>
              <w:top w:w="80" w:type="dxa"/>
              <w:start w:w="120" w:type="dxa"/>
              <w:bottom w:w="80" w:type="dxa"/>
              <w:end w:w="120" w:type="dxa"/>
            </w:tcMar>
          </w:tcPr>
          <w:p>
            <w:pPr>
              <w:spacing w:after="0"/>
            </w:pPr>
            <w:r/>
            <w:r>
              <w:rPr>
                <w:rFonts w:ascii="Calibri" w:hAnsi="Calibri"/>
                <w:sz w:val="19"/>
              </w:rPr>
              <w:t>Serial command parser and help text</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src/antcore_blackbox.cpp</w:t>
            </w:r>
          </w:p>
        </w:tc>
        <w:tc>
          <w:tcPr>
            <w:tcW w:type="dxa" w:w="6624"/>
            <w:vAlign w:val="center"/>
            <w:tcMar>
              <w:top w:w="80" w:type="dxa"/>
              <w:start w:w="120" w:type="dxa"/>
              <w:bottom w:w="80" w:type="dxa"/>
              <w:end w:w="120" w:type="dxa"/>
            </w:tcMar>
          </w:tcPr>
          <w:p>
            <w:pPr>
              <w:spacing w:after="0"/>
            </w:pPr>
            <w:r/>
            <w:r>
              <w:rPr>
                <w:rFonts w:ascii="Calibri" w:hAnsi="Calibri"/>
                <w:sz w:val="19"/>
              </w:rPr>
              <w:t>Persistent blackbox logging</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src/antcore_network.cpp</w:t>
            </w:r>
          </w:p>
        </w:tc>
        <w:tc>
          <w:tcPr>
            <w:tcW w:type="dxa" w:w="6624"/>
            <w:vAlign w:val="center"/>
            <w:tcMar>
              <w:top w:w="80" w:type="dxa"/>
              <w:start w:w="120" w:type="dxa"/>
              <w:bottom w:w="80" w:type="dxa"/>
              <w:end w:w="120" w:type="dxa"/>
            </w:tcMar>
          </w:tcPr>
          <w:p>
            <w:pPr>
              <w:spacing w:after="0"/>
            </w:pPr>
            <w:r/>
            <w:r>
              <w:rPr>
                <w:rFonts w:ascii="Calibri" w:hAnsi="Calibri"/>
                <w:sz w:val="19"/>
              </w:rPr>
              <w:t>Captive portal redirects and camera URL helpers</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src/antcore_logic.cpp</w:t>
            </w:r>
          </w:p>
        </w:tc>
        <w:tc>
          <w:tcPr>
            <w:tcW w:type="dxa" w:w="6624"/>
            <w:vAlign w:val="center"/>
            <w:tcMar>
              <w:top w:w="80" w:type="dxa"/>
              <w:start w:w="120" w:type="dxa"/>
              <w:bottom w:w="80" w:type="dxa"/>
              <w:end w:w="120" w:type="dxa"/>
            </w:tcMar>
          </w:tcPr>
          <w:p>
            <w:pPr>
              <w:spacing w:after="0"/>
            </w:pPr>
            <w:r/>
            <w:r>
              <w:rPr>
                <w:rFonts w:ascii="Calibri" w:hAnsi="Calibri"/>
                <w:sz w:val="19"/>
              </w:rPr>
              <w:t>Drive mixing, battery thresholds, macros, auto-invert, interlocks</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src/camera_stream.cpp</w:t>
            </w:r>
          </w:p>
        </w:tc>
        <w:tc>
          <w:tcPr>
            <w:tcW w:type="dxa" w:w="6624"/>
            <w:vAlign w:val="center"/>
            <w:tcMar>
              <w:top w:w="80" w:type="dxa"/>
              <w:start w:w="120" w:type="dxa"/>
              <w:bottom w:w="80" w:type="dxa"/>
              <w:end w:w="120" w:type="dxa"/>
            </w:tcMar>
          </w:tcPr>
          <w:p>
            <w:pPr>
              <w:spacing w:after="0"/>
            </w:pPr>
            <w:r/>
            <w:r>
              <w:rPr>
                <w:rFonts w:ascii="Calibri" w:hAnsi="Calibri"/>
                <w:sz w:val="19"/>
              </w:rPr>
              <w:t>Camera initialization, MJPEG stream, snapshot server</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test/</w:t>
            </w:r>
          </w:p>
        </w:tc>
        <w:tc>
          <w:tcPr>
            <w:tcW w:type="dxa" w:w="6624"/>
            <w:vAlign w:val="center"/>
            <w:tcMar>
              <w:top w:w="80" w:type="dxa"/>
              <w:start w:w="120" w:type="dxa"/>
              <w:bottom w:w="80" w:type="dxa"/>
              <w:end w:w="120" w:type="dxa"/>
            </w:tcMar>
          </w:tcPr>
          <w:p>
            <w:pPr>
              <w:spacing w:after="0"/>
            </w:pPr>
            <w:r/>
            <w:r>
              <w:rPr>
                <w:rFonts w:ascii="Calibri" w:hAnsi="Calibri"/>
                <w:sz w:val="19"/>
              </w:rPr>
              <w:t>Python and PlatformIO native tests</w:t>
            </w:r>
          </w:p>
        </w:tc>
      </w:tr>
      <w:tr>
        <w:tc>
          <w:tcPr>
            <w:tcW w:type="dxa" w:w="2736"/>
            <w:vAlign w:val="center"/>
            <w:tcMar>
              <w:top w:w="80" w:type="dxa"/>
              <w:start w:w="120" w:type="dxa"/>
              <w:bottom w:w="80" w:type="dxa"/>
              <w:end w:w="120" w:type="dxa"/>
            </w:tcMar>
            <w:shd w:fill="F2F4F7"/>
          </w:tcPr>
          <w:p>
            <w:pPr>
              <w:spacing w:after="0"/>
            </w:pPr>
            <w:r>
              <w:rPr>
                <w:b/>
              </w:rPr>
            </w:r>
            <w:r>
              <w:rPr>
                <w:rFonts w:ascii="Consolas" w:hAnsi="Consolas"/>
                <w:b/>
                <w:color w:val="1F4D78"/>
                <w:sz w:val="17"/>
              </w:rPr>
              <w:t>tools/</w:t>
            </w:r>
          </w:p>
        </w:tc>
        <w:tc>
          <w:tcPr>
            <w:tcW w:type="dxa" w:w="6624"/>
            <w:vAlign w:val="center"/>
            <w:tcMar>
              <w:top w:w="80" w:type="dxa"/>
              <w:start w:w="120" w:type="dxa"/>
              <w:bottom w:w="80" w:type="dxa"/>
              <w:end w:w="120" w:type="dxa"/>
            </w:tcMar>
          </w:tcPr>
          <w:p>
            <w:pPr>
              <w:spacing w:after="0"/>
            </w:pPr>
            <w:r/>
            <w:r>
              <w:rPr>
                <w:rFonts w:ascii="Calibri" w:hAnsi="Calibri"/>
                <w:sz w:val="19"/>
              </w:rPr>
              <w:t>UI audit, serial bridge, FPV latency, and rig validation tools</w:t>
            </w:r>
          </w:p>
        </w:tc>
      </w:tr>
    </w:tbl>
    <w:p>
      <w:pPr>
        <w:spacing w:after="80"/>
      </w:pPr>
    </w:p>
    <w:p>
      <w:pPr>
        <w:pStyle w:val="Heading1"/>
      </w:pPr>
      <w:r>
        <w:t>Troubleshooting</w:t>
      </w:r>
    </w:p>
    <w:p>
      <w:r>
        <w:rPr>
          <w:rFonts w:ascii="Calibri" w:hAnsi="Calibri"/>
          <w:sz w:val="22"/>
        </w:rPr>
        <w:t>Cannot open the setup page:</w:t>
      </w:r>
    </w:p>
    <w:p>
      <w:pPr>
        <w:pStyle w:val="ListNumber"/>
        <w:spacing w:after="80"/>
        <w:ind w:left="540" w:hanging="271"/>
      </w:pPr>
      <w:r>
        <w:rPr>
          <w:rFonts w:ascii="Calibri" w:hAnsi="Calibri"/>
          <w:sz w:val="22"/>
        </w:rPr>
        <w:t xml:space="preserve">Join the </w:t>
      </w:r>
      <w:r>
        <w:rPr>
          <w:rFonts w:ascii="Consolas" w:hAnsi="Consolas"/>
          <w:color w:val="1F4D78"/>
          <w:sz w:val="20"/>
        </w:rPr>
        <w:t>AntCore-XXXX</w:t>
      </w:r>
      <w:r>
        <w:rPr>
          <w:rFonts w:ascii="Calibri" w:hAnsi="Calibri"/>
          <w:sz w:val="22"/>
        </w:rPr>
        <w:t xml:space="preserve"> AP.</w:t>
      </w:r>
    </w:p>
    <w:p>
      <w:pPr>
        <w:pStyle w:val="ListNumber"/>
        <w:spacing w:after="80"/>
        <w:ind w:left="540" w:hanging="271"/>
      </w:pPr>
      <w:r>
        <w:rPr>
          <w:rFonts w:ascii="Calibri" w:hAnsi="Calibri"/>
          <w:sz w:val="22"/>
        </w:rPr>
        <w:t xml:space="preserve">Browse to </w:t>
      </w:r>
      <w:r>
        <w:rPr>
          <w:rFonts w:ascii="Consolas" w:hAnsi="Consolas"/>
          <w:color w:val="1F4D78"/>
          <w:sz w:val="20"/>
        </w:rPr>
        <w:t>http://192.168.4.1/</w:t>
      </w:r>
      <w:r>
        <w:rPr>
          <w:rFonts w:ascii="Calibri" w:hAnsi="Calibri"/>
          <w:sz w:val="22"/>
        </w:rPr>
        <w:t>.</w:t>
      </w:r>
    </w:p>
    <w:p>
      <w:pPr>
        <w:pStyle w:val="ListNumber"/>
        <w:spacing w:after="80"/>
        <w:ind w:left="540" w:hanging="271"/>
      </w:pPr>
      <w:r>
        <w:rPr>
          <w:rFonts w:ascii="Calibri" w:hAnsi="Calibri"/>
          <w:sz w:val="22"/>
        </w:rPr>
        <w:t xml:space="preserve">Try </w:t>
      </w:r>
      <w:r>
        <w:rPr>
          <w:rFonts w:ascii="Consolas" w:hAnsi="Consolas"/>
          <w:color w:val="1F4D78"/>
          <w:sz w:val="20"/>
        </w:rPr>
        <w:t>http://antcore.local/</w:t>
      </w:r>
      <w:r>
        <w:rPr>
          <w:rFonts w:ascii="Calibri" w:hAnsi="Calibri"/>
          <w:sz w:val="22"/>
        </w:rPr>
        <w:t xml:space="preserve"> when on the same LAN.</w:t>
      </w:r>
    </w:p>
    <w:p>
      <w:pPr>
        <w:pStyle w:val="ListNumber"/>
        <w:spacing w:after="80"/>
        <w:ind w:left="540" w:hanging="271"/>
      </w:pPr>
      <w:r>
        <w:rPr>
          <w:rFonts w:ascii="Calibri" w:hAnsi="Calibri"/>
          <w:sz w:val="22"/>
        </w:rPr>
        <w:t xml:space="preserve">Re-upload LittleFS with </w:t>
      </w:r>
      <w:r>
        <w:rPr>
          <w:rFonts w:ascii="Consolas" w:hAnsi="Consolas"/>
          <w:color w:val="1F4D78"/>
          <w:sz w:val="20"/>
        </w:rPr>
        <w:t>pio run --target uploadfs</w:t>
      </w:r>
      <w:r>
        <w:rPr>
          <w:rFonts w:ascii="Calibri" w:hAnsi="Calibri"/>
          <w:sz w:val="22"/>
        </w:rPr>
        <w:t>.</w:t>
      </w:r>
    </w:p>
    <w:p>
      <w:r>
        <w:rPr>
          <w:rFonts w:ascii="Calibri" w:hAnsi="Calibri"/>
          <w:sz w:val="22"/>
        </w:rPr>
        <w:t>Arming is blocked:</w:t>
      </w:r>
    </w:p>
    <w:p>
      <w:pPr>
        <w:pStyle w:val="ListNumber"/>
        <w:spacing w:after="80"/>
        <w:ind w:left="540" w:hanging="271"/>
      </w:pPr>
      <w:r>
        <w:rPr>
          <w:rFonts w:ascii="Calibri" w:hAnsi="Calibri"/>
          <w:sz w:val="22"/>
        </w:rPr>
        <w:t xml:space="preserve">Read the Dashboard safety banner or </w:t>
      </w:r>
      <w:r>
        <w:rPr>
          <w:rFonts w:ascii="Consolas" w:hAnsi="Consolas"/>
          <w:color w:val="1F4D78"/>
          <w:sz w:val="20"/>
        </w:rPr>
        <w:t>safety.armBlockReason</w:t>
      </w:r>
      <w:r>
        <w:rPr>
          <w:rFonts w:ascii="Calibri" w:hAnsi="Calibri"/>
          <w:sz w:val="22"/>
        </w:rPr>
        <w:t xml:space="preserve"> from </w:t>
      </w:r>
      <w:r>
        <w:rPr>
          <w:rFonts w:ascii="Consolas" w:hAnsi="Consolas"/>
          <w:color w:val="1F4D78"/>
          <w:sz w:val="20"/>
        </w:rPr>
        <w:t>/api/status</w:t>
      </w:r>
      <w:r>
        <w:rPr>
          <w:rFonts w:ascii="Calibri" w:hAnsi="Calibri"/>
          <w:sz w:val="22"/>
        </w:rPr>
        <w:t>.</w:t>
      </w:r>
    </w:p>
    <w:p>
      <w:pPr>
        <w:pStyle w:val="ListNumber"/>
        <w:spacing w:after="80"/>
        <w:ind w:left="540" w:hanging="271"/>
      </w:pPr>
      <w:r>
        <w:rPr>
          <w:rFonts w:ascii="Calibri" w:hAnsi="Calibri"/>
          <w:sz w:val="22"/>
        </w:rPr>
        <w:t>Change the default admin PIN.</w:t>
      </w:r>
    </w:p>
    <w:p>
      <w:pPr>
        <w:pStyle w:val="ListNumber"/>
        <w:spacing w:after="80"/>
        <w:ind w:left="540" w:hanging="271"/>
      </w:pPr>
      <w:r>
        <w:rPr>
          <w:rFonts w:ascii="Calibri" w:hAnsi="Calibri"/>
          <w:sz w:val="22"/>
        </w:rPr>
        <w:t>Turn off pit mode.</w:t>
      </w:r>
    </w:p>
    <w:p>
      <w:pPr>
        <w:pStyle w:val="ListNumber"/>
        <w:spacing w:after="80"/>
        <w:ind w:left="540" w:hanging="271"/>
      </w:pPr>
      <w:r>
        <w:rPr>
          <w:rFonts w:ascii="Calibri" w:hAnsi="Calibri"/>
          <w:sz w:val="22"/>
        </w:rPr>
        <w:t>Turn off mapping test mode.</w:t>
      </w:r>
    </w:p>
    <w:p>
      <w:pPr>
        <w:pStyle w:val="ListNumber"/>
        <w:spacing w:after="80"/>
        <w:ind w:left="540" w:hanging="271"/>
      </w:pPr>
      <w:r>
        <w:rPr>
          <w:rFonts w:ascii="Calibri" w:hAnsi="Calibri"/>
          <w:sz w:val="22"/>
        </w:rPr>
        <w:t>Connect a fresh Xbox or web control source.</w:t>
      </w:r>
    </w:p>
    <w:p>
      <w:pPr>
        <w:pStyle w:val="ListNumber"/>
        <w:spacing w:after="80"/>
        <w:ind w:left="540" w:hanging="271"/>
      </w:pPr>
      <w:r>
        <w:rPr>
          <w:rFonts w:ascii="Calibri" w:hAnsi="Calibri"/>
          <w:sz w:val="22"/>
        </w:rPr>
        <w:t>Fix battery critical or enable bench mode only for safe USB-only work.</w:t>
      </w:r>
    </w:p>
    <w:p>
      <w:pPr>
        <w:pStyle w:val="ListNumber"/>
        <w:spacing w:after="80"/>
        <w:ind w:left="540" w:hanging="271"/>
      </w:pPr>
      <w:r>
        <w:rPr>
          <w:rFonts w:ascii="Calibri" w:hAnsi="Calibri"/>
          <w:sz w:val="22"/>
        </w:rPr>
        <w:t>Resolve config validation errors.</w:t>
      </w:r>
    </w:p>
    <w:p>
      <w:pPr>
        <w:pStyle w:val="ListNumber"/>
        <w:spacing w:after="80"/>
        <w:ind w:left="540" w:hanging="271"/>
      </w:pPr>
      <w:r>
        <w:rPr>
          <w:rFonts w:ascii="Calibri" w:hAnsi="Calibri"/>
          <w:sz w:val="22"/>
        </w:rPr>
        <w:t>Wait for OTA to finish.</w:t>
      </w:r>
    </w:p>
    <w:p>
      <w:r>
        <w:rPr>
          <w:rFonts w:ascii="Calibri" w:hAnsi="Calibri"/>
          <w:sz w:val="22"/>
        </w:rPr>
        <w:t>Controller will not pair:</w:t>
      </w:r>
    </w:p>
    <w:p>
      <w:pPr>
        <w:pStyle w:val="ListNumber"/>
        <w:spacing w:after="80"/>
        <w:ind w:left="540" w:hanging="271"/>
      </w:pPr>
      <w:r>
        <w:rPr>
          <w:rFonts w:ascii="Calibri" w:hAnsi="Calibri"/>
          <w:sz w:val="22"/>
        </w:rPr>
        <w:t>Update the Xbox controller firmware.</w:t>
      </w:r>
    </w:p>
    <w:p>
      <w:pPr>
        <w:pStyle w:val="ListNumber"/>
        <w:spacing w:after="80"/>
        <w:ind w:left="540" w:hanging="271"/>
      </w:pPr>
      <w:r>
        <w:rPr>
          <w:rFonts w:ascii="Calibri" w:hAnsi="Calibri"/>
          <w:sz w:val="22"/>
        </w:rPr>
        <w:t xml:space="preserve">Open Controller and press </w:t>
      </w:r>
      <w:r>
        <w:rPr>
          <w:rFonts w:ascii="Consolas" w:hAnsi="Consolas"/>
          <w:color w:val="1F4D78"/>
          <w:sz w:val="20"/>
        </w:rPr>
        <w:t>Forget Controller</w:t>
      </w:r>
      <w:r>
        <w:rPr>
          <w:rFonts w:ascii="Calibri" w:hAnsi="Calibri"/>
          <w:sz w:val="22"/>
        </w:rPr>
        <w:t>.</w:t>
      </w:r>
    </w:p>
    <w:p>
      <w:pPr>
        <w:pStyle w:val="ListNumber"/>
        <w:spacing w:after="80"/>
        <w:ind w:left="540" w:hanging="271"/>
      </w:pPr>
      <w:r>
        <w:rPr>
          <w:rFonts w:ascii="Calibri" w:hAnsi="Calibri"/>
          <w:sz w:val="22"/>
        </w:rPr>
        <w:t xml:space="preserve">Press </w:t>
      </w:r>
      <w:r>
        <w:rPr>
          <w:rFonts w:ascii="Consolas" w:hAnsi="Consolas"/>
          <w:color w:val="1F4D78"/>
          <w:sz w:val="20"/>
        </w:rPr>
        <w:t>Scan / Connect</w:t>
      </w:r>
      <w:r>
        <w:rPr>
          <w:rFonts w:ascii="Calibri" w:hAnsi="Calibri"/>
          <w:sz w:val="22"/>
        </w:rPr>
        <w:t>.</w:t>
      </w:r>
    </w:p>
    <w:p>
      <w:pPr>
        <w:pStyle w:val="ListNumber"/>
        <w:spacing w:after="80"/>
        <w:ind w:left="540" w:hanging="271"/>
      </w:pPr>
      <w:r>
        <w:rPr>
          <w:rFonts w:ascii="Calibri" w:hAnsi="Calibri"/>
          <w:sz w:val="22"/>
        </w:rPr>
        <w:t>Put the controller in pairing mode.</w:t>
      </w:r>
    </w:p>
    <w:p>
      <w:pPr>
        <w:pStyle w:val="ListNumber"/>
        <w:spacing w:after="80"/>
        <w:ind w:left="540" w:hanging="271"/>
      </w:pPr>
      <w:r>
        <w:rPr>
          <w:rFonts w:ascii="Calibri" w:hAnsi="Calibri"/>
          <w:sz w:val="22"/>
        </w:rPr>
        <w:t>Keep the robot near the controller during pairing.</w:t>
      </w:r>
    </w:p>
    <w:p>
      <w:r>
        <w:rPr>
          <w:rFonts w:ascii="Calibri" w:hAnsi="Calibri"/>
          <w:sz w:val="22"/>
        </w:rPr>
        <w:t xml:space="preserve">Battery reads </w:t>
      </w:r>
      <w:r>
        <w:rPr>
          <w:rFonts w:ascii="Consolas" w:hAnsi="Consolas"/>
          <w:color w:val="1F4D78"/>
          <w:sz w:val="20"/>
        </w:rPr>
        <w:t>0.00 V</w:t>
      </w:r>
      <w:r>
        <w:rPr>
          <w:rFonts w:ascii="Calibri" w:hAnsi="Calibri"/>
          <w:sz w:val="22"/>
        </w:rPr>
        <w:t>:</w:t>
      </w:r>
    </w:p>
    <w:p>
      <w:pPr>
        <w:pStyle w:val="ListNumber"/>
        <w:spacing w:after="80"/>
        <w:ind w:left="540" w:hanging="271"/>
      </w:pPr>
      <w:r>
        <w:rPr>
          <w:rFonts w:ascii="Calibri" w:hAnsi="Calibri"/>
          <w:sz w:val="22"/>
        </w:rPr>
        <w:t>Check that a LiPo is fitted.</w:t>
      </w:r>
    </w:p>
    <w:p>
      <w:pPr>
        <w:pStyle w:val="ListNumber"/>
        <w:spacing w:after="80"/>
        <w:ind w:left="540" w:hanging="271"/>
      </w:pPr>
      <w:r>
        <w:rPr>
          <w:rFonts w:ascii="Calibri" w:hAnsi="Calibri"/>
          <w:sz w:val="22"/>
        </w:rPr>
        <w:t>Check the 20k/10k divider and common ground.</w:t>
      </w:r>
    </w:p>
    <w:p>
      <w:pPr>
        <w:pStyle w:val="ListNumber"/>
        <w:spacing w:after="80"/>
        <w:ind w:left="540" w:hanging="271"/>
      </w:pPr>
      <w:r>
        <w:rPr>
          <w:rFonts w:ascii="Calibri" w:hAnsi="Calibri"/>
          <w:sz w:val="22"/>
        </w:rPr>
        <w:t>Check the D8 sense wiring.</w:t>
      </w:r>
    </w:p>
    <w:p>
      <w:pPr>
        <w:pStyle w:val="ListNumber"/>
        <w:spacing w:after="80"/>
        <w:ind w:left="540" w:hanging="271"/>
      </w:pPr>
      <w:r>
        <w:rPr>
          <w:rFonts w:ascii="Calibri" w:hAnsi="Calibri"/>
          <w:sz w:val="22"/>
        </w:rPr>
        <w:t>Use USB bench mode only for safe setup without a LiPo.</w:t>
      </w:r>
    </w:p>
    <w:p>
      <w:r>
        <w:rPr>
          <w:rFonts w:ascii="Calibri" w:hAnsi="Calibri"/>
          <w:sz w:val="22"/>
        </w:rPr>
        <w:t>Camera stream unavailable:</w:t>
      </w:r>
    </w:p>
    <w:p>
      <w:pPr>
        <w:pStyle w:val="ListNumber"/>
        <w:spacing w:after="80"/>
        <w:ind w:left="540" w:hanging="271"/>
      </w:pPr>
      <w:r>
        <w:rPr>
          <w:rFonts w:ascii="Calibri" w:hAnsi="Calibri"/>
          <w:sz w:val="22"/>
        </w:rPr>
        <w:t>Confirm the XIAO ESP32-S3 Sense camera is fitted.</w:t>
      </w:r>
    </w:p>
    <w:p>
      <w:pPr>
        <w:pStyle w:val="ListNumber"/>
        <w:spacing w:after="80"/>
        <w:ind w:left="540" w:hanging="271"/>
      </w:pPr>
      <w:r>
        <w:rPr>
          <w:rFonts w:ascii="Calibri" w:hAnsi="Calibri"/>
          <w:sz w:val="22"/>
        </w:rPr>
        <w:t>Reboot the board.</w:t>
      </w:r>
    </w:p>
    <w:p>
      <w:pPr>
        <w:pStyle w:val="ListNumber"/>
        <w:spacing w:after="80"/>
        <w:ind w:left="540" w:hanging="271"/>
      </w:pPr>
      <w:r>
        <w:rPr>
          <w:rFonts w:ascii="Calibri" w:hAnsi="Calibri"/>
          <w:sz w:val="22"/>
        </w:rPr>
        <w:t xml:space="preserve">Check </w:t>
      </w:r>
      <w:r>
        <w:rPr>
          <w:rFonts w:ascii="Consolas" w:hAnsi="Consolas"/>
          <w:color w:val="1F4D78"/>
          <w:sz w:val="20"/>
        </w:rPr>
        <w:t>/api/status</w:t>
      </w:r>
      <w:r>
        <w:rPr>
          <w:rFonts w:ascii="Calibri" w:hAnsi="Calibri"/>
          <w:sz w:val="22"/>
        </w:rPr>
        <w:t xml:space="preserve"> camera fields.</w:t>
      </w:r>
    </w:p>
    <w:p>
      <w:pPr>
        <w:pStyle w:val="ListNumber"/>
        <w:spacing w:after="80"/>
        <w:ind w:left="540" w:hanging="271"/>
      </w:pPr>
      <w:r>
        <w:rPr>
          <w:rFonts w:ascii="Calibri" w:hAnsi="Calibri"/>
          <w:sz w:val="22"/>
        </w:rPr>
        <w:t>Try lower frame size or higher JPEG compression from FPV -&gt; Camera Settings.</w:t>
      </w:r>
    </w:p>
    <w:p>
      <w:r>
        <w:rPr>
          <w:rFonts w:ascii="Calibri" w:hAnsi="Calibri"/>
          <w:sz w:val="22"/>
        </w:rPr>
        <w:t>Web assets look stale after OTA:</w:t>
      </w:r>
    </w:p>
    <w:p>
      <w:pPr>
        <w:pStyle w:val="ListNumber"/>
        <w:spacing w:after="80"/>
        <w:ind w:left="540" w:hanging="271"/>
      </w:pPr>
      <w:r>
        <w:rPr>
          <w:rFonts w:ascii="Calibri" w:hAnsi="Calibri"/>
          <w:sz w:val="22"/>
        </w:rPr>
        <w:t>Upload filesystem separately from firmware.</w:t>
      </w:r>
    </w:p>
    <w:p>
      <w:pPr>
        <w:pStyle w:val="ListNumber"/>
        <w:spacing w:after="80"/>
        <w:ind w:left="540" w:hanging="271"/>
      </w:pPr>
      <w:r>
        <w:rPr>
          <w:rFonts w:ascii="Calibri" w:hAnsi="Calibri"/>
          <w:sz w:val="22"/>
        </w:rPr>
        <w:t>Wait for reboot.</w:t>
      </w:r>
    </w:p>
    <w:p>
      <w:pPr>
        <w:pStyle w:val="ListNumber"/>
        <w:spacing w:after="80"/>
        <w:ind w:left="540" w:hanging="271"/>
      </w:pPr>
      <w:r>
        <w:rPr>
          <w:rFonts w:ascii="Calibri" w:hAnsi="Calibri"/>
          <w:sz w:val="22"/>
        </w:rPr>
        <w:t>Hard-refresh the browser.</w:t>
      </w:r>
    </w:p>
    <w:p>
      <w:pPr>
        <w:pStyle w:val="ListNumber"/>
        <w:spacing w:after="80"/>
        <w:ind w:left="540" w:hanging="271"/>
      </w:pPr>
      <w:r>
        <w:rPr>
          <w:rFonts w:ascii="Calibri" w:hAnsi="Calibri"/>
          <w:sz w:val="22"/>
        </w:rPr>
        <w:t>Clear browser cache if required.</w:t>
      </w:r>
    </w:p>
    <w:p>
      <w:r>
        <w:rPr>
          <w:rFonts w:ascii="Calibri" w:hAnsi="Calibri"/>
          <w:sz w:val="22"/>
        </w:rPr>
        <w:t>After a fault or unexpected reset:</w:t>
      </w:r>
    </w:p>
    <w:p>
      <w:pPr>
        <w:pStyle w:val="ListNumber"/>
        <w:spacing w:after="80"/>
        <w:ind w:left="540" w:hanging="271"/>
      </w:pPr>
      <w:r>
        <w:rPr>
          <w:rFonts w:ascii="Calibri" w:hAnsi="Calibri"/>
          <w:sz w:val="22"/>
        </w:rPr>
        <w:t>Open Dashboard and note Reset reason.</w:t>
      </w:r>
    </w:p>
    <w:p>
      <w:pPr>
        <w:pStyle w:val="ListNumber"/>
        <w:spacing w:after="80"/>
        <w:ind w:left="540" w:hanging="271"/>
      </w:pPr>
      <w:r>
        <w:rPr>
          <w:rFonts w:ascii="Calibri" w:hAnsi="Calibri"/>
          <w:sz w:val="22"/>
        </w:rPr>
        <w:t>Open Diagnostics.</w:t>
      </w:r>
    </w:p>
    <w:p>
      <w:pPr>
        <w:pStyle w:val="ListNumber"/>
        <w:spacing w:after="80"/>
        <w:ind w:left="540" w:hanging="271"/>
      </w:pPr>
      <w:r>
        <w:rPr>
          <w:rFonts w:ascii="Calibri" w:hAnsi="Calibri"/>
          <w:sz w:val="22"/>
        </w:rPr>
        <w:t>Export Log.</w:t>
      </w:r>
    </w:p>
    <w:p>
      <w:pPr>
        <w:pStyle w:val="ListNumber"/>
        <w:spacing w:after="80"/>
        <w:ind w:left="540" w:hanging="271"/>
      </w:pPr>
      <w:r>
        <w:rPr>
          <w:rFonts w:ascii="Calibri" w:hAnsi="Calibri"/>
          <w:sz w:val="22"/>
        </w:rPr>
        <w:t>Export Blackbox.</w:t>
      </w:r>
    </w:p>
    <w:p>
      <w:pPr>
        <w:pStyle w:val="ListNumber"/>
        <w:spacing w:after="80"/>
        <w:ind w:left="540" w:hanging="271"/>
      </w:pPr>
      <w:r>
        <w:rPr>
          <w:rFonts w:ascii="Calibri" w:hAnsi="Calibri"/>
          <w:sz w:val="22"/>
        </w:rPr>
        <w:t>Save the report before clearing logs or resetting config.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8"/>
      </w:rPr>
      <w:t>Generated from README.md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55555"/>
        <w:sz w:val="18"/>
      </w:rPr>
      <w:t>Ant Core Companion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60"/>
    </w:pPr>
    <w:rPr>
      <w:rFonts w:ascii="Calibri" w:hAnsi="Calibri"/>
      <w:b/>
      <w:bCs/>
      <w:i w:val="0"/>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ind w:left="216" w:right="216"/>
    </w:pPr>
    <w:rPr>
      <w:rFonts w:ascii="Consolas" w:hAnsi="Consolas"/>
      <w:color w:val="1F4D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