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495" w:rsidRPr="00062495" w:rsidRDefault="00062495" w:rsidP="000624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b/>
          <w:bCs/>
          <w:sz w:val="36"/>
          <w:szCs w:val="36"/>
        </w:rPr>
        <w:t>MARTHA L. GERMANO</w:t>
      </w:r>
    </w:p>
    <w:p w:rsidR="00062495" w:rsidRPr="00062495" w:rsidRDefault="00062495" w:rsidP="000624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b/>
          <w:bCs/>
          <w:sz w:val="28"/>
          <w:szCs w:val="28"/>
        </w:rPr>
        <w:t>WATERMEDIA AND COLLAGE IMAGES</w:t>
      </w:r>
    </w:p>
    <w:p w:rsidR="00062495" w:rsidRPr="00062495" w:rsidRDefault="00062495" w:rsidP="000624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A native of Cleveland, Ohio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Formal education:            attended the Cleveland Institute of Art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Pursued special studies:   Mt. St. Mary’s Collage – CA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                                         Notre Dame College – OH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         Imperial College – England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 xml:space="preserve">Studied with numerous outstanding instructors, and developed her 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062495">
        <w:rPr>
          <w:rFonts w:ascii="Times New Roman" w:eastAsia="Times New Roman" w:hAnsi="Times New Roman" w:cs="Times New Roman"/>
          <w:sz w:val="28"/>
          <w:szCs w:val="28"/>
        </w:rPr>
        <w:t>abstract</w:t>
      </w:r>
      <w:proofErr w:type="gramEnd"/>
      <w:r w:rsidRPr="00062495">
        <w:rPr>
          <w:rFonts w:ascii="Times New Roman" w:eastAsia="Times New Roman" w:hAnsi="Times New Roman" w:cs="Times New Roman"/>
          <w:sz w:val="28"/>
          <w:szCs w:val="28"/>
        </w:rPr>
        <w:t xml:space="preserve"> contemporary style. 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Subject matter:        Non-objective /non-representational/ abstract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Medium:                  Working in a variety of mixed water mediums /acrylic,</w:t>
      </w:r>
    </w:p>
    <w:p w:rsidR="00062495" w:rsidRPr="00062495" w:rsidRDefault="00062495" w:rsidP="00062495">
      <w:pPr>
        <w:spacing w:before="100" w:beforeAutospacing="1" w:after="100" w:afterAutospacing="1" w:line="240" w:lineRule="auto"/>
        <w:ind w:left="232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495">
        <w:rPr>
          <w:rFonts w:ascii="Times &#10;New Roman" w:eastAsia="Times New Roman" w:hAnsi="Times &#10;New Roman" w:cs="Times New Roman"/>
          <w:sz w:val="28"/>
          <w:szCs w:val="28"/>
        </w:rPr>
        <w:t>watercolor</w:t>
      </w:r>
      <w:proofErr w:type="gramEnd"/>
      <w:r w:rsidRPr="00062495">
        <w:rPr>
          <w:rFonts w:ascii="Times &#10;New Roman" w:eastAsia="Times New Roman" w:hAnsi="Times &#10;New Roman" w:cs="Times New Roman"/>
          <w:sz w:val="28"/>
          <w:szCs w:val="28"/>
        </w:rPr>
        <w:t xml:space="preserve">, inks, crayons and pencils and then           enhancing a </w:t>
      </w:r>
      <w:proofErr w:type="spellStart"/>
      <w:r w:rsidRPr="00062495">
        <w:rPr>
          <w:rFonts w:ascii="Times &#10;New Roman" w:eastAsia="Times New Roman" w:hAnsi="Times &#10;New Roman" w:cs="Times New Roman"/>
          <w:sz w:val="28"/>
          <w:szCs w:val="28"/>
        </w:rPr>
        <w:t>watermedia</w:t>
      </w:r>
      <w:proofErr w:type="spellEnd"/>
      <w:r w:rsidRPr="00062495">
        <w:rPr>
          <w:rFonts w:ascii="Times &#10;New Roman" w:eastAsia="Times New Roman" w:hAnsi="Times &#10;New Roman" w:cs="Times New Roman"/>
          <w:sz w:val="28"/>
          <w:szCs w:val="28"/>
        </w:rPr>
        <w:t xml:space="preserve"> painting with collage.</w:t>
      </w:r>
    </w:p>
    <w:p w:rsidR="00062495" w:rsidRPr="00062495" w:rsidRDefault="00062495" w:rsidP="00062495">
      <w:pPr>
        <w:spacing w:before="100" w:beforeAutospacing="1" w:after="100" w:afterAutospacing="1" w:line="240" w:lineRule="auto"/>
        <w:ind w:left="2325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&#10;New Roman" w:eastAsia="Times New Roman" w:hAnsi="Times &#10;New Roman" w:cs="Times New Roman"/>
          <w:sz w:val="28"/>
          <w:szCs w:val="28"/>
        </w:rPr>
        <w:t> 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Memberships:          National League of American Pen Women, Inc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                     Society of </w:t>
      </w:r>
      <w:proofErr w:type="spellStart"/>
      <w:r w:rsidRPr="00062495">
        <w:rPr>
          <w:rFonts w:ascii="Times New Roman" w:eastAsia="Times New Roman" w:hAnsi="Times New Roman" w:cs="Times New Roman"/>
          <w:sz w:val="28"/>
          <w:szCs w:val="28"/>
        </w:rPr>
        <w:t>Layerists</w:t>
      </w:r>
      <w:proofErr w:type="spellEnd"/>
      <w:r w:rsidRPr="00062495">
        <w:rPr>
          <w:rFonts w:ascii="Times New Roman" w:eastAsia="Times New Roman" w:hAnsi="Times New Roman" w:cs="Times New Roman"/>
          <w:sz w:val="28"/>
          <w:szCs w:val="28"/>
        </w:rPr>
        <w:t xml:space="preserve"> in Multi-Media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                               Missouri Watercolor Society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                               Euclid Art Association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lastRenderedPageBreak/>
        <w:t>Signature Memberships:   National Collage Society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         Ohio Collage Society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      Arizona Watercolor Association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         International Society of Experimental Artists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Exhibits:          Has exhibited in many juried local, national and international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            </w:t>
      </w:r>
      <w:proofErr w:type="gramStart"/>
      <w:r w:rsidRPr="00062495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gramEnd"/>
      <w:r w:rsidRPr="00062495">
        <w:rPr>
          <w:rFonts w:ascii="Times New Roman" w:eastAsia="Times New Roman" w:hAnsi="Times New Roman" w:cs="Times New Roman"/>
          <w:sz w:val="28"/>
          <w:szCs w:val="28"/>
        </w:rPr>
        <w:t xml:space="preserve"> shows, including one woman exhibits and invitational art  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            </w:t>
      </w:r>
      <w:proofErr w:type="gramStart"/>
      <w:r w:rsidRPr="00062495">
        <w:rPr>
          <w:rFonts w:ascii="Times New Roman" w:eastAsia="Times New Roman" w:hAnsi="Times New Roman" w:cs="Times New Roman"/>
          <w:sz w:val="28"/>
          <w:szCs w:val="28"/>
        </w:rPr>
        <w:t>shows</w:t>
      </w:r>
      <w:proofErr w:type="gramEnd"/>
      <w:r w:rsidRPr="00062495">
        <w:rPr>
          <w:rFonts w:ascii="Times New Roman" w:eastAsia="Times New Roman" w:hAnsi="Times New Roman" w:cs="Times New Roman"/>
          <w:sz w:val="28"/>
          <w:szCs w:val="28"/>
        </w:rPr>
        <w:t xml:space="preserve"> throughout the U.S.A. and received numerous awards.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062495" w:rsidRPr="00062495" w:rsidRDefault="00062495" w:rsidP="0006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 xml:space="preserve">Artist Statement:  </w:t>
      </w:r>
      <w:proofErr w:type="gramStart"/>
      <w:r w:rsidRPr="00062495">
        <w:rPr>
          <w:rFonts w:ascii="Times New Roman" w:eastAsia="Times New Roman" w:hAnsi="Times New Roman" w:cs="Times New Roman"/>
          <w:sz w:val="28"/>
          <w:szCs w:val="28"/>
        </w:rPr>
        <w:t>“ I</w:t>
      </w:r>
      <w:proofErr w:type="gramEnd"/>
      <w:r w:rsidRPr="00062495">
        <w:rPr>
          <w:rFonts w:ascii="Times New Roman" w:eastAsia="Times New Roman" w:hAnsi="Times New Roman" w:cs="Times New Roman"/>
          <w:sz w:val="28"/>
          <w:szCs w:val="28"/>
        </w:rPr>
        <w:t xml:space="preserve"> am an experimental painter, treating every painting as a</w:t>
      </w:r>
    </w:p>
    <w:p w:rsidR="00062495" w:rsidRPr="00062495" w:rsidRDefault="00062495" w:rsidP="00062495">
      <w:pPr>
        <w:spacing w:before="100" w:beforeAutospacing="1" w:after="100" w:afterAutospacing="1" w:line="240" w:lineRule="auto"/>
        <w:ind w:left="720" w:firstLine="13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495">
        <w:rPr>
          <w:rFonts w:ascii="Times New Roman" w:eastAsia="Times New Roman" w:hAnsi="Times New Roman" w:cs="Times New Roman"/>
          <w:sz w:val="28"/>
          <w:szCs w:val="28"/>
        </w:rPr>
        <w:t>surprise</w:t>
      </w:r>
      <w:proofErr w:type="gramEnd"/>
      <w:r w:rsidRPr="00062495">
        <w:rPr>
          <w:rFonts w:ascii="Times New Roman" w:eastAsia="Times New Roman" w:hAnsi="Times New Roman" w:cs="Times New Roman"/>
          <w:sz w:val="28"/>
          <w:szCs w:val="28"/>
        </w:rPr>
        <w:t xml:space="preserve"> and with continued experimentation in the mixing</w:t>
      </w:r>
    </w:p>
    <w:p w:rsidR="00062495" w:rsidRPr="00062495" w:rsidRDefault="00062495" w:rsidP="00062495">
      <w:pPr>
        <w:spacing w:before="100" w:beforeAutospacing="1" w:after="100" w:afterAutospacing="1" w:line="240" w:lineRule="auto"/>
        <w:ind w:left="720" w:firstLine="13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495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Pr="00062495">
        <w:rPr>
          <w:rFonts w:ascii="Times New Roman" w:eastAsia="Times New Roman" w:hAnsi="Times New Roman" w:cs="Times New Roman"/>
          <w:sz w:val="28"/>
          <w:szCs w:val="28"/>
        </w:rPr>
        <w:t xml:space="preserve"> combining of a variety of mediums and techniques.</w:t>
      </w:r>
    </w:p>
    <w:p w:rsidR="00062495" w:rsidRPr="00062495" w:rsidRDefault="00062495" w:rsidP="00062495">
      <w:pPr>
        <w:spacing w:before="100" w:beforeAutospacing="1" w:after="100" w:afterAutospacing="1" w:line="240" w:lineRule="auto"/>
        <w:ind w:left="720" w:firstLine="1320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>Working non-objectively with juxtaposed abstract shapes,</w:t>
      </w:r>
    </w:p>
    <w:p w:rsidR="00062495" w:rsidRPr="00062495" w:rsidRDefault="00062495" w:rsidP="00062495">
      <w:pPr>
        <w:spacing w:before="100" w:beforeAutospacing="1" w:after="100" w:afterAutospacing="1" w:line="240" w:lineRule="auto"/>
        <w:ind w:left="720" w:firstLine="1320"/>
        <w:rPr>
          <w:rFonts w:ascii="Times New Roman" w:eastAsia="Times New Roman" w:hAnsi="Times New Roman" w:cs="Times New Roman"/>
          <w:sz w:val="24"/>
          <w:szCs w:val="24"/>
        </w:rPr>
      </w:pPr>
      <w:r w:rsidRPr="00062495">
        <w:rPr>
          <w:rFonts w:ascii="Times New Roman" w:eastAsia="Times New Roman" w:hAnsi="Times New Roman" w:cs="Times New Roman"/>
          <w:sz w:val="28"/>
          <w:szCs w:val="28"/>
        </w:rPr>
        <w:t xml:space="preserve">I employ the elements of design, use of color, form, </w:t>
      </w:r>
      <w:proofErr w:type="gramStart"/>
      <w:r w:rsidRPr="00062495">
        <w:rPr>
          <w:rFonts w:ascii="Times New Roman" w:eastAsia="Times New Roman" w:hAnsi="Times New Roman" w:cs="Times New Roman"/>
          <w:sz w:val="28"/>
          <w:szCs w:val="28"/>
        </w:rPr>
        <w:t>line</w:t>
      </w:r>
      <w:proofErr w:type="gramEnd"/>
    </w:p>
    <w:p w:rsidR="00062495" w:rsidRPr="00062495" w:rsidRDefault="00062495" w:rsidP="00062495">
      <w:pPr>
        <w:spacing w:before="100" w:beforeAutospacing="1" w:after="100" w:afterAutospacing="1" w:line="240" w:lineRule="auto"/>
        <w:ind w:left="720" w:firstLine="13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495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Pr="00062495">
        <w:rPr>
          <w:rFonts w:ascii="Times New Roman" w:eastAsia="Times New Roman" w:hAnsi="Times New Roman" w:cs="Times New Roman"/>
          <w:sz w:val="28"/>
          <w:szCs w:val="28"/>
        </w:rPr>
        <w:t xml:space="preserve"> texture into creating an image with an emotional     </w:t>
      </w:r>
    </w:p>
    <w:p w:rsidR="00062495" w:rsidRPr="00062495" w:rsidRDefault="00062495" w:rsidP="00062495">
      <w:pPr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495">
        <w:rPr>
          <w:rFonts w:ascii="Times New &#10;Roman" w:eastAsia="Times New Roman" w:hAnsi="Times New &#10;Roman" w:cs="Times New Roman"/>
          <w:sz w:val="28"/>
          <w:szCs w:val="28"/>
        </w:rPr>
        <w:t>impact</w:t>
      </w:r>
      <w:proofErr w:type="gramEnd"/>
      <w:r w:rsidRPr="00062495">
        <w:rPr>
          <w:rFonts w:ascii="Times New &#10;Roman" w:eastAsia="Times New Roman" w:hAnsi="Times New &#10;Roman" w:cs="Times New Roman"/>
          <w:sz w:val="28"/>
          <w:szCs w:val="28"/>
        </w:rPr>
        <w:t xml:space="preserve">. A successful image excites, educates, inspires and     informs </w:t>
      </w:r>
      <w:proofErr w:type="gramStart"/>
      <w:r w:rsidRPr="00062495">
        <w:rPr>
          <w:rFonts w:ascii="Times New &#10;Roman" w:eastAsia="Times New Roman" w:hAnsi="Times New &#10;Roman" w:cs="Times New Roman"/>
          <w:sz w:val="28"/>
          <w:szCs w:val="28"/>
        </w:rPr>
        <w:t>the  viewer</w:t>
      </w:r>
      <w:proofErr w:type="gramEnd"/>
      <w:r w:rsidRPr="00062495">
        <w:rPr>
          <w:rFonts w:ascii="Times New &#10;Roman" w:eastAsia="Times New Roman" w:hAnsi="Times New &#10;Roman" w:cs="Times New Roman"/>
          <w:sz w:val="28"/>
          <w:szCs w:val="28"/>
        </w:rPr>
        <w:t xml:space="preserve">. I am my art and my art is me.”  </w:t>
      </w:r>
    </w:p>
    <w:p w:rsidR="00CD721C" w:rsidRDefault="00CD721C"/>
    <w:sectPr w:rsidR="00CD721C" w:rsidSect="00CD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&#10;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&#10;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62495"/>
    <w:rsid w:val="00062495"/>
    <w:rsid w:val="00CD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Company>Toshiba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2010-02-23T18:18:00Z</dcterms:created>
  <dcterms:modified xsi:type="dcterms:W3CDTF">2010-02-23T18:19:00Z</dcterms:modified>
</cp:coreProperties>
</file>