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9001" w14:textId="276C41FD" w:rsidR="00051A18" w:rsidRPr="00CC793B" w:rsidRDefault="00CC793B" w:rsidP="00CC793B">
      <w:pPr>
        <w:jc w:val="center"/>
        <w:rPr>
          <w:b/>
          <w:bCs/>
          <w:sz w:val="28"/>
          <w:szCs w:val="28"/>
          <w:lang w:val="en-US"/>
        </w:rPr>
      </w:pPr>
      <w:r w:rsidRPr="00CC793B">
        <w:rPr>
          <w:b/>
          <w:bCs/>
          <w:sz w:val="28"/>
          <w:szCs w:val="28"/>
          <w:lang w:val="en-US"/>
        </w:rPr>
        <w:t>UDP Emulator</w:t>
      </w:r>
      <w:r w:rsidR="001E4A8F">
        <w:rPr>
          <w:b/>
          <w:bCs/>
          <w:sz w:val="28"/>
          <w:szCs w:val="28"/>
          <w:lang w:val="en-US"/>
        </w:rPr>
        <w:t xml:space="preserve"> User</w:t>
      </w:r>
      <w:r w:rsidRPr="00CC793B">
        <w:rPr>
          <w:b/>
          <w:bCs/>
          <w:sz w:val="28"/>
          <w:szCs w:val="28"/>
          <w:lang w:val="en-US"/>
        </w:rPr>
        <w:t xml:space="preserve"> Guide</w:t>
      </w:r>
    </w:p>
    <w:p w14:paraId="20E52D88" w14:textId="2BF4FBE1" w:rsidR="00CC793B" w:rsidRDefault="00CC793B">
      <w:pPr>
        <w:rPr>
          <w:lang w:val="en-US"/>
        </w:rPr>
      </w:pPr>
      <w:r>
        <w:rPr>
          <w:lang w:val="en-US"/>
        </w:rPr>
        <w:t>This document contains instructions on how to use the LabVIEW UDP Emulator deployable VI including loading in ASCII</w:t>
      </w:r>
      <w:r w:rsidR="00451663">
        <w:rPr>
          <w:lang w:val="en-US"/>
        </w:rPr>
        <w:t xml:space="preserve"> human readable</w:t>
      </w:r>
      <w:r>
        <w:rPr>
          <w:lang w:val="en-US"/>
        </w:rPr>
        <w:t xml:space="preserve"> txt or csv</w:t>
      </w:r>
      <w:r w:rsidR="00451663">
        <w:rPr>
          <w:lang w:val="en-US"/>
        </w:rPr>
        <w:t xml:space="preserve"> files</w:t>
      </w:r>
      <w:r>
        <w:rPr>
          <w:lang w:val="en-US"/>
        </w:rPr>
        <w:t>, setting up the UDP IP streaming settings and</w:t>
      </w:r>
      <w:r w:rsidR="00423B10">
        <w:rPr>
          <w:lang w:val="en-US"/>
        </w:rPr>
        <w:t xml:space="preserve"> general use.</w:t>
      </w:r>
    </w:p>
    <w:p w14:paraId="29C8C232" w14:textId="15CEC292" w:rsidR="00423B10" w:rsidRDefault="00423B10">
      <w:pPr>
        <w:rPr>
          <w:lang w:val="en-US"/>
        </w:rPr>
      </w:pPr>
    </w:p>
    <w:p w14:paraId="380B1CAD" w14:textId="09B01A5C" w:rsidR="00423B10" w:rsidRPr="003579CD" w:rsidRDefault="00423B10" w:rsidP="00423B10">
      <w:pPr>
        <w:pStyle w:val="ListParagraph"/>
        <w:numPr>
          <w:ilvl w:val="0"/>
          <w:numId w:val="1"/>
        </w:numPr>
        <w:rPr>
          <w:sz w:val="28"/>
          <w:szCs w:val="28"/>
          <w:lang w:val="en-US"/>
        </w:rPr>
      </w:pPr>
      <w:r w:rsidRPr="003579CD">
        <w:rPr>
          <w:sz w:val="28"/>
          <w:szCs w:val="28"/>
          <w:lang w:val="en-US"/>
        </w:rPr>
        <w:t>Installation and Startup</w:t>
      </w:r>
    </w:p>
    <w:p w14:paraId="43EFF3C5" w14:textId="0CC17C80" w:rsidR="00423B10" w:rsidRDefault="00423B10" w:rsidP="00423B10">
      <w:pPr>
        <w:rPr>
          <w:lang w:val="en-US"/>
        </w:rPr>
      </w:pPr>
      <w:r>
        <w:rPr>
          <w:lang w:val="en-US"/>
        </w:rPr>
        <w:t xml:space="preserve">From the </w:t>
      </w:r>
      <w:r w:rsidR="00C73ED8">
        <w:rPr>
          <w:lang w:val="en-US"/>
        </w:rPr>
        <w:t>National Instruments (</w:t>
      </w:r>
      <w:r>
        <w:rPr>
          <w:lang w:val="en-US"/>
        </w:rPr>
        <w:t>NI</w:t>
      </w:r>
      <w:r w:rsidR="00C73ED8">
        <w:rPr>
          <w:lang w:val="en-US"/>
        </w:rPr>
        <w:t>)</w:t>
      </w:r>
      <w:r>
        <w:rPr>
          <w:lang w:val="en-US"/>
        </w:rPr>
        <w:t xml:space="preserve"> website download the most recent LabVIEW runtime engine (32 bit, unless you are having issues in which case try </w:t>
      </w:r>
      <w:r w:rsidR="00C73ED8">
        <w:rPr>
          <w:lang w:val="en-US"/>
        </w:rPr>
        <w:t xml:space="preserve">the </w:t>
      </w:r>
      <w:proofErr w:type="gramStart"/>
      <w:r>
        <w:rPr>
          <w:lang w:val="en-US"/>
        </w:rPr>
        <w:t>64</w:t>
      </w:r>
      <w:r w:rsidR="00C73ED8">
        <w:rPr>
          <w:lang w:val="en-US"/>
        </w:rPr>
        <w:t xml:space="preserve"> bit</w:t>
      </w:r>
      <w:proofErr w:type="gramEnd"/>
      <w:r w:rsidR="00C73ED8">
        <w:rPr>
          <w:lang w:val="en-US"/>
        </w:rPr>
        <w:t xml:space="preserve"> version</w:t>
      </w:r>
      <w:r>
        <w:rPr>
          <w:lang w:val="en-US"/>
        </w:rPr>
        <w:t>)</w:t>
      </w:r>
      <w:r w:rsidR="00C73ED8">
        <w:rPr>
          <w:lang w:val="en-US"/>
        </w:rPr>
        <w:t>.</w:t>
      </w:r>
    </w:p>
    <w:p w14:paraId="0DEF6402" w14:textId="7326111B" w:rsidR="003579CD" w:rsidRDefault="003579CD" w:rsidP="003579CD">
      <w:pPr>
        <w:jc w:val="center"/>
        <w:rPr>
          <w:lang w:val="en-US"/>
        </w:rPr>
      </w:pPr>
      <w:r>
        <w:rPr>
          <w:noProof/>
        </w:rPr>
        <w:drawing>
          <wp:inline distT="0" distB="0" distL="0" distR="0" wp14:anchorId="7032BB85" wp14:editId="56BEAD83">
            <wp:extent cx="4716780" cy="2834956"/>
            <wp:effectExtent l="0" t="0" r="762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a:srcRect l="11300" t="11581" r="11722" b="6165"/>
                    <a:stretch/>
                  </pic:blipFill>
                  <pic:spPr bwMode="auto">
                    <a:xfrm>
                      <a:off x="0" y="0"/>
                      <a:ext cx="4721333" cy="2837692"/>
                    </a:xfrm>
                    <a:prstGeom prst="rect">
                      <a:avLst/>
                    </a:prstGeom>
                    <a:ln>
                      <a:noFill/>
                    </a:ln>
                    <a:extLst>
                      <a:ext uri="{53640926-AAD7-44D8-BBD7-CCE9431645EC}">
                        <a14:shadowObscured xmlns:a14="http://schemas.microsoft.com/office/drawing/2010/main"/>
                      </a:ext>
                    </a:extLst>
                  </pic:spPr>
                </pic:pic>
              </a:graphicData>
            </a:graphic>
          </wp:inline>
        </w:drawing>
      </w:r>
    </w:p>
    <w:p w14:paraId="166B1D24" w14:textId="69D1C96E" w:rsidR="00C73ED8" w:rsidRDefault="00C73ED8" w:rsidP="00C73ED8">
      <w:pPr>
        <w:rPr>
          <w:lang w:val="en-US"/>
        </w:rPr>
      </w:pPr>
      <w:r>
        <w:rPr>
          <w:lang w:val="en-US"/>
        </w:rPr>
        <w:t>You will need to create an NI account; however, you shouldn’t have to enter a license key.</w:t>
      </w:r>
    </w:p>
    <w:p w14:paraId="26C746DC" w14:textId="443A2CDC" w:rsidR="00C73ED8" w:rsidRDefault="00C73ED8" w:rsidP="00C73ED8">
      <w:pPr>
        <w:rPr>
          <w:lang w:val="en-US"/>
        </w:rPr>
      </w:pPr>
      <w:r>
        <w:rPr>
          <w:lang w:val="en-US"/>
        </w:rPr>
        <w:t>If you are having trouble</w:t>
      </w:r>
      <w:r w:rsidR="00805CB0">
        <w:rPr>
          <w:lang w:val="en-US"/>
        </w:rPr>
        <w:t xml:space="preserve"> downloading the runtime engine, use the local installer located in the ‘LabVIEW runtime installer’ directory. However, this is not ideal and may cause issues or instabilities if the local runtime engine installer version is significantly outdated.</w:t>
      </w:r>
    </w:p>
    <w:p w14:paraId="12F0D27E" w14:textId="7F2C3E94" w:rsidR="00C73ED8" w:rsidRDefault="00C73ED8" w:rsidP="00C73ED8">
      <w:pPr>
        <w:rPr>
          <w:lang w:val="en-US"/>
        </w:rPr>
      </w:pPr>
      <w:r>
        <w:rPr>
          <w:lang w:val="en-US"/>
        </w:rPr>
        <w:t>Once you have worked through the installation process you should be ready to run the executable.</w:t>
      </w:r>
    </w:p>
    <w:p w14:paraId="5F69B265" w14:textId="09D5FE28" w:rsidR="001E4A8F" w:rsidRPr="001E649F" w:rsidRDefault="001E4A8F" w:rsidP="001E4A8F">
      <w:pPr>
        <w:pStyle w:val="ListParagraph"/>
        <w:numPr>
          <w:ilvl w:val="0"/>
          <w:numId w:val="1"/>
        </w:numPr>
        <w:rPr>
          <w:sz w:val="28"/>
          <w:szCs w:val="28"/>
          <w:lang w:val="en-US"/>
        </w:rPr>
      </w:pPr>
      <w:r w:rsidRPr="001E649F">
        <w:rPr>
          <w:sz w:val="28"/>
          <w:szCs w:val="28"/>
          <w:lang w:val="en-US"/>
        </w:rPr>
        <w:t xml:space="preserve">Loading in a </w:t>
      </w:r>
      <w:r w:rsidR="001E649F">
        <w:rPr>
          <w:sz w:val="28"/>
          <w:szCs w:val="28"/>
          <w:lang w:val="en-US"/>
        </w:rPr>
        <w:t>F</w:t>
      </w:r>
      <w:r w:rsidRPr="001E649F">
        <w:rPr>
          <w:sz w:val="28"/>
          <w:szCs w:val="28"/>
          <w:lang w:val="en-US"/>
        </w:rPr>
        <w:t>ile</w:t>
      </w:r>
    </w:p>
    <w:p w14:paraId="4FC2F2DC" w14:textId="61C3A1BD" w:rsidR="001E4A8F" w:rsidRDefault="001E4A8F" w:rsidP="001E4A8F">
      <w:pPr>
        <w:rPr>
          <w:lang w:val="en-US"/>
        </w:rPr>
      </w:pPr>
      <w:r>
        <w:rPr>
          <w:lang w:val="en-US"/>
        </w:rPr>
        <w:t>Files which need to be streamed should be copied into the ‘emulator data’ sub directory</w:t>
      </w:r>
      <w:r w:rsidR="001E649F">
        <w:rPr>
          <w:lang w:val="en-US"/>
        </w:rPr>
        <w:t>, don’t place them in a sub directory within this folder.</w:t>
      </w:r>
    </w:p>
    <w:p w14:paraId="2920C167" w14:textId="49B5BF1C" w:rsidR="00D704C3" w:rsidRDefault="00D704C3" w:rsidP="00D704C3">
      <w:pPr>
        <w:jc w:val="center"/>
        <w:rPr>
          <w:lang w:val="en-US"/>
        </w:rPr>
      </w:pPr>
      <w:r>
        <w:rPr>
          <w:noProof/>
        </w:rPr>
        <w:drawing>
          <wp:inline distT="0" distB="0" distL="0" distR="0" wp14:anchorId="5C71675E" wp14:editId="07207729">
            <wp:extent cx="5258953" cy="1348740"/>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6"/>
                    <a:srcRect l="7844" t="19618" r="30468" b="52255"/>
                    <a:stretch/>
                  </pic:blipFill>
                  <pic:spPr bwMode="auto">
                    <a:xfrm>
                      <a:off x="0" y="0"/>
                      <a:ext cx="5265222" cy="1350348"/>
                    </a:xfrm>
                    <a:prstGeom prst="rect">
                      <a:avLst/>
                    </a:prstGeom>
                    <a:ln>
                      <a:noFill/>
                    </a:ln>
                    <a:extLst>
                      <a:ext uri="{53640926-AAD7-44D8-BBD7-CCE9431645EC}">
                        <a14:shadowObscured xmlns:a14="http://schemas.microsoft.com/office/drawing/2010/main"/>
                      </a:ext>
                    </a:extLst>
                  </pic:spPr>
                </pic:pic>
              </a:graphicData>
            </a:graphic>
          </wp:inline>
        </w:drawing>
      </w:r>
    </w:p>
    <w:p w14:paraId="4F14CDF5" w14:textId="32B241AD" w:rsidR="001E649F" w:rsidRDefault="001E4A8F" w:rsidP="001E4A8F">
      <w:pPr>
        <w:rPr>
          <w:lang w:val="en-US"/>
        </w:rPr>
      </w:pPr>
      <w:r>
        <w:rPr>
          <w:lang w:val="en-US"/>
        </w:rPr>
        <w:lastRenderedPageBreak/>
        <w:t>These files should either be txt or csv</w:t>
      </w:r>
      <w:r w:rsidR="001E649F">
        <w:rPr>
          <w:lang w:val="en-US"/>
        </w:rPr>
        <w:t xml:space="preserve"> and ideally use a carriage return (newline) to separate each data line (the ability to change this may be present in later iterations).</w:t>
      </w:r>
    </w:p>
    <w:p w14:paraId="44F15FCF" w14:textId="706FA30E" w:rsidR="001E4A8F" w:rsidRDefault="001E649F" w:rsidP="001E4A8F">
      <w:pPr>
        <w:rPr>
          <w:lang w:val="en-US"/>
        </w:rPr>
      </w:pPr>
      <w:r>
        <w:rPr>
          <w:lang w:val="en-US"/>
        </w:rPr>
        <w:t>The delimiter does not matter but will affect whether your UDP listening code can process the data correctly so it should be considered.</w:t>
      </w:r>
    </w:p>
    <w:p w14:paraId="05CF3265" w14:textId="03646B1A" w:rsidR="00451663" w:rsidRDefault="00451663" w:rsidP="001E4A8F">
      <w:pPr>
        <w:rPr>
          <w:lang w:val="en-US"/>
        </w:rPr>
      </w:pPr>
      <w:r>
        <w:rPr>
          <w:lang w:val="en-US"/>
        </w:rPr>
        <w:t xml:space="preserve">Ideally files should not have headers or footers, these shouldn’t cause issues </w:t>
      </w:r>
      <w:r w:rsidR="001004ED">
        <w:rPr>
          <w:lang w:val="en-US"/>
        </w:rPr>
        <w:t>if</w:t>
      </w:r>
      <w:r>
        <w:rPr>
          <w:lang w:val="en-US"/>
        </w:rPr>
        <w:t xml:space="preserve"> they are formatted in the same way as each data line, </w:t>
      </w:r>
      <w:r w:rsidR="00D704C3">
        <w:rPr>
          <w:lang w:val="en-US"/>
        </w:rPr>
        <w:t>i.e.,</w:t>
      </w:r>
      <w:r>
        <w:rPr>
          <w:lang w:val="en-US"/>
        </w:rPr>
        <w:t xml:space="preserve"> they are separated by a carriage return. However, they will also be streamed as a UDP and may cause issues with software listening to and using the UDP string.</w:t>
      </w:r>
    </w:p>
    <w:p w14:paraId="0C090403" w14:textId="7CE4B0A9" w:rsidR="001E649F" w:rsidRPr="00EA78C2" w:rsidRDefault="001004ED" w:rsidP="001004ED">
      <w:pPr>
        <w:pStyle w:val="ListParagraph"/>
        <w:numPr>
          <w:ilvl w:val="0"/>
          <w:numId w:val="1"/>
        </w:numPr>
        <w:rPr>
          <w:sz w:val="28"/>
          <w:szCs w:val="28"/>
          <w:lang w:val="en-US"/>
        </w:rPr>
      </w:pPr>
      <w:r w:rsidRPr="00EA78C2">
        <w:rPr>
          <w:sz w:val="28"/>
          <w:szCs w:val="28"/>
          <w:lang w:val="en-US"/>
        </w:rPr>
        <w:t>Overview and General use</w:t>
      </w:r>
    </w:p>
    <w:p w14:paraId="6C5A4445" w14:textId="59185D08" w:rsidR="001004ED" w:rsidRDefault="001004ED" w:rsidP="001004ED">
      <w:pPr>
        <w:rPr>
          <w:lang w:val="en-US"/>
        </w:rPr>
      </w:pPr>
      <w:r>
        <w:rPr>
          <w:lang w:val="en-US"/>
        </w:rPr>
        <w:t>Run the executable vi ‘UDP Emulator’ by double clicking on it, it should start automatically. If you see the message below select…</w:t>
      </w:r>
    </w:p>
    <w:p w14:paraId="16B5D539" w14:textId="45803DE7" w:rsidR="001004ED" w:rsidRPr="001004ED" w:rsidRDefault="001004ED" w:rsidP="001004ED">
      <w:pPr>
        <w:jc w:val="center"/>
        <w:rPr>
          <w:i/>
          <w:iCs/>
          <w:lang w:val="en-US"/>
        </w:rPr>
      </w:pPr>
      <w:r w:rsidRPr="001004ED">
        <w:rPr>
          <w:i/>
          <w:iCs/>
          <w:lang w:val="en-US"/>
        </w:rPr>
        <w:t>Image here</w:t>
      </w:r>
    </w:p>
    <w:p w14:paraId="79F4F7FE" w14:textId="4977BDF4" w:rsidR="00423B10" w:rsidRDefault="00EA78C2">
      <w:pPr>
        <w:rPr>
          <w:lang w:val="en-US"/>
        </w:rPr>
      </w:pPr>
      <w:r>
        <w:rPr>
          <w:lang w:val="en-US"/>
        </w:rPr>
        <w:t>The table below describes what each of the inputs and outputs on the LabVIEW interface show/ control.</w:t>
      </w:r>
    </w:p>
    <w:p w14:paraId="11BF258A" w14:textId="6687C702" w:rsidR="00662B0D" w:rsidRDefault="00586D25" w:rsidP="00586D25">
      <w:pPr>
        <w:jc w:val="center"/>
        <w:rPr>
          <w:lang w:val="en-US"/>
        </w:rPr>
      </w:pPr>
      <w:r>
        <w:rPr>
          <w:noProof/>
        </w:rPr>
        <w:drawing>
          <wp:inline distT="0" distB="0" distL="0" distR="0" wp14:anchorId="68F011C2" wp14:editId="2015270C">
            <wp:extent cx="5890260" cy="3554294"/>
            <wp:effectExtent l="0" t="0" r="0" b="825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2225" b="16565"/>
                    <a:stretch/>
                  </pic:blipFill>
                  <pic:spPr bwMode="auto">
                    <a:xfrm>
                      <a:off x="0" y="0"/>
                      <a:ext cx="5906541" cy="3564119"/>
                    </a:xfrm>
                    <a:prstGeom prst="rect">
                      <a:avLst/>
                    </a:prstGeom>
                    <a:noFill/>
                    <a:ln>
                      <a:noFill/>
                    </a:ln>
                    <a:extLst>
                      <a:ext uri="{53640926-AAD7-44D8-BBD7-CCE9431645EC}">
                        <a14:shadowObscured xmlns:a14="http://schemas.microsoft.com/office/drawing/2010/main"/>
                      </a:ext>
                    </a:extLst>
                  </pic:spPr>
                </pic:pic>
              </a:graphicData>
            </a:graphic>
          </wp:inline>
        </w:drawing>
      </w:r>
    </w:p>
    <w:p w14:paraId="01EA74CB" w14:textId="3EC63F1F" w:rsidR="00586D25" w:rsidRDefault="00586D25" w:rsidP="00586D25">
      <w:pPr>
        <w:jc w:val="center"/>
        <w:rPr>
          <w:lang w:val="en-US"/>
        </w:rPr>
      </w:pPr>
      <w:r>
        <w:rPr>
          <w:noProof/>
        </w:rPr>
        <w:lastRenderedPageBreak/>
        <w:drawing>
          <wp:inline distT="0" distB="0" distL="0" distR="0" wp14:anchorId="3783023E" wp14:editId="320E2F86">
            <wp:extent cx="5721137" cy="34366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2756" b="17511"/>
                    <a:stretch/>
                  </pic:blipFill>
                  <pic:spPr bwMode="auto">
                    <a:xfrm>
                      <a:off x="0" y="0"/>
                      <a:ext cx="5764804" cy="3462850"/>
                    </a:xfrm>
                    <a:prstGeom prst="rect">
                      <a:avLst/>
                    </a:prstGeom>
                    <a:noFill/>
                    <a:ln>
                      <a:noFill/>
                    </a:ln>
                    <a:extLst>
                      <a:ext uri="{53640926-AAD7-44D8-BBD7-CCE9431645EC}">
                        <a14:shadowObscured xmlns:a14="http://schemas.microsoft.com/office/drawing/2010/main"/>
                      </a:ext>
                    </a:extLst>
                  </pic:spPr>
                </pic:pic>
              </a:graphicData>
            </a:graphic>
          </wp:inline>
        </w:drawing>
      </w:r>
    </w:p>
    <w:p w14:paraId="567065FF" w14:textId="2E1E54A7" w:rsidR="00586D25" w:rsidRDefault="00F13E3B" w:rsidP="00586D25">
      <w:pPr>
        <w:jc w:val="center"/>
        <w:rPr>
          <w:lang w:val="en-US"/>
        </w:rPr>
      </w:pPr>
      <w:r>
        <w:rPr>
          <w:noProof/>
        </w:rPr>
        <w:drawing>
          <wp:inline distT="0" distB="0" distL="0" distR="0" wp14:anchorId="30D719E4" wp14:editId="7D71F5FC">
            <wp:extent cx="5743181"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3022" b="17747"/>
                    <a:stretch/>
                  </pic:blipFill>
                  <pic:spPr bwMode="auto">
                    <a:xfrm>
                      <a:off x="0" y="0"/>
                      <a:ext cx="5761951" cy="3463141"/>
                    </a:xfrm>
                    <a:prstGeom prst="rect">
                      <a:avLst/>
                    </a:prstGeom>
                    <a:noFill/>
                    <a:ln>
                      <a:noFill/>
                    </a:ln>
                    <a:extLst>
                      <a:ext uri="{53640926-AAD7-44D8-BBD7-CCE9431645EC}">
                        <a14:shadowObscured xmlns:a14="http://schemas.microsoft.com/office/drawing/2010/main"/>
                      </a:ext>
                    </a:extLst>
                  </pic:spPr>
                </pic:pic>
              </a:graphicData>
            </a:graphic>
          </wp:inline>
        </w:drawing>
      </w:r>
    </w:p>
    <w:p w14:paraId="5CA265B4" w14:textId="5CDB8840" w:rsidR="00935C86" w:rsidRPr="00935C86" w:rsidRDefault="00935C86" w:rsidP="00935C86">
      <w:pPr>
        <w:rPr>
          <w:i/>
          <w:iCs/>
          <w:lang w:val="en-US"/>
        </w:rPr>
      </w:pPr>
      <w:r w:rsidRPr="00935C86">
        <w:rPr>
          <w:i/>
          <w:iCs/>
          <w:lang w:val="en-US"/>
        </w:rPr>
        <w:t>Table 1: Tabulated explanations of input/outputs on the executable front panel.</w:t>
      </w:r>
    </w:p>
    <w:tbl>
      <w:tblPr>
        <w:tblStyle w:val="GridTable4-Accent1"/>
        <w:tblW w:w="0" w:type="auto"/>
        <w:tblLook w:val="04A0" w:firstRow="1" w:lastRow="0" w:firstColumn="1" w:lastColumn="0" w:noHBand="0" w:noVBand="1"/>
      </w:tblPr>
      <w:tblGrid>
        <w:gridCol w:w="1696"/>
        <w:gridCol w:w="1843"/>
        <w:gridCol w:w="1843"/>
        <w:gridCol w:w="3634"/>
      </w:tblGrid>
      <w:tr w:rsidR="0020553A" w14:paraId="66D00E01" w14:textId="77777777" w:rsidTr="00F80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AF6F6A" w14:textId="5E27B0C6" w:rsidR="0020553A" w:rsidRDefault="0020553A" w:rsidP="00F13E3B">
            <w:pPr>
              <w:rPr>
                <w:lang w:val="en-US"/>
              </w:rPr>
            </w:pPr>
            <w:r>
              <w:rPr>
                <w:lang w:val="en-US"/>
              </w:rPr>
              <w:t>Number</w:t>
            </w:r>
          </w:p>
        </w:tc>
        <w:tc>
          <w:tcPr>
            <w:tcW w:w="1843" w:type="dxa"/>
          </w:tcPr>
          <w:p w14:paraId="09521ABD" w14:textId="7307B7D2" w:rsidR="0020553A" w:rsidRDefault="0020553A" w:rsidP="00F13E3B">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43" w:type="dxa"/>
          </w:tcPr>
          <w:p w14:paraId="430F0548" w14:textId="6128A2F6" w:rsidR="0020553A" w:rsidRDefault="0020553A" w:rsidP="00F13E3B">
            <w:pPr>
              <w:cnfStyle w:val="100000000000" w:firstRow="1" w:lastRow="0" w:firstColumn="0" w:lastColumn="0" w:oddVBand="0" w:evenVBand="0" w:oddHBand="0" w:evenHBand="0" w:firstRowFirstColumn="0" w:firstRowLastColumn="0" w:lastRowFirstColumn="0" w:lastRowLastColumn="0"/>
              <w:rPr>
                <w:lang w:val="en-US"/>
              </w:rPr>
            </w:pPr>
            <w:r>
              <w:rPr>
                <w:lang w:val="en-US"/>
              </w:rPr>
              <w:t>Input data type</w:t>
            </w:r>
          </w:p>
        </w:tc>
        <w:tc>
          <w:tcPr>
            <w:tcW w:w="3634" w:type="dxa"/>
          </w:tcPr>
          <w:p w14:paraId="2DD8876C" w14:textId="6E26015B" w:rsidR="0020553A" w:rsidRDefault="0020553A" w:rsidP="00F13E3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0553A" w14:paraId="03443253"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B6190C" w14:textId="6F00903B" w:rsidR="0020553A" w:rsidRDefault="0020553A" w:rsidP="002F13AC">
            <w:pPr>
              <w:jc w:val="center"/>
              <w:rPr>
                <w:lang w:val="en-US"/>
              </w:rPr>
            </w:pPr>
            <w:r>
              <w:rPr>
                <w:lang w:val="en-US"/>
              </w:rPr>
              <w:t>1</w:t>
            </w:r>
          </w:p>
        </w:tc>
        <w:tc>
          <w:tcPr>
            <w:tcW w:w="1843" w:type="dxa"/>
          </w:tcPr>
          <w:p w14:paraId="22EBD5A6" w14:textId="2913B7B3" w:rsidR="0020553A" w:rsidRDefault="003D60FC"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Data Files Available for Streaming</w:t>
            </w:r>
          </w:p>
        </w:tc>
        <w:tc>
          <w:tcPr>
            <w:tcW w:w="1843" w:type="dxa"/>
          </w:tcPr>
          <w:p w14:paraId="6D3DAEE5" w14:textId="477565AF" w:rsidR="0020553A" w:rsidRDefault="003D60FC"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String (file names cannot be manually overridden)</w:t>
            </w:r>
          </w:p>
        </w:tc>
        <w:tc>
          <w:tcPr>
            <w:tcW w:w="3634" w:type="dxa"/>
          </w:tcPr>
          <w:p w14:paraId="4C70178C" w14:textId="358152CA" w:rsidR="0020553A" w:rsidRDefault="002F13AC"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Li</w:t>
            </w:r>
            <w:r w:rsidR="00B0285F">
              <w:rPr>
                <w:lang w:val="en-US"/>
              </w:rPr>
              <w:t>sts</w:t>
            </w:r>
            <w:r>
              <w:rPr>
                <w:lang w:val="en-US"/>
              </w:rPr>
              <w:t xml:space="preserve"> files in the ‘emulator data’ sub directory available to be loaded and streamed.</w:t>
            </w:r>
            <w:r w:rsidR="00B0285F">
              <w:rPr>
                <w:lang w:val="en-US"/>
              </w:rPr>
              <w:t xml:space="preserve"> Select one of these before proceeding any further</w:t>
            </w:r>
          </w:p>
        </w:tc>
      </w:tr>
      <w:tr w:rsidR="0020553A" w14:paraId="3D802F0C"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6A4B532C" w14:textId="03AA119C" w:rsidR="0020553A" w:rsidRDefault="0020553A" w:rsidP="002F13AC">
            <w:pPr>
              <w:jc w:val="center"/>
              <w:rPr>
                <w:lang w:val="en-US"/>
              </w:rPr>
            </w:pPr>
            <w:r>
              <w:rPr>
                <w:lang w:val="en-US"/>
              </w:rPr>
              <w:t>2</w:t>
            </w:r>
          </w:p>
        </w:tc>
        <w:tc>
          <w:tcPr>
            <w:tcW w:w="1843" w:type="dxa"/>
          </w:tcPr>
          <w:p w14:paraId="66C2A197" w14:textId="734CE383" w:rsidR="0020553A" w:rsidRDefault="003D60FC"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Data Frequency / Hz</w:t>
            </w:r>
          </w:p>
        </w:tc>
        <w:tc>
          <w:tcPr>
            <w:tcW w:w="1843" w:type="dxa"/>
          </w:tcPr>
          <w:p w14:paraId="1D3F789A" w14:textId="06B025CD" w:rsidR="0020553A" w:rsidRDefault="003D60FC"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634" w:type="dxa"/>
          </w:tcPr>
          <w:p w14:paraId="53BE1032" w14:textId="7432BBBA" w:rsidR="0020553A" w:rsidRDefault="002F13AC"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Frequency at which the ASCII data has been logged. This can be approximate. If it is out slightly points </w:t>
            </w:r>
            <w:r>
              <w:rPr>
                <w:lang w:val="en-US"/>
              </w:rPr>
              <w:lastRenderedPageBreak/>
              <w:t>may be skipped/ extra points included</w:t>
            </w:r>
            <w:r w:rsidR="00B0285F">
              <w:rPr>
                <w:lang w:val="en-US"/>
              </w:rPr>
              <w:t xml:space="preserve"> but this shouldn’t matter. Files acquired at a different frequency can be used in tandem</w:t>
            </w:r>
          </w:p>
        </w:tc>
      </w:tr>
      <w:tr w:rsidR="0020553A" w14:paraId="6DBF5311"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99B3E0" w14:textId="2E724FFC" w:rsidR="0020553A" w:rsidRDefault="0020553A" w:rsidP="002F13AC">
            <w:pPr>
              <w:jc w:val="center"/>
              <w:rPr>
                <w:lang w:val="en-US"/>
              </w:rPr>
            </w:pPr>
            <w:r>
              <w:rPr>
                <w:lang w:val="en-US"/>
              </w:rPr>
              <w:lastRenderedPageBreak/>
              <w:t>3</w:t>
            </w:r>
          </w:p>
        </w:tc>
        <w:tc>
          <w:tcPr>
            <w:tcW w:w="1843" w:type="dxa"/>
          </w:tcPr>
          <w:p w14:paraId="18969462" w14:textId="31A0D70B" w:rsidR="0020553A" w:rsidRDefault="003D60FC"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Add File to Stream</w:t>
            </w:r>
          </w:p>
        </w:tc>
        <w:tc>
          <w:tcPr>
            <w:tcW w:w="1843" w:type="dxa"/>
          </w:tcPr>
          <w:p w14:paraId="24D398B7" w14:textId="3BC900E1" w:rsidR="0020553A" w:rsidRDefault="003D60FC"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3634" w:type="dxa"/>
          </w:tcPr>
          <w:p w14:paraId="63C73EC1" w14:textId="11E96B61" w:rsidR="0020553A" w:rsidRDefault="00B0285F"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Loads a file into the emulator buffer ready to be streamed as a UDP. The file loaded depends on what is selected in input 1). and will be shown in output 9).</w:t>
            </w:r>
          </w:p>
        </w:tc>
      </w:tr>
      <w:tr w:rsidR="0020553A" w14:paraId="6D86D2D8"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5FE2B506" w14:textId="727346DE" w:rsidR="0020553A" w:rsidRDefault="0020553A" w:rsidP="002F13AC">
            <w:pPr>
              <w:jc w:val="center"/>
              <w:rPr>
                <w:lang w:val="en-US"/>
              </w:rPr>
            </w:pPr>
            <w:r>
              <w:rPr>
                <w:lang w:val="en-US"/>
              </w:rPr>
              <w:t>4</w:t>
            </w:r>
          </w:p>
        </w:tc>
        <w:tc>
          <w:tcPr>
            <w:tcW w:w="1843" w:type="dxa"/>
          </w:tcPr>
          <w:p w14:paraId="17479F25" w14:textId="7D043ECA" w:rsidR="0020553A" w:rsidRDefault="003D60FC"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Remove File from Stream</w:t>
            </w:r>
          </w:p>
        </w:tc>
        <w:tc>
          <w:tcPr>
            <w:tcW w:w="1843" w:type="dxa"/>
          </w:tcPr>
          <w:p w14:paraId="775A1C6E" w14:textId="52EEEDD8"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3634" w:type="dxa"/>
          </w:tcPr>
          <w:p w14:paraId="31B0FA80" w14:textId="0045F1D4" w:rsidR="0020553A" w:rsidRDefault="00B0285F"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Removes a loaded file from the emulator buffer. The file removed depends on what is selected in input 1).</w:t>
            </w:r>
          </w:p>
        </w:tc>
      </w:tr>
      <w:tr w:rsidR="0020553A" w14:paraId="315E439C"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539A35" w14:textId="4B72A810" w:rsidR="0020553A" w:rsidRDefault="0020553A" w:rsidP="002F13AC">
            <w:pPr>
              <w:jc w:val="center"/>
              <w:rPr>
                <w:lang w:val="en-US"/>
              </w:rPr>
            </w:pPr>
            <w:r>
              <w:rPr>
                <w:lang w:val="en-US"/>
              </w:rPr>
              <w:t>5</w:t>
            </w:r>
          </w:p>
        </w:tc>
        <w:tc>
          <w:tcPr>
            <w:tcW w:w="1843" w:type="dxa"/>
          </w:tcPr>
          <w:p w14:paraId="6A4FD944" w14:textId="5F61EE42"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UDP Stream On</w:t>
            </w:r>
          </w:p>
        </w:tc>
        <w:tc>
          <w:tcPr>
            <w:tcW w:w="1843" w:type="dxa"/>
          </w:tcPr>
          <w:p w14:paraId="7574E6D0" w14:textId="1EE4A499"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3634" w:type="dxa"/>
          </w:tcPr>
          <w:p w14:paraId="144EE2C4" w14:textId="66260317" w:rsidR="0020553A" w:rsidRDefault="00B0285F"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Starts streaming the UDP data on the IP settings provided</w:t>
            </w:r>
          </w:p>
        </w:tc>
      </w:tr>
      <w:tr w:rsidR="0020553A" w14:paraId="7B3239A9"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08547950" w14:textId="08A63992" w:rsidR="0020553A" w:rsidRDefault="0020553A" w:rsidP="002F13AC">
            <w:pPr>
              <w:jc w:val="center"/>
              <w:rPr>
                <w:lang w:val="en-US"/>
              </w:rPr>
            </w:pPr>
            <w:r>
              <w:rPr>
                <w:lang w:val="en-US"/>
              </w:rPr>
              <w:t>6</w:t>
            </w:r>
          </w:p>
        </w:tc>
        <w:tc>
          <w:tcPr>
            <w:tcW w:w="1843" w:type="dxa"/>
          </w:tcPr>
          <w:p w14:paraId="2BBEAA09" w14:textId="069B826D"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Skip Points (All Files)</w:t>
            </w:r>
          </w:p>
        </w:tc>
        <w:tc>
          <w:tcPr>
            <w:tcW w:w="1843" w:type="dxa"/>
          </w:tcPr>
          <w:p w14:paraId="274E5B79" w14:textId="3E1F6E95"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3634" w:type="dxa"/>
          </w:tcPr>
          <w:p w14:paraId="4C8DE90B" w14:textId="468A19C3" w:rsidR="0020553A" w:rsidRDefault="00B0285F"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Skips several data lines in</w:t>
            </w:r>
            <w:r w:rsidR="00F80DC2">
              <w:rPr>
                <w:lang w:val="en-US"/>
              </w:rPr>
              <w:t xml:space="preserve"> all</w:t>
            </w:r>
            <w:r>
              <w:rPr>
                <w:lang w:val="en-US"/>
              </w:rPr>
              <w:t xml:space="preserve"> the loaded </w:t>
            </w:r>
            <w:r w:rsidR="00F80DC2">
              <w:rPr>
                <w:lang w:val="en-US"/>
              </w:rPr>
              <w:t xml:space="preserve">UDP </w:t>
            </w:r>
            <w:r>
              <w:rPr>
                <w:lang w:val="en-US"/>
              </w:rPr>
              <w:t>file</w:t>
            </w:r>
            <w:r w:rsidR="00F80DC2">
              <w:rPr>
                <w:lang w:val="en-US"/>
              </w:rPr>
              <w:t>s</w:t>
            </w:r>
            <w:r>
              <w:rPr>
                <w:lang w:val="en-US"/>
              </w:rPr>
              <w:t xml:space="preserve"> depending on what has been entered for input 7).</w:t>
            </w:r>
          </w:p>
        </w:tc>
      </w:tr>
      <w:tr w:rsidR="0020553A" w14:paraId="29805C24"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DB1376" w14:textId="6BFB3BA7" w:rsidR="0020553A" w:rsidRDefault="0020553A" w:rsidP="002F13AC">
            <w:pPr>
              <w:jc w:val="center"/>
              <w:rPr>
                <w:lang w:val="en-US"/>
              </w:rPr>
            </w:pPr>
            <w:r>
              <w:rPr>
                <w:lang w:val="en-US"/>
              </w:rPr>
              <w:t>7</w:t>
            </w:r>
          </w:p>
        </w:tc>
        <w:tc>
          <w:tcPr>
            <w:tcW w:w="1843" w:type="dxa"/>
          </w:tcPr>
          <w:p w14:paraId="7F867480" w14:textId="6B1D5AB8"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Number of Points to Skip</w:t>
            </w:r>
          </w:p>
        </w:tc>
        <w:tc>
          <w:tcPr>
            <w:tcW w:w="1843" w:type="dxa"/>
          </w:tcPr>
          <w:p w14:paraId="28F8AA91" w14:textId="53070A96"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634" w:type="dxa"/>
          </w:tcPr>
          <w:p w14:paraId="64303C26" w14:textId="7462385E" w:rsidR="0020553A" w:rsidRDefault="00B0285F"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The</w:t>
            </w:r>
            <w:r w:rsidR="00F80DC2">
              <w:rPr>
                <w:lang w:val="en-US"/>
              </w:rPr>
              <w:t xml:space="preserve"> number of data lines to be skipped upon activating Boolean 6).</w:t>
            </w:r>
          </w:p>
        </w:tc>
      </w:tr>
      <w:tr w:rsidR="0020553A" w14:paraId="2C5C831A"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0C19EAB9" w14:textId="32767E09" w:rsidR="0020553A" w:rsidRDefault="0020553A" w:rsidP="002F13AC">
            <w:pPr>
              <w:jc w:val="center"/>
              <w:rPr>
                <w:lang w:val="en-US"/>
              </w:rPr>
            </w:pPr>
            <w:r>
              <w:rPr>
                <w:lang w:val="en-US"/>
              </w:rPr>
              <w:t>8</w:t>
            </w:r>
          </w:p>
        </w:tc>
        <w:tc>
          <w:tcPr>
            <w:tcW w:w="1843" w:type="dxa"/>
          </w:tcPr>
          <w:p w14:paraId="594E70EE" w14:textId="69141CC6"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STOP PGRM</w:t>
            </w:r>
          </w:p>
        </w:tc>
        <w:tc>
          <w:tcPr>
            <w:tcW w:w="1843" w:type="dxa"/>
          </w:tcPr>
          <w:p w14:paraId="314F3D5E" w14:textId="49C0BFB6"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c>
          <w:tcPr>
            <w:tcW w:w="3634" w:type="dxa"/>
          </w:tcPr>
          <w:p w14:paraId="47F20FFF" w14:textId="44CAE5FC" w:rsidR="0020553A" w:rsidRDefault="00F80DC2"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Stops the LabVIEW code and closes all ports/ streams safely.</w:t>
            </w:r>
          </w:p>
        </w:tc>
      </w:tr>
      <w:tr w:rsidR="0020553A" w14:paraId="0B0FA79C"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7BF691" w14:textId="72F583A4" w:rsidR="0020553A" w:rsidRDefault="002F13AC" w:rsidP="002F13AC">
            <w:pPr>
              <w:jc w:val="center"/>
              <w:rPr>
                <w:lang w:val="en-US"/>
              </w:rPr>
            </w:pPr>
            <w:r>
              <w:rPr>
                <w:lang w:val="en-US"/>
              </w:rPr>
              <w:t>9</w:t>
            </w:r>
          </w:p>
        </w:tc>
        <w:tc>
          <w:tcPr>
            <w:tcW w:w="1843" w:type="dxa"/>
          </w:tcPr>
          <w:p w14:paraId="4AAEFE21" w14:textId="1F7C8F7F"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Files Being Streamed on UDP</w:t>
            </w:r>
          </w:p>
        </w:tc>
        <w:tc>
          <w:tcPr>
            <w:tcW w:w="1843" w:type="dxa"/>
          </w:tcPr>
          <w:p w14:paraId="36580F95" w14:textId="03AD5767" w:rsidR="0020553A" w:rsidRDefault="0020553A" w:rsidP="00F13E3B">
            <w:pPr>
              <w:cnfStyle w:val="000000100000" w:firstRow="0" w:lastRow="0" w:firstColumn="0" w:lastColumn="0" w:oddVBand="0" w:evenVBand="0" w:oddHBand="1" w:evenHBand="0" w:firstRowFirstColumn="0" w:firstRowLastColumn="0" w:lastRowFirstColumn="0" w:lastRowLastColumn="0"/>
              <w:rPr>
                <w:lang w:val="en-US"/>
              </w:rPr>
            </w:pPr>
          </w:p>
        </w:tc>
        <w:tc>
          <w:tcPr>
            <w:tcW w:w="3634" w:type="dxa"/>
          </w:tcPr>
          <w:p w14:paraId="6B5A8791" w14:textId="2090C4C2" w:rsidR="0020553A" w:rsidRDefault="00F80DC2"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An array of the names of files which have been loaded</w:t>
            </w:r>
          </w:p>
        </w:tc>
      </w:tr>
      <w:tr w:rsidR="0020553A" w14:paraId="6C624194"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72017740" w14:textId="4D156CB7" w:rsidR="0020553A" w:rsidRDefault="002F13AC" w:rsidP="002F13AC">
            <w:pPr>
              <w:jc w:val="center"/>
              <w:rPr>
                <w:lang w:val="en-US"/>
              </w:rPr>
            </w:pPr>
            <w:r>
              <w:rPr>
                <w:lang w:val="en-US"/>
              </w:rPr>
              <w:t>10</w:t>
            </w:r>
          </w:p>
        </w:tc>
        <w:tc>
          <w:tcPr>
            <w:tcW w:w="1843" w:type="dxa"/>
          </w:tcPr>
          <w:p w14:paraId="3D48D021" w14:textId="2D9115E5"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Remaining Data Lines</w:t>
            </w:r>
          </w:p>
        </w:tc>
        <w:tc>
          <w:tcPr>
            <w:tcW w:w="1843" w:type="dxa"/>
          </w:tcPr>
          <w:p w14:paraId="2D6561D3" w14:textId="77777777" w:rsidR="0020553A" w:rsidRDefault="0020553A" w:rsidP="00F13E3B">
            <w:pPr>
              <w:cnfStyle w:val="000000000000" w:firstRow="0" w:lastRow="0" w:firstColumn="0" w:lastColumn="0" w:oddVBand="0" w:evenVBand="0" w:oddHBand="0" w:evenHBand="0" w:firstRowFirstColumn="0" w:firstRowLastColumn="0" w:lastRowFirstColumn="0" w:lastRowLastColumn="0"/>
              <w:rPr>
                <w:lang w:val="en-US"/>
              </w:rPr>
            </w:pPr>
          </w:p>
        </w:tc>
        <w:tc>
          <w:tcPr>
            <w:tcW w:w="3634" w:type="dxa"/>
          </w:tcPr>
          <w:p w14:paraId="25669B58" w14:textId="593C5722" w:rsidR="0020553A" w:rsidRDefault="00F80DC2"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An array of the number of remaining data lines for files which have been loaded, corrected for frequency</w:t>
            </w:r>
          </w:p>
        </w:tc>
      </w:tr>
      <w:tr w:rsidR="0020553A" w14:paraId="15D9FE60"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7D2BA5" w14:textId="5F7560E6" w:rsidR="0020553A" w:rsidRDefault="002F13AC" w:rsidP="002F13AC">
            <w:pPr>
              <w:jc w:val="center"/>
              <w:rPr>
                <w:lang w:val="en-US"/>
              </w:rPr>
            </w:pPr>
            <w:r>
              <w:rPr>
                <w:lang w:val="en-US"/>
              </w:rPr>
              <w:t>11</w:t>
            </w:r>
          </w:p>
        </w:tc>
        <w:tc>
          <w:tcPr>
            <w:tcW w:w="1843" w:type="dxa"/>
          </w:tcPr>
          <w:p w14:paraId="36003494" w14:textId="13995D05"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Raw Data Array</w:t>
            </w:r>
          </w:p>
        </w:tc>
        <w:tc>
          <w:tcPr>
            <w:tcW w:w="1843" w:type="dxa"/>
          </w:tcPr>
          <w:p w14:paraId="40EDF139" w14:textId="77777777" w:rsidR="0020553A" w:rsidRDefault="0020553A" w:rsidP="00F13E3B">
            <w:pPr>
              <w:cnfStyle w:val="000000100000" w:firstRow="0" w:lastRow="0" w:firstColumn="0" w:lastColumn="0" w:oddVBand="0" w:evenVBand="0" w:oddHBand="1" w:evenHBand="0" w:firstRowFirstColumn="0" w:firstRowLastColumn="0" w:lastRowFirstColumn="0" w:lastRowLastColumn="0"/>
              <w:rPr>
                <w:lang w:val="en-US"/>
              </w:rPr>
            </w:pPr>
          </w:p>
        </w:tc>
        <w:tc>
          <w:tcPr>
            <w:tcW w:w="3634" w:type="dxa"/>
          </w:tcPr>
          <w:p w14:paraId="034C0149" w14:textId="52600743" w:rsidR="0020553A" w:rsidRDefault="00F80DC2"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The instantaneous raw data line for each file which is currently being sent to the UDP port. If the UDP stream is not on, this will be static.</w:t>
            </w:r>
          </w:p>
        </w:tc>
      </w:tr>
      <w:tr w:rsidR="0020553A" w14:paraId="781CA3F0"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2BC52D9B" w14:textId="3BD3A771" w:rsidR="0020553A" w:rsidRDefault="002F13AC" w:rsidP="002F13AC">
            <w:pPr>
              <w:jc w:val="center"/>
              <w:rPr>
                <w:lang w:val="en-US"/>
              </w:rPr>
            </w:pPr>
            <w:r>
              <w:rPr>
                <w:lang w:val="en-US"/>
              </w:rPr>
              <w:t>12</w:t>
            </w:r>
          </w:p>
        </w:tc>
        <w:tc>
          <w:tcPr>
            <w:tcW w:w="1843" w:type="dxa"/>
          </w:tcPr>
          <w:p w14:paraId="46735206" w14:textId="3006D780"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System Time</w:t>
            </w:r>
          </w:p>
        </w:tc>
        <w:tc>
          <w:tcPr>
            <w:tcW w:w="1843" w:type="dxa"/>
          </w:tcPr>
          <w:p w14:paraId="511E8B4B" w14:textId="77777777" w:rsidR="0020553A" w:rsidRDefault="0020553A" w:rsidP="00F13E3B">
            <w:pPr>
              <w:cnfStyle w:val="000000000000" w:firstRow="0" w:lastRow="0" w:firstColumn="0" w:lastColumn="0" w:oddVBand="0" w:evenVBand="0" w:oddHBand="0" w:evenHBand="0" w:firstRowFirstColumn="0" w:firstRowLastColumn="0" w:lastRowFirstColumn="0" w:lastRowLastColumn="0"/>
              <w:rPr>
                <w:lang w:val="en-US"/>
              </w:rPr>
            </w:pPr>
          </w:p>
        </w:tc>
        <w:tc>
          <w:tcPr>
            <w:tcW w:w="3634" w:type="dxa"/>
          </w:tcPr>
          <w:p w14:paraId="1BD2914B" w14:textId="096315B0" w:rsidR="0020553A" w:rsidRDefault="00F80DC2"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System time, only used to confirm if the executable has frozen</w:t>
            </w:r>
          </w:p>
        </w:tc>
      </w:tr>
      <w:tr w:rsidR="0020553A" w14:paraId="7ADAC869"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26409B" w14:textId="3560610B" w:rsidR="0020553A" w:rsidRDefault="002F13AC" w:rsidP="002F13AC">
            <w:pPr>
              <w:jc w:val="center"/>
              <w:rPr>
                <w:lang w:val="en-US"/>
              </w:rPr>
            </w:pPr>
            <w:r>
              <w:rPr>
                <w:lang w:val="en-US"/>
              </w:rPr>
              <w:t>13</w:t>
            </w:r>
          </w:p>
        </w:tc>
        <w:tc>
          <w:tcPr>
            <w:tcW w:w="1843" w:type="dxa"/>
          </w:tcPr>
          <w:p w14:paraId="758933B3" w14:textId="574B78E4"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UDP Port</w:t>
            </w:r>
          </w:p>
        </w:tc>
        <w:tc>
          <w:tcPr>
            <w:tcW w:w="1843" w:type="dxa"/>
          </w:tcPr>
          <w:p w14:paraId="2B915F7A" w14:textId="77777777" w:rsidR="0020553A" w:rsidRDefault="0020553A" w:rsidP="00F13E3B">
            <w:pPr>
              <w:cnfStyle w:val="000000100000" w:firstRow="0" w:lastRow="0" w:firstColumn="0" w:lastColumn="0" w:oddVBand="0" w:evenVBand="0" w:oddHBand="1" w:evenHBand="0" w:firstRowFirstColumn="0" w:firstRowLastColumn="0" w:lastRowFirstColumn="0" w:lastRowLastColumn="0"/>
              <w:rPr>
                <w:lang w:val="en-US"/>
              </w:rPr>
            </w:pPr>
          </w:p>
        </w:tc>
        <w:tc>
          <w:tcPr>
            <w:tcW w:w="3634" w:type="dxa"/>
          </w:tcPr>
          <w:p w14:paraId="03089222" w14:textId="4979E360" w:rsidR="0020553A" w:rsidRDefault="00F80DC2"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which the UDP data should be streamed on. The range of values are dependent on you setup</w:t>
            </w:r>
          </w:p>
        </w:tc>
      </w:tr>
      <w:tr w:rsidR="0020553A" w14:paraId="4E27037C"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4E170044" w14:textId="054692E9" w:rsidR="0020553A" w:rsidRDefault="002F13AC" w:rsidP="002F13AC">
            <w:pPr>
              <w:jc w:val="center"/>
              <w:rPr>
                <w:lang w:val="en-US"/>
              </w:rPr>
            </w:pPr>
            <w:r>
              <w:rPr>
                <w:lang w:val="en-US"/>
              </w:rPr>
              <w:t>14</w:t>
            </w:r>
          </w:p>
        </w:tc>
        <w:tc>
          <w:tcPr>
            <w:tcW w:w="1843" w:type="dxa"/>
          </w:tcPr>
          <w:p w14:paraId="63721495" w14:textId="6FFBA885"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UDP IP Address</w:t>
            </w:r>
          </w:p>
        </w:tc>
        <w:tc>
          <w:tcPr>
            <w:tcW w:w="1843" w:type="dxa"/>
          </w:tcPr>
          <w:p w14:paraId="2A8C76D7" w14:textId="77777777" w:rsidR="0020553A" w:rsidRDefault="0020553A" w:rsidP="00F13E3B">
            <w:pPr>
              <w:cnfStyle w:val="000000000000" w:firstRow="0" w:lastRow="0" w:firstColumn="0" w:lastColumn="0" w:oddVBand="0" w:evenVBand="0" w:oddHBand="0" w:evenHBand="0" w:firstRowFirstColumn="0" w:firstRowLastColumn="0" w:lastRowFirstColumn="0" w:lastRowLastColumn="0"/>
              <w:rPr>
                <w:lang w:val="en-US"/>
              </w:rPr>
            </w:pPr>
          </w:p>
        </w:tc>
        <w:tc>
          <w:tcPr>
            <w:tcW w:w="3634" w:type="dxa"/>
          </w:tcPr>
          <w:p w14:paraId="69B7E05B" w14:textId="75B6EA8E" w:rsidR="0020553A" w:rsidRDefault="00F80DC2"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The IP address which UDP data should be forwarded too</w:t>
            </w:r>
            <w:r w:rsidR="003D60FC">
              <w:rPr>
                <w:lang w:val="en-US"/>
              </w:rPr>
              <w:t>.</w:t>
            </w:r>
          </w:p>
        </w:tc>
      </w:tr>
      <w:tr w:rsidR="0020553A" w14:paraId="6DCF19D0" w14:textId="77777777" w:rsidTr="00F80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BF6C0" w14:textId="3860A64E" w:rsidR="0020553A" w:rsidRDefault="002F13AC" w:rsidP="002F13AC">
            <w:pPr>
              <w:jc w:val="center"/>
              <w:rPr>
                <w:lang w:val="en-US"/>
              </w:rPr>
            </w:pPr>
            <w:r>
              <w:rPr>
                <w:lang w:val="en-US"/>
              </w:rPr>
              <w:t>15</w:t>
            </w:r>
          </w:p>
        </w:tc>
        <w:tc>
          <w:tcPr>
            <w:tcW w:w="1843" w:type="dxa"/>
          </w:tcPr>
          <w:p w14:paraId="07560A41" w14:textId="4CDDA0C1" w:rsidR="0020553A" w:rsidRDefault="00935C86"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Time-to-live (1)</w:t>
            </w:r>
          </w:p>
        </w:tc>
        <w:tc>
          <w:tcPr>
            <w:tcW w:w="1843" w:type="dxa"/>
          </w:tcPr>
          <w:p w14:paraId="0AD425AD" w14:textId="77777777" w:rsidR="0020553A" w:rsidRDefault="0020553A" w:rsidP="00F13E3B">
            <w:pPr>
              <w:cnfStyle w:val="000000100000" w:firstRow="0" w:lastRow="0" w:firstColumn="0" w:lastColumn="0" w:oddVBand="0" w:evenVBand="0" w:oddHBand="1" w:evenHBand="0" w:firstRowFirstColumn="0" w:firstRowLastColumn="0" w:lastRowFirstColumn="0" w:lastRowLastColumn="0"/>
              <w:rPr>
                <w:lang w:val="en-US"/>
              </w:rPr>
            </w:pPr>
          </w:p>
        </w:tc>
        <w:tc>
          <w:tcPr>
            <w:tcW w:w="3634" w:type="dxa"/>
          </w:tcPr>
          <w:p w14:paraId="07B60AF5" w14:textId="03209190" w:rsidR="0020553A" w:rsidRDefault="003D60FC" w:rsidP="00F13E3B">
            <w:pPr>
              <w:cnfStyle w:val="000000100000" w:firstRow="0" w:lastRow="0" w:firstColumn="0" w:lastColumn="0" w:oddVBand="0" w:evenVBand="0" w:oddHBand="1" w:evenHBand="0" w:firstRowFirstColumn="0" w:firstRowLastColumn="0" w:lastRowFirstColumn="0" w:lastRowLastColumn="0"/>
              <w:rPr>
                <w:lang w:val="en-US"/>
              </w:rPr>
            </w:pPr>
            <w:r>
              <w:rPr>
                <w:lang w:val="en-US"/>
              </w:rPr>
              <w:t>Time-to-live determines how the routers on the network should handle the UDP data. The current settings allow them to forward any packets they receive and generally this should not be changed.</w:t>
            </w:r>
          </w:p>
        </w:tc>
      </w:tr>
      <w:tr w:rsidR="0020553A" w14:paraId="72FDA15B" w14:textId="77777777" w:rsidTr="00F80DC2">
        <w:tc>
          <w:tcPr>
            <w:cnfStyle w:val="001000000000" w:firstRow="0" w:lastRow="0" w:firstColumn="1" w:lastColumn="0" w:oddVBand="0" w:evenVBand="0" w:oddHBand="0" w:evenHBand="0" w:firstRowFirstColumn="0" w:firstRowLastColumn="0" w:lastRowFirstColumn="0" w:lastRowLastColumn="0"/>
            <w:tcW w:w="1696" w:type="dxa"/>
          </w:tcPr>
          <w:p w14:paraId="20E95C39" w14:textId="71ADC83D" w:rsidR="0020553A" w:rsidRDefault="002F13AC" w:rsidP="002F13AC">
            <w:pPr>
              <w:jc w:val="center"/>
              <w:rPr>
                <w:lang w:val="en-US"/>
              </w:rPr>
            </w:pPr>
            <w:r>
              <w:rPr>
                <w:lang w:val="en-US"/>
              </w:rPr>
              <w:t>16</w:t>
            </w:r>
          </w:p>
        </w:tc>
        <w:tc>
          <w:tcPr>
            <w:tcW w:w="1843" w:type="dxa"/>
          </w:tcPr>
          <w:p w14:paraId="3383CBC0" w14:textId="630ABDC0" w:rsidR="0020553A" w:rsidRDefault="00935C86"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Error Out</w:t>
            </w:r>
          </w:p>
        </w:tc>
        <w:tc>
          <w:tcPr>
            <w:tcW w:w="1843" w:type="dxa"/>
          </w:tcPr>
          <w:p w14:paraId="622C64CE" w14:textId="77777777" w:rsidR="0020553A" w:rsidRDefault="0020553A" w:rsidP="00F13E3B">
            <w:pPr>
              <w:cnfStyle w:val="000000000000" w:firstRow="0" w:lastRow="0" w:firstColumn="0" w:lastColumn="0" w:oddVBand="0" w:evenVBand="0" w:oddHBand="0" w:evenHBand="0" w:firstRowFirstColumn="0" w:firstRowLastColumn="0" w:lastRowFirstColumn="0" w:lastRowLastColumn="0"/>
              <w:rPr>
                <w:lang w:val="en-US"/>
              </w:rPr>
            </w:pPr>
          </w:p>
        </w:tc>
        <w:tc>
          <w:tcPr>
            <w:tcW w:w="3634" w:type="dxa"/>
          </w:tcPr>
          <w:p w14:paraId="5C242DCB" w14:textId="5D6C8156" w:rsidR="0020553A" w:rsidRDefault="003D60FC" w:rsidP="00F13E3B">
            <w:pPr>
              <w:cnfStyle w:val="000000000000" w:firstRow="0" w:lastRow="0" w:firstColumn="0" w:lastColumn="0" w:oddVBand="0" w:evenVBand="0" w:oddHBand="0" w:evenHBand="0" w:firstRowFirstColumn="0" w:firstRowLastColumn="0" w:lastRowFirstColumn="0" w:lastRowLastColumn="0"/>
              <w:rPr>
                <w:lang w:val="en-US"/>
              </w:rPr>
            </w:pPr>
            <w:r>
              <w:rPr>
                <w:lang w:val="en-US"/>
              </w:rPr>
              <w:t>Displays error messages which may be causing the executable to fail.</w:t>
            </w:r>
          </w:p>
        </w:tc>
      </w:tr>
    </w:tbl>
    <w:p w14:paraId="2EBA3A14" w14:textId="77777777" w:rsidR="00F13E3B" w:rsidRPr="00CC793B" w:rsidRDefault="00F13E3B" w:rsidP="00F13E3B">
      <w:pPr>
        <w:rPr>
          <w:lang w:val="en-US"/>
        </w:rPr>
      </w:pPr>
    </w:p>
    <w:sectPr w:rsidR="00F13E3B" w:rsidRPr="00CC7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54C25"/>
    <w:multiLevelType w:val="hybridMultilevel"/>
    <w:tmpl w:val="46DE4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5F"/>
    <w:rsid w:val="00051A18"/>
    <w:rsid w:val="001004ED"/>
    <w:rsid w:val="001E4A8F"/>
    <w:rsid w:val="001E649F"/>
    <w:rsid w:val="0020553A"/>
    <w:rsid w:val="002F13AC"/>
    <w:rsid w:val="003579CD"/>
    <w:rsid w:val="003D60FC"/>
    <w:rsid w:val="00423B10"/>
    <w:rsid w:val="00451663"/>
    <w:rsid w:val="00586D25"/>
    <w:rsid w:val="00662B0D"/>
    <w:rsid w:val="00710554"/>
    <w:rsid w:val="00805CB0"/>
    <w:rsid w:val="00924B5F"/>
    <w:rsid w:val="00935C86"/>
    <w:rsid w:val="00B0285F"/>
    <w:rsid w:val="00C73ED8"/>
    <w:rsid w:val="00CC793B"/>
    <w:rsid w:val="00D704C3"/>
    <w:rsid w:val="00DE6F18"/>
    <w:rsid w:val="00EA78C2"/>
    <w:rsid w:val="00F13E3B"/>
    <w:rsid w:val="00F80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273D"/>
  <w15:chartTrackingRefBased/>
  <w15:docId w15:val="{CA8C4C1F-C456-4DC0-AB55-9968C3E0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10"/>
    <w:pPr>
      <w:ind w:left="720"/>
      <w:contextualSpacing/>
    </w:pPr>
  </w:style>
  <w:style w:type="table" w:styleId="TableGrid">
    <w:name w:val="Table Grid"/>
    <w:basedOn w:val="TableNormal"/>
    <w:uiPriority w:val="39"/>
    <w:rsid w:val="002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13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Vallow</dc:creator>
  <cp:keywords/>
  <dc:description/>
  <cp:lastModifiedBy>Jake Vallow</cp:lastModifiedBy>
  <cp:revision>7</cp:revision>
  <dcterms:created xsi:type="dcterms:W3CDTF">2021-11-03T18:44:00Z</dcterms:created>
  <dcterms:modified xsi:type="dcterms:W3CDTF">2021-11-04T09:39:00Z</dcterms:modified>
</cp:coreProperties>
</file>