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28"/>
          <w:szCs w:val="28"/>
        </w:rPr>
      </w:pPr>
      <w:r w:rsidDel="00000000" w:rsidR="00000000" w:rsidRPr="00000000">
        <w:rPr>
          <w:b w:val="1"/>
          <w:color w:val="ff0000"/>
          <w:sz w:val="28"/>
          <w:szCs w:val="28"/>
          <w:rtl w:val="0"/>
        </w:rPr>
        <w:t xml:space="preserve">Irish Holiday App</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Created By:</w:t>
      </w:r>
      <w:r w:rsidDel="00000000" w:rsidR="00000000" w:rsidRPr="00000000">
        <w:rPr>
          <w:sz w:val="24"/>
          <w:szCs w:val="24"/>
          <w:rtl w:val="0"/>
        </w:rPr>
        <w:tab/>
        <w:t xml:space="preserve">Jake Walsh and Jordan Williams</w:t>
      </w:r>
    </w:p>
    <w:p w:rsidR="00000000" w:rsidDel="00000000" w:rsidP="00000000" w:rsidRDefault="00000000" w:rsidRPr="00000000" w14:paraId="00000003">
      <w:pPr>
        <w:jc w:val="center"/>
        <w:rPr>
          <w:sz w:val="24"/>
          <w:szCs w:val="24"/>
        </w:rPr>
      </w:pPr>
      <w:r w:rsidDel="00000000" w:rsidR="00000000" w:rsidRPr="00000000">
        <w:rPr>
          <w:b w:val="1"/>
          <w:color w:val="ff0000"/>
          <w:sz w:val="28"/>
          <w:szCs w:val="28"/>
          <w:rtl w:val="0"/>
        </w:rPr>
        <w:t xml:space="preserve">Links</w:t>
      </w:r>
      <w:r w:rsidDel="00000000" w:rsidR="00000000" w:rsidRPr="00000000">
        <w:rPr>
          <w:sz w:val="24"/>
          <w:szCs w:val="24"/>
          <w:rtl w:val="0"/>
        </w:rPr>
        <w:t xml:space="preserve"> </w:t>
        <w:tab/>
      </w:r>
    </w:p>
    <w:p w:rsidR="00000000" w:rsidDel="00000000" w:rsidP="00000000" w:rsidRDefault="00000000" w:rsidRPr="00000000" w14:paraId="00000004">
      <w:pPr>
        <w:rPr/>
      </w:pPr>
      <w:r w:rsidDel="00000000" w:rsidR="00000000" w:rsidRPr="00000000">
        <w:rPr>
          <w:sz w:val="24"/>
          <w:szCs w:val="24"/>
          <w:rtl w:val="0"/>
        </w:rPr>
        <w:t xml:space="preserve">APK File:</w:t>
      </w:r>
      <w:hyperlink r:id="rId6">
        <w:r w:rsidDel="00000000" w:rsidR="00000000" w:rsidRPr="00000000">
          <w:rPr>
            <w:sz w:val="24"/>
            <w:szCs w:val="24"/>
            <w:rtl w:val="0"/>
          </w:rPr>
          <w:t xml:space="preserve"> </w:t>
        </w:r>
      </w:hyperlink>
      <w:hyperlink r:id="rId7">
        <w:r w:rsidDel="00000000" w:rsidR="00000000" w:rsidRPr="00000000">
          <w:rPr>
            <w:color w:val="1155cc"/>
            <w:u w:val="single"/>
            <w:rtl w:val="0"/>
          </w:rPr>
          <w:t xml:space="preserve">https://drive.google.com/file/d/1DKVlSsH38DTi0V2b698KtDVxtsReh_0q/view?usp=sharing</w:t>
        </w:r>
      </w:hyperlink>
      <w:r w:rsidDel="00000000" w:rsidR="00000000" w:rsidRPr="00000000">
        <w:rPr>
          <w:rtl w:val="0"/>
        </w:rPr>
      </w:r>
    </w:p>
    <w:p w:rsidR="00000000" w:rsidDel="00000000" w:rsidP="00000000" w:rsidRDefault="00000000" w:rsidRPr="00000000" w14:paraId="00000005">
      <w:pPr>
        <w:rPr/>
      </w:pPr>
      <w:r w:rsidDel="00000000" w:rsidR="00000000" w:rsidRPr="00000000">
        <w:rPr>
          <w:sz w:val="24"/>
          <w:szCs w:val="24"/>
          <w:rtl w:val="0"/>
        </w:rPr>
        <w:t xml:space="preserve">Swagger UI:</w:t>
      </w:r>
      <w:r w:rsidDel="00000000" w:rsidR="00000000" w:rsidRPr="00000000">
        <w:rPr>
          <w:b w:val="1"/>
          <w:sz w:val="24"/>
          <w:szCs w:val="24"/>
          <w:rtl w:val="0"/>
        </w:rPr>
        <w:t xml:space="preserve"> </w:t>
        <w:tab/>
        <w:tab/>
        <w:tab/>
      </w:r>
      <w:hyperlink r:id="rId8">
        <w:r w:rsidDel="00000000" w:rsidR="00000000" w:rsidRPr="00000000">
          <w:rPr>
            <w:color w:val="0000ff"/>
            <w:u w:val="single"/>
            <w:rtl w:val="0"/>
          </w:rPr>
          <w:t xml:space="preserve">https://holiday-api.azurewebsites.net/swagger/index.html</w:t>
        </w:r>
      </w:hyperlink>
      <w:r w:rsidDel="00000000" w:rsidR="00000000" w:rsidRPr="00000000">
        <w:rPr>
          <w:rtl w:val="0"/>
        </w:rPr>
      </w:r>
    </w:p>
    <w:p w:rsidR="00000000" w:rsidDel="00000000" w:rsidP="00000000" w:rsidRDefault="00000000" w:rsidRPr="00000000" w14:paraId="00000006">
      <w:pPr>
        <w:rPr/>
      </w:pPr>
      <w:r w:rsidDel="00000000" w:rsidR="00000000" w:rsidRPr="00000000">
        <w:rPr>
          <w:sz w:val="24"/>
          <w:szCs w:val="24"/>
          <w:rtl w:val="0"/>
        </w:rPr>
        <w:t xml:space="preserve">GitHub Repo:</w:t>
        <w:tab/>
        <w:tab/>
        <w:tab/>
      </w:r>
      <w:hyperlink r:id="rId9">
        <w:r w:rsidDel="00000000" w:rsidR="00000000" w:rsidRPr="00000000">
          <w:rPr>
            <w:color w:val="0000ff"/>
            <w:u w:val="single"/>
            <w:rtl w:val="0"/>
          </w:rPr>
          <w:t xml:space="preserve">https://github.com/JakeWalsh69/Holidays_API</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Raw Data:</w:t>
        <w:tab/>
        <w:tab/>
        <w:tab/>
      </w:r>
      <w:hyperlink r:id="rId10">
        <w:r w:rsidDel="00000000" w:rsidR="00000000" w:rsidRPr="00000000">
          <w:rPr>
            <w:color w:val="0000ff"/>
            <w:u w:val="single"/>
            <w:rtl w:val="0"/>
          </w:rPr>
          <w:t xml:space="preserve">https://holiday-api.azurewebsites.net/api/Holidays</w:t>
        </w:r>
      </w:hyperlink>
      <w:r w:rsidDel="00000000" w:rsidR="00000000" w:rsidRPr="00000000">
        <w:rPr>
          <w:rtl w:val="0"/>
        </w:rPr>
      </w:r>
    </w:p>
    <w:p w:rsidR="00000000" w:rsidDel="00000000" w:rsidP="00000000" w:rsidRDefault="00000000" w:rsidRPr="00000000" w14:paraId="00000008">
      <w:pPr>
        <w:rPr>
          <w:b w:val="1"/>
          <w:color w:val="ff0000"/>
          <w:sz w:val="24"/>
          <w:szCs w:val="24"/>
        </w:rPr>
      </w:pPr>
      <w:r w:rsidDel="00000000" w:rsidR="00000000" w:rsidRPr="00000000">
        <w:rPr>
          <w:sz w:val="24"/>
          <w:szCs w:val="24"/>
          <w:rtl w:val="0"/>
        </w:rPr>
        <w:t xml:space="preserve">App Link:</w:t>
        <w:tab/>
        <w:tab/>
        <w:tab/>
      </w:r>
      <w:r w:rsidDel="00000000" w:rsidR="00000000" w:rsidRPr="00000000">
        <w:rPr>
          <w:b w:val="1"/>
          <w:color w:val="ff0000"/>
          <w:sz w:val="24"/>
          <w:szCs w:val="24"/>
          <w:rtl w:val="0"/>
        </w:rPr>
        <w:t xml:space="preserve">TO BE ADDED</w:t>
      </w:r>
    </w:p>
    <w:p w:rsidR="00000000" w:rsidDel="00000000" w:rsidP="00000000" w:rsidRDefault="00000000" w:rsidRPr="00000000" w14:paraId="00000009">
      <w:pPr>
        <w:rPr/>
      </w:pPr>
      <w:r w:rsidDel="00000000" w:rsidR="00000000" w:rsidRPr="00000000">
        <w:rPr>
          <w:rtl w:val="0"/>
        </w:rPr>
        <w:t xml:space="preserve">Azure SQL DB Server Name:</w:t>
        <w:tab/>
      </w:r>
      <w:r w:rsidDel="00000000" w:rsidR="00000000" w:rsidRPr="00000000">
        <w:rPr>
          <w:b w:val="1"/>
          <w:color w:val="000000"/>
          <w:sz w:val="24"/>
          <w:szCs w:val="24"/>
          <w:highlight w:val="white"/>
          <w:rtl w:val="0"/>
        </w:rPr>
        <w:t xml:space="preserve">holiday-api.database.windows.net</w: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jc w:val="center"/>
        <w:rPr>
          <w:b w:val="1"/>
          <w:color w:val="ff0000"/>
          <w:sz w:val="28"/>
          <w:szCs w:val="28"/>
        </w:rPr>
      </w:pPr>
      <w:r w:rsidDel="00000000" w:rsidR="00000000" w:rsidRPr="00000000">
        <w:rPr>
          <w:b w:val="1"/>
          <w:color w:val="ff0000"/>
          <w:sz w:val="28"/>
          <w:szCs w:val="28"/>
          <w:rtl w:val="0"/>
        </w:rPr>
        <w:t xml:space="preserve">Overview</w:t>
      </w:r>
    </w:p>
    <w:p w:rsidR="00000000" w:rsidDel="00000000" w:rsidP="00000000" w:rsidRDefault="00000000" w:rsidRPr="00000000" w14:paraId="0000000C">
      <w:pPr>
        <w:rPr/>
      </w:pPr>
      <w:r w:rsidDel="00000000" w:rsidR="00000000" w:rsidRPr="00000000">
        <w:rPr>
          <w:sz w:val="24"/>
          <w:szCs w:val="24"/>
          <w:rtl w:val="0"/>
        </w:rPr>
        <w:t xml:space="preserve">This app uses a RESTful API to display Irish Holiday names and dates to the screen of an Android App. The backend API is coded in C# and is built using ASP.Net Core Entity Framework. The API utilizes a series of HTTP Requests to return data linked to endpoints such as: </w:t>
      </w:r>
      <w:hyperlink r:id="rId11">
        <w:r w:rsidDel="00000000" w:rsidR="00000000" w:rsidRPr="00000000">
          <w:rPr>
            <w:color w:val="0000ff"/>
            <w:u w:val="single"/>
            <w:rtl w:val="0"/>
          </w:rPr>
          <w:t xml:space="preserve">https://holiday-api.azurewebsites.net/api/Holidays</w:t>
        </w:r>
      </w:hyperlink>
      <w:r w:rsidDel="00000000" w:rsidR="00000000" w:rsidRPr="00000000">
        <w:rPr>
          <w:rtl w:val="0"/>
        </w:rPr>
        <w:t xml:space="preserve">. This link will output the raw JSON data pulled from the RESTful API using a GET Request. The database is deployed using Azure SQL Databases and can be accessed and queried by the admin as seen below:</w:t>
      </w:r>
    </w:p>
    <w:p w:rsidR="00000000" w:rsidDel="00000000" w:rsidP="00000000" w:rsidRDefault="00000000" w:rsidRPr="00000000" w14:paraId="0000000D">
      <w:pPr>
        <w:jc w:val="center"/>
        <w:rPr>
          <w:b w:val="1"/>
          <w:color w:val="ff0000"/>
          <w:sz w:val="28"/>
          <w:szCs w:val="28"/>
        </w:rPr>
      </w:pPr>
      <w:r w:rsidDel="00000000" w:rsidR="00000000" w:rsidRPr="00000000">
        <w:rPr>
          <w:b w:val="1"/>
          <w:color w:val="ff0000"/>
          <w:sz w:val="28"/>
          <w:szCs w:val="28"/>
          <w:rtl w:val="0"/>
        </w:rPr>
        <w:t xml:space="preserve">Azure SQL Database</w:t>
      </w:r>
    </w:p>
    <w:p w:rsidR="00000000" w:rsidDel="00000000" w:rsidP="00000000" w:rsidRDefault="00000000" w:rsidRPr="00000000" w14:paraId="0000000E">
      <w:pPr>
        <w:rPr>
          <w:sz w:val="24"/>
          <w:szCs w:val="24"/>
        </w:rPr>
      </w:pPr>
      <w:r w:rsidDel="00000000" w:rsidR="00000000" w:rsidRPr="00000000">
        <w:rPr/>
        <w:drawing>
          <wp:inline distB="0" distT="0" distL="0" distR="0">
            <wp:extent cx="5731510" cy="372554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372554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color w:val="000000"/>
          <w:sz w:val="24"/>
          <w:szCs w:val="24"/>
        </w:rPr>
      </w:pPr>
      <w:r w:rsidDel="00000000" w:rsidR="00000000" w:rsidRPr="00000000">
        <w:rPr>
          <w:color w:val="000000"/>
          <w:sz w:val="24"/>
          <w:szCs w:val="24"/>
          <w:rtl w:val="0"/>
        </w:rPr>
        <w:t xml:space="preserve">The RESTful service can also be tested by using the Swagger UI Webpage that we have generated in the ASP.Net Core project. On this page we can perform a number of HTTP Requests and perform some manual testing of the API to ensure that it is working correctly. Below we can see an example of some HTTP Requests on the Swagger UI Webpage:</w:t>
      </w:r>
    </w:p>
    <w:p w:rsidR="00000000" w:rsidDel="00000000" w:rsidP="00000000" w:rsidRDefault="00000000" w:rsidRPr="00000000" w14:paraId="00000010">
      <w:pPr>
        <w:jc w:val="center"/>
        <w:rPr>
          <w:b w:val="1"/>
          <w:color w:val="ff0000"/>
          <w:sz w:val="28"/>
          <w:szCs w:val="28"/>
        </w:rPr>
      </w:pPr>
      <w:r w:rsidDel="00000000" w:rsidR="00000000" w:rsidRPr="00000000">
        <w:rPr>
          <w:b w:val="1"/>
          <w:color w:val="ff0000"/>
          <w:sz w:val="28"/>
          <w:szCs w:val="28"/>
          <w:rtl w:val="0"/>
        </w:rPr>
        <w:t xml:space="preserve">Swagger UI Webpage</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GET Request – </w:t>
      </w:r>
      <w:r w:rsidDel="00000000" w:rsidR="00000000" w:rsidRPr="00000000">
        <w:rPr>
          <w:sz w:val="24"/>
          <w:szCs w:val="24"/>
          <w:rtl w:val="0"/>
        </w:rPr>
        <w:t xml:space="preserve">Returns all Holiday Data.</w:t>
      </w:r>
    </w:p>
    <w:p w:rsidR="00000000" w:rsidDel="00000000" w:rsidP="00000000" w:rsidRDefault="00000000" w:rsidRPr="00000000" w14:paraId="00000012">
      <w:pPr>
        <w:jc w:val="center"/>
        <w:rPr>
          <w:b w:val="1"/>
          <w:sz w:val="24"/>
          <w:szCs w:val="24"/>
        </w:rPr>
      </w:pPr>
      <w:r w:rsidDel="00000000" w:rsidR="00000000" w:rsidRPr="00000000">
        <w:rPr/>
        <w:drawing>
          <wp:inline distB="0" distT="0" distL="0" distR="0">
            <wp:extent cx="6585594" cy="4464574"/>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585594" cy="446457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GET Request – </w:t>
      </w:r>
      <w:r w:rsidDel="00000000" w:rsidR="00000000" w:rsidRPr="00000000">
        <w:rPr>
          <w:sz w:val="24"/>
          <w:szCs w:val="24"/>
          <w:rtl w:val="0"/>
        </w:rPr>
        <w:t xml:space="preserve">Returns a Holiday Object based on a given ID (in this case 1).</w:t>
      </w:r>
    </w:p>
    <w:p w:rsidR="00000000" w:rsidDel="00000000" w:rsidP="00000000" w:rsidRDefault="00000000" w:rsidRPr="00000000" w14:paraId="0000001D">
      <w:pPr>
        <w:jc w:val="center"/>
        <w:rPr>
          <w:b w:val="1"/>
          <w:sz w:val="24"/>
          <w:szCs w:val="24"/>
        </w:rPr>
      </w:pPr>
      <w:r w:rsidDel="00000000" w:rsidR="00000000" w:rsidRPr="00000000">
        <w:rPr/>
        <w:drawing>
          <wp:inline distB="0" distT="0" distL="0" distR="0">
            <wp:extent cx="5731510" cy="499681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510" cy="499681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rPr>
          <w:color w:val="000000"/>
          <w:sz w:val="24"/>
          <w:szCs w:val="24"/>
        </w:rPr>
      </w:pPr>
      <w:bookmarkStart w:colFirst="0" w:colLast="0" w:name="_gjdgxs" w:id="0"/>
      <w:bookmarkEnd w:id="0"/>
      <w:r w:rsidDel="00000000" w:rsidR="00000000" w:rsidRPr="00000000">
        <w:rPr>
          <w:color w:val="000000"/>
          <w:sz w:val="24"/>
          <w:szCs w:val="24"/>
          <w:rtl w:val="0"/>
        </w:rPr>
        <w:t xml:space="preserve">The information we have decided to display in our app is the name and dates of the next 10 holidays in Ireland for the year 2019. This data is loaded automatically when the app is started up and is ordered by the date that is closest to the present day. The user has the ability to scroll through the list of holidays and view them. The phone we chose during the creation of the app is the Nexus 5X API 28 which is used within the Android Emulator in Android Studio. We can see below what the app looks like when it is loaded up through the Android Emulator.</w:t>
      </w:r>
    </w:p>
    <w:p w:rsidR="00000000" w:rsidDel="00000000" w:rsidP="00000000" w:rsidRDefault="00000000" w:rsidRPr="00000000" w14:paraId="00000020">
      <w:pPr>
        <w:rPr>
          <w:color w:val="000000"/>
          <w:sz w:val="24"/>
          <w:szCs w:val="24"/>
        </w:rPr>
      </w:pPr>
      <w:r w:rsidDel="00000000" w:rsidR="00000000" w:rsidRPr="00000000">
        <w:rPr>
          <w:rtl w:val="0"/>
        </w:rPr>
      </w:r>
    </w:p>
    <w:p w:rsidR="00000000" w:rsidDel="00000000" w:rsidP="00000000" w:rsidRDefault="00000000" w:rsidRPr="00000000" w14:paraId="00000021">
      <w:pPr>
        <w:jc w:val="center"/>
        <w:rPr>
          <w:b w:val="1"/>
          <w:color w:val="ff0000"/>
          <w:sz w:val="28"/>
          <w:szCs w:val="28"/>
        </w:rPr>
      </w:pPr>
      <w:r w:rsidDel="00000000" w:rsidR="00000000" w:rsidRPr="00000000">
        <w:rPr>
          <w:rtl w:val="0"/>
        </w:rPr>
      </w:r>
    </w:p>
    <w:p w:rsidR="00000000" w:rsidDel="00000000" w:rsidP="00000000" w:rsidRDefault="00000000" w:rsidRPr="00000000" w14:paraId="00000022">
      <w:pPr>
        <w:jc w:val="center"/>
        <w:rPr>
          <w:b w:val="1"/>
          <w:color w:val="ff0000"/>
          <w:sz w:val="28"/>
          <w:szCs w:val="28"/>
        </w:rPr>
      </w:pPr>
      <w:r w:rsidDel="00000000" w:rsidR="00000000" w:rsidRPr="00000000">
        <w:rPr>
          <w:rtl w:val="0"/>
        </w:rPr>
      </w:r>
    </w:p>
    <w:p w:rsidR="00000000" w:rsidDel="00000000" w:rsidP="00000000" w:rsidRDefault="00000000" w:rsidRPr="00000000" w14:paraId="00000023">
      <w:pPr>
        <w:jc w:val="center"/>
        <w:rPr>
          <w:b w:val="1"/>
          <w:color w:val="ff0000"/>
          <w:sz w:val="28"/>
          <w:szCs w:val="28"/>
        </w:rPr>
      </w:pPr>
      <w:r w:rsidDel="00000000" w:rsidR="00000000" w:rsidRPr="00000000">
        <w:rPr>
          <w:rtl w:val="0"/>
        </w:rPr>
      </w:r>
    </w:p>
    <w:p w:rsidR="00000000" w:rsidDel="00000000" w:rsidP="00000000" w:rsidRDefault="00000000" w:rsidRPr="00000000" w14:paraId="00000024">
      <w:pPr>
        <w:jc w:val="center"/>
        <w:rPr>
          <w:b w:val="1"/>
          <w:color w:val="ff0000"/>
          <w:sz w:val="28"/>
          <w:szCs w:val="28"/>
        </w:rPr>
      </w:pPr>
      <w:r w:rsidDel="00000000" w:rsidR="00000000" w:rsidRPr="00000000">
        <w:rPr>
          <w:rtl w:val="0"/>
        </w:rPr>
      </w:r>
    </w:p>
    <w:p w:rsidR="00000000" w:rsidDel="00000000" w:rsidP="00000000" w:rsidRDefault="00000000" w:rsidRPr="00000000" w14:paraId="00000025">
      <w:pPr>
        <w:jc w:val="center"/>
        <w:rPr>
          <w:b w:val="1"/>
          <w:color w:val="ff0000"/>
          <w:sz w:val="28"/>
          <w:szCs w:val="28"/>
        </w:rPr>
      </w:pPr>
      <w:r w:rsidDel="00000000" w:rsidR="00000000" w:rsidRPr="00000000">
        <w:rPr>
          <w:b w:val="1"/>
          <w:color w:val="ff0000"/>
          <w:sz w:val="28"/>
          <w:szCs w:val="28"/>
          <w:rtl w:val="0"/>
        </w:rPr>
        <w:t xml:space="preserve">Holiday App Home Screen</w:t>
      </w:r>
    </w:p>
    <w:p w:rsidR="00000000" w:rsidDel="00000000" w:rsidP="00000000" w:rsidRDefault="00000000" w:rsidRPr="00000000" w14:paraId="00000026">
      <w:pPr>
        <w:jc w:val="center"/>
        <w:rPr>
          <w:color w:val="000000"/>
          <w:sz w:val="24"/>
          <w:szCs w:val="24"/>
        </w:rPr>
      </w:pPr>
      <w:r w:rsidDel="00000000" w:rsidR="00000000" w:rsidRPr="00000000">
        <w:rPr/>
        <w:drawing>
          <wp:inline distB="0" distT="0" distL="0" distR="0">
            <wp:extent cx="3771900" cy="76581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771900" cy="7658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color w:val="000000"/>
          <w:sz w:val="24"/>
          <w:szCs w:val="24"/>
        </w:rPr>
      </w:pPr>
      <w:r w:rsidDel="00000000" w:rsidR="00000000" w:rsidRPr="00000000">
        <w:rPr>
          <w:rtl w:val="0"/>
        </w:rPr>
      </w:r>
    </w:p>
    <w:p w:rsidR="00000000" w:rsidDel="00000000" w:rsidP="00000000" w:rsidRDefault="00000000" w:rsidRPr="00000000" w14:paraId="00000028">
      <w:pPr>
        <w:jc w:val="center"/>
        <w:rPr>
          <w:color w:val="000000"/>
          <w:sz w:val="24"/>
          <w:szCs w:val="24"/>
        </w:rPr>
      </w:pPr>
      <w:r w:rsidDel="00000000" w:rsidR="00000000" w:rsidRPr="00000000">
        <w:rPr>
          <w:rtl w:val="0"/>
        </w:rPr>
      </w:r>
    </w:p>
    <w:p w:rsidR="00000000" w:rsidDel="00000000" w:rsidP="00000000" w:rsidRDefault="00000000" w:rsidRPr="00000000" w14:paraId="00000029">
      <w:pPr>
        <w:rPr>
          <w:color w:val="000000"/>
          <w:sz w:val="24"/>
          <w:szCs w:val="24"/>
        </w:rPr>
      </w:pPr>
      <w:r w:rsidDel="00000000" w:rsidR="00000000" w:rsidRPr="00000000">
        <w:rPr>
          <w:color w:val="000000"/>
          <w:sz w:val="24"/>
          <w:szCs w:val="24"/>
          <w:rtl w:val="0"/>
        </w:rPr>
        <w:t xml:space="preserve">When the app is loaded, two separate lists are displayed. There is the All Holidays list which displays all of the remaining holidays left for the year 2019 as of the release date of the app (April 1</w:t>
      </w:r>
      <w:r w:rsidDel="00000000" w:rsidR="00000000" w:rsidRPr="00000000">
        <w:rPr>
          <w:color w:val="000000"/>
          <w:sz w:val="24"/>
          <w:szCs w:val="24"/>
          <w:vertAlign w:val="superscript"/>
          <w:rtl w:val="0"/>
        </w:rPr>
        <w:t xml:space="preserve">st</w:t>
      </w:r>
      <w:r w:rsidDel="00000000" w:rsidR="00000000" w:rsidRPr="00000000">
        <w:rPr>
          <w:color w:val="000000"/>
          <w:sz w:val="24"/>
          <w:szCs w:val="24"/>
          <w:rtl w:val="0"/>
        </w:rPr>
        <w:t xml:space="preserve">). The second list is a filtered set of results which shows all Bank Holidays remaining for the year to come. These lists are scrollable and show the days and dates that these holidays fall for this year. Belo we can see the scrollable functionality of the lists.</w:t>
      </w:r>
    </w:p>
    <w:p w:rsidR="00000000" w:rsidDel="00000000" w:rsidP="00000000" w:rsidRDefault="00000000" w:rsidRPr="00000000" w14:paraId="0000002A">
      <w:pPr>
        <w:jc w:val="center"/>
        <w:rPr>
          <w:color w:val="000000"/>
          <w:sz w:val="24"/>
          <w:szCs w:val="24"/>
        </w:rPr>
      </w:pPr>
      <w:bookmarkStart w:colFirst="0" w:colLast="0" w:name="_30j0zll" w:id="1"/>
      <w:bookmarkEnd w:id="1"/>
      <w:r w:rsidDel="00000000" w:rsidR="00000000" w:rsidRPr="00000000">
        <w:rPr/>
        <w:drawing>
          <wp:inline distB="0" distT="0" distL="0" distR="0">
            <wp:extent cx="3750447" cy="7688417"/>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750447" cy="7688417"/>
                    </a:xfrm>
                    <a:prstGeom prst="rect"/>
                    <a:ln/>
                  </pic:spPr>
                </pic:pic>
              </a:graphicData>
            </a:graphic>
          </wp:inline>
        </w:drawing>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oliday-api.azurewebsites.net/api/Holidays" TargetMode="External"/><Relationship Id="rId10" Type="http://schemas.openxmlformats.org/officeDocument/2006/relationships/hyperlink" Target="https://holiday-api.azurewebsites.net/api/Holidays"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akeWalsh69/Holidays_API" TargetMode="External"/><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rive.google.com/open?id=1qS4Cfde4OsGpPK7LtT65AbnJsxB4NYby" TargetMode="External"/><Relationship Id="rId7" Type="http://schemas.openxmlformats.org/officeDocument/2006/relationships/hyperlink" Target="https://drive.google.com/file/d/1DKVlSsH38DTi0V2b698KtDVxtsReh_0q/view?usp=sharing" TargetMode="External"/><Relationship Id="rId8" Type="http://schemas.openxmlformats.org/officeDocument/2006/relationships/hyperlink" Target="https://holiday-api.azurewebsites.net/swagg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