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DDFE" w14:textId="4F713C3F" w:rsidR="00D17A1F" w:rsidRDefault="00D17A1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Cohesion Notes: </w:t>
      </w:r>
    </w:p>
    <w:p w14:paraId="46211C33" w14:textId="51F51BD6" w:rsidR="00D17A1F" w:rsidRDefault="00D17A1F" w:rsidP="00D17A1F">
      <w:pPr>
        <w:pStyle w:val="ListParagraph"/>
        <w:numPr>
          <w:ilvl w:val="0"/>
          <w:numId w:val="1"/>
        </w:numPr>
      </w:pPr>
      <w:r>
        <w:t xml:space="preserve">Function is focused on a single </w:t>
      </w:r>
      <w:proofErr w:type="gramStart"/>
      <w:r>
        <w:t>task?</w:t>
      </w:r>
      <w:proofErr w:type="gramEnd"/>
    </w:p>
    <w:p w14:paraId="4339C61F" w14:textId="4B4D169F" w:rsidR="00D17A1F" w:rsidRDefault="00D17A1F" w:rsidP="00D17A1F">
      <w:pPr>
        <w:pStyle w:val="ListParagraph"/>
        <w:numPr>
          <w:ilvl w:val="0"/>
          <w:numId w:val="1"/>
        </w:numPr>
      </w:pPr>
      <w:r>
        <w:t>Cohesion is a measure of how strong a function does one single thing</w:t>
      </w:r>
    </w:p>
    <w:p w14:paraId="6769B9AF" w14:textId="2BFD6675" w:rsidR="00D17A1F" w:rsidRDefault="00D17A1F" w:rsidP="00D17A1F">
      <w:pPr>
        <w:pStyle w:val="ListParagraph"/>
        <w:numPr>
          <w:ilvl w:val="0"/>
          <w:numId w:val="1"/>
        </w:numPr>
      </w:pPr>
      <w:r>
        <w:t xml:space="preserve">Four levels: </w:t>
      </w:r>
    </w:p>
    <w:p w14:paraId="335055E5" w14:textId="7DE83423" w:rsidR="00D17A1F" w:rsidRDefault="00D17A1F" w:rsidP="00D17A1F">
      <w:pPr>
        <w:pStyle w:val="ListParagraph"/>
        <w:numPr>
          <w:ilvl w:val="0"/>
          <w:numId w:val="2"/>
        </w:numPr>
      </w:pPr>
      <w:r>
        <w:t>Strong</w:t>
      </w:r>
    </w:p>
    <w:p w14:paraId="50250EE9" w14:textId="5AF75396" w:rsidR="00D17A1F" w:rsidRDefault="00D17A1F" w:rsidP="00D17A1F">
      <w:pPr>
        <w:pStyle w:val="ListParagraph"/>
        <w:numPr>
          <w:ilvl w:val="0"/>
          <w:numId w:val="2"/>
        </w:numPr>
      </w:pPr>
      <w:r>
        <w:t>Extraneous</w:t>
      </w:r>
    </w:p>
    <w:p w14:paraId="5D4E7E40" w14:textId="09DA7C01" w:rsidR="00D17A1F" w:rsidRDefault="00D17A1F" w:rsidP="00D17A1F">
      <w:pPr>
        <w:pStyle w:val="ListParagraph"/>
        <w:numPr>
          <w:ilvl w:val="0"/>
          <w:numId w:val="2"/>
        </w:numPr>
      </w:pPr>
      <w:r>
        <w:t xml:space="preserve">Partial </w:t>
      </w:r>
    </w:p>
    <w:p w14:paraId="1DD3D62E" w14:textId="4AF7019A" w:rsidR="00D17A1F" w:rsidRDefault="00D17A1F" w:rsidP="00D17A1F">
      <w:pPr>
        <w:pStyle w:val="ListParagraph"/>
        <w:numPr>
          <w:ilvl w:val="0"/>
          <w:numId w:val="2"/>
        </w:numPr>
      </w:pPr>
      <w:r>
        <w:t>Weak</w:t>
      </w:r>
    </w:p>
    <w:p w14:paraId="010549F7" w14:textId="003E0364" w:rsidR="00D17A1F" w:rsidRDefault="00D17A1F" w:rsidP="00D17A1F">
      <w:pPr>
        <w:pStyle w:val="ListParagraph"/>
        <w:numPr>
          <w:ilvl w:val="0"/>
          <w:numId w:val="3"/>
        </w:numPr>
      </w:pPr>
      <w:r>
        <w:t>It’s an organizational tool</w:t>
      </w:r>
    </w:p>
    <w:p w14:paraId="6614C00F" w14:textId="26CA4572" w:rsidR="00D17A1F" w:rsidRDefault="00D17A1F" w:rsidP="00D17A1F">
      <w:pPr>
        <w:pStyle w:val="ListParagraph"/>
        <w:numPr>
          <w:ilvl w:val="0"/>
          <w:numId w:val="3"/>
        </w:numPr>
      </w:pPr>
      <w:r>
        <w:t>Modularization = subdividing a program into functions</w:t>
      </w:r>
    </w:p>
    <w:p w14:paraId="38D6FAB6" w14:textId="2850743D" w:rsidR="00D17A1F" w:rsidRDefault="00D17A1F" w:rsidP="00D17A1F">
      <w:pPr>
        <w:pStyle w:val="ListParagraph"/>
        <w:numPr>
          <w:ilvl w:val="0"/>
          <w:numId w:val="3"/>
        </w:numPr>
      </w:pPr>
      <w:r>
        <w:t>Helps keep codebases understandable and contain fewer defects</w:t>
      </w:r>
    </w:p>
    <w:p w14:paraId="318812DD" w14:textId="2B4E7D05" w:rsidR="00D17A1F" w:rsidRDefault="00D17A1F" w:rsidP="00D17A1F">
      <w:pPr>
        <w:pStyle w:val="ListParagraph"/>
        <w:numPr>
          <w:ilvl w:val="0"/>
          <w:numId w:val="3"/>
        </w:numPr>
      </w:pPr>
      <w:r>
        <w:t xml:space="preserve">Makes them easer to alter and upgrade </w:t>
      </w:r>
    </w:p>
    <w:p w14:paraId="7D1EFA8F" w14:textId="1082F141" w:rsidR="00D17A1F" w:rsidRDefault="00D17A1F" w:rsidP="00D17A1F">
      <w:pPr>
        <w:pStyle w:val="ListParagraph"/>
        <w:numPr>
          <w:ilvl w:val="0"/>
          <w:numId w:val="3"/>
        </w:numPr>
      </w:pPr>
      <w:r>
        <w:t>“</w:t>
      </w:r>
      <w:r w:rsidRPr="00D17A1F">
        <w:t>Cohesion is a measurement of how well a unit of software represents one concept or performs one task.</w:t>
      </w:r>
      <w:r>
        <w:t>”</w:t>
      </w:r>
    </w:p>
    <w:p w14:paraId="0A6E0955" w14:textId="12B5FFB8" w:rsidR="00D17A1F" w:rsidRDefault="00B75620" w:rsidP="00D17A1F">
      <w:pPr>
        <w:pStyle w:val="ListParagraph"/>
        <w:numPr>
          <w:ilvl w:val="0"/>
          <w:numId w:val="3"/>
        </w:numPr>
      </w:pPr>
      <w:r>
        <w:t>“…</w:t>
      </w:r>
      <w:r w:rsidRPr="00B75620">
        <w:t>there are a finite number of categories of cohesion which capture a broad spectrum of qualities and problems of functions.</w:t>
      </w:r>
      <w:r>
        <w:t>”</w:t>
      </w:r>
    </w:p>
    <w:p w14:paraId="6B1FF874" w14:textId="63F1086D" w:rsidR="00B75620" w:rsidRDefault="00B75620" w:rsidP="00B7562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Strong: </w:t>
      </w:r>
    </w:p>
    <w:p w14:paraId="30DD28F1" w14:textId="0CE4C45D" w:rsidR="00B75620" w:rsidRDefault="00B75620" w:rsidP="00B75620">
      <w:pPr>
        <w:pStyle w:val="ListParagraph"/>
        <w:numPr>
          <w:ilvl w:val="0"/>
          <w:numId w:val="4"/>
        </w:numPr>
      </w:pPr>
      <w:r>
        <w:t xml:space="preserve">All code is directed to one singular problem </w:t>
      </w:r>
    </w:p>
    <w:p w14:paraId="3F4DCF78" w14:textId="4E4CA943" w:rsidR="00B75620" w:rsidRDefault="00B75620" w:rsidP="00B75620">
      <w:pPr>
        <w:pStyle w:val="ListParagraph"/>
        <w:numPr>
          <w:ilvl w:val="0"/>
          <w:numId w:val="4"/>
        </w:numPr>
      </w:pPr>
      <w:r>
        <w:t>“</w:t>
      </w:r>
      <w:r>
        <w:t>: all aspects of a function are directed to perform a single task, and the task is completely represented.</w:t>
      </w:r>
      <w:r>
        <w:t>”</w:t>
      </w:r>
    </w:p>
    <w:p w14:paraId="6E0646DB" w14:textId="3A759DE9" w:rsidR="00B75620" w:rsidRDefault="00B75620" w:rsidP="00B75620">
      <w:pPr>
        <w:pStyle w:val="ListParagraph"/>
        <w:numPr>
          <w:ilvl w:val="0"/>
          <w:numId w:val="4"/>
        </w:numPr>
      </w:pPr>
      <w:r>
        <w:t>Cohesion is independent of problem complexity</w:t>
      </w:r>
    </w:p>
    <w:p w14:paraId="4D37B61B" w14:textId="2113474E" w:rsidR="00B75620" w:rsidRDefault="00B75620" w:rsidP="00B75620">
      <w:pPr>
        <w:pStyle w:val="ListParagraph"/>
        <w:numPr>
          <w:ilvl w:val="0"/>
          <w:numId w:val="4"/>
        </w:numPr>
      </w:pPr>
      <w:r>
        <w:t>Sometimes you’ll have to compromise for weaker cohesion</w:t>
      </w:r>
    </w:p>
    <w:p w14:paraId="7BA33627" w14:textId="0A7DE33B" w:rsidR="00B75620" w:rsidRDefault="00CE0B34" w:rsidP="00CE0B3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Extraneous: </w:t>
      </w:r>
    </w:p>
    <w:p w14:paraId="1A8305E2" w14:textId="3D8B52AA" w:rsidR="00CE0B34" w:rsidRDefault="00CE0B34" w:rsidP="00CE0B34">
      <w:pPr>
        <w:pStyle w:val="ListParagraph"/>
        <w:numPr>
          <w:ilvl w:val="0"/>
          <w:numId w:val="5"/>
        </w:numPr>
      </w:pPr>
      <w:r>
        <w:t>“…</w:t>
      </w:r>
      <w:r>
        <w:t>there exists something unnecessary in the unit of software</w:t>
      </w:r>
      <w:r>
        <w:t>”</w:t>
      </w:r>
    </w:p>
    <w:p w14:paraId="24EF25D7" w14:textId="0DA46F67" w:rsidR="00CE0B34" w:rsidRDefault="00CE0B34" w:rsidP="00CE0B34">
      <w:pPr>
        <w:pStyle w:val="ListParagraph"/>
        <w:numPr>
          <w:ilvl w:val="0"/>
          <w:numId w:val="5"/>
        </w:numPr>
      </w:pPr>
      <w:r>
        <w:t>“…</w:t>
      </w:r>
      <w:r>
        <w:t>at least one part of a function is not directed towards a single task</w:t>
      </w:r>
      <w:r>
        <w:t>.”</w:t>
      </w:r>
    </w:p>
    <w:p w14:paraId="78526CE6" w14:textId="57F99412" w:rsidR="00CE0B34" w:rsidRDefault="00CE0B34" w:rsidP="00CE0B34">
      <w:pPr>
        <w:pStyle w:val="ListParagraph"/>
        <w:numPr>
          <w:ilvl w:val="0"/>
          <w:numId w:val="5"/>
        </w:numPr>
      </w:pPr>
      <w:r>
        <w:t>“</w:t>
      </w:r>
      <w:r>
        <w:t>Any time the word “and” is used to completely describe a unit of software, it is probably exhibiting extraneous cohesion.</w:t>
      </w:r>
      <w:r>
        <w:t>”</w:t>
      </w:r>
    </w:p>
    <w:p w14:paraId="1CB265CF" w14:textId="3FDE5029" w:rsidR="00CE0B34" w:rsidRDefault="00CE0B34" w:rsidP="00CE0B3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Partial: </w:t>
      </w:r>
    </w:p>
    <w:p w14:paraId="4EB6030B" w14:textId="7BABB47A" w:rsidR="00CE0B34" w:rsidRDefault="00272D46" w:rsidP="00272D46">
      <w:pPr>
        <w:pStyle w:val="ListParagraph"/>
        <w:numPr>
          <w:ilvl w:val="0"/>
          <w:numId w:val="6"/>
        </w:numPr>
      </w:pPr>
      <w:r>
        <w:t>The task is left incomplete</w:t>
      </w:r>
    </w:p>
    <w:p w14:paraId="053797C5" w14:textId="4EBD2624" w:rsidR="00272D46" w:rsidRDefault="00272D46" w:rsidP="00272D46">
      <w:pPr>
        <w:pStyle w:val="ListParagraph"/>
        <w:numPr>
          <w:ilvl w:val="0"/>
          <w:numId w:val="6"/>
        </w:numPr>
      </w:pPr>
      <w:r>
        <w:t xml:space="preserve">Partial isn’t technically below Extraneous, it’s in the same ranking </w:t>
      </w:r>
    </w:p>
    <w:p w14:paraId="496D0B32" w14:textId="49081526" w:rsidR="00272D46" w:rsidRDefault="00F54B88" w:rsidP="00272D46">
      <w:pPr>
        <w:pStyle w:val="ListParagraph"/>
        <w:numPr>
          <w:ilvl w:val="0"/>
          <w:numId w:val="6"/>
        </w:numPr>
      </w:pPr>
      <w:r>
        <w:t xml:space="preserve">Wrapper function is a function that calls multiple functions. </w:t>
      </w:r>
    </w:p>
    <w:p w14:paraId="56202FB7" w14:textId="6177CD9A" w:rsidR="00F54B88" w:rsidRDefault="00F54B88" w:rsidP="00F54B8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Weak: </w:t>
      </w:r>
    </w:p>
    <w:p w14:paraId="4C177445" w14:textId="12FE40DC" w:rsidR="00F54B88" w:rsidRDefault="00F54B88" w:rsidP="00F54B88">
      <w:pPr>
        <w:pStyle w:val="ListParagraph"/>
        <w:numPr>
          <w:ilvl w:val="0"/>
          <w:numId w:val="7"/>
        </w:numPr>
      </w:pPr>
      <w:r>
        <w:t>“…</w:t>
      </w:r>
      <w:r>
        <w:t>At least one part of a function is not directed towards performing a single task. Additionally, the task is not completely represented by the function.</w:t>
      </w:r>
      <w:r>
        <w:t>”</w:t>
      </w:r>
    </w:p>
    <w:p w14:paraId="3F0AF5AA" w14:textId="3236439A" w:rsidR="00F54B88" w:rsidRDefault="00F54B88" w:rsidP="00F54B88">
      <w:pPr>
        <w:pStyle w:val="ListParagraph"/>
        <w:numPr>
          <w:ilvl w:val="0"/>
          <w:numId w:val="7"/>
        </w:numPr>
      </w:pPr>
      <w:r>
        <w:t>It’s essentially a combination of Extraneous and Partial Cohesion</w:t>
      </w:r>
    </w:p>
    <w:p w14:paraId="66CC33D9" w14:textId="71FAE1A2" w:rsidR="00F54B88" w:rsidRDefault="00D61CBF" w:rsidP="00D61CBF">
      <w:pPr>
        <w:pStyle w:val="ListParagraph"/>
      </w:pPr>
      <w:r>
        <w:t xml:space="preserve">7 parts of classical cohesion: </w:t>
      </w:r>
    </w:p>
    <w:p w14:paraId="6B4DCFEC" w14:textId="77777777" w:rsidR="00D61CBF" w:rsidRDefault="00D61CBF" w:rsidP="00D61CBF">
      <w:pPr>
        <w:pStyle w:val="ListParagraph"/>
      </w:pPr>
    </w:p>
    <w:p w14:paraId="4619F116" w14:textId="37B66502" w:rsidR="00D61CBF" w:rsidRDefault="00D61CBF" w:rsidP="00D61CBF">
      <w:pPr>
        <w:pStyle w:val="ListParagraph"/>
      </w:pPr>
      <w:r>
        <w:t xml:space="preserve">Coincidental There is no meaningful relationship among the elements in a module. </w:t>
      </w:r>
    </w:p>
    <w:p w14:paraId="0356E5B1" w14:textId="77777777" w:rsidR="00D61CBF" w:rsidRDefault="00D61CBF" w:rsidP="00D61CBF">
      <w:pPr>
        <w:pStyle w:val="ListParagraph"/>
      </w:pPr>
      <w:r>
        <w:lastRenderedPageBreak/>
        <w:t xml:space="preserve">Logical Elements fall into some general category because they all do the same kind of thing. </w:t>
      </w:r>
    </w:p>
    <w:p w14:paraId="4839A9E0" w14:textId="77777777" w:rsidR="00D61CBF" w:rsidRDefault="00D61CBF" w:rsidP="00D61CBF">
      <w:pPr>
        <w:pStyle w:val="ListParagraph"/>
      </w:pPr>
    </w:p>
    <w:p w14:paraId="25D231E3" w14:textId="232E748A" w:rsidR="00D61CBF" w:rsidRDefault="00D61CBF" w:rsidP="00D61CBF">
      <w:pPr>
        <w:pStyle w:val="ListParagraph"/>
      </w:pPr>
      <w:r>
        <w:t xml:space="preserve">Temporal Some logical relationship exists, and the elements are related by time. That is, the temporally bound elements are executed in the same </w:t>
      </w:r>
      <w:proofErr w:type="gramStart"/>
      <w:r>
        <w:t>time period</w:t>
      </w:r>
      <w:proofErr w:type="gramEnd"/>
      <w:r>
        <w:t xml:space="preserve">. </w:t>
      </w:r>
    </w:p>
    <w:p w14:paraId="4FF0D456" w14:textId="77777777" w:rsidR="00D61CBF" w:rsidRDefault="00D61CBF" w:rsidP="00D61CBF">
      <w:pPr>
        <w:pStyle w:val="ListParagraph"/>
      </w:pPr>
    </w:p>
    <w:p w14:paraId="5E83D0DE" w14:textId="426C4DC8" w:rsidR="00D61CBF" w:rsidRDefault="00D61CBF" w:rsidP="00D61CBF">
      <w:pPr>
        <w:pStyle w:val="ListParagraph"/>
      </w:pPr>
      <w:r>
        <w:t xml:space="preserve">Procedural Performs multiple sequential functions, where the sequential relationship among all the functions is implied by the problem or application statement. Communicational Elements are related by a reference to the same set of input and/or output data. </w:t>
      </w:r>
    </w:p>
    <w:p w14:paraId="4D72A68D" w14:textId="77777777" w:rsidR="00D61CBF" w:rsidRDefault="00D61CBF" w:rsidP="00D61CBF">
      <w:pPr>
        <w:pStyle w:val="ListParagraph"/>
      </w:pPr>
    </w:p>
    <w:p w14:paraId="0CE50AA2" w14:textId="2B49E8BF" w:rsidR="00D61CBF" w:rsidRDefault="00D61CBF" w:rsidP="00D61CBF">
      <w:pPr>
        <w:pStyle w:val="ListParagraph"/>
      </w:pPr>
      <w:r>
        <w:t xml:space="preserve">Sequential The output data (or results) from one processing element serve as input data for the next processing element. </w:t>
      </w:r>
    </w:p>
    <w:p w14:paraId="24BE1575" w14:textId="77777777" w:rsidR="00D61CBF" w:rsidRDefault="00D61CBF" w:rsidP="00D61CBF">
      <w:pPr>
        <w:pStyle w:val="ListParagraph"/>
      </w:pPr>
    </w:p>
    <w:p w14:paraId="40AF0913" w14:textId="6736C4BF" w:rsidR="00D61CBF" w:rsidRDefault="00D61CBF" w:rsidP="00D61CBF">
      <w:pPr>
        <w:pStyle w:val="ListParagraph"/>
      </w:pPr>
      <w:r>
        <w:t>Functional All the elements are related to the performance of a single function.</w:t>
      </w:r>
    </w:p>
    <w:p w14:paraId="3B26D371" w14:textId="5B8A59C9" w:rsidR="00D61CBF" w:rsidRDefault="00D61CBF" w:rsidP="00D61CBF">
      <w:pPr>
        <w:pStyle w:val="ListParagraph"/>
      </w:pPr>
    </w:p>
    <w:p w14:paraId="65A355A6" w14:textId="5892EB2A" w:rsidR="00D61CBF" w:rsidRDefault="00D61CBF" w:rsidP="00D61CBF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Best Practices: </w:t>
      </w:r>
    </w:p>
    <w:p w14:paraId="17548A65" w14:textId="667D3E04" w:rsidR="00D61CBF" w:rsidRDefault="00D61CBF" w:rsidP="00D61CBF">
      <w:pPr>
        <w:pStyle w:val="ListParagraph"/>
      </w:pPr>
      <w:r>
        <w:t>12.1 Choose function names carefully</w:t>
      </w:r>
    </w:p>
    <w:p w14:paraId="6DC10654" w14:textId="10C217C4" w:rsidR="00D61CBF" w:rsidRDefault="00A20AA9" w:rsidP="00D61CBF">
      <w:pPr>
        <w:pStyle w:val="ListParagraph"/>
      </w:pPr>
      <w:r>
        <w:t>12.2 Write accurate and precise comments</w:t>
      </w:r>
    </w:p>
    <w:p w14:paraId="292BCF72" w14:textId="56888637" w:rsidR="00A20AA9" w:rsidRPr="00D61CBF" w:rsidRDefault="00A20AA9" w:rsidP="00D61CBF">
      <w:pPr>
        <w:pStyle w:val="ListParagraph"/>
      </w:pPr>
    </w:p>
    <w:sectPr w:rsidR="00A20AA9" w:rsidRPr="00D6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C7F"/>
    <w:multiLevelType w:val="hybridMultilevel"/>
    <w:tmpl w:val="388C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23D"/>
    <w:multiLevelType w:val="hybridMultilevel"/>
    <w:tmpl w:val="31B0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1F18"/>
    <w:multiLevelType w:val="hybridMultilevel"/>
    <w:tmpl w:val="015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378B"/>
    <w:multiLevelType w:val="hybridMultilevel"/>
    <w:tmpl w:val="956CBBA4"/>
    <w:lvl w:ilvl="0" w:tplc="BB80C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52E20"/>
    <w:multiLevelType w:val="hybridMultilevel"/>
    <w:tmpl w:val="92D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0584D"/>
    <w:multiLevelType w:val="hybridMultilevel"/>
    <w:tmpl w:val="9228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43C8C"/>
    <w:multiLevelType w:val="hybridMultilevel"/>
    <w:tmpl w:val="FE7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6354">
    <w:abstractNumId w:val="4"/>
  </w:num>
  <w:num w:numId="2" w16cid:durableId="1176848854">
    <w:abstractNumId w:val="3"/>
  </w:num>
  <w:num w:numId="3" w16cid:durableId="290282720">
    <w:abstractNumId w:val="6"/>
  </w:num>
  <w:num w:numId="4" w16cid:durableId="521817393">
    <w:abstractNumId w:val="2"/>
  </w:num>
  <w:num w:numId="5" w16cid:durableId="981231143">
    <w:abstractNumId w:val="5"/>
  </w:num>
  <w:num w:numId="6" w16cid:durableId="2140755596">
    <w:abstractNumId w:val="1"/>
  </w:num>
  <w:num w:numId="7" w16cid:durableId="160688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1F"/>
    <w:rsid w:val="00272D46"/>
    <w:rsid w:val="00A20AA9"/>
    <w:rsid w:val="00B75620"/>
    <w:rsid w:val="00CE0B34"/>
    <w:rsid w:val="00D17A1F"/>
    <w:rsid w:val="00D61CBF"/>
    <w:rsid w:val="00F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AD12"/>
  <w15:chartTrackingRefBased/>
  <w15:docId w15:val="{B7F7C39E-D943-4939-9125-A15B53F6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2022-05-09T19:51:00Z</dcterms:created>
  <dcterms:modified xsi:type="dcterms:W3CDTF">2022-05-09T20:35:00Z</dcterms:modified>
</cp:coreProperties>
</file>