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30" w:type="dxa"/>
        <w:tblLayout w:type="fixed"/>
        <w:tblCellMar>
          <w:left w:w="80" w:type="dxa"/>
          <w:right w:w="80" w:type="dxa"/>
        </w:tblCellMar>
        <w:tblLook w:val="0000" w:firstRow="0" w:lastRow="0" w:firstColumn="0" w:lastColumn="0" w:noHBand="0" w:noVBand="0"/>
      </w:tblPr>
      <w:tblGrid>
        <w:gridCol w:w="8630"/>
      </w:tblGrid>
      <w:tr w:rsidR="005C7E5A" w14:paraId="28287809" w14:textId="77777777" w:rsidTr="00587184">
        <w:trPr>
          <w:cantSplit/>
        </w:trPr>
        <w:tc>
          <w:tcPr>
            <w:tcW w:w="8630" w:type="dxa"/>
            <w:vAlign w:val="center"/>
          </w:tcPr>
          <w:p w14:paraId="7A72FB88" w14:textId="77777777" w:rsidR="005C7E5A" w:rsidRPr="002C192C" w:rsidRDefault="005C7E5A" w:rsidP="00587184">
            <w:pPr>
              <w:jc w:val="center"/>
              <w:rPr>
                <w:rFonts w:ascii="Arial" w:hAnsi="Arial"/>
                <w:b/>
                <w:bCs/>
                <w:sz w:val="20"/>
              </w:rPr>
            </w:pPr>
          </w:p>
        </w:tc>
      </w:tr>
    </w:tbl>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5C7E5A" w14:paraId="462FAFDB" w14:textId="77777777" w:rsidTr="00587184">
        <w:tc>
          <w:tcPr>
            <w:tcW w:w="1383" w:type="dxa"/>
          </w:tcPr>
          <w:p w14:paraId="3391ACD7" w14:textId="77777777" w:rsidR="005C7E5A" w:rsidRDefault="005C7E5A" w:rsidP="00587184">
            <w:pPr>
              <w:jc w:val="center"/>
              <w:rPr>
                <w:rFonts w:ascii="Arial" w:hAnsi="Arial" w:cs="Arial"/>
                <w:b/>
                <w:sz w:val="20"/>
              </w:rPr>
            </w:pPr>
          </w:p>
        </w:tc>
        <w:tc>
          <w:tcPr>
            <w:tcW w:w="7679" w:type="dxa"/>
          </w:tcPr>
          <w:p w14:paraId="76A07717" w14:textId="77777777" w:rsidR="005C7E5A" w:rsidRPr="003429F4" w:rsidRDefault="005C7E5A" w:rsidP="00587184">
            <w:pPr>
              <w:rPr>
                <w:rFonts w:ascii="Arial" w:hAnsi="Arial"/>
                <w:b/>
                <w:sz w:val="28"/>
              </w:rPr>
            </w:pPr>
          </w:p>
          <w:p w14:paraId="05059609" w14:textId="77777777" w:rsidR="005C7E5A" w:rsidRPr="003429F4" w:rsidRDefault="005C7E5A" w:rsidP="00587184">
            <w:pPr>
              <w:jc w:val="center"/>
              <w:rPr>
                <w:rFonts w:ascii="Arial" w:hAnsi="Arial"/>
                <w:b/>
                <w:bCs/>
                <w:sz w:val="28"/>
              </w:rPr>
            </w:pPr>
            <w:r w:rsidRPr="003429F4">
              <w:rPr>
                <w:rFonts w:ascii="Arial" w:hAnsi="Arial"/>
                <w:b/>
                <w:sz w:val="28"/>
              </w:rPr>
              <w:t xml:space="preserve">ASSIGNMENT </w:t>
            </w:r>
            <w:r>
              <w:rPr>
                <w:rFonts w:ascii="Arial" w:hAnsi="Arial"/>
                <w:b/>
                <w:sz w:val="28"/>
              </w:rPr>
              <w:t>TOP SHEET</w:t>
            </w:r>
          </w:p>
          <w:p w14:paraId="4259814E" w14:textId="77777777" w:rsidR="005C7E5A" w:rsidRPr="003429F4" w:rsidRDefault="005C7E5A" w:rsidP="00587184">
            <w:pPr>
              <w:jc w:val="center"/>
              <w:rPr>
                <w:rFonts w:ascii="Arial" w:hAnsi="Arial"/>
                <w:b/>
                <w:bCs/>
              </w:rPr>
            </w:pPr>
          </w:p>
          <w:p w14:paraId="7EC2635A" w14:textId="77777777" w:rsidR="005C7E5A" w:rsidRPr="003429F4" w:rsidRDefault="005C7E5A" w:rsidP="00587184">
            <w:pPr>
              <w:jc w:val="center"/>
              <w:rPr>
                <w:rFonts w:ascii="Arial" w:hAnsi="Arial"/>
                <w:b/>
                <w:bCs/>
                <w:sz w:val="28"/>
              </w:rPr>
            </w:pPr>
            <w:r>
              <w:rPr>
                <w:rFonts w:ascii="Arial" w:hAnsi="Arial"/>
                <w:b/>
                <w:bCs/>
              </w:rPr>
              <w:t>Higher Diploma in Information Technology</w:t>
            </w:r>
          </w:p>
          <w:p w14:paraId="026A619F" w14:textId="77777777" w:rsidR="005C7E5A" w:rsidRDefault="005C7E5A" w:rsidP="00587184">
            <w:pPr>
              <w:jc w:val="center"/>
              <w:rPr>
                <w:rFonts w:ascii="Arial" w:hAnsi="Arial" w:cs="Arial"/>
                <w:b/>
                <w:sz w:val="20"/>
              </w:rPr>
            </w:pPr>
          </w:p>
        </w:tc>
      </w:tr>
    </w:tbl>
    <w:tbl>
      <w:tblPr>
        <w:tblStyle w:val="TableGrid"/>
        <w:tblW w:w="9053" w:type="dxa"/>
        <w:tblLook w:val="04A0" w:firstRow="1" w:lastRow="0" w:firstColumn="1" w:lastColumn="0" w:noHBand="0" w:noVBand="1"/>
      </w:tblPr>
      <w:tblGrid>
        <w:gridCol w:w="3618"/>
        <w:gridCol w:w="1078"/>
        <w:gridCol w:w="802"/>
        <w:gridCol w:w="3555"/>
      </w:tblGrid>
      <w:tr w:rsidR="005C7E5A" w:rsidRPr="0076466B" w14:paraId="230FF9F0" w14:textId="77777777" w:rsidTr="00587184">
        <w:trPr>
          <w:trHeight w:val="309"/>
        </w:trPr>
        <w:tc>
          <w:tcPr>
            <w:tcW w:w="3618" w:type="dxa"/>
            <w:tcBorders>
              <w:bottom w:val="single" w:sz="4" w:space="0" w:color="auto"/>
            </w:tcBorders>
          </w:tcPr>
          <w:p w14:paraId="2E7A4D03" w14:textId="77777777" w:rsidR="005C7E5A" w:rsidRPr="0076466B" w:rsidRDefault="005C7E5A" w:rsidP="00587184">
            <w:pPr>
              <w:jc w:val="center"/>
              <w:rPr>
                <w:rFonts w:cstheme="minorHAnsi"/>
              </w:rPr>
            </w:pPr>
            <w:r w:rsidRPr="0076466B">
              <w:rPr>
                <w:rFonts w:cstheme="minorHAnsi"/>
              </w:rPr>
              <w:t>Student Registration Number</w:t>
            </w:r>
          </w:p>
        </w:tc>
        <w:tc>
          <w:tcPr>
            <w:tcW w:w="5435" w:type="dxa"/>
            <w:gridSpan w:val="3"/>
            <w:tcBorders>
              <w:bottom w:val="single" w:sz="4" w:space="0" w:color="auto"/>
            </w:tcBorders>
          </w:tcPr>
          <w:p w14:paraId="24E93E83" w14:textId="77777777" w:rsidR="005C7E5A" w:rsidRPr="0076466B" w:rsidRDefault="005C7E5A" w:rsidP="00587184">
            <w:pPr>
              <w:jc w:val="center"/>
              <w:rPr>
                <w:rFonts w:cstheme="minorHAnsi"/>
              </w:rPr>
            </w:pPr>
            <w:r w:rsidRPr="0076466B">
              <w:rPr>
                <w:rFonts w:cstheme="minorHAnsi"/>
              </w:rPr>
              <w:t>Student Name</w:t>
            </w:r>
          </w:p>
        </w:tc>
      </w:tr>
      <w:tr w:rsidR="005C7E5A" w:rsidRPr="0076466B" w14:paraId="1275DE7A" w14:textId="77777777" w:rsidTr="00587184">
        <w:trPr>
          <w:trHeight w:val="295"/>
        </w:trPr>
        <w:tc>
          <w:tcPr>
            <w:tcW w:w="3618" w:type="dxa"/>
            <w:tcBorders>
              <w:bottom w:val="single" w:sz="4" w:space="0" w:color="auto"/>
            </w:tcBorders>
          </w:tcPr>
          <w:p w14:paraId="36F43791" w14:textId="6ED59805" w:rsidR="005C7E5A" w:rsidRPr="0076466B" w:rsidRDefault="005C7E5A" w:rsidP="00587184">
            <w:pPr>
              <w:rPr>
                <w:rFonts w:cstheme="minorHAnsi"/>
              </w:rPr>
            </w:pPr>
            <w:r>
              <w:rPr>
                <w:rFonts w:cstheme="minorHAnsi"/>
              </w:rPr>
              <w:t xml:space="preserve">            SA2</w:t>
            </w:r>
            <w:r w:rsidR="00462463">
              <w:rPr>
                <w:rFonts w:cstheme="minorHAnsi"/>
              </w:rPr>
              <w:t>3080744</w:t>
            </w:r>
          </w:p>
        </w:tc>
        <w:tc>
          <w:tcPr>
            <w:tcW w:w="5435" w:type="dxa"/>
            <w:gridSpan w:val="3"/>
            <w:tcBorders>
              <w:bottom w:val="single" w:sz="4" w:space="0" w:color="auto"/>
            </w:tcBorders>
          </w:tcPr>
          <w:p w14:paraId="5204852D" w14:textId="66863320" w:rsidR="005C7E5A" w:rsidRPr="0076466B" w:rsidRDefault="005C7E5A" w:rsidP="00587184">
            <w:pPr>
              <w:rPr>
                <w:rFonts w:cstheme="minorHAnsi"/>
              </w:rPr>
            </w:pPr>
            <w:r>
              <w:rPr>
                <w:rFonts w:cstheme="minorHAnsi"/>
              </w:rPr>
              <w:t xml:space="preserve">           </w:t>
            </w:r>
            <w:proofErr w:type="spellStart"/>
            <w:r w:rsidR="00462463">
              <w:rPr>
                <w:rFonts w:cstheme="minorHAnsi"/>
              </w:rPr>
              <w:t>A.A.S.</w:t>
            </w:r>
            <w:proofErr w:type="gramStart"/>
            <w:r w:rsidR="00462463">
              <w:rPr>
                <w:rFonts w:cstheme="minorHAnsi"/>
              </w:rPr>
              <w:t>C.Amarasinghe</w:t>
            </w:r>
            <w:proofErr w:type="spellEnd"/>
            <w:proofErr w:type="gramEnd"/>
          </w:p>
        </w:tc>
      </w:tr>
      <w:tr w:rsidR="005C7E5A" w:rsidRPr="0076466B" w14:paraId="6B977C8A" w14:textId="77777777" w:rsidTr="00587184">
        <w:trPr>
          <w:trHeight w:val="295"/>
        </w:trPr>
        <w:tc>
          <w:tcPr>
            <w:tcW w:w="3618" w:type="dxa"/>
            <w:tcBorders>
              <w:bottom w:val="single" w:sz="4" w:space="0" w:color="auto"/>
            </w:tcBorders>
          </w:tcPr>
          <w:p w14:paraId="4EE49A9A" w14:textId="77777777" w:rsidR="005C7E5A" w:rsidRPr="0076466B" w:rsidRDefault="005C7E5A" w:rsidP="00587184">
            <w:pPr>
              <w:jc w:val="center"/>
              <w:rPr>
                <w:rFonts w:cstheme="minorHAnsi"/>
              </w:rPr>
            </w:pPr>
            <w:r>
              <w:rPr>
                <w:rFonts w:cstheme="minorHAnsi"/>
              </w:rPr>
              <w:t>Lab Group</w:t>
            </w:r>
          </w:p>
        </w:tc>
        <w:tc>
          <w:tcPr>
            <w:tcW w:w="5435" w:type="dxa"/>
            <w:gridSpan w:val="3"/>
            <w:tcBorders>
              <w:bottom w:val="single" w:sz="4" w:space="0" w:color="auto"/>
            </w:tcBorders>
          </w:tcPr>
          <w:p w14:paraId="330BED33" w14:textId="77777777" w:rsidR="005C7E5A" w:rsidRPr="0076466B" w:rsidRDefault="005C7E5A" w:rsidP="00587184">
            <w:pPr>
              <w:jc w:val="center"/>
              <w:rPr>
                <w:rFonts w:cstheme="minorHAnsi"/>
              </w:rPr>
            </w:pPr>
            <w:r>
              <w:rPr>
                <w:rFonts w:cstheme="minorHAnsi"/>
              </w:rPr>
              <w:t>PC number</w:t>
            </w:r>
          </w:p>
        </w:tc>
      </w:tr>
      <w:tr w:rsidR="005C7E5A" w:rsidRPr="0076466B" w14:paraId="6C2677D8" w14:textId="77777777" w:rsidTr="00587184">
        <w:trPr>
          <w:trHeight w:val="295"/>
        </w:trPr>
        <w:tc>
          <w:tcPr>
            <w:tcW w:w="3618" w:type="dxa"/>
            <w:tcBorders>
              <w:bottom w:val="single" w:sz="4" w:space="0" w:color="auto"/>
            </w:tcBorders>
          </w:tcPr>
          <w:p w14:paraId="2D91B11F" w14:textId="77777777" w:rsidR="005C7E5A" w:rsidRPr="0076466B" w:rsidRDefault="005C7E5A" w:rsidP="00587184">
            <w:pPr>
              <w:rPr>
                <w:rFonts w:cstheme="minorHAnsi"/>
              </w:rPr>
            </w:pPr>
          </w:p>
        </w:tc>
        <w:tc>
          <w:tcPr>
            <w:tcW w:w="5435" w:type="dxa"/>
            <w:gridSpan w:val="3"/>
            <w:tcBorders>
              <w:bottom w:val="single" w:sz="4" w:space="0" w:color="auto"/>
            </w:tcBorders>
          </w:tcPr>
          <w:p w14:paraId="4944B6D2" w14:textId="77777777" w:rsidR="005C7E5A" w:rsidRPr="0076466B" w:rsidRDefault="005C7E5A" w:rsidP="00587184">
            <w:pPr>
              <w:rPr>
                <w:rFonts w:cstheme="minorHAnsi"/>
              </w:rPr>
            </w:pPr>
            <w:r>
              <w:rPr>
                <w:rFonts w:cstheme="minorHAnsi"/>
              </w:rPr>
              <w:t>NA</w:t>
            </w:r>
          </w:p>
        </w:tc>
      </w:tr>
      <w:tr w:rsidR="005C7E5A" w:rsidRPr="0076466B" w14:paraId="2870318A" w14:textId="77777777" w:rsidTr="00587184">
        <w:trPr>
          <w:trHeight w:val="146"/>
        </w:trPr>
        <w:tc>
          <w:tcPr>
            <w:tcW w:w="3618" w:type="dxa"/>
            <w:tcBorders>
              <w:top w:val="single" w:sz="4" w:space="0" w:color="auto"/>
              <w:left w:val="nil"/>
              <w:bottom w:val="nil"/>
              <w:right w:val="nil"/>
            </w:tcBorders>
          </w:tcPr>
          <w:p w14:paraId="1AD08658" w14:textId="77777777" w:rsidR="005C7E5A" w:rsidRDefault="005C7E5A" w:rsidP="00587184">
            <w:pPr>
              <w:rPr>
                <w:rFonts w:cstheme="minorHAnsi"/>
              </w:rPr>
            </w:pPr>
          </w:p>
          <w:p w14:paraId="4CBE8E99" w14:textId="77777777" w:rsidR="005C7E5A" w:rsidRPr="0076466B" w:rsidRDefault="005C7E5A" w:rsidP="00587184">
            <w:pPr>
              <w:rPr>
                <w:rFonts w:cstheme="minorHAnsi"/>
              </w:rPr>
            </w:pPr>
          </w:p>
        </w:tc>
        <w:tc>
          <w:tcPr>
            <w:tcW w:w="5435" w:type="dxa"/>
            <w:gridSpan w:val="3"/>
            <w:tcBorders>
              <w:top w:val="single" w:sz="4" w:space="0" w:color="auto"/>
              <w:left w:val="nil"/>
              <w:bottom w:val="nil"/>
              <w:right w:val="nil"/>
            </w:tcBorders>
          </w:tcPr>
          <w:p w14:paraId="45715900" w14:textId="77777777" w:rsidR="005C7E5A" w:rsidRPr="0076466B" w:rsidRDefault="005C7E5A" w:rsidP="00587184">
            <w:pPr>
              <w:rPr>
                <w:rFonts w:cstheme="minorHAnsi"/>
              </w:rPr>
            </w:pPr>
          </w:p>
        </w:tc>
      </w:tr>
      <w:tr w:rsidR="005C7E5A" w:rsidRPr="0076466B" w14:paraId="6AE6652C" w14:textId="77777777" w:rsidTr="00587184">
        <w:trPr>
          <w:trHeight w:val="546"/>
        </w:trPr>
        <w:tc>
          <w:tcPr>
            <w:tcW w:w="5498" w:type="dxa"/>
            <w:gridSpan w:val="3"/>
          </w:tcPr>
          <w:p w14:paraId="73293B1E" w14:textId="52B7F3BD" w:rsidR="005C7E5A" w:rsidRPr="0076466B" w:rsidRDefault="005C7E5A" w:rsidP="00587184">
            <w:pPr>
              <w:rPr>
                <w:rFonts w:cstheme="minorHAnsi"/>
              </w:rPr>
            </w:pPr>
            <w:r w:rsidRPr="0076466B">
              <w:rPr>
                <w:rFonts w:cstheme="minorHAnsi"/>
              </w:rPr>
              <w:t xml:space="preserve">Module </w:t>
            </w:r>
            <w:proofErr w:type="gramStart"/>
            <w:r w:rsidRPr="0076466B">
              <w:rPr>
                <w:rFonts w:cstheme="minorHAnsi"/>
              </w:rPr>
              <w:t>Title :</w:t>
            </w:r>
            <w:proofErr w:type="gramEnd"/>
            <w:r>
              <w:rPr>
                <w:rFonts w:cstheme="minorHAnsi"/>
              </w:rPr>
              <w:t xml:space="preserve"> </w:t>
            </w:r>
            <w:r w:rsidR="00462463">
              <w:rPr>
                <w:rFonts w:cstheme="minorHAnsi"/>
              </w:rPr>
              <w:t>WAD</w:t>
            </w:r>
          </w:p>
        </w:tc>
        <w:tc>
          <w:tcPr>
            <w:tcW w:w="3555" w:type="dxa"/>
          </w:tcPr>
          <w:p w14:paraId="0FCDF2C0" w14:textId="2BE717E4" w:rsidR="005C7E5A" w:rsidRPr="0076466B" w:rsidRDefault="005C7E5A" w:rsidP="00587184">
            <w:pPr>
              <w:rPr>
                <w:rFonts w:cstheme="minorHAnsi"/>
              </w:rPr>
            </w:pPr>
            <w:r w:rsidRPr="0076466B">
              <w:rPr>
                <w:rFonts w:cstheme="minorHAnsi"/>
              </w:rPr>
              <w:t xml:space="preserve">Module Code: </w:t>
            </w:r>
            <w:r w:rsidR="00462463">
              <w:rPr>
                <w:rFonts w:cstheme="minorHAnsi"/>
              </w:rPr>
              <w:t>IT207</w:t>
            </w:r>
          </w:p>
        </w:tc>
      </w:tr>
      <w:tr w:rsidR="005C7E5A" w:rsidRPr="0076466B" w14:paraId="39670892" w14:textId="77777777" w:rsidTr="00587184">
        <w:trPr>
          <w:trHeight w:val="546"/>
        </w:trPr>
        <w:tc>
          <w:tcPr>
            <w:tcW w:w="9053" w:type="dxa"/>
            <w:gridSpan w:val="4"/>
          </w:tcPr>
          <w:p w14:paraId="23C43662" w14:textId="77777777" w:rsidR="005C7E5A" w:rsidRPr="0076466B" w:rsidRDefault="005C7E5A" w:rsidP="00587184">
            <w:pPr>
              <w:rPr>
                <w:rFonts w:cstheme="minorHAnsi"/>
              </w:rPr>
            </w:pPr>
            <w:r w:rsidRPr="0076466B">
              <w:rPr>
                <w:rFonts w:cstheme="minorHAnsi"/>
              </w:rPr>
              <w:t xml:space="preserve">Lecturer in </w:t>
            </w:r>
            <w:proofErr w:type="gramStart"/>
            <w:r w:rsidRPr="0076466B">
              <w:rPr>
                <w:rFonts w:cstheme="minorHAnsi"/>
              </w:rPr>
              <w:t>charge :</w:t>
            </w:r>
            <w:proofErr w:type="gramEnd"/>
          </w:p>
        </w:tc>
      </w:tr>
      <w:tr w:rsidR="005C7E5A" w:rsidRPr="0076466B" w14:paraId="38ED86A5" w14:textId="77777777" w:rsidTr="00587184">
        <w:trPr>
          <w:trHeight w:val="546"/>
        </w:trPr>
        <w:tc>
          <w:tcPr>
            <w:tcW w:w="9053" w:type="dxa"/>
            <w:gridSpan w:val="4"/>
          </w:tcPr>
          <w:p w14:paraId="40C0A101" w14:textId="77777777" w:rsidR="005C7E5A" w:rsidRPr="0076466B" w:rsidRDefault="005C7E5A" w:rsidP="00587184">
            <w:pPr>
              <w:rPr>
                <w:rFonts w:cstheme="minorHAnsi"/>
              </w:rPr>
            </w:pPr>
            <w:r w:rsidRPr="0076466B">
              <w:rPr>
                <w:rFonts w:cstheme="minorHAnsi"/>
              </w:rPr>
              <w:t xml:space="preserve">Assignment </w:t>
            </w:r>
            <w:proofErr w:type="gramStart"/>
            <w:r w:rsidRPr="0076466B">
              <w:rPr>
                <w:rFonts w:cstheme="minorHAnsi"/>
              </w:rPr>
              <w:t>Title :</w:t>
            </w:r>
            <w:proofErr w:type="gramEnd"/>
            <w:r>
              <w:rPr>
                <w:rFonts w:cstheme="minorHAnsi"/>
              </w:rPr>
              <w:t xml:space="preserve"> Project Proposal</w:t>
            </w:r>
          </w:p>
        </w:tc>
      </w:tr>
      <w:tr w:rsidR="005C7E5A" w:rsidRPr="0076466B" w14:paraId="3E0CC72A" w14:textId="77777777" w:rsidTr="00587184">
        <w:trPr>
          <w:trHeight w:val="572"/>
        </w:trPr>
        <w:tc>
          <w:tcPr>
            <w:tcW w:w="4696" w:type="dxa"/>
            <w:gridSpan w:val="2"/>
          </w:tcPr>
          <w:p w14:paraId="0B533545" w14:textId="77777777" w:rsidR="005C7E5A" w:rsidRPr="0076466B" w:rsidRDefault="005C7E5A" w:rsidP="00587184">
            <w:pPr>
              <w:rPr>
                <w:rFonts w:cstheme="minorHAnsi"/>
              </w:rPr>
            </w:pPr>
            <w:r w:rsidRPr="0076466B">
              <w:rPr>
                <w:rFonts w:cstheme="minorHAnsi"/>
              </w:rPr>
              <w:t>Due Date:</w:t>
            </w:r>
          </w:p>
        </w:tc>
        <w:tc>
          <w:tcPr>
            <w:tcW w:w="4357" w:type="dxa"/>
            <w:gridSpan w:val="2"/>
          </w:tcPr>
          <w:p w14:paraId="122F5CEE" w14:textId="4C62F10C" w:rsidR="005C7E5A" w:rsidRPr="0076466B" w:rsidRDefault="005C7E5A" w:rsidP="00587184">
            <w:pPr>
              <w:rPr>
                <w:rFonts w:cstheme="minorHAnsi"/>
              </w:rPr>
            </w:pPr>
            <w:r w:rsidRPr="0076466B">
              <w:rPr>
                <w:rFonts w:cstheme="minorHAnsi"/>
              </w:rPr>
              <w:t>Date Submitted:</w:t>
            </w:r>
            <w:r w:rsidR="00813899">
              <w:rPr>
                <w:rFonts w:cstheme="minorHAnsi"/>
              </w:rPr>
              <w:t>2023/09/20</w:t>
            </w:r>
          </w:p>
        </w:tc>
      </w:tr>
      <w:tr w:rsidR="005C7E5A" w:rsidRPr="0076466B" w14:paraId="68D7FC5B" w14:textId="77777777" w:rsidTr="00587184">
        <w:trPr>
          <w:trHeight w:val="546"/>
        </w:trPr>
        <w:tc>
          <w:tcPr>
            <w:tcW w:w="9053" w:type="dxa"/>
            <w:gridSpan w:val="4"/>
          </w:tcPr>
          <w:p w14:paraId="0B4172A6" w14:textId="77777777" w:rsidR="005C7E5A" w:rsidRPr="0076466B" w:rsidRDefault="005C7E5A" w:rsidP="00587184">
            <w:pPr>
              <w:rPr>
                <w:rFonts w:cstheme="minorHAnsi"/>
              </w:rPr>
            </w:pPr>
            <w:r w:rsidRPr="0076466B">
              <w:rPr>
                <w:rFonts w:cstheme="minorHAnsi"/>
              </w:rPr>
              <w:t xml:space="preserve">Please Tick here if you have used a proof-reader for this </w:t>
            </w:r>
            <w:proofErr w:type="gramStart"/>
            <w:r w:rsidRPr="0076466B">
              <w:rPr>
                <w:rFonts w:cstheme="minorHAnsi"/>
              </w:rPr>
              <w:t>assessment  :</w:t>
            </w:r>
            <w:proofErr w:type="gramEnd"/>
            <w:r w:rsidRPr="0076466B">
              <w:rPr>
                <w:rFonts w:cstheme="minorHAnsi"/>
              </w:rPr>
              <w:t xml:space="preserve"> </w:t>
            </w:r>
          </w:p>
        </w:tc>
      </w:tr>
      <w:tr w:rsidR="005C7E5A" w:rsidRPr="0076466B" w14:paraId="2EC59AFC" w14:textId="77777777" w:rsidTr="00587184">
        <w:trPr>
          <w:trHeight w:val="520"/>
        </w:trPr>
        <w:tc>
          <w:tcPr>
            <w:tcW w:w="9053" w:type="dxa"/>
            <w:gridSpan w:val="4"/>
          </w:tcPr>
          <w:p w14:paraId="40F915C9" w14:textId="77777777" w:rsidR="005C7E5A" w:rsidRPr="0076466B" w:rsidRDefault="005C7E5A" w:rsidP="00587184">
            <w:pPr>
              <w:rPr>
                <w:rFonts w:cstheme="minorHAnsi"/>
              </w:rPr>
            </w:pPr>
            <w:r w:rsidRPr="0076466B">
              <w:rPr>
                <w:rFonts w:cstheme="minorHAnsi"/>
              </w:rPr>
              <w:t>Turnitin Paper ID*</w:t>
            </w:r>
          </w:p>
        </w:tc>
      </w:tr>
    </w:tbl>
    <w:p w14:paraId="6DD77CA7" w14:textId="77777777" w:rsidR="005C7E5A" w:rsidRPr="0076466B" w:rsidRDefault="005C7E5A" w:rsidP="005C7E5A">
      <w:pPr>
        <w:rPr>
          <w:rFonts w:cstheme="minorHAnsi"/>
        </w:rPr>
      </w:pPr>
      <w:r>
        <w:rPr>
          <w:b/>
          <w:noProof/>
          <w:sz w:val="28"/>
          <w:szCs w:val="28"/>
        </w:rPr>
        <mc:AlternateContent>
          <mc:Choice Requires="wps">
            <w:drawing>
              <wp:anchor distT="0" distB="0" distL="114300" distR="114300" simplePos="0" relativeHeight="251670528" behindDoc="0" locked="0" layoutInCell="1" allowOverlap="1" wp14:anchorId="2392C39C" wp14:editId="50670AFE">
                <wp:simplePos x="0" y="0"/>
                <wp:positionH relativeFrom="column">
                  <wp:posOffset>9525</wp:posOffset>
                </wp:positionH>
                <wp:positionV relativeFrom="paragraph">
                  <wp:posOffset>-4367530</wp:posOffset>
                </wp:positionV>
                <wp:extent cx="1066800" cy="1028700"/>
                <wp:effectExtent l="0" t="0" r="0" b="0"/>
                <wp:wrapNone/>
                <wp:docPr id="1493110058" name="Text Box 1493110058"/>
                <wp:cNvGraphicFramePr/>
                <a:graphic xmlns:a="http://schemas.openxmlformats.org/drawingml/2006/main">
                  <a:graphicData uri="http://schemas.microsoft.com/office/word/2010/wordprocessingShape">
                    <wps:wsp>
                      <wps:cNvSpPr txBox="1"/>
                      <wps:spPr>
                        <a:xfrm>
                          <a:off x="0" y="0"/>
                          <a:ext cx="1066800" cy="1028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A46FD" w14:textId="77777777" w:rsidR="005C7E5A" w:rsidRDefault="005C7E5A" w:rsidP="005C7E5A">
                            <w:r>
                              <w:rPr>
                                <w:noProof/>
                              </w:rPr>
                              <w:drawing>
                                <wp:inline distT="0" distB="0" distL="0" distR="0" wp14:anchorId="1779479B" wp14:editId="22BCD196">
                                  <wp:extent cx="571500" cy="838200"/>
                                  <wp:effectExtent l="0" t="0" r="0" b="0"/>
                                  <wp:docPr id="212441430" name="Picture 212441430"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2C39C" id="_x0000_t202" coordsize="21600,21600" o:spt="202" path="m,l,21600r21600,l21600,xe">
                <v:stroke joinstyle="miter"/>
                <v:path gradientshapeok="t" o:connecttype="rect"/>
              </v:shapetype>
              <v:shape id="Text Box 1493110058" o:spid="_x0000_s1026" type="#_x0000_t202" style="position:absolute;margin-left:.75pt;margin-top:-343.9pt;width:84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" fillcolor="white [3212]" stroked="f" strokeweight=".5pt">
                <v:textbox>
                  <w:txbxContent>
                    <w:p w14:paraId="5CDA46FD" w14:textId="77777777" w:rsidR="005C7E5A" w:rsidRDefault="005C7E5A" w:rsidP="005C7E5A">
                      <w:r>
                        <w:rPr>
                          <w:noProof/>
                        </w:rPr>
                        <w:drawing>
                          <wp:inline distT="0" distB="0" distL="0" distR="0" wp14:anchorId="1779479B" wp14:editId="22BCD196">
                            <wp:extent cx="571500" cy="838200"/>
                            <wp:effectExtent l="0" t="0" r="0" b="0"/>
                            <wp:docPr id="212441430" name="Picture 212441430"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v:textbox>
              </v:shape>
            </w:pict>
          </mc:Fallback>
        </mc:AlternateContent>
      </w:r>
      <w:r w:rsidRPr="0076466B">
        <w:rPr>
          <w:rFonts w:cstheme="minorHAnsi"/>
        </w:rPr>
        <w:t>*Not required if not submitting via Turnitin</w:t>
      </w:r>
    </w:p>
    <w:p w14:paraId="7ED5FAF7" w14:textId="77777777" w:rsidR="005C7E5A" w:rsidRPr="0076466B" w:rsidRDefault="005C7E5A" w:rsidP="005C7E5A">
      <w:pPr>
        <w:rPr>
          <w:rFonts w:cstheme="minorHAnsi"/>
        </w:rPr>
      </w:pPr>
    </w:p>
    <w:tbl>
      <w:tblPr>
        <w:tblStyle w:val="TableGrid"/>
        <w:tblW w:w="0" w:type="auto"/>
        <w:tblLook w:val="04A0" w:firstRow="1" w:lastRow="0" w:firstColumn="1" w:lastColumn="0" w:noHBand="0" w:noVBand="1"/>
      </w:tblPr>
      <w:tblGrid>
        <w:gridCol w:w="6385"/>
        <w:gridCol w:w="2677"/>
      </w:tblGrid>
      <w:tr w:rsidR="005C7E5A" w:rsidRPr="0076466B" w14:paraId="7D7B0DEA" w14:textId="77777777" w:rsidTr="00587184">
        <w:tc>
          <w:tcPr>
            <w:tcW w:w="9062" w:type="dxa"/>
            <w:gridSpan w:val="2"/>
          </w:tcPr>
          <w:p w14:paraId="7209CFF0" w14:textId="77777777" w:rsidR="005C7E5A" w:rsidRPr="0076466B" w:rsidRDefault="005C7E5A" w:rsidP="00587184">
            <w:pPr>
              <w:rPr>
                <w:rFonts w:cstheme="minorHAnsi"/>
              </w:rPr>
            </w:pPr>
            <w:r w:rsidRPr="0076466B">
              <w:rPr>
                <w:rFonts w:cstheme="minorHAnsi"/>
                <w:b/>
              </w:rPr>
              <w:t>Declaration</w:t>
            </w:r>
          </w:p>
        </w:tc>
      </w:tr>
      <w:tr w:rsidR="005C7E5A" w:rsidRPr="0076466B" w14:paraId="19461016" w14:textId="77777777" w:rsidTr="00587184">
        <w:trPr>
          <w:trHeight w:val="1853"/>
        </w:trPr>
        <w:tc>
          <w:tcPr>
            <w:tcW w:w="9062" w:type="dxa"/>
            <w:gridSpan w:val="2"/>
          </w:tcPr>
          <w:p w14:paraId="74D1C137" w14:textId="77777777" w:rsidR="005C7E5A" w:rsidRPr="0076466B" w:rsidRDefault="005C7E5A" w:rsidP="00587184">
            <w:pPr>
              <w:jc w:val="both"/>
              <w:rPr>
                <w:rFonts w:cstheme="minorHAnsi"/>
                <w:i/>
                <w:sz w:val="20"/>
              </w:rPr>
            </w:pPr>
          </w:p>
          <w:p w14:paraId="2DEE5AE2" w14:textId="77777777" w:rsidR="005C7E5A" w:rsidRPr="0076466B" w:rsidRDefault="005C7E5A" w:rsidP="00587184">
            <w:pPr>
              <w:jc w:val="both"/>
              <w:rPr>
                <w:rFonts w:cstheme="minorHAnsi"/>
                <w:sz w:val="20"/>
              </w:rPr>
            </w:pPr>
            <w:r>
              <w:rPr>
                <w:rFonts w:cstheme="minorHAnsi"/>
                <w:sz w:val="20"/>
              </w:rPr>
              <w:t xml:space="preserve">I </w:t>
            </w:r>
            <w:r w:rsidRPr="0076466B">
              <w:rPr>
                <w:rFonts w:cstheme="minorHAnsi"/>
                <w:sz w:val="20"/>
              </w:rPr>
              <w:t xml:space="preserve">declare that work presented in the assignment submitted to the Sri Lanka Institute of Information Technology is a record of an original work done by </w:t>
            </w:r>
            <w:r>
              <w:rPr>
                <w:rFonts w:cstheme="minorHAnsi"/>
                <w:sz w:val="20"/>
              </w:rPr>
              <w:t>myself</w:t>
            </w:r>
            <w:r w:rsidRPr="0076466B">
              <w:rPr>
                <w:rFonts w:cstheme="minorHAnsi"/>
                <w:i/>
                <w:sz w:val="20"/>
              </w:rPr>
              <w:t xml:space="preserve">. </w:t>
            </w:r>
            <w:r w:rsidRPr="0076466B">
              <w:rPr>
                <w:rFonts w:cstheme="minorHAnsi"/>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2C216C57" w14:textId="77777777" w:rsidR="005C7E5A" w:rsidRPr="0076466B" w:rsidRDefault="005C7E5A" w:rsidP="00587184">
            <w:pPr>
              <w:rPr>
                <w:rFonts w:cstheme="minorHAnsi"/>
              </w:rPr>
            </w:pPr>
          </w:p>
        </w:tc>
      </w:tr>
      <w:tr w:rsidR="005C7E5A" w:rsidRPr="0076466B" w14:paraId="3B5D2EDD" w14:textId="77777777" w:rsidTr="00587184">
        <w:trPr>
          <w:trHeight w:val="1943"/>
        </w:trPr>
        <w:tc>
          <w:tcPr>
            <w:tcW w:w="6385" w:type="dxa"/>
          </w:tcPr>
          <w:p w14:paraId="487E4102" w14:textId="77777777" w:rsidR="005C7E5A" w:rsidRDefault="005C7E5A" w:rsidP="00587184">
            <w:pPr>
              <w:rPr>
                <w:rFonts w:cstheme="minorHAnsi"/>
                <w:i/>
              </w:rPr>
            </w:pPr>
            <w:r w:rsidRPr="0076466B">
              <w:rPr>
                <w:rFonts w:cstheme="minorHAnsi"/>
                <w:i/>
              </w:rPr>
              <w:t>Name(s) and Signature(s</w:t>
            </w:r>
            <w:proofErr w:type="gramStart"/>
            <w:r w:rsidRPr="0076466B">
              <w:rPr>
                <w:rFonts w:cstheme="minorHAnsi"/>
                <w:i/>
              </w:rPr>
              <w:t>) :</w:t>
            </w:r>
            <w:proofErr w:type="gramEnd"/>
          </w:p>
          <w:p w14:paraId="02C8220F" w14:textId="77777777" w:rsidR="00813899" w:rsidRDefault="00813899" w:rsidP="00587184">
            <w:pPr>
              <w:rPr>
                <w:rFonts w:cstheme="minorHAnsi"/>
                <w:i/>
              </w:rPr>
            </w:pPr>
          </w:p>
          <w:p w14:paraId="2FE3E499" w14:textId="3CCDC6A7" w:rsidR="00813899" w:rsidRPr="0076466B" w:rsidRDefault="00813899" w:rsidP="00587184">
            <w:pPr>
              <w:rPr>
                <w:rFonts w:cstheme="minorHAnsi"/>
              </w:rPr>
            </w:pPr>
            <w:proofErr w:type="spellStart"/>
            <w:r>
              <w:rPr>
                <w:rFonts w:cstheme="minorHAnsi"/>
              </w:rPr>
              <w:t>A.A.S.</w:t>
            </w:r>
            <w:proofErr w:type="gramStart"/>
            <w:r>
              <w:rPr>
                <w:rFonts w:cstheme="minorHAnsi"/>
              </w:rPr>
              <w:t>C.Amarasinghe</w:t>
            </w:r>
            <w:proofErr w:type="spellEnd"/>
            <w:proofErr w:type="gramEnd"/>
            <w:r>
              <w:rPr>
                <w:rFonts w:cstheme="minorHAnsi"/>
              </w:rPr>
              <w:t xml:space="preserve">     </w:t>
            </w:r>
          </w:p>
        </w:tc>
        <w:tc>
          <w:tcPr>
            <w:tcW w:w="2677" w:type="dxa"/>
          </w:tcPr>
          <w:p w14:paraId="54C59BCB" w14:textId="77777777" w:rsidR="005C7E5A" w:rsidRPr="0076466B" w:rsidRDefault="005C7E5A" w:rsidP="00587184">
            <w:pPr>
              <w:rPr>
                <w:rFonts w:cstheme="minorHAnsi"/>
                <w:i/>
              </w:rPr>
            </w:pPr>
            <w:r w:rsidRPr="0076466B">
              <w:rPr>
                <w:rFonts w:cstheme="minorHAnsi"/>
                <w:i/>
              </w:rPr>
              <w:t>Date:</w:t>
            </w:r>
          </w:p>
          <w:p w14:paraId="3BF6AF43" w14:textId="77777777" w:rsidR="005C7E5A" w:rsidRPr="0076466B" w:rsidRDefault="005C7E5A" w:rsidP="00587184">
            <w:pPr>
              <w:rPr>
                <w:rFonts w:cstheme="minorHAnsi"/>
                <w:i/>
              </w:rPr>
            </w:pPr>
          </w:p>
          <w:p w14:paraId="01AE6221" w14:textId="77777777" w:rsidR="005C7E5A" w:rsidRPr="0076466B" w:rsidRDefault="005C7E5A" w:rsidP="00587184">
            <w:pPr>
              <w:rPr>
                <w:rFonts w:cstheme="minorHAnsi"/>
                <w:i/>
              </w:rPr>
            </w:pPr>
          </w:p>
          <w:p w14:paraId="19F735BA" w14:textId="7ECF44A6" w:rsidR="005C7E5A" w:rsidRPr="0076466B" w:rsidRDefault="00813899" w:rsidP="00587184">
            <w:pPr>
              <w:rPr>
                <w:rFonts w:cstheme="minorHAnsi"/>
                <w:i/>
              </w:rPr>
            </w:pPr>
            <w:r>
              <w:rPr>
                <w:rFonts w:cstheme="minorHAnsi"/>
                <w:i/>
              </w:rPr>
              <w:t>2023/09/20</w:t>
            </w:r>
          </w:p>
          <w:p w14:paraId="3BD4DAB8" w14:textId="77777777" w:rsidR="005C7E5A" w:rsidRPr="0076466B" w:rsidRDefault="005C7E5A" w:rsidP="00587184">
            <w:pPr>
              <w:rPr>
                <w:rFonts w:cstheme="minorHAnsi"/>
                <w:i/>
              </w:rPr>
            </w:pPr>
          </w:p>
          <w:p w14:paraId="6FD78D86" w14:textId="77777777" w:rsidR="005C7E5A" w:rsidRPr="0076466B" w:rsidRDefault="005C7E5A" w:rsidP="00587184">
            <w:pPr>
              <w:rPr>
                <w:rFonts w:cstheme="minorHAnsi"/>
              </w:rPr>
            </w:pPr>
          </w:p>
        </w:tc>
      </w:tr>
    </w:tbl>
    <w:p w14:paraId="00DB9E65" w14:textId="77777777" w:rsidR="005C7E5A" w:rsidRPr="0076466B" w:rsidRDefault="005C7E5A" w:rsidP="005C7E5A">
      <w:pPr>
        <w:rPr>
          <w:rFonts w:cstheme="minorHAnsi"/>
        </w:rPr>
      </w:pPr>
    </w:p>
    <w:p w14:paraId="04582E76" w14:textId="77777777" w:rsidR="005C7E5A" w:rsidRPr="0076466B" w:rsidRDefault="005C7E5A" w:rsidP="005C7E5A">
      <w:pPr>
        <w:rPr>
          <w:rFonts w:cstheme="minorHAnsi"/>
          <w:b/>
        </w:rPr>
      </w:pPr>
      <w:r w:rsidRPr="0076466B">
        <w:rPr>
          <w:rFonts w:cstheme="minorHAnsi"/>
          <w:b/>
        </w:rPr>
        <w:t xml:space="preserve">Extension Deadline </w:t>
      </w:r>
    </w:p>
    <w:p w14:paraId="45FB06F6" w14:textId="77777777" w:rsidR="005C7E5A" w:rsidRDefault="005C7E5A" w:rsidP="005C7E5A">
      <w:pPr>
        <w:rPr>
          <w:rFonts w:cstheme="minorHAnsi"/>
          <w:sz w:val="20"/>
        </w:rPr>
      </w:pPr>
      <w:r w:rsidRPr="0076466B">
        <w:rPr>
          <w:rFonts w:cstheme="minorHAnsi"/>
          <w:sz w:val="20"/>
        </w:rPr>
        <w:t xml:space="preserve">Lecturer in charge agrees that the assignment may be submitted ……………. days after the deadline and should be marked without penalty. </w:t>
      </w:r>
    </w:p>
    <w:p w14:paraId="4A46E324" w14:textId="77777777" w:rsidR="005C7E5A" w:rsidRDefault="005C7E5A" w:rsidP="005C7E5A">
      <w:pPr>
        <w:rPr>
          <w:rFonts w:cstheme="minorHAnsi"/>
          <w:sz w:val="20"/>
        </w:rPr>
      </w:pPr>
    </w:p>
    <w:p w14:paraId="1C84B984" w14:textId="77777777" w:rsidR="005C7E5A" w:rsidRPr="0076466B" w:rsidRDefault="005C7E5A" w:rsidP="005C7E5A">
      <w:pPr>
        <w:rPr>
          <w:rFonts w:cstheme="minorHAnsi"/>
          <w:sz w:val="20"/>
        </w:rPr>
      </w:pPr>
      <w:r w:rsidRPr="0076466B">
        <w:rPr>
          <w:rFonts w:cstheme="minorHAnsi"/>
          <w:sz w:val="20"/>
        </w:rPr>
        <w:t>Lecturer in charge confirmation: ……………………………………………………………………………</w:t>
      </w:r>
      <w:proofErr w:type="gramStart"/>
      <w:r w:rsidRPr="0076466B">
        <w:rPr>
          <w:rFonts w:cstheme="minorHAnsi"/>
          <w:sz w:val="20"/>
        </w:rPr>
        <w:t>…..</w:t>
      </w:r>
      <w:proofErr w:type="gramEnd"/>
    </w:p>
    <w:p w14:paraId="2ACDC3D6" w14:textId="77777777" w:rsidR="0076466B" w:rsidRDefault="0076466B">
      <w:pPr>
        <w:ind w:left="3614" w:right="3643"/>
        <w:jc w:val="center"/>
        <w:rPr>
          <w:rFonts w:ascii="Arial" w:hAnsi="Arial" w:cs="Arial"/>
          <w:b/>
          <w:sz w:val="20"/>
        </w:rPr>
      </w:pPr>
      <w:r>
        <w:rPr>
          <w:rFonts w:ascii="Arial" w:hAnsi="Arial" w:cs="Arial"/>
          <w:b/>
          <w:sz w:val="20"/>
        </w:rPr>
        <w:br w:type="page"/>
      </w:r>
    </w:p>
    <w:tbl>
      <w:tblPr>
        <w:tblW w:w="8630" w:type="dxa"/>
        <w:tblLayout w:type="fixed"/>
        <w:tblCellMar>
          <w:left w:w="80" w:type="dxa"/>
          <w:right w:w="80" w:type="dxa"/>
        </w:tblCellMar>
        <w:tblLook w:val="0000" w:firstRow="0" w:lastRow="0" w:firstColumn="0" w:lastColumn="0" w:noHBand="0" w:noVBand="0"/>
      </w:tblPr>
      <w:tblGrid>
        <w:gridCol w:w="8630"/>
      </w:tblGrid>
      <w:tr w:rsidR="0076466B" w14:paraId="46E6C244" w14:textId="77777777" w:rsidTr="00EA65E9">
        <w:trPr>
          <w:cantSplit/>
        </w:trPr>
        <w:tc>
          <w:tcPr>
            <w:tcW w:w="8630" w:type="dxa"/>
            <w:vAlign w:val="center"/>
          </w:tcPr>
          <w:p w14:paraId="32DEBC23" w14:textId="77777777" w:rsidR="005C7E5A" w:rsidRDefault="005C7E5A" w:rsidP="005C7E5A">
            <w:pPr>
              <w:tabs>
                <w:tab w:val="left" w:pos="8460"/>
                <w:tab w:val="left" w:pos="8640"/>
              </w:tabs>
              <w:ind w:right="630"/>
              <w:jc w:val="both"/>
              <w:rPr>
                <w:rFonts w:cstheme="minorHAnsi"/>
                <w:b/>
                <w:bCs/>
                <w:sz w:val="28"/>
                <w:szCs w:val="28"/>
              </w:rPr>
            </w:pPr>
            <w:r>
              <w:rPr>
                <w:rFonts w:cstheme="minorHAnsi"/>
                <w:b/>
                <w:bCs/>
                <w:sz w:val="28"/>
                <w:szCs w:val="28"/>
              </w:rPr>
              <w:lastRenderedPageBreak/>
              <w:t xml:space="preserve">Introduction and Description of the Project: </w:t>
            </w:r>
          </w:p>
          <w:p w14:paraId="6899DC81" w14:textId="77777777" w:rsidR="00F64F69" w:rsidRDefault="00F64F69" w:rsidP="005C7E5A">
            <w:pPr>
              <w:tabs>
                <w:tab w:val="left" w:pos="8460"/>
                <w:tab w:val="left" w:pos="8640"/>
              </w:tabs>
              <w:ind w:right="630"/>
              <w:jc w:val="both"/>
              <w:rPr>
                <w:rFonts w:cstheme="minorHAnsi"/>
                <w:b/>
                <w:bCs/>
                <w:sz w:val="28"/>
                <w:szCs w:val="28"/>
              </w:rPr>
            </w:pPr>
          </w:p>
          <w:p w14:paraId="0E457F8E" w14:textId="715C5B6A" w:rsidR="00F64F69" w:rsidRDefault="00F64F69" w:rsidP="00F64F69">
            <w:r>
              <w:t xml:space="preserve">Title: Casual Crest - Your one and only shopping destination. </w:t>
            </w:r>
          </w:p>
          <w:p w14:paraId="1C449644" w14:textId="77777777" w:rsidR="00F64F69" w:rsidRDefault="00F64F69" w:rsidP="005C7E5A">
            <w:pPr>
              <w:tabs>
                <w:tab w:val="left" w:pos="8460"/>
                <w:tab w:val="left" w:pos="8640"/>
              </w:tabs>
              <w:ind w:right="630"/>
              <w:jc w:val="both"/>
              <w:rPr>
                <w:rFonts w:ascii="Times New Roman" w:hAnsi="Times New Roman" w:cs="Times New Roman"/>
                <w:b/>
                <w:bCs/>
                <w:sz w:val="28"/>
                <w:szCs w:val="28"/>
              </w:rPr>
            </w:pPr>
          </w:p>
          <w:p w14:paraId="25E46AED" w14:textId="77777777" w:rsidR="0076466B" w:rsidRPr="002C192C" w:rsidRDefault="0076466B" w:rsidP="00EA65E9">
            <w:pPr>
              <w:jc w:val="center"/>
              <w:rPr>
                <w:rFonts w:ascii="Arial" w:hAnsi="Arial"/>
                <w:b/>
                <w:bCs/>
                <w:sz w:val="20"/>
              </w:rPr>
            </w:pPr>
          </w:p>
        </w:tc>
      </w:tr>
    </w:tbl>
    <w:p w14:paraId="1DB77F13" w14:textId="78A19F4A" w:rsidR="005C56C1" w:rsidRDefault="00F96CB9" w:rsidP="008D477A">
      <w:pPr>
        <w:pStyle w:val="Default"/>
        <w:rPr>
          <w:rFonts w:asciiTheme="minorHAnsi" w:hAnsiTheme="minorHAnsi" w:cstheme="minorHAnsi"/>
          <w:sz w:val="28"/>
          <w:szCs w:val="28"/>
        </w:rPr>
      </w:pPr>
      <w:r w:rsidRPr="00F64F69">
        <w:rPr>
          <w:rFonts w:asciiTheme="minorHAnsi" w:hAnsiTheme="minorHAnsi" w:cstheme="minorHAnsi"/>
          <w:iCs/>
          <w:color w:val="auto"/>
          <w:sz w:val="23"/>
          <w:szCs w:val="23"/>
        </w:rPr>
        <w:t xml:space="preserve"> </w:t>
      </w:r>
      <w:r w:rsidR="00F64F69" w:rsidRPr="00F64F69">
        <w:rPr>
          <w:rFonts w:asciiTheme="minorHAnsi" w:hAnsiTheme="minorHAnsi" w:cstheme="minorHAnsi"/>
          <w:sz w:val="28"/>
          <w:szCs w:val="28"/>
        </w:rPr>
        <w:t>Introduction</w:t>
      </w:r>
      <w:r w:rsidR="00CD3B08">
        <w:rPr>
          <w:rFonts w:asciiTheme="minorHAnsi" w:hAnsiTheme="minorHAnsi" w:cstheme="minorHAnsi"/>
          <w:sz w:val="28"/>
          <w:szCs w:val="28"/>
        </w:rPr>
        <w:t>:</w:t>
      </w:r>
    </w:p>
    <w:p w14:paraId="2778E185" w14:textId="549DFE02" w:rsidR="00CD3B08" w:rsidRDefault="00CD3B08" w:rsidP="00462463">
      <w:pPr>
        <w:jc w:val="both"/>
      </w:pPr>
      <w:r>
        <w:t xml:space="preserve">At Casual Crest, we believe that style should be accessible and affordable. Our online shopping store is designed to cater to all your fashion needs. We offer a wide range of trendy and timeless clothing that suits every occasion, mood, and any season. </w:t>
      </w:r>
      <w:r w:rsidRPr="00CD3B08">
        <w:t>Our curated collection showcases the latest fashion trends, classic wardrobe staples, and unique pieces that help you express your personal style with confidence.</w:t>
      </w:r>
    </w:p>
    <w:p w14:paraId="2A037D52" w14:textId="77777777" w:rsidR="00CD3B08" w:rsidRDefault="00CD3B08" w:rsidP="00462463">
      <w:pPr>
        <w:jc w:val="both"/>
      </w:pPr>
    </w:p>
    <w:p w14:paraId="01C3CB0F" w14:textId="78538A56" w:rsidR="00CD3B08" w:rsidRDefault="00CD3B08" w:rsidP="00462463">
      <w:pPr>
        <w:jc w:val="both"/>
      </w:pPr>
      <w:r>
        <w:t xml:space="preserve">But Casual Crest is not just about clothing, it’s about the entire experience you get when you are shopping. Our website will give the users a </w:t>
      </w:r>
      <w:r w:rsidR="001C3653">
        <w:t xml:space="preserve">very user-friendly website, seamless navigation, and </w:t>
      </w:r>
      <w:r w:rsidR="00462463">
        <w:t xml:space="preserve">a </w:t>
      </w:r>
      <w:r w:rsidR="001C3653">
        <w:t xml:space="preserve">secure and hassle-free checking out process. </w:t>
      </w:r>
    </w:p>
    <w:p w14:paraId="2B1BEDDC" w14:textId="20F9AE25" w:rsidR="001C3653" w:rsidRDefault="001C3653" w:rsidP="00462463">
      <w:pPr>
        <w:jc w:val="both"/>
      </w:pPr>
      <w:r>
        <w:t>Join us on this fashion-forward journey and discover the joy of online shopping like never before</w:t>
      </w:r>
      <w:r w:rsidRPr="001C3653">
        <w:t>. Your fashion adventure starts here, so explore our collections and elevate your style effortlessly.</w:t>
      </w:r>
    </w:p>
    <w:p w14:paraId="63707618" w14:textId="77777777" w:rsidR="00CD3B08" w:rsidRDefault="00CD3B08" w:rsidP="00462463">
      <w:pPr>
        <w:jc w:val="both"/>
      </w:pPr>
    </w:p>
    <w:p w14:paraId="2CDFF9A4" w14:textId="77777777" w:rsidR="00CD3B08" w:rsidRPr="00F64F69" w:rsidRDefault="00CD3B08" w:rsidP="008D477A">
      <w:pPr>
        <w:pStyle w:val="Default"/>
        <w:rPr>
          <w:rFonts w:asciiTheme="minorHAnsi" w:hAnsiTheme="minorHAnsi" w:cstheme="minorHAnsi"/>
          <w:iCs/>
          <w:color w:val="auto"/>
          <w:sz w:val="23"/>
          <w:szCs w:val="23"/>
        </w:rPr>
      </w:pPr>
    </w:p>
    <w:p w14:paraId="31913CDC" w14:textId="77777777" w:rsidR="007F3F73" w:rsidRDefault="007F3F73" w:rsidP="007F3F73">
      <w:pPr>
        <w:pStyle w:val="Default"/>
        <w:numPr>
          <w:ilvl w:val="1"/>
          <w:numId w:val="9"/>
        </w:numPr>
        <w:rPr>
          <w:rFonts w:asciiTheme="minorHAnsi" w:hAnsiTheme="minorHAnsi" w:cstheme="minorHAnsi"/>
          <w:b/>
          <w:bCs/>
          <w:color w:val="auto"/>
          <w:sz w:val="26"/>
          <w:szCs w:val="26"/>
        </w:rPr>
      </w:pPr>
      <w:bookmarkStart w:id="0" w:name="_Hlk146048020"/>
      <w:r w:rsidRPr="00F96CB9">
        <w:rPr>
          <w:rFonts w:asciiTheme="minorHAnsi" w:hAnsiTheme="minorHAnsi" w:cstheme="minorHAnsi"/>
          <w:b/>
          <w:bCs/>
          <w:color w:val="auto"/>
          <w:sz w:val="26"/>
          <w:szCs w:val="26"/>
        </w:rPr>
        <w:t>Problem Specification</w:t>
      </w:r>
    </w:p>
    <w:p w14:paraId="22EDDDA7" w14:textId="77777777" w:rsidR="00ED1CFD" w:rsidRDefault="00ED1CFD" w:rsidP="00ED1CFD">
      <w:pPr>
        <w:pStyle w:val="Default"/>
        <w:ind w:left="375"/>
        <w:jc w:val="both"/>
        <w:rPr>
          <w:rFonts w:asciiTheme="minorHAnsi" w:hAnsiTheme="minorHAnsi" w:cstheme="minorHAnsi"/>
        </w:rPr>
      </w:pPr>
    </w:p>
    <w:p w14:paraId="4BFFD9AF" w14:textId="4DC467BF" w:rsidR="00ED1CFD" w:rsidRDefault="00ED1CFD" w:rsidP="00ED1CFD">
      <w:pPr>
        <w:pStyle w:val="Default"/>
        <w:ind w:left="375"/>
        <w:jc w:val="both"/>
        <w:rPr>
          <w:rFonts w:asciiTheme="minorHAnsi" w:hAnsiTheme="minorHAnsi" w:cstheme="minorHAnsi"/>
        </w:rPr>
      </w:pPr>
      <w:r w:rsidRPr="00ED1CFD">
        <w:rPr>
          <w:rFonts w:asciiTheme="minorHAnsi" w:hAnsiTheme="minorHAnsi" w:cstheme="minorHAnsi"/>
        </w:rPr>
        <w:t>The current situation involves the absence of a dedicated</w:t>
      </w:r>
      <w:r>
        <w:rPr>
          <w:rFonts w:asciiTheme="minorHAnsi" w:hAnsiTheme="minorHAnsi" w:cstheme="minorHAnsi"/>
        </w:rPr>
        <w:t xml:space="preserve"> </w:t>
      </w:r>
      <w:r>
        <w:t xml:space="preserve">shopping </w:t>
      </w:r>
      <w:r w:rsidRPr="00ED1CFD">
        <w:rPr>
          <w:rFonts w:asciiTheme="minorHAnsi" w:hAnsiTheme="minorHAnsi" w:cstheme="minorHAnsi"/>
        </w:rPr>
        <w:t xml:space="preserve">sales website for the business. The company relies on traditional marketing methods. we do have not proper websites for </w:t>
      </w:r>
      <w:r>
        <w:rPr>
          <w:rFonts w:asciiTheme="minorHAnsi" w:hAnsiTheme="minorHAnsi" w:cstheme="minorHAnsi"/>
        </w:rPr>
        <w:t>clothes</w:t>
      </w:r>
      <w:r w:rsidRPr="00ED1CFD">
        <w:rPr>
          <w:rFonts w:asciiTheme="minorHAnsi" w:hAnsiTheme="minorHAnsi" w:cstheme="minorHAnsi"/>
        </w:rPr>
        <w:t xml:space="preserve"> </w:t>
      </w:r>
      <w:r>
        <w:rPr>
          <w:rFonts w:asciiTheme="minorHAnsi" w:hAnsiTheme="minorHAnsi" w:cstheme="minorHAnsi"/>
        </w:rPr>
        <w:t>buying</w:t>
      </w:r>
      <w:r w:rsidRPr="00ED1CFD">
        <w:rPr>
          <w:rFonts w:asciiTheme="minorHAnsi" w:hAnsiTheme="minorHAnsi" w:cstheme="minorHAnsi"/>
        </w:rPr>
        <w:t xml:space="preserve">. However, they recognize the need to establish an online presence to tap into the growing e-commerce market for </w:t>
      </w:r>
      <w:r>
        <w:t>shopping</w:t>
      </w:r>
      <w:r w:rsidRPr="00ED1CFD">
        <w:rPr>
          <w:rFonts w:asciiTheme="minorHAnsi" w:hAnsiTheme="minorHAnsi" w:cstheme="minorHAnsi"/>
        </w:rPr>
        <w:t>.</w:t>
      </w:r>
    </w:p>
    <w:p w14:paraId="0154A32A" w14:textId="77777777" w:rsidR="00FA7D63" w:rsidRDefault="00FA7D63" w:rsidP="00ED1CFD">
      <w:pPr>
        <w:pStyle w:val="Default"/>
        <w:ind w:left="375"/>
        <w:jc w:val="both"/>
        <w:rPr>
          <w:rFonts w:asciiTheme="minorHAnsi" w:hAnsiTheme="minorHAnsi" w:cstheme="minorHAnsi"/>
        </w:rPr>
      </w:pPr>
    </w:p>
    <w:p w14:paraId="5F2FB23F" w14:textId="77777777" w:rsidR="00FA7D63" w:rsidRDefault="00FA7D63" w:rsidP="00ED1CFD">
      <w:pPr>
        <w:pStyle w:val="Default"/>
        <w:ind w:left="375"/>
        <w:jc w:val="both"/>
        <w:rPr>
          <w:rFonts w:asciiTheme="minorHAnsi" w:hAnsiTheme="minorHAnsi" w:cstheme="minorHAnsi"/>
        </w:rPr>
      </w:pPr>
    </w:p>
    <w:p w14:paraId="020ED5C3" w14:textId="77777777" w:rsidR="00FA7D63" w:rsidRDefault="00FA7D63" w:rsidP="00ED1CFD">
      <w:pPr>
        <w:pStyle w:val="Default"/>
        <w:ind w:left="375"/>
        <w:jc w:val="both"/>
        <w:rPr>
          <w:rFonts w:asciiTheme="minorHAnsi" w:hAnsiTheme="minorHAnsi" w:cstheme="minorHAnsi"/>
        </w:rPr>
      </w:pPr>
    </w:p>
    <w:p w14:paraId="30A9126D" w14:textId="77777777" w:rsidR="00FA7D63" w:rsidRDefault="00FA7D63" w:rsidP="00ED1CFD">
      <w:pPr>
        <w:pStyle w:val="Default"/>
        <w:ind w:left="375"/>
        <w:jc w:val="both"/>
        <w:rPr>
          <w:rFonts w:asciiTheme="minorHAnsi" w:hAnsiTheme="minorHAnsi" w:cstheme="minorHAnsi"/>
        </w:rPr>
      </w:pPr>
    </w:p>
    <w:p w14:paraId="3C6D89DF" w14:textId="77777777" w:rsidR="00FA7D63" w:rsidRDefault="00FA7D63" w:rsidP="00ED1CFD">
      <w:pPr>
        <w:pStyle w:val="Default"/>
        <w:ind w:left="375"/>
        <w:jc w:val="both"/>
        <w:rPr>
          <w:rFonts w:asciiTheme="minorHAnsi" w:hAnsiTheme="minorHAnsi" w:cstheme="minorHAnsi"/>
        </w:rPr>
      </w:pPr>
    </w:p>
    <w:p w14:paraId="60482138" w14:textId="77777777" w:rsidR="00FA7D63" w:rsidRDefault="00FA7D63" w:rsidP="00ED1CFD">
      <w:pPr>
        <w:pStyle w:val="Default"/>
        <w:ind w:left="375"/>
        <w:jc w:val="both"/>
        <w:rPr>
          <w:rFonts w:asciiTheme="minorHAnsi" w:hAnsiTheme="minorHAnsi" w:cstheme="minorHAnsi"/>
        </w:rPr>
      </w:pPr>
    </w:p>
    <w:p w14:paraId="13964DE0" w14:textId="77777777" w:rsidR="00FA7D63" w:rsidRDefault="00FA7D63" w:rsidP="00ED1CFD">
      <w:pPr>
        <w:pStyle w:val="Default"/>
        <w:ind w:left="375"/>
        <w:jc w:val="both"/>
        <w:rPr>
          <w:rFonts w:asciiTheme="minorHAnsi" w:hAnsiTheme="minorHAnsi" w:cstheme="minorHAnsi"/>
        </w:rPr>
      </w:pPr>
    </w:p>
    <w:p w14:paraId="24EF7A5C" w14:textId="77777777" w:rsidR="00FA7D63" w:rsidRDefault="00FA7D63" w:rsidP="00ED1CFD">
      <w:pPr>
        <w:pStyle w:val="Default"/>
        <w:ind w:left="375"/>
        <w:jc w:val="both"/>
        <w:rPr>
          <w:rFonts w:asciiTheme="minorHAnsi" w:hAnsiTheme="minorHAnsi" w:cstheme="minorHAnsi"/>
        </w:rPr>
      </w:pPr>
    </w:p>
    <w:p w14:paraId="37C4A2E8" w14:textId="77777777" w:rsidR="00FA7D63" w:rsidRDefault="00FA7D63" w:rsidP="00ED1CFD">
      <w:pPr>
        <w:pStyle w:val="Default"/>
        <w:ind w:left="375"/>
        <w:jc w:val="both"/>
        <w:rPr>
          <w:rFonts w:asciiTheme="minorHAnsi" w:hAnsiTheme="minorHAnsi" w:cstheme="minorHAnsi"/>
        </w:rPr>
      </w:pPr>
    </w:p>
    <w:p w14:paraId="5CB8927F" w14:textId="77777777" w:rsidR="00FA7D63" w:rsidRDefault="00FA7D63" w:rsidP="00ED1CFD">
      <w:pPr>
        <w:pStyle w:val="Default"/>
        <w:ind w:left="375"/>
        <w:jc w:val="both"/>
        <w:rPr>
          <w:rFonts w:asciiTheme="minorHAnsi" w:hAnsiTheme="minorHAnsi" w:cstheme="minorHAnsi"/>
        </w:rPr>
      </w:pPr>
    </w:p>
    <w:p w14:paraId="32ECA472" w14:textId="77777777" w:rsidR="00FA7D63" w:rsidRDefault="00FA7D63" w:rsidP="00ED1CFD">
      <w:pPr>
        <w:pStyle w:val="Default"/>
        <w:ind w:left="375"/>
        <w:jc w:val="both"/>
        <w:rPr>
          <w:rFonts w:asciiTheme="minorHAnsi" w:hAnsiTheme="minorHAnsi" w:cstheme="minorHAnsi"/>
        </w:rPr>
      </w:pPr>
    </w:p>
    <w:p w14:paraId="729C0E6E" w14:textId="77777777" w:rsidR="00FA7D63" w:rsidRDefault="00FA7D63" w:rsidP="00ED1CFD">
      <w:pPr>
        <w:pStyle w:val="Default"/>
        <w:ind w:left="375"/>
        <w:jc w:val="both"/>
        <w:rPr>
          <w:rFonts w:asciiTheme="minorHAnsi" w:hAnsiTheme="minorHAnsi" w:cstheme="minorHAnsi"/>
        </w:rPr>
      </w:pPr>
    </w:p>
    <w:p w14:paraId="78A6D73E" w14:textId="77777777" w:rsidR="00FA7D63" w:rsidRDefault="00FA7D63" w:rsidP="00ED1CFD">
      <w:pPr>
        <w:pStyle w:val="Default"/>
        <w:ind w:left="375"/>
        <w:jc w:val="both"/>
        <w:rPr>
          <w:rFonts w:asciiTheme="minorHAnsi" w:hAnsiTheme="minorHAnsi" w:cstheme="minorHAnsi"/>
        </w:rPr>
      </w:pPr>
    </w:p>
    <w:p w14:paraId="10B29102" w14:textId="77777777" w:rsidR="00FA7D63" w:rsidRDefault="00FA7D63" w:rsidP="00ED1CFD">
      <w:pPr>
        <w:pStyle w:val="Default"/>
        <w:ind w:left="375"/>
        <w:jc w:val="both"/>
        <w:rPr>
          <w:rFonts w:asciiTheme="minorHAnsi" w:hAnsiTheme="minorHAnsi" w:cstheme="minorHAnsi"/>
        </w:rPr>
      </w:pPr>
    </w:p>
    <w:p w14:paraId="7FDFF519" w14:textId="77777777" w:rsidR="00FA7D63" w:rsidRDefault="00FA7D63" w:rsidP="00ED1CFD">
      <w:pPr>
        <w:pStyle w:val="Default"/>
        <w:ind w:left="375"/>
        <w:jc w:val="both"/>
        <w:rPr>
          <w:rFonts w:asciiTheme="minorHAnsi" w:hAnsiTheme="minorHAnsi" w:cstheme="minorHAnsi"/>
        </w:rPr>
      </w:pPr>
    </w:p>
    <w:p w14:paraId="7664E082" w14:textId="77777777" w:rsidR="00FA7D63" w:rsidRDefault="00FA7D63" w:rsidP="00ED1CFD">
      <w:pPr>
        <w:pStyle w:val="Default"/>
        <w:ind w:left="375"/>
        <w:jc w:val="both"/>
        <w:rPr>
          <w:rFonts w:asciiTheme="minorHAnsi" w:hAnsiTheme="minorHAnsi" w:cstheme="minorHAnsi"/>
        </w:rPr>
      </w:pPr>
    </w:p>
    <w:p w14:paraId="546717D0" w14:textId="77777777" w:rsidR="00FA7D63" w:rsidRDefault="00FA7D63" w:rsidP="00ED1CFD">
      <w:pPr>
        <w:pStyle w:val="Default"/>
        <w:ind w:left="375"/>
        <w:jc w:val="both"/>
        <w:rPr>
          <w:rFonts w:asciiTheme="minorHAnsi" w:hAnsiTheme="minorHAnsi" w:cstheme="minorHAnsi"/>
        </w:rPr>
      </w:pPr>
    </w:p>
    <w:p w14:paraId="0BA1CE28" w14:textId="77777777" w:rsidR="00FA7D63" w:rsidRDefault="00FA7D63" w:rsidP="00ED1CFD">
      <w:pPr>
        <w:pStyle w:val="Default"/>
        <w:ind w:left="375"/>
        <w:jc w:val="both"/>
        <w:rPr>
          <w:rFonts w:asciiTheme="minorHAnsi" w:hAnsiTheme="minorHAnsi" w:cstheme="minorHAnsi"/>
        </w:rPr>
      </w:pPr>
    </w:p>
    <w:p w14:paraId="7F75F121" w14:textId="77777777" w:rsidR="00FA7D63" w:rsidRDefault="00FA7D63" w:rsidP="00ED1CFD">
      <w:pPr>
        <w:pStyle w:val="Default"/>
        <w:ind w:left="375"/>
        <w:jc w:val="both"/>
        <w:rPr>
          <w:rFonts w:asciiTheme="minorHAnsi" w:hAnsiTheme="minorHAnsi" w:cstheme="minorHAnsi"/>
        </w:rPr>
      </w:pPr>
    </w:p>
    <w:p w14:paraId="0F7F72F6" w14:textId="77777777" w:rsidR="00FA7D63" w:rsidRDefault="00FA7D63" w:rsidP="00ED1CFD">
      <w:pPr>
        <w:pStyle w:val="Default"/>
        <w:ind w:left="375"/>
        <w:jc w:val="both"/>
        <w:rPr>
          <w:rFonts w:asciiTheme="minorHAnsi" w:hAnsiTheme="minorHAnsi" w:cstheme="minorHAnsi"/>
        </w:rPr>
      </w:pPr>
    </w:p>
    <w:p w14:paraId="2B527968" w14:textId="77777777" w:rsidR="00FA7D63" w:rsidRPr="00ED1CFD" w:rsidRDefault="00FA7D63" w:rsidP="00ED1CFD">
      <w:pPr>
        <w:pStyle w:val="Default"/>
        <w:ind w:left="375"/>
        <w:jc w:val="both"/>
        <w:rPr>
          <w:rFonts w:asciiTheme="minorHAnsi" w:hAnsiTheme="minorHAnsi" w:cstheme="minorHAnsi"/>
          <w:b/>
          <w:bCs/>
          <w:color w:val="auto"/>
          <w:sz w:val="26"/>
          <w:szCs w:val="26"/>
        </w:rPr>
      </w:pPr>
    </w:p>
    <w:p w14:paraId="79BEE008" w14:textId="77777777" w:rsidR="00ED1CFD" w:rsidRDefault="00ED1CFD" w:rsidP="00ED1CFD">
      <w:pPr>
        <w:pStyle w:val="Default"/>
        <w:ind w:left="375"/>
        <w:rPr>
          <w:rFonts w:asciiTheme="minorHAnsi" w:hAnsiTheme="minorHAnsi" w:cstheme="minorHAnsi"/>
          <w:b/>
          <w:bCs/>
          <w:color w:val="auto"/>
          <w:sz w:val="26"/>
          <w:szCs w:val="26"/>
        </w:rPr>
      </w:pPr>
    </w:p>
    <w:p w14:paraId="1082EE9A" w14:textId="77777777" w:rsidR="00ED1CFD" w:rsidRDefault="00ED1CFD" w:rsidP="00ED1CFD">
      <w:pPr>
        <w:pStyle w:val="Default"/>
        <w:numPr>
          <w:ilvl w:val="1"/>
          <w:numId w:val="9"/>
        </w:numPr>
        <w:rPr>
          <w:rFonts w:asciiTheme="minorHAnsi" w:hAnsiTheme="minorHAnsi" w:cstheme="minorHAnsi"/>
          <w:b/>
          <w:bCs/>
          <w:color w:val="auto"/>
          <w:sz w:val="26"/>
          <w:szCs w:val="26"/>
        </w:rPr>
      </w:pPr>
      <w:bookmarkStart w:id="1" w:name="_Hlk146048657"/>
      <w:bookmarkEnd w:id="0"/>
      <w:r w:rsidRPr="00F96CB9">
        <w:rPr>
          <w:rFonts w:asciiTheme="minorHAnsi" w:hAnsiTheme="minorHAnsi" w:cstheme="minorHAnsi"/>
          <w:b/>
          <w:bCs/>
          <w:color w:val="auto"/>
          <w:sz w:val="26"/>
          <w:szCs w:val="26"/>
        </w:rPr>
        <w:t xml:space="preserve">Solution Outline </w:t>
      </w:r>
    </w:p>
    <w:bookmarkEnd w:id="1"/>
    <w:p w14:paraId="27D13C0E" w14:textId="77777777" w:rsidR="007F3F73" w:rsidRDefault="007F3F73">
      <w:pPr>
        <w:ind w:left="3614" w:right="3643"/>
        <w:jc w:val="center"/>
        <w:rPr>
          <w:rFonts w:cstheme="minorHAnsi"/>
          <w:b/>
          <w:iCs/>
          <w:sz w:val="23"/>
          <w:szCs w:val="23"/>
        </w:rPr>
      </w:pPr>
    </w:p>
    <w:p w14:paraId="08A1AF0B" w14:textId="10A40612" w:rsidR="005C56C1" w:rsidRDefault="00FA7D63" w:rsidP="00FA7D63">
      <w:pPr>
        <w:ind w:right="3643"/>
        <w:rPr>
          <w:rFonts w:cstheme="minorHAnsi"/>
          <w:b/>
          <w:iCs/>
          <w:sz w:val="23"/>
          <w:szCs w:val="23"/>
        </w:rPr>
      </w:pPr>
      <w:r>
        <w:rPr>
          <w:rFonts w:cstheme="minorHAnsi"/>
          <w:b/>
          <w:iCs/>
          <w:noProof/>
          <w:sz w:val="23"/>
          <w:szCs w:val="23"/>
        </w:rPr>
        <w:drawing>
          <wp:inline distT="0" distB="0" distL="0" distR="0" wp14:anchorId="7F8987CC" wp14:editId="65380E7F">
            <wp:extent cx="5943600" cy="5088890"/>
            <wp:effectExtent l="0" t="0" r="0" b="0"/>
            <wp:docPr id="112448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85398" name="Picture 1124485398"/>
                    <pic:cNvPicPr/>
                  </pic:nvPicPr>
                  <pic:blipFill>
                    <a:blip r:embed="rId10">
                      <a:extLst>
                        <a:ext uri="{28A0092B-C50C-407E-A947-70E740481C1C}">
                          <a14:useLocalDpi xmlns:a14="http://schemas.microsoft.com/office/drawing/2010/main" val="0"/>
                        </a:ext>
                      </a:extLst>
                    </a:blip>
                    <a:stretch>
                      <a:fillRect/>
                    </a:stretch>
                  </pic:blipFill>
                  <pic:spPr>
                    <a:xfrm>
                      <a:off x="0" y="0"/>
                      <a:ext cx="5943600" cy="5088890"/>
                    </a:xfrm>
                    <a:prstGeom prst="rect">
                      <a:avLst/>
                    </a:prstGeom>
                  </pic:spPr>
                </pic:pic>
              </a:graphicData>
            </a:graphic>
          </wp:inline>
        </w:drawing>
      </w:r>
      <w:r w:rsidR="005C56C1">
        <w:rPr>
          <w:rFonts w:cstheme="minorHAnsi"/>
          <w:b/>
          <w:iCs/>
          <w:sz w:val="23"/>
          <w:szCs w:val="23"/>
        </w:rPr>
        <w:br w:type="page"/>
      </w:r>
    </w:p>
    <w:p w14:paraId="4F402B81" w14:textId="6067F7CA" w:rsidR="00ED1CFD" w:rsidRDefault="00ED1CFD" w:rsidP="00ED1CFD">
      <w:pPr>
        <w:pStyle w:val="Default"/>
        <w:numPr>
          <w:ilvl w:val="1"/>
          <w:numId w:val="9"/>
        </w:numPr>
        <w:rPr>
          <w:rFonts w:asciiTheme="minorHAnsi" w:hAnsiTheme="minorHAnsi" w:cstheme="minorHAnsi"/>
          <w:b/>
          <w:bCs/>
          <w:color w:val="auto"/>
          <w:sz w:val="26"/>
          <w:szCs w:val="26"/>
        </w:rPr>
      </w:pPr>
      <w:bookmarkStart w:id="2" w:name="_Hlk146048885"/>
      <w:r w:rsidRPr="00F96CB9">
        <w:rPr>
          <w:rFonts w:asciiTheme="minorHAnsi" w:hAnsiTheme="minorHAnsi" w:cstheme="minorHAnsi"/>
          <w:b/>
          <w:bCs/>
          <w:color w:val="auto"/>
          <w:sz w:val="26"/>
          <w:szCs w:val="26"/>
        </w:rPr>
        <w:lastRenderedPageBreak/>
        <w:t xml:space="preserve">Key Benefits </w:t>
      </w:r>
    </w:p>
    <w:p w14:paraId="2960FC91" w14:textId="77777777" w:rsidR="004564DE" w:rsidRDefault="004564DE" w:rsidP="004564DE">
      <w:pPr>
        <w:pStyle w:val="Default"/>
        <w:ind w:left="375"/>
        <w:rPr>
          <w:rFonts w:asciiTheme="minorHAnsi" w:hAnsiTheme="minorHAnsi" w:cstheme="minorHAnsi"/>
          <w:b/>
          <w:bCs/>
          <w:color w:val="auto"/>
          <w:sz w:val="26"/>
          <w:szCs w:val="26"/>
        </w:rPr>
      </w:pPr>
    </w:p>
    <w:p w14:paraId="30CADAA5" w14:textId="6EBD86A7" w:rsidR="004564DE" w:rsidRDefault="004564DE" w:rsidP="004564DE">
      <w:r>
        <w:t xml:space="preserve">               Expanded Market:</w:t>
      </w:r>
    </w:p>
    <w:p w14:paraId="7132B7D7" w14:textId="77777777" w:rsidR="004564DE" w:rsidRDefault="004564DE" w:rsidP="004564DE">
      <w:pPr>
        <w:pStyle w:val="ListParagraph"/>
        <w:numPr>
          <w:ilvl w:val="0"/>
          <w:numId w:val="11"/>
        </w:numPr>
      </w:pPr>
      <w:r>
        <w:t>The website breaks geographical boundaries, allowing the business to reach a global audience. It opens markets beyond the physical store's local reach.</w:t>
      </w:r>
    </w:p>
    <w:p w14:paraId="41C3B362" w14:textId="77777777" w:rsidR="004564DE" w:rsidRDefault="004564DE" w:rsidP="004564DE"/>
    <w:p w14:paraId="0BC58F3F" w14:textId="757F0A4F" w:rsidR="004564DE" w:rsidRDefault="004564DE" w:rsidP="004564DE">
      <w:pPr>
        <w:jc w:val="both"/>
      </w:pPr>
      <w:r>
        <w:t xml:space="preserve">               Increased Sales Opportunities:</w:t>
      </w:r>
    </w:p>
    <w:p w14:paraId="351512CB" w14:textId="77777777" w:rsidR="004564DE" w:rsidRDefault="004564DE" w:rsidP="004564DE">
      <w:pPr>
        <w:pStyle w:val="ListParagraph"/>
        <w:numPr>
          <w:ilvl w:val="0"/>
          <w:numId w:val="11"/>
        </w:numPr>
        <w:jc w:val="both"/>
      </w:pPr>
      <w:r>
        <w:t>By tapping into the online market, the business can seize sales opportunities 24/7, including during peak shopping seasons and holidays.</w:t>
      </w:r>
    </w:p>
    <w:p w14:paraId="047EC45A" w14:textId="77777777" w:rsidR="004564DE" w:rsidRDefault="004564DE" w:rsidP="004564DE">
      <w:pPr>
        <w:pStyle w:val="ListParagraph"/>
        <w:jc w:val="both"/>
      </w:pPr>
    </w:p>
    <w:p w14:paraId="0E3F5291" w14:textId="2A9DD056" w:rsidR="004564DE" w:rsidRDefault="004564DE" w:rsidP="004564DE">
      <w:r>
        <w:t xml:space="preserve">              Authenticity:</w:t>
      </w:r>
    </w:p>
    <w:p w14:paraId="2E4F3C0D" w14:textId="77777777" w:rsidR="004564DE" w:rsidRDefault="004564DE" w:rsidP="004564DE">
      <w:pPr>
        <w:pStyle w:val="ListParagraph"/>
        <w:numPr>
          <w:ilvl w:val="0"/>
          <w:numId w:val="11"/>
        </w:numPr>
        <w:jc w:val="both"/>
      </w:pPr>
      <w:r>
        <w:t>Authentication and certification of watches build trust with customers, especially for luxury and vintage pieces.</w:t>
      </w:r>
    </w:p>
    <w:p w14:paraId="30BF7B1E" w14:textId="77777777" w:rsidR="004564DE" w:rsidRDefault="004564DE" w:rsidP="004564DE"/>
    <w:p w14:paraId="3CE2F0CF" w14:textId="36BCF77C" w:rsidR="004564DE" w:rsidRDefault="004564DE" w:rsidP="004564DE">
      <w:r>
        <w:t xml:space="preserve">              Product Information:</w:t>
      </w:r>
    </w:p>
    <w:p w14:paraId="693D16E7" w14:textId="5F05C258" w:rsidR="004564DE" w:rsidRDefault="004564DE" w:rsidP="004564DE">
      <w:pPr>
        <w:pStyle w:val="ListParagraph"/>
        <w:numPr>
          <w:ilvl w:val="0"/>
          <w:numId w:val="11"/>
        </w:numPr>
      </w:pPr>
      <w:r>
        <w:t xml:space="preserve">Detailed product listings with images, descriptions, and customer reviews help customers make informed purchase </w:t>
      </w:r>
      <w:r w:rsidR="00FA7D63">
        <w:t>decisions.</w:t>
      </w:r>
    </w:p>
    <w:p w14:paraId="67A496B9" w14:textId="77777777" w:rsidR="004564DE" w:rsidRDefault="004564DE" w:rsidP="004564DE"/>
    <w:p w14:paraId="30372C3F" w14:textId="2A24ECA3" w:rsidR="004564DE" w:rsidRDefault="004564DE" w:rsidP="004564DE">
      <w:r>
        <w:t xml:space="preserve">              Customer Support:</w:t>
      </w:r>
    </w:p>
    <w:p w14:paraId="4FA93C16" w14:textId="77777777" w:rsidR="004564DE" w:rsidRDefault="004564DE" w:rsidP="004564DE">
      <w:pPr>
        <w:pStyle w:val="ListParagraph"/>
        <w:numPr>
          <w:ilvl w:val="0"/>
          <w:numId w:val="11"/>
        </w:numPr>
        <w:jc w:val="both"/>
      </w:pPr>
      <w:r>
        <w:t>Integration of customer support channels ensures that customers receive timely assistance, enhancing their overall satisfaction.</w:t>
      </w:r>
    </w:p>
    <w:p w14:paraId="2A72F19C" w14:textId="77777777" w:rsidR="004564DE" w:rsidRDefault="004564DE" w:rsidP="004564DE">
      <w:pPr>
        <w:pStyle w:val="ListParagraph"/>
      </w:pPr>
    </w:p>
    <w:p w14:paraId="16ABAA71" w14:textId="0EAD223A" w:rsidR="004564DE" w:rsidRDefault="004564DE" w:rsidP="004564DE">
      <w:r>
        <w:t xml:space="preserve"> </w:t>
      </w:r>
      <w:r w:rsidR="00FA7D63">
        <w:t xml:space="preserve">            </w:t>
      </w:r>
      <w:r>
        <w:t xml:space="preserve"> Shopping:</w:t>
      </w:r>
    </w:p>
    <w:p w14:paraId="52B67070" w14:textId="77777777" w:rsidR="004564DE" w:rsidRDefault="004564DE" w:rsidP="004564DE">
      <w:pPr>
        <w:pStyle w:val="ListParagraph"/>
        <w:numPr>
          <w:ilvl w:val="0"/>
          <w:numId w:val="11"/>
        </w:numPr>
      </w:pPr>
      <w:r>
        <w:t>Customers can shop at their convenience, browse a wide range of products, and have them delivered to their doorstep.</w:t>
      </w:r>
    </w:p>
    <w:p w14:paraId="3C046C27" w14:textId="77777777" w:rsidR="004564DE" w:rsidRDefault="004564DE" w:rsidP="004564DE"/>
    <w:p w14:paraId="10B5EA7D" w14:textId="16C9364A" w:rsidR="004564DE" w:rsidRDefault="004564DE" w:rsidP="004564DE">
      <w:r>
        <w:t xml:space="preserve"> </w:t>
      </w:r>
      <w:r w:rsidR="00FA7D63">
        <w:t xml:space="preserve">            </w:t>
      </w:r>
      <w:r>
        <w:t xml:space="preserve"> Global Shipping:</w:t>
      </w:r>
    </w:p>
    <w:p w14:paraId="2DF17A7A" w14:textId="77777777" w:rsidR="004564DE" w:rsidRDefault="004564DE" w:rsidP="004564DE">
      <w:pPr>
        <w:pStyle w:val="ListParagraph"/>
        <w:numPr>
          <w:ilvl w:val="0"/>
          <w:numId w:val="11"/>
        </w:numPr>
        <w:jc w:val="both"/>
      </w:pPr>
      <w:r>
        <w:t>The availability of global shipping makes it easier for international customers to access high-quality watches.</w:t>
      </w:r>
    </w:p>
    <w:p w14:paraId="0F99E8E9" w14:textId="77777777" w:rsidR="00ED1CFD" w:rsidRDefault="00ED1CFD" w:rsidP="004564DE">
      <w:pPr>
        <w:ind w:right="3643"/>
        <w:rPr>
          <w:rFonts w:cstheme="minorHAnsi"/>
          <w:b/>
          <w:bCs/>
          <w:sz w:val="26"/>
          <w:szCs w:val="26"/>
        </w:rPr>
      </w:pPr>
      <w:r>
        <w:rPr>
          <w:rFonts w:cstheme="minorHAnsi"/>
          <w:b/>
          <w:bCs/>
          <w:sz w:val="26"/>
          <w:szCs w:val="26"/>
        </w:rPr>
        <w:br w:type="page"/>
      </w:r>
    </w:p>
    <w:p w14:paraId="66136E74" w14:textId="77777777" w:rsidR="00ED1CFD" w:rsidRDefault="00ED1CFD" w:rsidP="00ED1CFD">
      <w:pPr>
        <w:pStyle w:val="Default"/>
        <w:rPr>
          <w:rFonts w:asciiTheme="minorHAnsi" w:hAnsiTheme="minorHAnsi" w:cstheme="minorHAnsi"/>
          <w:b/>
          <w:bCs/>
          <w:color w:val="auto"/>
          <w:sz w:val="28"/>
          <w:szCs w:val="28"/>
        </w:rPr>
      </w:pPr>
      <w:bookmarkStart w:id="3" w:name="_Hlk146049495"/>
      <w:r w:rsidRPr="007427E9">
        <w:rPr>
          <w:rFonts w:asciiTheme="minorHAnsi" w:hAnsiTheme="minorHAnsi" w:cstheme="minorHAnsi"/>
          <w:b/>
          <w:bCs/>
          <w:color w:val="auto"/>
          <w:sz w:val="28"/>
          <w:szCs w:val="28"/>
        </w:rPr>
        <w:lastRenderedPageBreak/>
        <w:t>2. Details of System Functions</w:t>
      </w:r>
      <w:bookmarkEnd w:id="3"/>
    </w:p>
    <w:p w14:paraId="09997D48" w14:textId="77777777" w:rsidR="00ED1CFD" w:rsidRDefault="00ED1CFD" w:rsidP="00ED1CFD">
      <w:pPr>
        <w:pStyle w:val="Default"/>
        <w:ind w:left="375"/>
        <w:rPr>
          <w:rFonts w:asciiTheme="minorHAnsi" w:hAnsiTheme="minorHAnsi" w:cstheme="minorHAnsi"/>
          <w:b/>
          <w:bCs/>
          <w:color w:val="auto"/>
          <w:sz w:val="26"/>
          <w:szCs w:val="26"/>
        </w:rPr>
      </w:pPr>
    </w:p>
    <w:bookmarkEnd w:id="2"/>
    <w:p w14:paraId="4F7C6E8D"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Register</w:t>
      </w:r>
    </w:p>
    <w:p w14:paraId="73A9E778" w14:textId="4A314D4E" w:rsidR="00FA7D63" w:rsidRDefault="00FA7D63" w:rsidP="00FA7D63">
      <w:pPr>
        <w:pStyle w:val="Default"/>
        <w:rPr>
          <w:rFonts w:asciiTheme="minorHAnsi" w:hAnsiTheme="minorHAnsi" w:cstheme="minorHAnsi"/>
          <w:b/>
          <w:bCs/>
        </w:rPr>
      </w:pPr>
      <w:r>
        <w:rPr>
          <w:rFonts w:asciiTheme="minorHAnsi" w:hAnsiTheme="minorHAnsi" w:cstheme="minorHAnsi"/>
        </w:rPr>
        <w:t>Customers can register to the system.</w:t>
      </w:r>
    </w:p>
    <w:p w14:paraId="5821D509" w14:textId="77777777" w:rsidR="00FA7D63" w:rsidRDefault="00FA7D63" w:rsidP="00FA7D63">
      <w:pPr>
        <w:pStyle w:val="Default"/>
        <w:rPr>
          <w:rFonts w:asciiTheme="minorHAnsi" w:hAnsiTheme="minorHAnsi" w:cstheme="minorHAnsi"/>
        </w:rPr>
      </w:pPr>
    </w:p>
    <w:p w14:paraId="24F6B095"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Login</w:t>
      </w:r>
    </w:p>
    <w:p w14:paraId="26E116B4" w14:textId="565B6A74" w:rsidR="00FA7D63" w:rsidRDefault="00FA7D63" w:rsidP="00FA7D63">
      <w:pPr>
        <w:pStyle w:val="Default"/>
        <w:rPr>
          <w:rFonts w:asciiTheme="minorHAnsi" w:hAnsiTheme="minorHAnsi" w:cstheme="minorHAnsi"/>
        </w:rPr>
      </w:pPr>
      <w:r>
        <w:rPr>
          <w:rFonts w:asciiTheme="minorHAnsi" w:hAnsiTheme="minorHAnsi" w:cstheme="minorHAnsi"/>
        </w:rPr>
        <w:t xml:space="preserve">Customers can </w:t>
      </w:r>
      <w:r w:rsidR="006D207F">
        <w:rPr>
          <w:rFonts w:asciiTheme="minorHAnsi" w:hAnsiTheme="minorHAnsi" w:cstheme="minorHAnsi"/>
        </w:rPr>
        <w:t>log in</w:t>
      </w:r>
      <w:r>
        <w:rPr>
          <w:rFonts w:asciiTheme="minorHAnsi" w:hAnsiTheme="minorHAnsi" w:cstheme="minorHAnsi"/>
        </w:rPr>
        <w:t xml:space="preserve"> to the System to make orders.</w:t>
      </w:r>
    </w:p>
    <w:p w14:paraId="2430B150" w14:textId="77777777" w:rsidR="00FA7D63" w:rsidRDefault="00FA7D63" w:rsidP="00FA7D63">
      <w:pPr>
        <w:pStyle w:val="Default"/>
        <w:rPr>
          <w:rFonts w:asciiTheme="minorHAnsi" w:hAnsiTheme="minorHAnsi" w:cstheme="minorHAnsi"/>
        </w:rPr>
      </w:pPr>
    </w:p>
    <w:p w14:paraId="7B0F0D32"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View Menu - Customer</w:t>
      </w:r>
    </w:p>
    <w:p w14:paraId="0B7A2DC7" w14:textId="4F97EF43" w:rsidR="00FA7D63" w:rsidRDefault="00FA7D63" w:rsidP="00FA7D63">
      <w:pPr>
        <w:pStyle w:val="Default"/>
        <w:rPr>
          <w:rFonts w:asciiTheme="minorHAnsi" w:hAnsiTheme="minorHAnsi" w:cstheme="minorHAnsi"/>
        </w:rPr>
      </w:pPr>
      <w:r>
        <w:rPr>
          <w:rFonts w:asciiTheme="minorHAnsi" w:hAnsiTheme="minorHAnsi" w:cstheme="minorHAnsi"/>
        </w:rPr>
        <w:t xml:space="preserve">Customers can view the </w:t>
      </w:r>
      <w:r w:rsidR="006D207F">
        <w:rPr>
          <w:rFonts w:asciiTheme="minorHAnsi" w:hAnsiTheme="minorHAnsi" w:cstheme="minorHAnsi"/>
        </w:rPr>
        <w:t>Available Menu</w:t>
      </w:r>
      <w:r>
        <w:rPr>
          <w:rFonts w:asciiTheme="minorHAnsi" w:hAnsiTheme="minorHAnsi" w:cstheme="minorHAnsi"/>
        </w:rPr>
        <w:t>.</w:t>
      </w:r>
    </w:p>
    <w:p w14:paraId="693AF372" w14:textId="77777777" w:rsidR="00FA7D63" w:rsidRDefault="00FA7D63" w:rsidP="00FA7D63">
      <w:pPr>
        <w:pStyle w:val="Default"/>
        <w:rPr>
          <w:rFonts w:asciiTheme="minorHAnsi" w:hAnsiTheme="minorHAnsi" w:cstheme="minorHAnsi"/>
          <w:b/>
          <w:bCs/>
        </w:rPr>
      </w:pPr>
    </w:p>
    <w:p w14:paraId="159A598C" w14:textId="4FDE0C9D" w:rsidR="00FA7D63" w:rsidRDefault="00FA7D63" w:rsidP="00FA7D63">
      <w:pPr>
        <w:pStyle w:val="Default"/>
        <w:rPr>
          <w:rFonts w:asciiTheme="minorHAnsi" w:hAnsiTheme="minorHAnsi" w:cstheme="minorHAnsi"/>
          <w:b/>
          <w:bCs/>
        </w:rPr>
      </w:pPr>
      <w:r>
        <w:rPr>
          <w:rFonts w:asciiTheme="minorHAnsi" w:hAnsiTheme="minorHAnsi" w:cstheme="minorHAnsi"/>
          <w:b/>
          <w:bCs/>
        </w:rPr>
        <w:t>Order clothes - Customer</w:t>
      </w:r>
    </w:p>
    <w:p w14:paraId="5D6A105F" w14:textId="51C512CA" w:rsidR="00FA7D63" w:rsidRDefault="00FA7D63" w:rsidP="00FA7D63">
      <w:pPr>
        <w:pStyle w:val="Default"/>
        <w:rPr>
          <w:rFonts w:asciiTheme="minorHAnsi" w:hAnsiTheme="minorHAnsi" w:cstheme="minorHAnsi"/>
        </w:rPr>
      </w:pPr>
      <w:r>
        <w:rPr>
          <w:rFonts w:asciiTheme="minorHAnsi" w:hAnsiTheme="minorHAnsi" w:cstheme="minorHAnsi"/>
        </w:rPr>
        <w:t xml:space="preserve">Customers can order </w:t>
      </w:r>
      <w:r w:rsidR="006D207F">
        <w:rPr>
          <w:rFonts w:asciiTheme="minorHAnsi" w:hAnsiTheme="minorHAnsi" w:cstheme="minorHAnsi"/>
        </w:rPr>
        <w:t>clothes</w:t>
      </w:r>
      <w:r>
        <w:rPr>
          <w:rFonts w:asciiTheme="minorHAnsi" w:hAnsiTheme="minorHAnsi" w:cstheme="minorHAnsi"/>
        </w:rPr>
        <w:t xml:space="preserve"> from the menu. </w:t>
      </w:r>
    </w:p>
    <w:p w14:paraId="4902F569" w14:textId="77777777" w:rsidR="00FA7D63" w:rsidRDefault="00FA7D63" w:rsidP="00FA7D63">
      <w:pPr>
        <w:pStyle w:val="Default"/>
        <w:rPr>
          <w:rFonts w:asciiTheme="minorHAnsi" w:hAnsiTheme="minorHAnsi" w:cstheme="minorHAnsi"/>
        </w:rPr>
      </w:pPr>
    </w:p>
    <w:p w14:paraId="118DA260"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 xml:space="preserve">Add To Cart – Customer </w:t>
      </w:r>
    </w:p>
    <w:p w14:paraId="019AFF91" w14:textId="03DCD299" w:rsidR="00FA7D63" w:rsidRDefault="00FA7D63" w:rsidP="00FA7D63">
      <w:pPr>
        <w:pStyle w:val="Default"/>
        <w:rPr>
          <w:rFonts w:asciiTheme="minorHAnsi" w:hAnsiTheme="minorHAnsi" w:cstheme="minorHAnsi"/>
        </w:rPr>
      </w:pPr>
      <w:r>
        <w:rPr>
          <w:rFonts w:asciiTheme="minorHAnsi" w:hAnsiTheme="minorHAnsi" w:cstheme="minorHAnsi"/>
        </w:rPr>
        <w:t>Customers can add items to the cart.</w:t>
      </w:r>
    </w:p>
    <w:p w14:paraId="324B041D" w14:textId="77777777" w:rsidR="00FA7D63" w:rsidRDefault="00FA7D63" w:rsidP="00FA7D63">
      <w:pPr>
        <w:pStyle w:val="Default"/>
        <w:rPr>
          <w:rFonts w:asciiTheme="minorHAnsi" w:hAnsiTheme="minorHAnsi" w:cstheme="minorHAnsi"/>
        </w:rPr>
      </w:pPr>
    </w:p>
    <w:p w14:paraId="02E9AD59"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View Cart – Customer</w:t>
      </w:r>
    </w:p>
    <w:p w14:paraId="59ABE205" w14:textId="7BF00B89" w:rsidR="00FA7D63" w:rsidRDefault="00FA7D63" w:rsidP="00FA7D63">
      <w:pPr>
        <w:pStyle w:val="Default"/>
        <w:rPr>
          <w:rFonts w:asciiTheme="minorHAnsi" w:hAnsiTheme="minorHAnsi" w:cstheme="minorHAnsi"/>
        </w:rPr>
      </w:pPr>
      <w:r>
        <w:rPr>
          <w:rFonts w:asciiTheme="minorHAnsi" w:hAnsiTheme="minorHAnsi" w:cstheme="minorHAnsi"/>
        </w:rPr>
        <w:t>Customers can view the items added to the cart.</w:t>
      </w:r>
    </w:p>
    <w:p w14:paraId="320AC23C" w14:textId="77777777" w:rsidR="00FA7D63" w:rsidRDefault="00FA7D63" w:rsidP="00FA7D63">
      <w:pPr>
        <w:pStyle w:val="Default"/>
        <w:rPr>
          <w:rFonts w:asciiTheme="minorHAnsi" w:hAnsiTheme="minorHAnsi" w:cstheme="minorHAnsi"/>
        </w:rPr>
      </w:pPr>
    </w:p>
    <w:p w14:paraId="61CA3383"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Contact Admin</w:t>
      </w:r>
    </w:p>
    <w:p w14:paraId="25271FE1" w14:textId="2BA31FFC" w:rsidR="00FA7D63" w:rsidRDefault="00FA7D63" w:rsidP="00FA7D63">
      <w:pPr>
        <w:pStyle w:val="Default"/>
        <w:rPr>
          <w:rFonts w:asciiTheme="minorHAnsi" w:hAnsiTheme="minorHAnsi" w:cstheme="minorHAnsi"/>
        </w:rPr>
      </w:pPr>
      <w:r>
        <w:rPr>
          <w:rFonts w:asciiTheme="minorHAnsi" w:hAnsiTheme="minorHAnsi" w:cstheme="minorHAnsi"/>
        </w:rPr>
        <w:t>Customers can send messages to the Admin.</w:t>
      </w:r>
    </w:p>
    <w:p w14:paraId="68FEB4CE" w14:textId="77777777" w:rsidR="00FA7D63" w:rsidRDefault="00FA7D63" w:rsidP="00FA7D63">
      <w:pPr>
        <w:pStyle w:val="Default"/>
        <w:rPr>
          <w:rFonts w:asciiTheme="minorHAnsi" w:hAnsiTheme="minorHAnsi" w:cstheme="minorHAnsi"/>
        </w:rPr>
      </w:pPr>
    </w:p>
    <w:p w14:paraId="0E6B3A46"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Add Reviews</w:t>
      </w:r>
    </w:p>
    <w:p w14:paraId="42A75770" w14:textId="794D5F2A" w:rsidR="00FA7D63" w:rsidRDefault="00FA7D63" w:rsidP="00FA7D63">
      <w:pPr>
        <w:pStyle w:val="Default"/>
        <w:rPr>
          <w:rFonts w:asciiTheme="minorHAnsi" w:hAnsiTheme="minorHAnsi" w:cstheme="minorHAnsi"/>
        </w:rPr>
      </w:pPr>
      <w:r>
        <w:rPr>
          <w:rFonts w:asciiTheme="minorHAnsi" w:hAnsiTheme="minorHAnsi" w:cstheme="minorHAnsi"/>
        </w:rPr>
        <w:t>Customers can add reviews about the service, and clothes.</w:t>
      </w:r>
    </w:p>
    <w:p w14:paraId="28D22C85" w14:textId="77777777" w:rsidR="00FA7D63" w:rsidRDefault="00FA7D63" w:rsidP="00FA7D63">
      <w:pPr>
        <w:pStyle w:val="Default"/>
        <w:rPr>
          <w:rFonts w:asciiTheme="minorHAnsi" w:hAnsiTheme="minorHAnsi" w:cstheme="minorHAnsi"/>
        </w:rPr>
      </w:pPr>
    </w:p>
    <w:p w14:paraId="2202B313"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Read Reviews</w:t>
      </w:r>
    </w:p>
    <w:p w14:paraId="5C9CA1B0" w14:textId="77777777" w:rsidR="00FA7D63" w:rsidRDefault="00FA7D63" w:rsidP="00FA7D63">
      <w:pPr>
        <w:pStyle w:val="Default"/>
        <w:rPr>
          <w:rFonts w:asciiTheme="minorHAnsi" w:hAnsiTheme="minorHAnsi" w:cstheme="minorHAnsi"/>
        </w:rPr>
      </w:pPr>
      <w:r>
        <w:rPr>
          <w:rFonts w:asciiTheme="minorHAnsi" w:hAnsiTheme="minorHAnsi" w:cstheme="minorHAnsi"/>
        </w:rPr>
        <w:t xml:space="preserve">Customers can read the reviews which are added by other customers. </w:t>
      </w:r>
    </w:p>
    <w:p w14:paraId="7FF3C935" w14:textId="77777777" w:rsidR="00FA7D63" w:rsidRDefault="00FA7D63" w:rsidP="00FA7D63">
      <w:pPr>
        <w:pStyle w:val="Default"/>
        <w:rPr>
          <w:rFonts w:asciiTheme="minorHAnsi" w:hAnsiTheme="minorHAnsi" w:cstheme="minorHAnsi"/>
        </w:rPr>
      </w:pPr>
    </w:p>
    <w:p w14:paraId="467AE227"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Raise Complaints</w:t>
      </w:r>
    </w:p>
    <w:p w14:paraId="7342BB38" w14:textId="565F27CC" w:rsidR="00FA7D63" w:rsidRDefault="00FA7D63" w:rsidP="00FA7D63">
      <w:pPr>
        <w:pStyle w:val="Default"/>
        <w:rPr>
          <w:rFonts w:asciiTheme="minorHAnsi" w:hAnsiTheme="minorHAnsi" w:cstheme="minorHAnsi"/>
        </w:rPr>
      </w:pPr>
      <w:r>
        <w:rPr>
          <w:rFonts w:asciiTheme="minorHAnsi" w:hAnsiTheme="minorHAnsi" w:cstheme="minorHAnsi"/>
        </w:rPr>
        <w:t>Customers can raise complaints about clothes.</w:t>
      </w:r>
    </w:p>
    <w:p w14:paraId="6215575E" w14:textId="77777777" w:rsidR="00FA7D63" w:rsidRDefault="00FA7D63" w:rsidP="00FA7D63">
      <w:pPr>
        <w:pStyle w:val="Default"/>
        <w:rPr>
          <w:rFonts w:asciiTheme="minorHAnsi" w:hAnsiTheme="minorHAnsi" w:cstheme="minorHAnsi"/>
        </w:rPr>
      </w:pPr>
    </w:p>
    <w:p w14:paraId="67C58D15"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Update Delivery Status – Customer</w:t>
      </w:r>
    </w:p>
    <w:p w14:paraId="20C259F7" w14:textId="1B86AE7A" w:rsidR="00FA7D63" w:rsidRDefault="00FA7D63" w:rsidP="00FA7D63">
      <w:pPr>
        <w:pStyle w:val="Default"/>
        <w:rPr>
          <w:rFonts w:asciiTheme="minorHAnsi" w:hAnsiTheme="minorHAnsi" w:cstheme="minorHAnsi"/>
        </w:rPr>
      </w:pPr>
      <w:r>
        <w:rPr>
          <w:rFonts w:asciiTheme="minorHAnsi" w:hAnsiTheme="minorHAnsi" w:cstheme="minorHAnsi"/>
        </w:rPr>
        <w:t xml:space="preserve">After Receiving the order, the Customer make the order complete by making the Order Status </w:t>
      </w:r>
    </w:p>
    <w:p w14:paraId="5B020B75" w14:textId="77777777" w:rsidR="00FA7D63" w:rsidRDefault="00FA7D63" w:rsidP="00FA7D63">
      <w:pPr>
        <w:pStyle w:val="Default"/>
        <w:rPr>
          <w:rFonts w:asciiTheme="minorHAnsi" w:hAnsiTheme="minorHAnsi" w:cstheme="minorHAnsi"/>
        </w:rPr>
      </w:pPr>
      <w:r>
        <w:rPr>
          <w:rFonts w:asciiTheme="minorHAnsi" w:hAnsiTheme="minorHAnsi" w:cstheme="minorHAnsi"/>
        </w:rPr>
        <w:t>“Delivered”.</w:t>
      </w:r>
    </w:p>
    <w:p w14:paraId="787E6037" w14:textId="77777777" w:rsidR="00FA7D63" w:rsidRDefault="00FA7D63" w:rsidP="00FA7D63">
      <w:pPr>
        <w:pStyle w:val="Default"/>
        <w:rPr>
          <w:rFonts w:asciiTheme="minorHAnsi" w:hAnsiTheme="minorHAnsi" w:cstheme="minorHAnsi"/>
        </w:rPr>
      </w:pPr>
    </w:p>
    <w:p w14:paraId="233E2095"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View Profile - Customer</w:t>
      </w:r>
    </w:p>
    <w:p w14:paraId="2174BEAF" w14:textId="709D5A55" w:rsidR="00FA7D63" w:rsidRDefault="00FA7D63" w:rsidP="00FA7D63">
      <w:pPr>
        <w:pStyle w:val="Default"/>
        <w:rPr>
          <w:rFonts w:asciiTheme="minorHAnsi" w:hAnsiTheme="minorHAnsi" w:cstheme="minorHAnsi"/>
        </w:rPr>
      </w:pPr>
      <w:r>
        <w:rPr>
          <w:rFonts w:asciiTheme="minorHAnsi" w:hAnsiTheme="minorHAnsi" w:cstheme="minorHAnsi"/>
        </w:rPr>
        <w:t xml:space="preserve">Customers can view the Profile details. </w:t>
      </w:r>
    </w:p>
    <w:p w14:paraId="16C40F27" w14:textId="77777777" w:rsidR="00FA7D63" w:rsidRDefault="00FA7D63" w:rsidP="00FA7D63">
      <w:pPr>
        <w:pStyle w:val="Default"/>
        <w:rPr>
          <w:rFonts w:asciiTheme="minorHAnsi" w:hAnsiTheme="minorHAnsi" w:cstheme="minorHAnsi"/>
          <w:b/>
          <w:bCs/>
        </w:rPr>
      </w:pPr>
    </w:p>
    <w:p w14:paraId="7A85FAE5"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View New Orders – Admin</w:t>
      </w:r>
    </w:p>
    <w:p w14:paraId="00F71815" w14:textId="01197A1A" w:rsidR="00FA7D63" w:rsidRDefault="00FA7D63" w:rsidP="00FA7D63">
      <w:pPr>
        <w:pStyle w:val="Default"/>
        <w:rPr>
          <w:rFonts w:asciiTheme="minorHAnsi" w:hAnsiTheme="minorHAnsi" w:cstheme="minorHAnsi"/>
        </w:rPr>
      </w:pPr>
      <w:r>
        <w:rPr>
          <w:rFonts w:asciiTheme="minorHAnsi" w:hAnsiTheme="minorHAnsi" w:cstheme="minorHAnsi"/>
        </w:rPr>
        <w:t>Admin can view all the new orders.</w:t>
      </w:r>
    </w:p>
    <w:p w14:paraId="22639EE5" w14:textId="77777777" w:rsidR="00FA7D63" w:rsidRDefault="00FA7D63" w:rsidP="00FA7D63">
      <w:pPr>
        <w:pStyle w:val="Default"/>
        <w:rPr>
          <w:rFonts w:asciiTheme="minorHAnsi" w:hAnsiTheme="minorHAnsi" w:cstheme="minorHAnsi"/>
        </w:rPr>
      </w:pPr>
    </w:p>
    <w:p w14:paraId="62D372AF" w14:textId="77777777" w:rsidR="00FA7D63" w:rsidRDefault="00FA7D63" w:rsidP="00FA7D63">
      <w:pPr>
        <w:pStyle w:val="Default"/>
        <w:rPr>
          <w:rFonts w:asciiTheme="minorHAnsi" w:hAnsiTheme="minorHAnsi" w:cstheme="minorHAnsi"/>
        </w:rPr>
      </w:pPr>
      <w:r>
        <w:rPr>
          <w:rFonts w:asciiTheme="minorHAnsi" w:hAnsiTheme="minorHAnsi" w:cstheme="minorHAnsi"/>
        </w:rPr>
        <w:t xml:space="preserve"> </w:t>
      </w:r>
    </w:p>
    <w:p w14:paraId="64E39174"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Update Delivery Status - Admin</w:t>
      </w:r>
    </w:p>
    <w:p w14:paraId="09500AA0" w14:textId="77777777" w:rsidR="00FA7D63" w:rsidRDefault="00FA7D63" w:rsidP="00FA7D63">
      <w:pPr>
        <w:pStyle w:val="Default"/>
        <w:rPr>
          <w:rFonts w:asciiTheme="minorHAnsi" w:hAnsiTheme="minorHAnsi" w:cstheme="minorHAnsi"/>
        </w:rPr>
      </w:pPr>
      <w:r>
        <w:rPr>
          <w:rFonts w:asciiTheme="minorHAnsi" w:hAnsiTheme="minorHAnsi" w:cstheme="minorHAnsi"/>
        </w:rPr>
        <w:t xml:space="preserve">Admin will change the status to “On the way” when the Order is on the way to the Customer. </w:t>
      </w:r>
    </w:p>
    <w:p w14:paraId="5EB45CC9" w14:textId="77777777" w:rsidR="00FA7D63" w:rsidRDefault="00FA7D63" w:rsidP="00FA7D63">
      <w:pPr>
        <w:pStyle w:val="Default"/>
        <w:rPr>
          <w:rFonts w:asciiTheme="minorHAnsi" w:hAnsiTheme="minorHAnsi" w:cstheme="minorHAnsi"/>
        </w:rPr>
      </w:pPr>
    </w:p>
    <w:p w14:paraId="485881DB" w14:textId="257312B8" w:rsidR="00FA7D63" w:rsidRDefault="00FA7D63" w:rsidP="00FA7D63">
      <w:pPr>
        <w:pStyle w:val="Default"/>
        <w:rPr>
          <w:rFonts w:asciiTheme="minorHAnsi" w:hAnsiTheme="minorHAnsi" w:cstheme="minorHAnsi"/>
          <w:b/>
          <w:bCs/>
        </w:rPr>
      </w:pPr>
      <w:r>
        <w:rPr>
          <w:rFonts w:asciiTheme="minorHAnsi" w:hAnsiTheme="minorHAnsi" w:cstheme="minorHAnsi"/>
          <w:b/>
          <w:bCs/>
        </w:rPr>
        <w:lastRenderedPageBreak/>
        <w:t>View On the Way Orders</w:t>
      </w:r>
    </w:p>
    <w:p w14:paraId="067A8B8C" w14:textId="1ADCBA43" w:rsidR="00FA7D63" w:rsidRDefault="00FA7D63" w:rsidP="00FA7D63">
      <w:pPr>
        <w:pStyle w:val="Default"/>
        <w:rPr>
          <w:rFonts w:asciiTheme="minorHAnsi" w:hAnsiTheme="minorHAnsi" w:cstheme="minorHAnsi"/>
        </w:rPr>
      </w:pPr>
      <w:r>
        <w:rPr>
          <w:rFonts w:asciiTheme="minorHAnsi" w:hAnsiTheme="minorHAnsi" w:cstheme="minorHAnsi"/>
        </w:rPr>
        <w:t>Admin can view all the on-the-way orders.</w:t>
      </w:r>
    </w:p>
    <w:p w14:paraId="26483D4C" w14:textId="77777777" w:rsidR="00FA7D63" w:rsidRDefault="00FA7D63" w:rsidP="00FA7D63">
      <w:pPr>
        <w:pStyle w:val="Default"/>
        <w:rPr>
          <w:rFonts w:asciiTheme="minorHAnsi" w:hAnsiTheme="minorHAnsi" w:cstheme="minorHAnsi"/>
        </w:rPr>
      </w:pPr>
    </w:p>
    <w:p w14:paraId="3C64525E"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View Completed Orders</w:t>
      </w:r>
    </w:p>
    <w:p w14:paraId="6FB8BE1B" w14:textId="412878C4" w:rsidR="00FA7D63" w:rsidRDefault="00FA7D63" w:rsidP="00FA7D63">
      <w:pPr>
        <w:pStyle w:val="Default"/>
        <w:rPr>
          <w:rFonts w:asciiTheme="minorHAnsi" w:hAnsiTheme="minorHAnsi" w:cstheme="minorHAnsi"/>
        </w:rPr>
      </w:pPr>
      <w:r>
        <w:rPr>
          <w:rFonts w:asciiTheme="minorHAnsi" w:hAnsiTheme="minorHAnsi" w:cstheme="minorHAnsi"/>
        </w:rPr>
        <w:t>Admin can view all the orders that are delivered to the Customers.</w:t>
      </w:r>
    </w:p>
    <w:p w14:paraId="1D620979" w14:textId="77777777" w:rsidR="00FA7D63" w:rsidRDefault="00FA7D63" w:rsidP="00FA7D63">
      <w:pPr>
        <w:pStyle w:val="Default"/>
        <w:rPr>
          <w:rFonts w:asciiTheme="minorHAnsi" w:hAnsiTheme="minorHAnsi" w:cstheme="minorHAnsi"/>
        </w:rPr>
      </w:pPr>
    </w:p>
    <w:p w14:paraId="55121D94" w14:textId="77777777" w:rsidR="00FA7D63" w:rsidRDefault="00FA7D63" w:rsidP="00FA7D63">
      <w:pPr>
        <w:pStyle w:val="Default"/>
        <w:rPr>
          <w:rFonts w:asciiTheme="minorHAnsi" w:hAnsiTheme="minorHAnsi" w:cstheme="minorHAnsi"/>
          <w:b/>
          <w:bCs/>
        </w:rPr>
      </w:pPr>
      <w:r>
        <w:rPr>
          <w:rFonts w:asciiTheme="minorHAnsi" w:hAnsiTheme="minorHAnsi" w:cstheme="minorHAnsi"/>
          <w:b/>
          <w:bCs/>
        </w:rPr>
        <w:t>View Contact Messages</w:t>
      </w:r>
    </w:p>
    <w:p w14:paraId="3305A091" w14:textId="4E872CB0" w:rsidR="00FA7D63" w:rsidRDefault="00FA7D63" w:rsidP="00FA7D63">
      <w:pPr>
        <w:pStyle w:val="Default"/>
        <w:rPr>
          <w:rFonts w:asciiTheme="minorHAnsi" w:hAnsiTheme="minorHAnsi" w:cstheme="minorHAnsi"/>
        </w:rPr>
      </w:pPr>
      <w:r>
        <w:rPr>
          <w:rFonts w:asciiTheme="minorHAnsi" w:hAnsiTheme="minorHAnsi" w:cstheme="minorHAnsi"/>
        </w:rPr>
        <w:t>Admin can view all the Messages that are sent by Customers.</w:t>
      </w:r>
    </w:p>
    <w:p w14:paraId="79EDA06E" w14:textId="77777777" w:rsidR="00FA7D63" w:rsidRDefault="00FA7D63" w:rsidP="00FA7D63">
      <w:pPr>
        <w:pStyle w:val="Default"/>
        <w:rPr>
          <w:rFonts w:asciiTheme="minorHAnsi" w:hAnsiTheme="minorHAnsi" w:cstheme="minorHAnsi"/>
        </w:rPr>
      </w:pPr>
    </w:p>
    <w:p w14:paraId="2C30A049" w14:textId="02985999" w:rsidR="00FA7D63" w:rsidRDefault="00FA7D63" w:rsidP="00FA7D63">
      <w:pPr>
        <w:pStyle w:val="Default"/>
        <w:rPr>
          <w:rFonts w:asciiTheme="minorHAnsi" w:hAnsiTheme="minorHAnsi" w:cstheme="minorHAnsi"/>
          <w:b/>
          <w:bCs/>
        </w:rPr>
      </w:pPr>
      <w:r>
        <w:rPr>
          <w:rFonts w:asciiTheme="minorHAnsi" w:hAnsiTheme="minorHAnsi" w:cstheme="minorHAnsi"/>
          <w:b/>
          <w:bCs/>
        </w:rPr>
        <w:t>Add New items.</w:t>
      </w:r>
    </w:p>
    <w:p w14:paraId="6081E1F7" w14:textId="4809F945" w:rsidR="00FA7D63" w:rsidRDefault="00FA7D63" w:rsidP="00FA7D63">
      <w:pPr>
        <w:pStyle w:val="Default"/>
        <w:rPr>
          <w:rFonts w:asciiTheme="minorHAnsi" w:hAnsiTheme="minorHAnsi" w:cstheme="minorHAnsi"/>
        </w:rPr>
      </w:pPr>
      <w:r>
        <w:rPr>
          <w:rFonts w:asciiTheme="minorHAnsi" w:hAnsiTheme="minorHAnsi" w:cstheme="minorHAnsi"/>
        </w:rPr>
        <w:t>Admin can add new items to the menu.</w:t>
      </w:r>
    </w:p>
    <w:p w14:paraId="71C6AB93" w14:textId="77777777" w:rsidR="00FA7D63" w:rsidRDefault="00FA7D63" w:rsidP="00FA7D63">
      <w:pPr>
        <w:pStyle w:val="Default"/>
        <w:rPr>
          <w:rFonts w:asciiTheme="minorHAnsi" w:hAnsiTheme="minorHAnsi" w:cstheme="minorHAnsi"/>
        </w:rPr>
      </w:pPr>
    </w:p>
    <w:p w14:paraId="6DB1275A" w14:textId="2E47116B" w:rsidR="00FA7D63" w:rsidRDefault="00FA7D63" w:rsidP="00FA7D63">
      <w:pPr>
        <w:pStyle w:val="Default"/>
        <w:rPr>
          <w:rFonts w:asciiTheme="minorHAnsi" w:hAnsiTheme="minorHAnsi" w:cstheme="minorHAnsi"/>
          <w:b/>
          <w:bCs/>
        </w:rPr>
      </w:pPr>
      <w:r>
        <w:rPr>
          <w:rFonts w:asciiTheme="minorHAnsi" w:hAnsiTheme="minorHAnsi" w:cstheme="minorHAnsi"/>
          <w:b/>
          <w:bCs/>
        </w:rPr>
        <w:t>Delete items.</w:t>
      </w:r>
    </w:p>
    <w:p w14:paraId="403F98C3" w14:textId="7B305AA3" w:rsidR="00FA7D63" w:rsidRDefault="00FA7D63" w:rsidP="00FA7D63">
      <w:pPr>
        <w:pStyle w:val="Default"/>
        <w:rPr>
          <w:rFonts w:asciiTheme="minorHAnsi" w:hAnsiTheme="minorHAnsi" w:cstheme="minorHAnsi"/>
        </w:rPr>
      </w:pPr>
      <w:r>
        <w:rPr>
          <w:rFonts w:asciiTheme="minorHAnsi" w:hAnsiTheme="minorHAnsi" w:cstheme="minorHAnsi"/>
        </w:rPr>
        <w:t>Admin can delete the items from the menu.</w:t>
      </w:r>
    </w:p>
    <w:p w14:paraId="62D44E6C" w14:textId="77777777" w:rsidR="00FA7D63" w:rsidRDefault="00FA7D63" w:rsidP="00FA7D63">
      <w:pPr>
        <w:pStyle w:val="Default"/>
        <w:rPr>
          <w:rFonts w:asciiTheme="minorHAnsi" w:hAnsiTheme="minorHAnsi" w:cstheme="minorHAnsi"/>
        </w:rPr>
      </w:pPr>
    </w:p>
    <w:p w14:paraId="05D1806C" w14:textId="32A70877" w:rsidR="00FA7D63" w:rsidRDefault="00FA7D63" w:rsidP="00FA7D63">
      <w:pPr>
        <w:pStyle w:val="Default"/>
        <w:rPr>
          <w:rFonts w:asciiTheme="minorHAnsi" w:hAnsiTheme="minorHAnsi" w:cstheme="minorHAnsi"/>
          <w:b/>
          <w:bCs/>
        </w:rPr>
      </w:pPr>
      <w:r>
        <w:rPr>
          <w:rFonts w:asciiTheme="minorHAnsi" w:hAnsiTheme="minorHAnsi" w:cstheme="minorHAnsi"/>
          <w:b/>
          <w:bCs/>
        </w:rPr>
        <w:t>View Items List.</w:t>
      </w:r>
    </w:p>
    <w:p w14:paraId="51385406" w14:textId="77777777" w:rsidR="00FA7D63" w:rsidRDefault="00FA7D63" w:rsidP="00FA7D63">
      <w:pPr>
        <w:pStyle w:val="Default"/>
        <w:rPr>
          <w:rFonts w:asciiTheme="minorHAnsi" w:hAnsiTheme="minorHAnsi" w:cstheme="minorHAnsi"/>
        </w:rPr>
      </w:pPr>
      <w:r>
        <w:rPr>
          <w:rFonts w:asciiTheme="minorHAnsi" w:hAnsiTheme="minorHAnsi" w:cstheme="minorHAnsi"/>
        </w:rPr>
        <w:t>Admin can view all the available foods.</w:t>
      </w:r>
    </w:p>
    <w:p w14:paraId="54C635EA" w14:textId="77777777" w:rsidR="00F2386A" w:rsidRPr="0076466B" w:rsidRDefault="00F2386A" w:rsidP="008D477A">
      <w:pPr>
        <w:pStyle w:val="Default"/>
        <w:rPr>
          <w:b/>
          <w:bCs/>
        </w:rPr>
      </w:pPr>
    </w:p>
    <w:sectPr w:rsidR="00F2386A" w:rsidRPr="0076466B" w:rsidSect="0076466B">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3344" w14:textId="77777777" w:rsidR="003673E0" w:rsidRDefault="003673E0" w:rsidP="005D5DBB">
      <w:pPr>
        <w:spacing w:before="0"/>
      </w:pPr>
      <w:r>
        <w:separator/>
      </w:r>
    </w:p>
  </w:endnote>
  <w:endnote w:type="continuationSeparator" w:id="0">
    <w:p w14:paraId="204268E6" w14:textId="77777777" w:rsidR="003673E0" w:rsidRDefault="003673E0" w:rsidP="005D5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68223"/>
      <w:docPartObj>
        <w:docPartGallery w:val="Page Numbers (Bottom of Page)"/>
        <w:docPartUnique/>
      </w:docPartObj>
    </w:sdtPr>
    <w:sdtEndPr>
      <w:rPr>
        <w:noProof/>
      </w:rPr>
    </w:sdtEndPr>
    <w:sdtContent>
      <w:p w14:paraId="01090C3B" w14:textId="77777777" w:rsidR="005D5DBB" w:rsidRDefault="005D5DBB">
        <w:pPr>
          <w:pStyle w:val="Footer"/>
          <w:jc w:val="center"/>
        </w:pPr>
        <w:r>
          <w:fldChar w:fldCharType="begin"/>
        </w:r>
        <w:r>
          <w:instrText xml:space="preserve"> PAGE   \* MERGEFORMAT </w:instrText>
        </w:r>
        <w:r>
          <w:fldChar w:fldCharType="separate"/>
        </w:r>
        <w:r w:rsidR="00935A22">
          <w:rPr>
            <w:noProof/>
          </w:rPr>
          <w:t>5</w:t>
        </w:r>
        <w:r>
          <w:rPr>
            <w:noProof/>
          </w:rPr>
          <w:fldChar w:fldCharType="end"/>
        </w:r>
      </w:p>
    </w:sdtContent>
  </w:sdt>
  <w:p w14:paraId="5326DCCB" w14:textId="77777777" w:rsidR="005D5DBB" w:rsidRDefault="005D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3CF3" w14:textId="77777777" w:rsidR="003673E0" w:rsidRDefault="003673E0" w:rsidP="005D5DBB">
      <w:pPr>
        <w:spacing w:before="0"/>
      </w:pPr>
      <w:r>
        <w:separator/>
      </w:r>
    </w:p>
  </w:footnote>
  <w:footnote w:type="continuationSeparator" w:id="0">
    <w:p w14:paraId="5D59A642" w14:textId="77777777" w:rsidR="003673E0" w:rsidRDefault="003673E0" w:rsidP="005D5D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3B"/>
    <w:multiLevelType w:val="hybridMultilevel"/>
    <w:tmpl w:val="0F0EE2E4"/>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7712"/>
    <w:multiLevelType w:val="multilevel"/>
    <w:tmpl w:val="5EF2D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764EFD"/>
    <w:multiLevelType w:val="hybridMultilevel"/>
    <w:tmpl w:val="FA1CB93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D24CB"/>
    <w:multiLevelType w:val="hybridMultilevel"/>
    <w:tmpl w:val="6D3AB5C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A7A2D"/>
    <w:multiLevelType w:val="hybridMultilevel"/>
    <w:tmpl w:val="46A6A4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B02F5"/>
    <w:multiLevelType w:val="multilevel"/>
    <w:tmpl w:val="F2EC0436"/>
    <w:lvl w:ilvl="0">
      <w:start w:val="1"/>
      <w:numFmt w:val="decimal"/>
      <w:lvlText w:val="%1"/>
      <w:lvlJc w:val="left"/>
      <w:pPr>
        <w:ind w:left="375" w:hanging="375"/>
      </w:pPr>
      <w:rPr>
        <w:rFonts w:hint="default"/>
        <w:sz w:val="26"/>
        <w:szCs w:val="26"/>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99770D"/>
    <w:multiLevelType w:val="hybridMultilevel"/>
    <w:tmpl w:val="FA2E77D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F6C43"/>
    <w:multiLevelType w:val="hybridMultilevel"/>
    <w:tmpl w:val="13B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91265"/>
    <w:multiLevelType w:val="hybridMultilevel"/>
    <w:tmpl w:val="9B22E84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16919"/>
    <w:multiLevelType w:val="hybridMultilevel"/>
    <w:tmpl w:val="88EA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8C7409"/>
    <w:multiLevelType w:val="hybridMultilevel"/>
    <w:tmpl w:val="763C49E0"/>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283337">
    <w:abstractNumId w:val="9"/>
  </w:num>
  <w:num w:numId="2" w16cid:durableId="1449928712">
    <w:abstractNumId w:val="7"/>
  </w:num>
  <w:num w:numId="3" w16cid:durableId="749810050">
    <w:abstractNumId w:val="2"/>
  </w:num>
  <w:num w:numId="4" w16cid:durableId="720641821">
    <w:abstractNumId w:val="8"/>
  </w:num>
  <w:num w:numId="5" w16cid:durableId="1442800986">
    <w:abstractNumId w:val="0"/>
  </w:num>
  <w:num w:numId="6" w16cid:durableId="512036746">
    <w:abstractNumId w:val="10"/>
  </w:num>
  <w:num w:numId="7" w16cid:durableId="1614315121">
    <w:abstractNumId w:val="6"/>
  </w:num>
  <w:num w:numId="8" w16cid:durableId="899368424">
    <w:abstractNumId w:val="3"/>
  </w:num>
  <w:num w:numId="9" w16cid:durableId="1961297413">
    <w:abstractNumId w:val="1"/>
  </w:num>
  <w:num w:numId="10" w16cid:durableId="121073720">
    <w:abstractNumId w:val="5"/>
  </w:num>
  <w:num w:numId="11" w16cid:durableId="1452943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E"/>
    <w:rsid w:val="00015C54"/>
    <w:rsid w:val="00017011"/>
    <w:rsid w:val="00040B74"/>
    <w:rsid w:val="00060BF0"/>
    <w:rsid w:val="000C1F99"/>
    <w:rsid w:val="001C3653"/>
    <w:rsid w:val="001C5B61"/>
    <w:rsid w:val="001E70E2"/>
    <w:rsid w:val="002107FF"/>
    <w:rsid w:val="0023671C"/>
    <w:rsid w:val="002631B9"/>
    <w:rsid w:val="00280739"/>
    <w:rsid w:val="002851C0"/>
    <w:rsid w:val="0028589E"/>
    <w:rsid w:val="00292DAE"/>
    <w:rsid w:val="002B1915"/>
    <w:rsid w:val="00347A1E"/>
    <w:rsid w:val="003673E0"/>
    <w:rsid w:val="0037463C"/>
    <w:rsid w:val="003B65F9"/>
    <w:rsid w:val="003E53B3"/>
    <w:rsid w:val="004003E3"/>
    <w:rsid w:val="00405F47"/>
    <w:rsid w:val="00422110"/>
    <w:rsid w:val="00434F1A"/>
    <w:rsid w:val="0044301F"/>
    <w:rsid w:val="004564DE"/>
    <w:rsid w:val="00462463"/>
    <w:rsid w:val="004726CE"/>
    <w:rsid w:val="004A6C3B"/>
    <w:rsid w:val="004C0126"/>
    <w:rsid w:val="004F5868"/>
    <w:rsid w:val="0051452F"/>
    <w:rsid w:val="00521DE8"/>
    <w:rsid w:val="00583FF7"/>
    <w:rsid w:val="005C56C1"/>
    <w:rsid w:val="005C7E5A"/>
    <w:rsid w:val="005D0ADE"/>
    <w:rsid w:val="005D0E4A"/>
    <w:rsid w:val="005D5DBB"/>
    <w:rsid w:val="005E1FEE"/>
    <w:rsid w:val="0066382B"/>
    <w:rsid w:val="00694AA0"/>
    <w:rsid w:val="006B3C3E"/>
    <w:rsid w:val="006D207F"/>
    <w:rsid w:val="006F70BB"/>
    <w:rsid w:val="007427E9"/>
    <w:rsid w:val="00757A7B"/>
    <w:rsid w:val="0076466B"/>
    <w:rsid w:val="00773A8F"/>
    <w:rsid w:val="007830CF"/>
    <w:rsid w:val="007F3F73"/>
    <w:rsid w:val="00813899"/>
    <w:rsid w:val="00816473"/>
    <w:rsid w:val="00871D22"/>
    <w:rsid w:val="00884D20"/>
    <w:rsid w:val="008D477A"/>
    <w:rsid w:val="00910949"/>
    <w:rsid w:val="009122CE"/>
    <w:rsid w:val="00935A22"/>
    <w:rsid w:val="00943419"/>
    <w:rsid w:val="00955F35"/>
    <w:rsid w:val="00A566CB"/>
    <w:rsid w:val="00B033EE"/>
    <w:rsid w:val="00B31D7C"/>
    <w:rsid w:val="00B8158F"/>
    <w:rsid w:val="00B96C1B"/>
    <w:rsid w:val="00BA56BC"/>
    <w:rsid w:val="00C23F7B"/>
    <w:rsid w:val="00C2648A"/>
    <w:rsid w:val="00C514F5"/>
    <w:rsid w:val="00C73C29"/>
    <w:rsid w:val="00CD3B08"/>
    <w:rsid w:val="00D37273"/>
    <w:rsid w:val="00E64EAC"/>
    <w:rsid w:val="00EA05C0"/>
    <w:rsid w:val="00EC333D"/>
    <w:rsid w:val="00ED1CFD"/>
    <w:rsid w:val="00F2386A"/>
    <w:rsid w:val="00F258E1"/>
    <w:rsid w:val="00F64F69"/>
    <w:rsid w:val="00F936F4"/>
    <w:rsid w:val="00F96CB9"/>
    <w:rsid w:val="00FA7D63"/>
    <w:rsid w:val="00FB6FBE"/>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F180"/>
  <w15:docId w15:val="{71826BF2-EEF8-4299-93BC-F0B40C5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ind w:left="3614" w:right="364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3E3"/>
    <w:pPr>
      <w:ind w:left="0" w:right="0"/>
      <w:jc w:val="left"/>
    </w:pPr>
  </w:style>
  <w:style w:type="paragraph" w:styleId="Heading2">
    <w:name w:val="heading 2"/>
    <w:basedOn w:val="Normal"/>
    <w:next w:val="Normal"/>
    <w:link w:val="Heading2Char"/>
    <w:qFormat/>
    <w:rsid w:val="009122CE"/>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rsid w:val="009122CE"/>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3E"/>
    <w:pPr>
      <w:autoSpaceDE w:val="0"/>
      <w:autoSpaceDN w:val="0"/>
      <w:adjustRightInd w:val="0"/>
      <w:spacing w:before="0"/>
      <w:ind w:left="0" w:right="0"/>
      <w:jc w:val="left"/>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22CE"/>
    <w:rPr>
      <w:rFonts w:ascii="Arial" w:eastAsia="Times New Roman" w:hAnsi="Arial" w:cs="Arial"/>
      <w:b/>
      <w:bCs/>
      <w:sz w:val="24"/>
      <w:szCs w:val="20"/>
    </w:rPr>
  </w:style>
  <w:style w:type="character" w:customStyle="1" w:styleId="Heading3Char">
    <w:name w:val="Heading 3 Char"/>
    <w:basedOn w:val="DefaultParagraphFont"/>
    <w:link w:val="Heading3"/>
    <w:rsid w:val="009122CE"/>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9122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CE"/>
    <w:rPr>
      <w:rFonts w:ascii="Tahoma" w:hAnsi="Tahoma" w:cs="Tahoma"/>
      <w:sz w:val="16"/>
      <w:szCs w:val="16"/>
    </w:rPr>
  </w:style>
  <w:style w:type="paragraph" w:styleId="ListParagraph">
    <w:name w:val="List Paragraph"/>
    <w:basedOn w:val="Normal"/>
    <w:uiPriority w:val="34"/>
    <w:qFormat/>
    <w:rsid w:val="00FF3D5A"/>
    <w:pPr>
      <w:ind w:left="720"/>
      <w:contextualSpacing/>
    </w:pPr>
  </w:style>
  <w:style w:type="table" w:styleId="TableGrid">
    <w:name w:val="Table Grid"/>
    <w:basedOn w:val="TableNormal"/>
    <w:uiPriority w:val="99"/>
    <w:rsid w:val="00F96CB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2648A"/>
    <w:rPr>
      <w:sz w:val="16"/>
      <w:szCs w:val="16"/>
    </w:rPr>
  </w:style>
  <w:style w:type="paragraph" w:styleId="CommentText">
    <w:name w:val="annotation text"/>
    <w:basedOn w:val="Normal"/>
    <w:link w:val="CommentTextChar"/>
    <w:uiPriority w:val="99"/>
    <w:semiHidden/>
    <w:unhideWhenUsed/>
    <w:rsid w:val="00C2648A"/>
    <w:pPr>
      <w:spacing w:before="0" w:after="160"/>
    </w:pPr>
    <w:rPr>
      <w:sz w:val="20"/>
      <w:szCs w:val="20"/>
    </w:rPr>
  </w:style>
  <w:style w:type="character" w:customStyle="1" w:styleId="CommentTextChar">
    <w:name w:val="Comment Text Char"/>
    <w:basedOn w:val="DefaultParagraphFont"/>
    <w:link w:val="CommentText"/>
    <w:uiPriority w:val="99"/>
    <w:semiHidden/>
    <w:rsid w:val="00C2648A"/>
    <w:rPr>
      <w:sz w:val="20"/>
      <w:szCs w:val="20"/>
    </w:rPr>
  </w:style>
  <w:style w:type="paragraph" w:styleId="Header">
    <w:name w:val="header"/>
    <w:basedOn w:val="Normal"/>
    <w:link w:val="HeaderChar"/>
    <w:uiPriority w:val="99"/>
    <w:unhideWhenUsed/>
    <w:rsid w:val="005D5DBB"/>
    <w:pPr>
      <w:tabs>
        <w:tab w:val="center" w:pos="4680"/>
        <w:tab w:val="right" w:pos="9360"/>
      </w:tabs>
      <w:spacing w:before="0"/>
    </w:pPr>
  </w:style>
  <w:style w:type="character" w:customStyle="1" w:styleId="HeaderChar">
    <w:name w:val="Header Char"/>
    <w:basedOn w:val="DefaultParagraphFont"/>
    <w:link w:val="Header"/>
    <w:uiPriority w:val="99"/>
    <w:rsid w:val="005D5DBB"/>
  </w:style>
  <w:style w:type="paragraph" w:styleId="Footer">
    <w:name w:val="footer"/>
    <w:basedOn w:val="Normal"/>
    <w:link w:val="FooterChar"/>
    <w:uiPriority w:val="99"/>
    <w:unhideWhenUsed/>
    <w:rsid w:val="005D5DBB"/>
    <w:pPr>
      <w:tabs>
        <w:tab w:val="center" w:pos="4680"/>
        <w:tab w:val="right" w:pos="9360"/>
      </w:tabs>
      <w:spacing w:before="0"/>
    </w:pPr>
  </w:style>
  <w:style w:type="character" w:customStyle="1" w:styleId="FooterChar">
    <w:name w:val="Footer Char"/>
    <w:basedOn w:val="DefaultParagraphFont"/>
    <w:link w:val="Footer"/>
    <w:uiPriority w:val="99"/>
    <w:rsid w:val="005D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1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EC7-C343-4922-946D-4F476BC2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dc:creator>
  <cp:lastModifiedBy>W. P. S Waruna</cp:lastModifiedBy>
  <cp:revision>8</cp:revision>
  <cp:lastPrinted>2017-03-08T03:44:00Z</cp:lastPrinted>
  <dcterms:created xsi:type="dcterms:W3CDTF">2023-09-16T07:33:00Z</dcterms:created>
  <dcterms:modified xsi:type="dcterms:W3CDTF">2023-09-20T06:00:00Z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da0905b4f9dfb44bbdf82e5c3a4655c2babbbc4ed9fade8c969cda4ceb61006a</vt:lpwstr>
  </property>
</Properties>
</file>