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8E76" w14:textId="7CC26AA8" w:rsidR="007C5596" w:rsidRDefault="007C5596" w:rsidP="007C5596">
      <w:pPr>
        <w:spacing w:after="0" w:line="240" w:lineRule="auto"/>
        <w:rPr>
          <w:rFonts w:ascii="Segoe UI" w:eastAsia="Times New Roman" w:hAnsi="Segoe UI" w:cs="Segoe UI"/>
          <w:b/>
          <w:bCs/>
          <w:sz w:val="48"/>
          <w:szCs w:val="48"/>
        </w:rPr>
      </w:pPr>
      <w:r w:rsidRPr="007C5596">
        <w:rPr>
          <w:rFonts w:ascii="Segoe UI" w:eastAsia="Times New Roman" w:hAnsi="Segoe UI" w:cs="Segoe UI"/>
          <w:b/>
          <w:bCs/>
          <w:sz w:val="48"/>
          <w:szCs w:val="48"/>
        </w:rPr>
        <w:t xml:space="preserve">What are Cloud Computing Service Model? With </w:t>
      </w:r>
      <w:proofErr w:type="spellStart"/>
      <w:proofErr w:type="gramStart"/>
      <w:r w:rsidRPr="007C5596">
        <w:rPr>
          <w:rFonts w:ascii="Segoe UI" w:eastAsia="Times New Roman" w:hAnsi="Segoe UI" w:cs="Segoe UI"/>
          <w:b/>
          <w:bCs/>
          <w:sz w:val="48"/>
          <w:szCs w:val="48"/>
        </w:rPr>
        <w:t>a</w:t>
      </w:r>
      <w:proofErr w:type="spellEnd"/>
      <w:proofErr w:type="gramEnd"/>
      <w:r w:rsidRPr="007C5596">
        <w:rPr>
          <w:rFonts w:ascii="Segoe UI" w:eastAsia="Times New Roman" w:hAnsi="Segoe UI" w:cs="Segoe UI"/>
          <w:b/>
          <w:bCs/>
          <w:sz w:val="48"/>
          <w:szCs w:val="48"/>
        </w:rPr>
        <w:t xml:space="preserve"> example with explain that?</w:t>
      </w:r>
    </w:p>
    <w:p w14:paraId="4982AE42" w14:textId="3564044D" w:rsidR="007C5596" w:rsidRDefault="007C5596" w:rsidP="007C5596">
      <w:pPr>
        <w:spacing w:after="0" w:line="240" w:lineRule="auto"/>
        <w:rPr>
          <w:rFonts w:ascii="Segoe UI" w:eastAsia="Times New Roman" w:hAnsi="Segoe UI" w:cs="Segoe UI"/>
          <w:b/>
          <w:bCs/>
          <w:sz w:val="48"/>
          <w:szCs w:val="48"/>
        </w:rPr>
      </w:pPr>
    </w:p>
    <w:p w14:paraId="1B6F5C81" w14:textId="71087977" w:rsidR="00EF3719" w:rsidRDefault="003C10DB" w:rsidP="00A53196">
      <w:pPr>
        <w:spacing w:after="0" w:line="240" w:lineRule="auto"/>
        <w:rPr>
          <w:rFonts w:eastAsia="Times New Roman" w:cstheme="minorHAnsi"/>
          <w:b/>
          <w:bCs/>
          <w:sz w:val="28"/>
          <w:szCs w:val="28"/>
        </w:rPr>
      </w:pPr>
      <w:r w:rsidRPr="00EE5BA2">
        <w:rPr>
          <w:rFonts w:eastAsia="Times New Roman" w:cstheme="minorHAnsi"/>
          <w:b/>
          <w:bCs/>
          <w:sz w:val="28"/>
          <w:szCs w:val="28"/>
        </w:rPr>
        <w:t>T</w:t>
      </w:r>
      <w:r w:rsidRPr="00EE5BA2">
        <w:rPr>
          <w:rFonts w:eastAsia="Times New Roman" w:cstheme="minorHAnsi"/>
          <w:b/>
          <w:bCs/>
          <w:sz w:val="28"/>
          <w:szCs w:val="28"/>
        </w:rPr>
        <w:t xml:space="preserve">he definition of cloud computing is the system of computer resources, infrastructure, computing power, and data storage that are </w:t>
      </w:r>
      <w:r w:rsidRPr="00EE5BA2">
        <w:rPr>
          <w:rFonts w:eastAsia="Times New Roman" w:cstheme="minorHAnsi"/>
          <w:b/>
          <w:bCs/>
          <w:sz w:val="28"/>
          <w:szCs w:val="28"/>
        </w:rPr>
        <w:t>usable</w:t>
      </w:r>
      <w:r w:rsidRPr="00EE5BA2">
        <w:rPr>
          <w:rFonts w:eastAsia="Times New Roman" w:cstheme="minorHAnsi"/>
          <w:b/>
          <w:bCs/>
          <w:sz w:val="28"/>
          <w:szCs w:val="28"/>
        </w:rPr>
        <w:t xml:space="preserve"> on-demand without</w:t>
      </w:r>
      <w:r w:rsidRPr="00EE5BA2">
        <w:rPr>
          <w:rFonts w:eastAsia="Times New Roman" w:cstheme="minorHAnsi"/>
          <w:b/>
          <w:bCs/>
          <w:sz w:val="28"/>
          <w:szCs w:val="28"/>
        </w:rPr>
        <w:t xml:space="preserve"> involving</w:t>
      </w:r>
      <w:r w:rsidRPr="00EE5BA2">
        <w:rPr>
          <w:rFonts w:eastAsia="Times New Roman" w:cstheme="minorHAnsi"/>
          <w:b/>
          <w:bCs/>
          <w:sz w:val="28"/>
          <w:szCs w:val="28"/>
        </w:rPr>
        <w:t xml:space="preserve"> user involvement.</w:t>
      </w:r>
      <w:r w:rsidRPr="00EE5BA2">
        <w:rPr>
          <w:rFonts w:eastAsia="Times New Roman" w:cstheme="minorHAnsi"/>
          <w:b/>
          <w:bCs/>
          <w:sz w:val="28"/>
          <w:szCs w:val="28"/>
        </w:rPr>
        <w:t xml:space="preserve"> </w:t>
      </w:r>
      <w:r w:rsidRPr="00EE5BA2">
        <w:rPr>
          <w:rFonts w:eastAsia="Times New Roman" w:cstheme="minorHAnsi"/>
          <w:b/>
          <w:bCs/>
          <w:sz w:val="28"/>
          <w:szCs w:val="28"/>
        </w:rPr>
        <w:t>The technical aspects of the service are fully managed by the provider.</w:t>
      </w:r>
      <w:r w:rsidRPr="00EE5BA2">
        <w:rPr>
          <w:rFonts w:eastAsia="Times New Roman" w:cstheme="minorHAnsi"/>
          <w:b/>
          <w:bCs/>
          <w:sz w:val="28"/>
          <w:szCs w:val="28"/>
        </w:rPr>
        <w:t xml:space="preserve"> </w:t>
      </w:r>
      <w:r w:rsidRPr="00EE5BA2">
        <w:rPr>
          <w:rFonts w:eastAsia="Times New Roman" w:cstheme="minorHAnsi"/>
          <w:b/>
          <w:bCs/>
          <w:sz w:val="28"/>
          <w:szCs w:val="28"/>
        </w:rPr>
        <w:t>The data is made accessible to multiple users via an online service.</w:t>
      </w:r>
      <w:r w:rsidRPr="00EE5BA2">
        <w:rPr>
          <w:rFonts w:eastAsia="Times New Roman" w:cstheme="minorHAnsi"/>
          <w:b/>
          <w:bCs/>
          <w:sz w:val="28"/>
          <w:szCs w:val="28"/>
        </w:rPr>
        <w:t xml:space="preserve"> </w:t>
      </w:r>
    </w:p>
    <w:p w14:paraId="6D28B8BF" w14:textId="5B976E53" w:rsidR="00A53196" w:rsidRDefault="00A53196" w:rsidP="00A53196">
      <w:pPr>
        <w:spacing w:after="0" w:line="240" w:lineRule="auto"/>
        <w:rPr>
          <w:rFonts w:ascii="Helvetica" w:hAnsi="Helvetica"/>
          <w:color w:val="252525"/>
          <w:sz w:val="21"/>
          <w:szCs w:val="21"/>
          <w:shd w:val="clear" w:color="auto" w:fill="FFFFFF"/>
        </w:rPr>
      </w:pPr>
      <w:r>
        <w:rPr>
          <w:rFonts w:eastAsia="Times New Roman" w:cstheme="minorHAnsi"/>
          <w:b/>
          <w:bCs/>
          <w:sz w:val="28"/>
          <w:szCs w:val="28"/>
        </w:rPr>
        <w:t xml:space="preserve">        </w:t>
      </w:r>
      <w:r w:rsidRPr="00A53196">
        <w:rPr>
          <w:rFonts w:eastAsia="Times New Roman" w:cstheme="minorHAnsi"/>
          <w:b/>
          <w:bCs/>
          <w:sz w:val="28"/>
          <w:szCs w:val="28"/>
        </w:rPr>
        <w:t>Cloud computing is a general term used to identify online delivery of data storage, processing, analytics, and other services, online without being dependent on local hardware. The businesses connect to the provider and use third-party services to enable their computing operations.</w:t>
      </w:r>
      <w:r>
        <w:rPr>
          <w:rFonts w:eastAsia="Times New Roman" w:cstheme="minorHAnsi"/>
          <w:b/>
          <w:bCs/>
          <w:sz w:val="28"/>
          <w:szCs w:val="28"/>
        </w:rPr>
        <w:t xml:space="preserve"> </w:t>
      </w:r>
      <w:r w:rsidRPr="00A53196">
        <w:rPr>
          <w:rFonts w:eastAsia="Times New Roman" w:cstheme="minorHAnsi"/>
          <w:b/>
          <w:bCs/>
          <w:sz w:val="28"/>
          <w:szCs w:val="28"/>
        </w:rPr>
        <w:t>Further, cloud services can be divided based on their business model, functionality, and billing systems. Let’s take a look at the main types of cloud-based services and examine their features and differences.</w:t>
      </w:r>
      <w:r>
        <w:rPr>
          <w:rFonts w:ascii="Helvetica" w:hAnsi="Helvetica"/>
          <w:color w:val="252525"/>
          <w:sz w:val="21"/>
          <w:szCs w:val="21"/>
          <w:shd w:val="clear" w:color="auto" w:fill="FFFFFF"/>
        </w:rPr>
        <w:t>.</w:t>
      </w:r>
    </w:p>
    <w:p w14:paraId="5B704D67" w14:textId="61EE561D" w:rsidR="00A53196" w:rsidRDefault="00A53196" w:rsidP="00A53196">
      <w:pPr>
        <w:spacing w:after="0" w:line="240" w:lineRule="auto"/>
        <w:rPr>
          <w:rFonts w:ascii="Helvetica" w:hAnsi="Helvetica"/>
          <w:color w:val="252525"/>
          <w:sz w:val="21"/>
          <w:szCs w:val="21"/>
          <w:shd w:val="clear" w:color="auto" w:fill="FFFFFF"/>
        </w:rPr>
      </w:pPr>
      <w:r>
        <w:rPr>
          <w:rFonts w:ascii="Helvetica" w:hAnsi="Helvetica"/>
          <w:color w:val="252525"/>
          <w:sz w:val="21"/>
          <w:szCs w:val="21"/>
          <w:shd w:val="clear" w:color="auto" w:fill="FFFFFF"/>
        </w:rPr>
        <w:t xml:space="preserve">   </w:t>
      </w:r>
    </w:p>
    <w:p w14:paraId="0F6A8369" w14:textId="2F958ED6" w:rsidR="00A53196" w:rsidRPr="00A53196" w:rsidRDefault="00A53196" w:rsidP="00A53196">
      <w:pPr>
        <w:spacing w:after="0" w:line="240" w:lineRule="auto"/>
        <w:rPr>
          <w:rFonts w:cstheme="minorHAnsi"/>
          <w:sz w:val="28"/>
          <w:szCs w:val="28"/>
          <w:shd w:val="clear" w:color="auto" w:fill="FFFFFF"/>
        </w:rPr>
      </w:pPr>
      <w:r w:rsidRPr="00A53196">
        <w:rPr>
          <w:rFonts w:ascii="Helvetica" w:hAnsi="Helvetica"/>
          <w:sz w:val="28"/>
          <w:szCs w:val="28"/>
          <w:shd w:val="clear" w:color="auto" w:fill="FFFFFF"/>
        </w:rPr>
        <w:t xml:space="preserve"> </w:t>
      </w:r>
      <w:r w:rsidRPr="00A53196">
        <w:rPr>
          <w:rFonts w:cstheme="minorHAnsi"/>
          <w:sz w:val="28"/>
          <w:szCs w:val="28"/>
          <w:shd w:val="clear" w:color="auto" w:fill="FFFFFF"/>
        </w:rPr>
        <w:t xml:space="preserve">Software as a </w:t>
      </w:r>
      <w:proofErr w:type="gramStart"/>
      <w:r w:rsidRPr="00A53196">
        <w:rPr>
          <w:rFonts w:cstheme="minorHAnsi"/>
          <w:sz w:val="28"/>
          <w:szCs w:val="28"/>
          <w:shd w:val="clear" w:color="auto" w:fill="FFFFFF"/>
        </w:rPr>
        <w:t>Service(</w:t>
      </w:r>
      <w:proofErr w:type="gramEnd"/>
      <w:r w:rsidR="006C50BB" w:rsidRPr="00A53196">
        <w:rPr>
          <w:rFonts w:cstheme="minorHAnsi"/>
          <w:sz w:val="28"/>
          <w:szCs w:val="28"/>
          <w:shd w:val="clear" w:color="auto" w:fill="FFFFFF"/>
        </w:rPr>
        <w:t>SaaS</w:t>
      </w:r>
      <w:r w:rsidRPr="00A53196">
        <w:rPr>
          <w:rFonts w:cstheme="minorHAnsi"/>
          <w:sz w:val="28"/>
          <w:szCs w:val="28"/>
          <w:shd w:val="clear" w:color="auto" w:fill="FFFFFF"/>
        </w:rPr>
        <w:t>)</w:t>
      </w:r>
    </w:p>
    <w:p w14:paraId="54354E73" w14:textId="27159548" w:rsidR="00A53196" w:rsidRDefault="00A53196" w:rsidP="00A53196">
      <w:pPr>
        <w:spacing w:after="0" w:line="240" w:lineRule="auto"/>
        <w:rPr>
          <w:rFonts w:ascii="Helvetica" w:hAnsi="Helvetica"/>
          <w:sz w:val="28"/>
          <w:szCs w:val="28"/>
          <w:shd w:val="clear" w:color="auto" w:fill="FFFFFF"/>
        </w:rPr>
      </w:pPr>
      <w:r w:rsidRPr="00A53196">
        <w:rPr>
          <w:rFonts w:cstheme="minorHAnsi"/>
          <w:sz w:val="28"/>
          <w:szCs w:val="28"/>
          <w:shd w:val="clear" w:color="auto" w:fill="FFFFFF"/>
        </w:rPr>
        <w:t xml:space="preserve">            </w:t>
      </w:r>
      <w:r w:rsidRPr="00A53196">
        <w:rPr>
          <w:rFonts w:ascii="Helvetica" w:hAnsi="Helvetica"/>
          <w:sz w:val="28"/>
          <w:szCs w:val="28"/>
          <w:shd w:val="clear" w:color="auto" w:fill="FFFFFF"/>
        </w:rPr>
        <w:t>Software as a Service, also known as SaaS, essentially a web platform that provides users access to cloud computing on a subscription basis. Instead of purchasing the solution one time, as if it would be a product, the software is delivered continuously like  service.</w:t>
      </w:r>
    </w:p>
    <w:p w14:paraId="4327D87D" w14:textId="6AA900F5" w:rsidR="006C50BB" w:rsidRDefault="006C50BB" w:rsidP="00A53196">
      <w:pPr>
        <w:spacing w:after="0" w:line="240" w:lineRule="auto"/>
        <w:rPr>
          <w:rFonts w:ascii="Helvetica" w:hAnsi="Helvetica"/>
          <w:sz w:val="28"/>
          <w:szCs w:val="28"/>
          <w:shd w:val="clear" w:color="auto" w:fill="FFFFFF"/>
        </w:rPr>
      </w:pPr>
    </w:p>
    <w:p w14:paraId="7096B721" w14:textId="05BCEF45" w:rsidR="006C50BB" w:rsidRPr="006C50BB" w:rsidRDefault="006C50BB" w:rsidP="00A53196">
      <w:pPr>
        <w:spacing w:after="0" w:line="240" w:lineRule="auto"/>
        <w:rPr>
          <w:rFonts w:cstheme="minorHAnsi"/>
          <w:sz w:val="28"/>
          <w:szCs w:val="28"/>
          <w:shd w:val="clear" w:color="auto" w:fill="FFFFFF"/>
        </w:rPr>
      </w:pPr>
      <w:r>
        <w:rPr>
          <w:rFonts w:cstheme="minorHAnsi"/>
          <w:sz w:val="28"/>
          <w:szCs w:val="28"/>
          <w:shd w:val="clear" w:color="auto" w:fill="FFFFFF"/>
        </w:rPr>
        <w:t>Examples of SaaS</w:t>
      </w:r>
    </w:p>
    <w:p w14:paraId="60E7413B" w14:textId="28E28C00" w:rsidR="006C50BB" w:rsidRDefault="006C50BB" w:rsidP="00A53196">
      <w:pPr>
        <w:spacing w:after="0" w:line="240" w:lineRule="auto"/>
        <w:rPr>
          <w:rFonts w:cstheme="minorHAnsi"/>
          <w:sz w:val="28"/>
          <w:szCs w:val="28"/>
        </w:rPr>
      </w:pPr>
      <w:r>
        <w:rPr>
          <w:rFonts w:cstheme="minorHAnsi"/>
          <w:sz w:val="28"/>
          <w:szCs w:val="28"/>
        </w:rPr>
        <w:t>Google’s G Suite: top cloud service provides business with access to management, communication, and organization tools and uses cloud for data computing.</w:t>
      </w:r>
    </w:p>
    <w:p w14:paraId="3D53CC14" w14:textId="55D9CBAE" w:rsidR="006C50BB" w:rsidRDefault="006C50BB" w:rsidP="00A53196">
      <w:pPr>
        <w:spacing w:after="0" w:line="240" w:lineRule="auto"/>
        <w:rPr>
          <w:rFonts w:cstheme="minorHAnsi"/>
          <w:sz w:val="28"/>
          <w:szCs w:val="28"/>
        </w:rPr>
      </w:pPr>
      <w:r>
        <w:rPr>
          <w:rFonts w:cstheme="minorHAnsi"/>
          <w:sz w:val="28"/>
          <w:szCs w:val="28"/>
        </w:rPr>
        <w:t>Microsoft Office 365: the series of web services that provide business owners and individuals with access to Microsoft Office main tools directly from their browsers.</w:t>
      </w:r>
    </w:p>
    <w:p w14:paraId="35BA0FE4" w14:textId="56091B3D" w:rsidR="006C50BB" w:rsidRDefault="006C50BB" w:rsidP="00A53196">
      <w:pPr>
        <w:spacing w:after="0" w:line="240" w:lineRule="auto"/>
        <w:rPr>
          <w:rFonts w:cstheme="minorHAnsi"/>
          <w:sz w:val="28"/>
          <w:szCs w:val="28"/>
          <w:shd w:val="clear" w:color="auto" w:fill="FFFFFF"/>
        </w:rPr>
      </w:pPr>
      <w:proofErr w:type="spellStart"/>
      <w:r>
        <w:rPr>
          <w:rFonts w:cstheme="minorHAnsi"/>
          <w:sz w:val="28"/>
          <w:szCs w:val="28"/>
        </w:rPr>
        <w:t>Saleforce</w:t>
      </w:r>
      <w:proofErr w:type="spellEnd"/>
      <w:r>
        <w:rPr>
          <w:rFonts w:cstheme="minorHAnsi"/>
          <w:sz w:val="28"/>
          <w:szCs w:val="28"/>
        </w:rPr>
        <w:t xml:space="preserve">: the most popular CRM on the market </w:t>
      </w:r>
      <w:r w:rsidRPr="006C50BB">
        <w:rPr>
          <w:rFonts w:cstheme="minorHAnsi"/>
          <w:sz w:val="28"/>
          <w:szCs w:val="28"/>
          <w:shd w:val="clear" w:color="auto" w:fill="FFFFFF"/>
        </w:rPr>
        <w:t>that unites marketing, communication, e-commerce. Salesforce uses cloud computing benefits to provide access to its services and internal data.</w:t>
      </w:r>
    </w:p>
    <w:p w14:paraId="3666C86E" w14:textId="2023F290" w:rsidR="006C50BB" w:rsidRDefault="006C50BB" w:rsidP="00A53196">
      <w:pPr>
        <w:spacing w:after="0" w:line="240" w:lineRule="auto"/>
        <w:rPr>
          <w:rFonts w:cstheme="minorHAnsi"/>
          <w:sz w:val="28"/>
          <w:szCs w:val="28"/>
          <w:shd w:val="clear" w:color="auto" w:fill="FFFFFF"/>
        </w:rPr>
      </w:pPr>
    </w:p>
    <w:p w14:paraId="1E1D468C" w14:textId="7AE4896C" w:rsidR="006C50BB" w:rsidRDefault="006C50BB" w:rsidP="00A53196">
      <w:pPr>
        <w:spacing w:after="0" w:line="240" w:lineRule="auto"/>
        <w:rPr>
          <w:rFonts w:cstheme="minorHAnsi"/>
          <w:sz w:val="28"/>
          <w:szCs w:val="28"/>
          <w:shd w:val="clear" w:color="auto" w:fill="FFFFFF"/>
        </w:rPr>
      </w:pPr>
      <w:r>
        <w:rPr>
          <w:rFonts w:cstheme="minorHAnsi"/>
          <w:sz w:val="28"/>
          <w:szCs w:val="28"/>
          <w:shd w:val="clear" w:color="auto" w:fill="FFFFFF"/>
        </w:rPr>
        <w:t>Infrastructure as a service</w:t>
      </w:r>
    </w:p>
    <w:p w14:paraId="7F21361E" w14:textId="37426CA7" w:rsidR="006C50BB" w:rsidRDefault="006C50BB" w:rsidP="006C50BB">
      <w:pPr>
        <w:pStyle w:val="NormalWeb"/>
        <w:shd w:val="clear" w:color="auto" w:fill="FFFFFF"/>
        <w:spacing w:before="0" w:beforeAutospacing="0" w:after="398" w:afterAutospacing="0"/>
        <w:rPr>
          <w:rFonts w:asciiTheme="minorHAnsi" w:hAnsiTheme="minorHAnsi" w:cstheme="minorHAnsi"/>
          <w:sz w:val="28"/>
          <w:szCs w:val="28"/>
        </w:rPr>
      </w:pPr>
      <w:r w:rsidRPr="006C50BB">
        <w:rPr>
          <w:rFonts w:asciiTheme="minorHAnsi" w:hAnsiTheme="minorHAnsi" w:cstheme="minorHAnsi"/>
          <w:sz w:val="28"/>
          <w:szCs w:val="28"/>
          <w:shd w:val="clear" w:color="auto" w:fill="FFFFFF"/>
        </w:rPr>
        <w:lastRenderedPageBreak/>
        <w:t xml:space="preserve">     </w:t>
      </w:r>
      <w:r w:rsidRPr="006C50BB">
        <w:rPr>
          <w:rFonts w:asciiTheme="minorHAnsi" w:hAnsiTheme="minorHAnsi" w:cstheme="minorHAnsi"/>
          <w:sz w:val="28"/>
          <w:szCs w:val="28"/>
        </w:rPr>
        <w:t>IaaS provides businesses with ready-to-use IT infrastructure: development environment, private networks, secure data storage, instruments for software development and testing, functionality monitoring, etc. The enterprises don’t need to build and secure their own IT infrastructure — they fully power the development process with third-party servers and cloud backup storage.</w:t>
      </w:r>
    </w:p>
    <w:p w14:paraId="2C1ADCD8" w14:textId="4ADA168D" w:rsidR="006C50BB" w:rsidRDefault="006C50BB" w:rsidP="006C50BB">
      <w:pPr>
        <w:pStyle w:val="NormalWeb"/>
        <w:shd w:val="clear" w:color="auto" w:fill="FFFFFF"/>
        <w:spacing w:before="0" w:beforeAutospacing="0" w:after="398" w:afterAutospacing="0"/>
        <w:rPr>
          <w:rFonts w:asciiTheme="minorHAnsi" w:hAnsiTheme="minorHAnsi" w:cstheme="minorHAnsi"/>
          <w:sz w:val="28"/>
          <w:szCs w:val="28"/>
        </w:rPr>
      </w:pPr>
      <w:r>
        <w:rPr>
          <w:rFonts w:asciiTheme="minorHAnsi" w:hAnsiTheme="minorHAnsi" w:cstheme="minorHAnsi"/>
          <w:sz w:val="28"/>
          <w:szCs w:val="28"/>
        </w:rPr>
        <w:t>Example of IaaS</w:t>
      </w:r>
    </w:p>
    <w:p w14:paraId="0A4F03A2" w14:textId="3405C245" w:rsidR="006C50BB" w:rsidRDefault="006C50BB" w:rsidP="006C50BB">
      <w:pPr>
        <w:pStyle w:val="NormalWeb"/>
        <w:shd w:val="clear" w:color="auto" w:fill="FFFFFF"/>
        <w:spacing w:before="0" w:beforeAutospacing="0" w:after="398" w:afterAutospacing="0"/>
        <w:rPr>
          <w:rFonts w:ascii="Helvetica" w:hAnsi="Helvetica"/>
          <w:color w:val="252525"/>
          <w:sz w:val="21"/>
          <w:szCs w:val="21"/>
          <w:shd w:val="clear" w:color="auto" w:fill="FFFFFF"/>
        </w:rPr>
      </w:pPr>
      <w:r w:rsidRPr="006C50BB">
        <w:t xml:space="preserve"> </w:t>
      </w:r>
      <w:hyperlink r:id="rId4" w:history="1">
        <w:r>
          <w:rPr>
            <w:rStyle w:val="Hyperlink"/>
            <w:rFonts w:ascii="Helvetica" w:hAnsi="Helvetica"/>
            <w:color w:val="3F60FA"/>
            <w:sz w:val="21"/>
            <w:szCs w:val="21"/>
            <w:shd w:val="clear" w:color="auto" w:fill="FFFFFF"/>
          </w:rPr>
          <w:t>Amazon Web Services</w:t>
        </w:r>
      </w:hyperlink>
      <w:r>
        <w:rPr>
          <w:rFonts w:ascii="Helvetica" w:hAnsi="Helvetica"/>
          <w:color w:val="252525"/>
          <w:sz w:val="21"/>
          <w:szCs w:val="21"/>
          <w:shd w:val="clear" w:color="auto" w:fill="FFFFFF"/>
        </w:rPr>
        <w:t>: a public cloud that offers subscribers access to virtual servers for product deployment, Cloud storage, tools for development, testing, and analytics</w:t>
      </w:r>
      <w:r>
        <w:rPr>
          <w:rFonts w:ascii="Helvetica" w:hAnsi="Helvetica"/>
          <w:color w:val="252525"/>
          <w:sz w:val="21"/>
          <w:szCs w:val="21"/>
          <w:shd w:val="clear" w:color="auto" w:fill="FFFFFF"/>
        </w:rPr>
        <w:t>.</w:t>
      </w:r>
    </w:p>
    <w:p w14:paraId="5BFA97CC" w14:textId="159CC2E8" w:rsidR="006C50BB" w:rsidRDefault="00044C47" w:rsidP="006C50BB">
      <w:pPr>
        <w:pStyle w:val="NormalWeb"/>
        <w:shd w:val="clear" w:color="auto" w:fill="FFFFFF"/>
        <w:spacing w:before="0" w:beforeAutospacing="0" w:after="398" w:afterAutospacing="0"/>
        <w:rPr>
          <w:rFonts w:ascii="Helvetica" w:hAnsi="Helvetica"/>
          <w:color w:val="252525"/>
          <w:sz w:val="21"/>
          <w:szCs w:val="21"/>
          <w:shd w:val="clear" w:color="auto" w:fill="FFFFFF"/>
        </w:rPr>
      </w:pPr>
      <w:hyperlink r:id="rId5" w:history="1">
        <w:r>
          <w:rPr>
            <w:rStyle w:val="Hyperlink"/>
            <w:rFonts w:ascii="Helvetica" w:hAnsi="Helvetica"/>
            <w:color w:val="3F60FA"/>
            <w:sz w:val="21"/>
            <w:szCs w:val="21"/>
            <w:shd w:val="clear" w:color="auto" w:fill="FFFFFF"/>
          </w:rPr>
          <w:t>IBM Infrastructure</w:t>
        </w:r>
      </w:hyperlink>
      <w:r>
        <w:rPr>
          <w:rFonts w:ascii="Helvetica" w:hAnsi="Helvetica"/>
          <w:color w:val="252525"/>
          <w:sz w:val="21"/>
          <w:szCs w:val="21"/>
          <w:shd w:val="clear" w:color="auto" w:fill="FFFFFF"/>
        </w:rPr>
        <w:t>: IBM uses its in-house services to store the data of infrastructure users, enabling remote data access via Cloud computing. </w:t>
      </w:r>
    </w:p>
    <w:p w14:paraId="39EDF834" w14:textId="2B362CDC" w:rsidR="00044C47" w:rsidRDefault="00044C47" w:rsidP="006C50BB">
      <w:pPr>
        <w:pStyle w:val="NormalWeb"/>
        <w:shd w:val="clear" w:color="auto" w:fill="FFFFFF"/>
        <w:spacing w:before="0" w:beforeAutospacing="0" w:after="398" w:afterAutospacing="0"/>
        <w:rPr>
          <w:rFonts w:ascii="Helvetica" w:hAnsi="Helvetica"/>
          <w:color w:val="252525"/>
          <w:sz w:val="21"/>
          <w:szCs w:val="21"/>
          <w:shd w:val="clear" w:color="auto" w:fill="FFFFFF"/>
        </w:rPr>
      </w:pPr>
      <w:hyperlink r:id="rId6" w:history="1">
        <w:r>
          <w:rPr>
            <w:rStyle w:val="Hyperlink"/>
            <w:rFonts w:ascii="Helvetica" w:hAnsi="Helvetica"/>
            <w:color w:val="3F60FA"/>
            <w:sz w:val="21"/>
            <w:szCs w:val="21"/>
            <w:shd w:val="clear" w:color="auto" w:fill="FFFFFF"/>
          </w:rPr>
          <w:t>Google Cloud Infrastructure</w:t>
        </w:r>
      </w:hyperlink>
      <w:r>
        <w:rPr>
          <w:rFonts w:ascii="Helvetica" w:hAnsi="Helvetica"/>
          <w:color w:val="252525"/>
          <w:sz w:val="21"/>
          <w:szCs w:val="21"/>
          <w:shd w:val="clear" w:color="auto" w:fill="FFFFFF"/>
        </w:rPr>
        <w:t>: the large network of international servers that provides users access to remote Cloud data centers.</w:t>
      </w:r>
    </w:p>
    <w:p w14:paraId="5863C179" w14:textId="3DC91B87" w:rsidR="00044C47" w:rsidRDefault="00044C47" w:rsidP="006C50BB">
      <w:pPr>
        <w:pStyle w:val="NormalWeb"/>
        <w:shd w:val="clear" w:color="auto" w:fill="FFFFFF"/>
        <w:spacing w:before="0" w:beforeAutospacing="0" w:after="398" w:afterAutospacing="0"/>
        <w:rPr>
          <w:rFonts w:ascii="Helvetica" w:hAnsi="Helvetica"/>
          <w:color w:val="252525"/>
          <w:sz w:val="21"/>
          <w:szCs w:val="21"/>
          <w:shd w:val="clear" w:color="auto" w:fill="FFFFFF"/>
        </w:rPr>
      </w:pPr>
      <w:r>
        <w:rPr>
          <w:rFonts w:ascii="Helvetica" w:hAnsi="Helvetica"/>
          <w:color w:val="252525"/>
          <w:sz w:val="21"/>
          <w:szCs w:val="21"/>
          <w:shd w:val="clear" w:color="auto" w:fill="FFFFFF"/>
        </w:rPr>
        <w:t>Platform as a Service</w:t>
      </w:r>
    </w:p>
    <w:p w14:paraId="46C1D664" w14:textId="77777777" w:rsidR="00044C47" w:rsidRDefault="00044C47" w:rsidP="00044C47">
      <w:pPr>
        <w:pStyle w:val="NormalWeb"/>
        <w:shd w:val="clear" w:color="auto" w:fill="FFFFFF"/>
        <w:spacing w:before="0" w:beforeAutospacing="0" w:after="398" w:afterAutospacing="0"/>
        <w:rPr>
          <w:rFonts w:ascii="Helvetica" w:hAnsi="Helvetica"/>
          <w:color w:val="252525"/>
          <w:sz w:val="21"/>
          <w:szCs w:val="21"/>
        </w:rPr>
      </w:pPr>
      <w:r>
        <w:rPr>
          <w:rFonts w:ascii="Helvetica" w:hAnsi="Helvetica"/>
          <w:color w:val="252525"/>
          <w:sz w:val="21"/>
          <w:szCs w:val="21"/>
        </w:rPr>
        <w:t>Platform as a Service is software that provides access to development tools, APIs, and deployment instruments. Users receive access to virtual development environments and Cloud storage, where they can build, test, and run applications.</w:t>
      </w:r>
    </w:p>
    <w:p w14:paraId="6731DB0A" w14:textId="09169E68" w:rsidR="00044C47" w:rsidRDefault="00044C47" w:rsidP="006C50BB">
      <w:pPr>
        <w:pStyle w:val="NormalWeb"/>
        <w:shd w:val="clear" w:color="auto" w:fill="FFFFFF"/>
        <w:spacing w:before="0" w:beforeAutospacing="0" w:after="398" w:afterAutospacing="0"/>
        <w:rPr>
          <w:rFonts w:ascii="Helvetica" w:hAnsi="Helvetica"/>
          <w:b/>
          <w:bCs/>
          <w:color w:val="252525"/>
          <w:sz w:val="21"/>
          <w:szCs w:val="21"/>
          <w:shd w:val="clear" w:color="auto" w:fill="FFFFFF"/>
        </w:rPr>
      </w:pPr>
      <w:r>
        <w:rPr>
          <w:rFonts w:ascii="Helvetica" w:hAnsi="Helvetica"/>
          <w:b/>
          <w:bCs/>
          <w:color w:val="252525"/>
          <w:sz w:val="21"/>
          <w:szCs w:val="21"/>
          <w:shd w:val="clear" w:color="auto" w:fill="FFFFFF"/>
        </w:rPr>
        <w:t>Examples of PaaS:</w:t>
      </w:r>
    </w:p>
    <w:p w14:paraId="43C7C044" w14:textId="349DBF4D" w:rsidR="00044C47" w:rsidRDefault="00044C47" w:rsidP="006C50BB">
      <w:pPr>
        <w:pStyle w:val="NormalWeb"/>
        <w:shd w:val="clear" w:color="auto" w:fill="FFFFFF"/>
        <w:spacing w:before="0" w:beforeAutospacing="0" w:after="398" w:afterAutospacing="0"/>
        <w:rPr>
          <w:rFonts w:ascii="Helvetica" w:hAnsi="Helvetica"/>
          <w:color w:val="252525"/>
          <w:sz w:val="21"/>
          <w:szCs w:val="21"/>
          <w:shd w:val="clear" w:color="auto" w:fill="FFFFFF"/>
        </w:rPr>
      </w:pPr>
      <w:hyperlink r:id="rId7" w:history="1">
        <w:r>
          <w:rPr>
            <w:rStyle w:val="Hyperlink"/>
            <w:rFonts w:ascii="Helvetica" w:hAnsi="Helvetica"/>
            <w:color w:val="3F60FA"/>
            <w:sz w:val="21"/>
            <w:szCs w:val="21"/>
            <w:shd w:val="clear" w:color="auto" w:fill="FFFFFF"/>
          </w:rPr>
          <w:t>AWS Elastic Beanstalk:</w:t>
        </w:r>
      </w:hyperlink>
      <w:r>
        <w:rPr>
          <w:rFonts w:ascii="Helvetica" w:hAnsi="Helvetica"/>
          <w:color w:val="252525"/>
          <w:sz w:val="21"/>
          <w:szCs w:val="21"/>
          <w:shd w:val="clear" w:color="auto" w:fill="FFFFFF"/>
        </w:rPr>
        <w:t> a web platform for software deployment and management, powered by the AWS Cloud.</w:t>
      </w:r>
    </w:p>
    <w:p w14:paraId="22C0C8E9" w14:textId="22D65287" w:rsidR="00044C47" w:rsidRDefault="00044C47" w:rsidP="006C50BB">
      <w:pPr>
        <w:pStyle w:val="NormalWeb"/>
        <w:shd w:val="clear" w:color="auto" w:fill="FFFFFF"/>
        <w:spacing w:before="0" w:beforeAutospacing="0" w:after="398" w:afterAutospacing="0"/>
        <w:rPr>
          <w:rFonts w:ascii="Helvetica" w:hAnsi="Helvetica"/>
          <w:color w:val="252525"/>
          <w:sz w:val="21"/>
          <w:szCs w:val="21"/>
          <w:shd w:val="clear" w:color="auto" w:fill="FFFFFF"/>
        </w:rPr>
      </w:pPr>
      <w:hyperlink r:id="rId8" w:history="1">
        <w:r>
          <w:rPr>
            <w:rStyle w:val="Hyperlink"/>
            <w:rFonts w:ascii="Helvetica" w:hAnsi="Helvetica"/>
            <w:color w:val="3F60FA"/>
            <w:sz w:val="21"/>
            <w:szCs w:val="21"/>
            <w:shd w:val="clear" w:color="auto" w:fill="FFFFFF"/>
          </w:rPr>
          <w:t>Apache Stratos</w:t>
        </w:r>
      </w:hyperlink>
      <w:r>
        <w:rPr>
          <w:rFonts w:ascii="Helvetica" w:hAnsi="Helvetica"/>
          <w:color w:val="252525"/>
          <w:sz w:val="21"/>
          <w:szCs w:val="21"/>
          <w:shd w:val="clear" w:color="auto" w:fill="FFFFFF"/>
        </w:rPr>
        <w:t>: the Cloud computing platform for arranging PHP and MySQL.</w:t>
      </w:r>
    </w:p>
    <w:p w14:paraId="1328BBD2" w14:textId="3E4B6487" w:rsidR="00044C47" w:rsidRDefault="00044C47" w:rsidP="006C50BB">
      <w:pPr>
        <w:pStyle w:val="NormalWeb"/>
        <w:shd w:val="clear" w:color="auto" w:fill="FFFFFF"/>
        <w:spacing w:before="0" w:beforeAutospacing="0" w:after="398" w:afterAutospacing="0"/>
        <w:rPr>
          <w:rFonts w:ascii="Helvetica" w:hAnsi="Helvetica"/>
          <w:color w:val="252525"/>
          <w:sz w:val="21"/>
          <w:szCs w:val="21"/>
          <w:shd w:val="clear" w:color="auto" w:fill="FFFFFF"/>
        </w:rPr>
      </w:pPr>
      <w:hyperlink r:id="rId9" w:history="1">
        <w:r>
          <w:rPr>
            <w:rStyle w:val="Hyperlink"/>
            <w:rFonts w:ascii="Helvetica" w:hAnsi="Helvetica"/>
            <w:color w:val="3F60FA"/>
            <w:sz w:val="21"/>
            <w:szCs w:val="21"/>
            <w:shd w:val="clear" w:color="auto" w:fill="FFFFFF"/>
          </w:rPr>
          <w:t>Magento Commerce Cloud </w:t>
        </w:r>
      </w:hyperlink>
      <w:r>
        <w:rPr>
          <w:rFonts w:ascii="Helvetica" w:hAnsi="Helvetica"/>
          <w:color w:val="252525"/>
          <w:sz w:val="21"/>
          <w:szCs w:val="21"/>
          <w:shd w:val="clear" w:color="auto" w:fill="FFFFFF"/>
        </w:rPr>
        <w:t>: Magento Cloud offers tools for e-commerce development, testing, deployment, and maintenance.</w:t>
      </w:r>
    </w:p>
    <w:p w14:paraId="66DD872D" w14:textId="77777777" w:rsidR="00044C47" w:rsidRPr="00044C47" w:rsidRDefault="00044C47" w:rsidP="00044C47">
      <w:pPr>
        <w:shd w:val="clear" w:color="auto" w:fill="FFFFFF"/>
        <w:spacing w:after="326" w:line="300" w:lineRule="atLeast"/>
        <w:outlineLvl w:val="2"/>
        <w:rPr>
          <w:rFonts w:ascii="Helvetica" w:eastAsia="Times New Roman" w:hAnsi="Helvetica" w:cs="Times New Roman"/>
          <w:b/>
          <w:bCs/>
          <w:color w:val="252525"/>
          <w:sz w:val="30"/>
          <w:szCs w:val="30"/>
        </w:rPr>
      </w:pPr>
      <w:r w:rsidRPr="00044C47">
        <w:rPr>
          <w:rFonts w:ascii="Helvetica" w:eastAsia="Times New Roman" w:hAnsi="Helvetica" w:cs="Times New Roman"/>
          <w:b/>
          <w:bCs/>
          <w:color w:val="252525"/>
          <w:sz w:val="30"/>
          <w:szCs w:val="30"/>
        </w:rPr>
        <w:t>Functions as a service</w:t>
      </w:r>
    </w:p>
    <w:p w14:paraId="6D5C716C" w14:textId="7EF43530" w:rsidR="00044C47" w:rsidRDefault="00044C47" w:rsidP="006C50BB">
      <w:pPr>
        <w:pStyle w:val="NormalWeb"/>
        <w:shd w:val="clear" w:color="auto" w:fill="FFFFFF"/>
        <w:spacing w:before="0" w:beforeAutospacing="0" w:after="398" w:afterAutospacing="0"/>
        <w:rPr>
          <w:rFonts w:ascii="Helvetica" w:hAnsi="Helvetica"/>
          <w:color w:val="252525"/>
          <w:sz w:val="21"/>
          <w:szCs w:val="21"/>
          <w:shd w:val="clear" w:color="auto" w:fill="FFFFFF"/>
        </w:rPr>
      </w:pPr>
      <w:r>
        <w:rPr>
          <w:rFonts w:ascii="Helvetica" w:hAnsi="Helvetica"/>
          <w:color w:val="252525"/>
          <w:sz w:val="21"/>
          <w:szCs w:val="21"/>
          <w:shd w:val="clear" w:color="auto" w:fill="FFFFFF"/>
        </w:rPr>
        <w:t xml:space="preserve">In </w:t>
      </w:r>
      <w:proofErr w:type="spellStart"/>
      <w:r>
        <w:rPr>
          <w:rFonts w:ascii="Helvetica" w:hAnsi="Helvetica"/>
          <w:color w:val="252525"/>
          <w:sz w:val="21"/>
          <w:szCs w:val="21"/>
          <w:shd w:val="clear" w:color="auto" w:fill="FFFFFF"/>
        </w:rPr>
        <w:t>FaaS</w:t>
      </w:r>
      <w:proofErr w:type="spellEnd"/>
      <w:r>
        <w:rPr>
          <w:rFonts w:ascii="Helvetica" w:hAnsi="Helvetica"/>
          <w:color w:val="252525"/>
          <w:sz w:val="21"/>
          <w:szCs w:val="21"/>
          <w:shd w:val="clear" w:color="auto" w:fill="FFFFFF"/>
        </w:rPr>
        <w:t>, developers can break down the functionality of their software into individual features and edit them one by one.</w:t>
      </w:r>
    </w:p>
    <w:p w14:paraId="79A96ED1" w14:textId="0A537904" w:rsidR="00044C47" w:rsidRDefault="00044C47" w:rsidP="006C50BB">
      <w:pPr>
        <w:pStyle w:val="NormalWeb"/>
        <w:shd w:val="clear" w:color="auto" w:fill="FFFFFF"/>
        <w:spacing w:before="0" w:beforeAutospacing="0" w:after="398" w:afterAutospacing="0"/>
        <w:rPr>
          <w:rFonts w:ascii="Helvetica" w:hAnsi="Helvetica"/>
          <w:b/>
          <w:bCs/>
          <w:color w:val="252525"/>
          <w:sz w:val="21"/>
          <w:szCs w:val="21"/>
          <w:shd w:val="clear" w:color="auto" w:fill="FFFFFF"/>
        </w:rPr>
      </w:pPr>
      <w:r>
        <w:rPr>
          <w:rFonts w:ascii="Helvetica" w:hAnsi="Helvetica"/>
          <w:b/>
          <w:bCs/>
          <w:color w:val="252525"/>
          <w:sz w:val="21"/>
          <w:szCs w:val="21"/>
          <w:shd w:val="clear" w:color="auto" w:fill="FFFFFF"/>
        </w:rPr>
        <w:t xml:space="preserve">Examples of </w:t>
      </w:r>
      <w:proofErr w:type="spellStart"/>
      <w:r>
        <w:rPr>
          <w:rFonts w:ascii="Helvetica" w:hAnsi="Helvetica"/>
          <w:b/>
          <w:bCs/>
          <w:color w:val="252525"/>
          <w:sz w:val="21"/>
          <w:szCs w:val="21"/>
          <w:shd w:val="clear" w:color="auto" w:fill="FFFFFF"/>
        </w:rPr>
        <w:t>FaaS</w:t>
      </w:r>
      <w:proofErr w:type="spellEnd"/>
      <w:r>
        <w:rPr>
          <w:rFonts w:ascii="Helvetica" w:hAnsi="Helvetica"/>
          <w:b/>
          <w:bCs/>
          <w:color w:val="252525"/>
          <w:sz w:val="21"/>
          <w:szCs w:val="21"/>
          <w:shd w:val="clear" w:color="auto" w:fill="FFFFFF"/>
        </w:rPr>
        <w:t>:</w:t>
      </w:r>
    </w:p>
    <w:p w14:paraId="3F563F75" w14:textId="5F913024" w:rsidR="00044C47" w:rsidRPr="006C50BB" w:rsidRDefault="00044C47" w:rsidP="006C50BB">
      <w:pPr>
        <w:pStyle w:val="NormalWeb"/>
        <w:shd w:val="clear" w:color="auto" w:fill="FFFFFF"/>
        <w:spacing w:before="0" w:beforeAutospacing="0" w:after="398" w:afterAutospacing="0"/>
        <w:rPr>
          <w:rFonts w:asciiTheme="minorHAnsi" w:hAnsiTheme="minorHAnsi" w:cstheme="minorHAnsi"/>
          <w:sz w:val="28"/>
          <w:szCs w:val="28"/>
        </w:rPr>
      </w:pPr>
      <w:hyperlink r:id="rId10" w:history="1">
        <w:r>
          <w:rPr>
            <w:rStyle w:val="Hyperlink"/>
            <w:rFonts w:ascii="Helvetica" w:hAnsi="Helvetica"/>
            <w:color w:val="3F60FA"/>
            <w:sz w:val="21"/>
            <w:szCs w:val="21"/>
            <w:shd w:val="clear" w:color="auto" w:fill="FFFFFF"/>
          </w:rPr>
          <w:t>AWS Lambda</w:t>
        </w:r>
      </w:hyperlink>
      <w:r>
        <w:rPr>
          <w:rFonts w:ascii="Helvetica" w:hAnsi="Helvetica"/>
          <w:color w:val="252525"/>
          <w:sz w:val="21"/>
          <w:szCs w:val="21"/>
          <w:shd w:val="clear" w:color="auto" w:fill="FFFFFF"/>
        </w:rPr>
        <w:t xml:space="preserve">: the service allows accessing software code without server setting and </w:t>
      </w:r>
      <w:proofErr w:type="gramStart"/>
      <w:r>
        <w:rPr>
          <w:rFonts w:ascii="Helvetica" w:hAnsi="Helvetica"/>
          <w:color w:val="252525"/>
          <w:sz w:val="21"/>
          <w:szCs w:val="21"/>
          <w:shd w:val="clear" w:color="auto" w:fill="FFFFFF"/>
        </w:rPr>
        <w:t>management</w:t>
      </w:r>
      <w:proofErr w:type="gramEnd"/>
    </w:p>
    <w:p w14:paraId="2C78DD10" w14:textId="3826226C" w:rsidR="006C50BB" w:rsidRDefault="006C50BB" w:rsidP="00A53196">
      <w:pPr>
        <w:spacing w:after="0" w:line="240" w:lineRule="auto"/>
        <w:rPr>
          <w:rFonts w:cstheme="minorHAnsi"/>
          <w:sz w:val="28"/>
          <w:szCs w:val="28"/>
          <w:shd w:val="clear" w:color="auto" w:fill="FFFFFF"/>
        </w:rPr>
      </w:pPr>
    </w:p>
    <w:p w14:paraId="3704FACC" w14:textId="77777777" w:rsidR="006C50BB" w:rsidRPr="006C50BB" w:rsidRDefault="006C50BB" w:rsidP="00A53196">
      <w:pPr>
        <w:spacing w:after="0" w:line="240" w:lineRule="auto"/>
        <w:rPr>
          <w:rFonts w:cstheme="minorHAnsi"/>
          <w:sz w:val="28"/>
          <w:szCs w:val="28"/>
          <w:shd w:val="clear" w:color="auto" w:fill="FFFFFF"/>
        </w:rPr>
      </w:pPr>
    </w:p>
    <w:sectPr w:rsidR="006C50BB" w:rsidRPr="006C5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96"/>
    <w:rsid w:val="00044C47"/>
    <w:rsid w:val="003C10DB"/>
    <w:rsid w:val="006C50BB"/>
    <w:rsid w:val="006E07C6"/>
    <w:rsid w:val="007C5596"/>
    <w:rsid w:val="00A53196"/>
    <w:rsid w:val="00B01C33"/>
    <w:rsid w:val="00B178D5"/>
    <w:rsid w:val="00EE5BA2"/>
    <w:rsid w:val="00E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CD7B"/>
  <w15:chartTrackingRefBased/>
  <w15:docId w15:val="{5B713E9D-E8BC-4592-8F40-1312AC84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4C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5596"/>
    <w:rPr>
      <w:b/>
      <w:bCs/>
    </w:rPr>
  </w:style>
  <w:style w:type="paragraph" w:styleId="NormalWeb">
    <w:name w:val="Normal (Web)"/>
    <w:basedOn w:val="Normal"/>
    <w:uiPriority w:val="99"/>
    <w:semiHidden/>
    <w:unhideWhenUsed/>
    <w:rsid w:val="006C50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50BB"/>
    <w:rPr>
      <w:color w:val="0000FF"/>
      <w:u w:val="single"/>
    </w:rPr>
  </w:style>
  <w:style w:type="character" w:customStyle="1" w:styleId="Heading3Char">
    <w:name w:val="Heading 3 Char"/>
    <w:basedOn w:val="DefaultParagraphFont"/>
    <w:link w:val="Heading3"/>
    <w:uiPriority w:val="9"/>
    <w:rsid w:val="00044C4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6103">
      <w:bodyDiv w:val="1"/>
      <w:marLeft w:val="0"/>
      <w:marRight w:val="0"/>
      <w:marTop w:val="0"/>
      <w:marBottom w:val="0"/>
      <w:divBdr>
        <w:top w:val="none" w:sz="0" w:space="0" w:color="auto"/>
        <w:left w:val="none" w:sz="0" w:space="0" w:color="auto"/>
        <w:bottom w:val="none" w:sz="0" w:space="0" w:color="auto"/>
        <w:right w:val="none" w:sz="0" w:space="0" w:color="auto"/>
      </w:divBdr>
      <w:divsChild>
        <w:div w:id="939987960">
          <w:marLeft w:val="0"/>
          <w:marRight w:val="0"/>
          <w:marTop w:val="0"/>
          <w:marBottom w:val="0"/>
          <w:divBdr>
            <w:top w:val="none" w:sz="0" w:space="0" w:color="auto"/>
            <w:left w:val="none" w:sz="0" w:space="0" w:color="auto"/>
            <w:bottom w:val="none" w:sz="0" w:space="0" w:color="auto"/>
            <w:right w:val="none" w:sz="0" w:space="0" w:color="auto"/>
          </w:divBdr>
        </w:div>
      </w:divsChild>
    </w:div>
    <w:div w:id="757942233">
      <w:bodyDiv w:val="1"/>
      <w:marLeft w:val="0"/>
      <w:marRight w:val="0"/>
      <w:marTop w:val="0"/>
      <w:marBottom w:val="0"/>
      <w:divBdr>
        <w:top w:val="none" w:sz="0" w:space="0" w:color="auto"/>
        <w:left w:val="none" w:sz="0" w:space="0" w:color="auto"/>
        <w:bottom w:val="none" w:sz="0" w:space="0" w:color="auto"/>
        <w:right w:val="none" w:sz="0" w:space="0" w:color="auto"/>
      </w:divBdr>
    </w:div>
    <w:div w:id="977732063">
      <w:bodyDiv w:val="1"/>
      <w:marLeft w:val="0"/>
      <w:marRight w:val="0"/>
      <w:marTop w:val="0"/>
      <w:marBottom w:val="0"/>
      <w:divBdr>
        <w:top w:val="none" w:sz="0" w:space="0" w:color="auto"/>
        <w:left w:val="none" w:sz="0" w:space="0" w:color="auto"/>
        <w:bottom w:val="none" w:sz="0" w:space="0" w:color="auto"/>
        <w:right w:val="none" w:sz="0" w:space="0" w:color="auto"/>
      </w:divBdr>
    </w:div>
    <w:div w:id="204763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atos.apache.org/" TargetMode="External"/><Relationship Id="rId3" Type="http://schemas.openxmlformats.org/officeDocument/2006/relationships/webSettings" Target="webSettings.xml"/><Relationship Id="rId7" Type="http://schemas.openxmlformats.org/officeDocument/2006/relationships/hyperlink" Target="https://aws.amazon.com/elasticbeanstal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withgoogle.com/infrastructure" TargetMode="External"/><Relationship Id="rId11" Type="http://schemas.openxmlformats.org/officeDocument/2006/relationships/fontTable" Target="fontTable.xml"/><Relationship Id="rId5" Type="http://schemas.openxmlformats.org/officeDocument/2006/relationships/hyperlink" Target="https://www.ibm.com/it-infrastructure/" TargetMode="External"/><Relationship Id="rId10" Type="http://schemas.openxmlformats.org/officeDocument/2006/relationships/hyperlink" Target="https://aws.amazon.com/lambda/" TargetMode="External"/><Relationship Id="rId4" Type="http://schemas.openxmlformats.org/officeDocument/2006/relationships/hyperlink" Target="https://aws.amazon.com/" TargetMode="External"/><Relationship Id="rId9" Type="http://schemas.openxmlformats.org/officeDocument/2006/relationships/hyperlink" Target="https://magento.com/products/magento-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myat</dc:creator>
  <cp:keywords/>
  <dc:description/>
  <cp:lastModifiedBy>jake myat</cp:lastModifiedBy>
  <cp:revision>1</cp:revision>
  <dcterms:created xsi:type="dcterms:W3CDTF">2023-02-28T03:39:00Z</dcterms:created>
  <dcterms:modified xsi:type="dcterms:W3CDTF">2023-02-28T05:26:00Z</dcterms:modified>
</cp:coreProperties>
</file>