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/>
    <w:bookmarkEnd w:id="0"/>
    <w:p w14:paraId="096DACAD" w14:textId="6E3D8E3E" w:rsidR="0000439F" w:rsidRPr="00E52F9A" w:rsidRDefault="0000439F" w:rsidP="0000439F">
      <w:pPr>
        <w:jc w:val="both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t>МИНИСТЕРСТВО НАУКИ И ВЫСШЕГО ОБРАЗОВАНИЯ РОССИЙСКОЙ ФЕДЕРАЦИИ</w:t>
      </w:r>
    </w:p>
    <w:p w14:paraId="4F860D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Федеральное государственное бюджетное образовательное учреждение</w:t>
      </w:r>
    </w:p>
    <w:p w14:paraId="64B1E813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высшего образования</w:t>
      </w:r>
    </w:p>
    <w:p w14:paraId="1821193D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 xml:space="preserve"> «КУБАНСКИЙ ГОСУДАРСТВЕННЫЙ УНИВЕРСИТЕТ»</w:t>
      </w:r>
    </w:p>
    <w:p w14:paraId="48D2080F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(ФГБОУ ВО «</w:t>
      </w:r>
      <w:proofErr w:type="spellStart"/>
      <w:r w:rsidRPr="00E52F9A">
        <w:rPr>
          <w:rFonts w:eastAsia="Calibri"/>
          <w:b/>
          <w:color w:val="000000" w:themeColor="text1"/>
          <w:sz w:val="28"/>
        </w:rPr>
        <w:t>КубГУ</w:t>
      </w:r>
      <w:proofErr w:type="spellEnd"/>
      <w:r w:rsidRPr="00E52F9A">
        <w:rPr>
          <w:rFonts w:eastAsia="Calibri"/>
          <w:b/>
          <w:color w:val="000000" w:themeColor="text1"/>
          <w:sz w:val="28"/>
        </w:rPr>
        <w:t>»)</w:t>
      </w:r>
    </w:p>
    <w:p w14:paraId="3C8C0B8E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</w:p>
    <w:p w14:paraId="63A413D6" w14:textId="77777777" w:rsidR="0000439F" w:rsidRPr="00E52F9A" w:rsidRDefault="0000439F" w:rsidP="0000439F">
      <w:pPr>
        <w:suppressAutoHyphens/>
        <w:contextualSpacing/>
        <w:jc w:val="center"/>
        <w:rPr>
          <w:rFonts w:eastAsia="Noto Serif CJK SC" w:cs="Droid Sans Devanagari"/>
          <w:color w:val="000000" w:themeColor="text1"/>
          <w:sz w:val="28"/>
          <w:szCs w:val="28"/>
          <w:lang w:eastAsia="zh-CN" w:bidi="hi-IN"/>
        </w:rPr>
      </w:pPr>
      <w:r w:rsidRPr="00E52F9A">
        <w:rPr>
          <w:rFonts w:eastAsia="Noto Serif CJK SC" w:cs="Droid Sans Devanagari"/>
          <w:b/>
          <w:color w:val="000000" w:themeColor="text1"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2899DCFF" w14:textId="77777777" w:rsidR="0000439F" w:rsidRPr="00E52F9A" w:rsidRDefault="0000439F" w:rsidP="0000439F">
      <w:pPr>
        <w:spacing w:after="200"/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Кафедра вычислительных технологий</w:t>
      </w:r>
    </w:p>
    <w:p w14:paraId="31BFFDD3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D7963AA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4F14CB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58181DA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159EFE45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0F8D52F1" w14:textId="77777777" w:rsidR="0000439F" w:rsidRPr="00E52F9A" w:rsidRDefault="0000439F" w:rsidP="0000439F">
      <w:pPr>
        <w:spacing w:after="200"/>
        <w:jc w:val="right"/>
        <w:rPr>
          <w:rFonts w:eastAsia="Calibri"/>
          <w:color w:val="000000" w:themeColor="text1"/>
          <w:sz w:val="28"/>
        </w:rPr>
      </w:pPr>
    </w:p>
    <w:p w14:paraId="77C1A582" w14:textId="27D77728" w:rsidR="0000439F" w:rsidRPr="00E52F9A" w:rsidRDefault="0000439F" w:rsidP="00981539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КУРСОВАЯ РАБОТА</w:t>
      </w:r>
    </w:p>
    <w:p w14:paraId="33B6C5A4" w14:textId="777CEFF5" w:rsidR="00981539" w:rsidRPr="00E52F9A" w:rsidRDefault="008E4645" w:rsidP="00981539">
      <w:pPr>
        <w:pStyle w:val="ad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t>ТУРИЗМ</w:t>
      </w:r>
    </w:p>
    <w:p w14:paraId="6115E8FC" w14:textId="77777777" w:rsidR="0000439F" w:rsidRPr="00E52F9A" w:rsidRDefault="0000439F" w:rsidP="0000439F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14:paraId="2097F6B2" w14:textId="18E40B4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Работу выполнил ___________________________________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А.М.</w:t>
      </w:r>
      <w:r w:rsidR="005A69E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Нагалевский</w:t>
      </w:r>
    </w:p>
    <w:p w14:paraId="00DFDAC4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(подпись)</w:t>
      </w:r>
    </w:p>
    <w:p w14:paraId="26D84B59" w14:textId="17FB91EA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Направление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</w:rPr>
        <w:t>подготовки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02.0</w:t>
      </w:r>
      <w:r w:rsidR="002F317B" w:rsidRPr="00E52F9A">
        <w:rPr>
          <w:rFonts w:eastAsia="Times New Roman"/>
          <w:color w:val="000000" w:themeColor="text1"/>
          <w:sz w:val="28"/>
          <w:szCs w:val="28"/>
          <w:u w:val="single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.02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— «Фундаментальная информатика и</w:t>
      </w:r>
      <w:r w:rsidRPr="00E52F9A">
        <w:rPr>
          <w:rFonts w:eastAsia="Times New Roman"/>
          <w:color w:val="000000" w:themeColor="text1"/>
          <w:sz w:val="28"/>
          <w:szCs w:val="28"/>
        </w:rPr>
        <w:t>_____</w:t>
      </w:r>
    </w:p>
    <w:p w14:paraId="52CF6D60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(код, наименование)</w:t>
      </w:r>
    </w:p>
    <w:p w14:paraId="7AA3CB42" w14:textId="2DD9CF89" w:rsidR="0000439F" w:rsidRPr="00E52F9A" w:rsidRDefault="0000439F" w:rsidP="0000439F">
      <w:pPr>
        <w:spacing w:after="160"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информационные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технологии»</w:t>
      </w:r>
      <w:r w:rsidRPr="00E52F9A">
        <w:rPr>
          <w:rFonts w:eastAsia="Times New Roman"/>
          <w:color w:val="000000" w:themeColor="text1"/>
          <w:sz w:val="28"/>
          <w:szCs w:val="28"/>
        </w:rPr>
        <w:t>_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</w:rPr>
        <w:t>__________________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курс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</w:t>
      </w:r>
    </w:p>
    <w:p w14:paraId="78B9A127" w14:textId="674CE77B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</w:rPr>
      </w:pPr>
      <w:r w:rsidRPr="00E52F9A">
        <w:rPr>
          <w:rFonts w:eastAsia="Times New Roman"/>
          <w:noProof/>
          <w:color w:val="000000" w:themeColor="text1"/>
          <w:sz w:val="28"/>
          <w:szCs w:val="28"/>
        </w:rPr>
        <w:t xml:space="preserve">Направленность (профиль) </w:t>
      </w:r>
      <w:r w:rsidR="008A37A2" w:rsidRPr="00E52F9A">
        <w:rPr>
          <w:rFonts w:eastAsia="Times New Roman"/>
          <w:noProof/>
          <w:color w:val="000000" w:themeColor="text1"/>
          <w:sz w:val="28"/>
          <w:szCs w:val="28"/>
        </w:rPr>
        <w:t>_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</w:t>
      </w:r>
      <w:r w:rsidR="005A69EC" w:rsidRPr="00E52F9A">
        <w:rPr>
          <w:rFonts w:eastAsia="Times New Roman"/>
          <w:noProof/>
          <w:color w:val="000000" w:themeColor="text1"/>
          <w:sz w:val="28"/>
          <w:szCs w:val="28"/>
          <w:u w:val="single"/>
        </w:rPr>
        <w:t>Математи</w:t>
      </w:r>
      <w:r w:rsidR="004A09D4">
        <w:rPr>
          <w:rFonts w:eastAsia="Times New Roman"/>
          <w:noProof/>
          <w:color w:val="000000" w:themeColor="text1"/>
          <w:sz w:val="28"/>
          <w:szCs w:val="28"/>
          <w:u w:val="single"/>
        </w:rPr>
        <w:t>ческое и программное обеспечение компьтерных технологий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________________________________</w:t>
      </w:r>
    </w:p>
    <w:p w14:paraId="046850E1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0F37705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Научный руководитель  </w:t>
      </w:r>
    </w:p>
    <w:p w14:paraId="0729C5E6" w14:textId="20C114D5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канд.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техн</w:t>
      </w:r>
      <w:proofErr w:type="spellEnd"/>
      <w:r w:rsidRPr="00E52F9A">
        <w:rPr>
          <w:rFonts w:eastAsia="Times New Roman"/>
          <w:color w:val="000000" w:themeColor="text1"/>
          <w:sz w:val="28"/>
          <w:szCs w:val="28"/>
        </w:rPr>
        <w:t xml:space="preserve">. наук, доц. </w:t>
      </w:r>
      <w:r w:rsidR="004B5023" w:rsidRPr="00E52F9A">
        <w:rPr>
          <w:rFonts w:eastAsia="Times New Roman"/>
          <w:color w:val="000000" w:themeColor="text1"/>
          <w:sz w:val="28"/>
          <w:szCs w:val="28"/>
        </w:rPr>
        <w:t>_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________________________________ </w:t>
      </w:r>
      <w:r w:rsidR="000709A9" w:rsidRPr="00E52F9A">
        <w:rPr>
          <w:rFonts w:eastAsia="Times New Roman"/>
          <w:color w:val="000000" w:themeColor="text1"/>
          <w:sz w:val="28"/>
          <w:szCs w:val="28"/>
        </w:rPr>
        <w:t>Т.А. Приходько</w:t>
      </w:r>
    </w:p>
    <w:p w14:paraId="6899BC2E" w14:textId="6E825401" w:rsidR="0000439F" w:rsidRPr="00E52F9A" w:rsidRDefault="0000439F" w:rsidP="0000439F">
      <w:pPr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6CD51051" w14:textId="77777777" w:rsidR="0000439F" w:rsidRPr="00E52F9A" w:rsidRDefault="0000439F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Нормоконтролер</w:t>
      </w:r>
      <w:proofErr w:type="spellEnd"/>
    </w:p>
    <w:p w14:paraId="44DFEAF0" w14:textId="75E2EB3A" w:rsidR="0000439F" w:rsidRPr="00E52F9A" w:rsidRDefault="0088618A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ассистент ___________________________________________ Е.А.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Нигодин</w:t>
      </w:r>
      <w:proofErr w:type="spellEnd"/>
    </w:p>
    <w:p w14:paraId="5D44C83C" w14:textId="00A8282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32C297D7" w14:textId="77777777" w:rsidR="0000439F" w:rsidRPr="00E52F9A" w:rsidRDefault="0000439F" w:rsidP="0000439F">
      <w:pPr>
        <w:spacing w:line="259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6E47D8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53AB58A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3D48D3F5" w14:textId="29197B00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190834B" w14:textId="142984C5" w:rsidR="00696B7C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17D73523" w14:textId="107531DA" w:rsidR="00150D79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659DA826" w14:textId="7E63466F" w:rsidR="00150D79" w:rsidRPr="00E52F9A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00651CC7" w14:textId="135E57C7" w:rsidR="00696B7C" w:rsidRPr="00E52F9A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0621C6DE" w14:textId="4E381E65" w:rsidR="00981539" w:rsidRPr="00E52F9A" w:rsidRDefault="00981539" w:rsidP="0000439F">
      <w:pPr>
        <w:jc w:val="center"/>
        <w:rPr>
          <w:rFonts w:eastAsia="Calibri"/>
          <w:color w:val="000000" w:themeColor="text1"/>
          <w:sz w:val="28"/>
        </w:rPr>
      </w:pPr>
    </w:p>
    <w:p w14:paraId="2DF83DB0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 xml:space="preserve">Краснодар </w:t>
      </w:r>
    </w:p>
    <w:p w14:paraId="2763610E" w14:textId="51DD2BE8" w:rsidR="0000439F" w:rsidRPr="00E52F9A" w:rsidRDefault="0000439F" w:rsidP="0000439F">
      <w:pPr>
        <w:spacing w:after="200"/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>202</w:t>
      </w:r>
      <w:r w:rsidR="00150D79">
        <w:rPr>
          <w:rFonts w:eastAsia="Calibri"/>
          <w:color w:val="000000" w:themeColor="text1"/>
          <w:sz w:val="28"/>
        </w:rPr>
        <w:t>3</w:t>
      </w:r>
    </w:p>
    <w:p w14:paraId="192FE350" w14:textId="77777777" w:rsidR="00C31A85" w:rsidRPr="00E52F9A" w:rsidRDefault="0000439F" w:rsidP="00C31A85">
      <w:pPr>
        <w:jc w:val="center"/>
        <w:rPr>
          <w:b/>
          <w:sz w:val="28"/>
        </w:rPr>
      </w:pPr>
      <w:r w:rsidRPr="00E52F9A">
        <w:rPr>
          <w:rFonts w:eastAsia="Calibri"/>
          <w:color w:val="000000" w:themeColor="text1"/>
        </w:rPr>
        <w:br w:type="page"/>
      </w:r>
      <w:r w:rsidR="00C31A85" w:rsidRPr="00E52F9A">
        <w:rPr>
          <w:b/>
          <w:sz w:val="28"/>
        </w:rPr>
        <w:lastRenderedPageBreak/>
        <w:t>РЕФЕРАТ</w:t>
      </w:r>
    </w:p>
    <w:p w14:paraId="6ED38474" w14:textId="7455C33D" w:rsidR="005D69BB" w:rsidRPr="00E52F9A" w:rsidRDefault="005D69BB" w:rsidP="00C31A85">
      <w:pPr>
        <w:pStyle w:val="a5"/>
        <w:ind w:firstLine="0"/>
        <w:jc w:val="center"/>
        <w:rPr>
          <w:b/>
          <w:bCs/>
          <w:color w:val="000000" w:themeColor="text1"/>
          <w:szCs w:val="28"/>
        </w:rPr>
      </w:pPr>
    </w:p>
    <w:p w14:paraId="6DF433B4" w14:textId="620C6331" w:rsidR="00A53F5C" w:rsidRPr="00E52F9A" w:rsidRDefault="00A53F5C" w:rsidP="00DF62EB">
      <w:pPr>
        <w:spacing w:line="360" w:lineRule="auto"/>
        <w:ind w:firstLine="709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Курсовая работа </w:t>
      </w:r>
      <w:r w:rsidR="0095717F" w:rsidRPr="00E52F9A">
        <w:rPr>
          <w:rFonts w:eastAsia="Times New Roman"/>
          <w:color w:val="000000" w:themeColor="text1"/>
          <w:sz w:val="28"/>
          <w:szCs w:val="28"/>
        </w:rPr>
        <w:t>3</w:t>
      </w:r>
      <w:r w:rsidR="009121FF">
        <w:rPr>
          <w:rFonts w:eastAsia="Times New Roman"/>
          <w:color w:val="000000" w:themeColor="text1"/>
          <w:sz w:val="28"/>
          <w:szCs w:val="28"/>
        </w:rPr>
        <w:t>6</w:t>
      </w:r>
      <w:r w:rsidR="00A96F48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стр., </w:t>
      </w:r>
      <w:r w:rsidR="00555C87" w:rsidRPr="00E52F9A">
        <w:rPr>
          <w:rFonts w:eastAsia="Times New Roman"/>
          <w:color w:val="000000" w:themeColor="text1"/>
          <w:sz w:val="28"/>
          <w:szCs w:val="28"/>
        </w:rPr>
        <w:t>4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ч., </w:t>
      </w:r>
      <w:r w:rsidR="009121FF">
        <w:rPr>
          <w:rFonts w:eastAsia="Times New Roman"/>
          <w:color w:val="000000" w:themeColor="text1"/>
          <w:sz w:val="28"/>
          <w:szCs w:val="28"/>
        </w:rPr>
        <w:t>13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рис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>.,</w:t>
      </w:r>
      <w:r w:rsidR="006C6F11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1103C5">
        <w:rPr>
          <w:rFonts w:eastAsia="Times New Roman"/>
          <w:color w:val="000000" w:themeColor="text1"/>
          <w:sz w:val="28"/>
          <w:szCs w:val="28"/>
        </w:rPr>
        <w:t>6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>источник</w:t>
      </w:r>
      <w:r w:rsidR="0023598E" w:rsidRPr="00E52F9A">
        <w:rPr>
          <w:rFonts w:eastAsia="Times New Roman"/>
          <w:color w:val="000000" w:themeColor="text1"/>
          <w:sz w:val="28"/>
          <w:szCs w:val="28"/>
        </w:rPr>
        <w:t>ов</w:t>
      </w:r>
      <w:r w:rsidRPr="00E52F9A">
        <w:rPr>
          <w:rFonts w:eastAsia="Times New Roman"/>
          <w:color w:val="000000" w:themeColor="text1"/>
          <w:sz w:val="28"/>
          <w:szCs w:val="28"/>
        </w:rPr>
        <w:t>.</w:t>
      </w:r>
    </w:p>
    <w:p w14:paraId="4C706BEA" w14:textId="2918E7C4" w:rsidR="00A53F5C" w:rsidRPr="00E52F9A" w:rsidRDefault="002C4815" w:rsidP="00DF62EB">
      <w:p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АНАЛИЗ БОЛЬШИХ ДАННЫХ</w:t>
      </w:r>
      <w:r w:rsidR="00B5335D" w:rsidRPr="00E52F9A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ТУРПОТОКИ</w:t>
      </w:r>
      <w:r w:rsidR="0076333A">
        <w:rPr>
          <w:color w:val="000000" w:themeColor="text1"/>
          <w:sz w:val="28"/>
        </w:rPr>
        <w:t>,</w:t>
      </w:r>
      <w:r w:rsidR="006C13D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R</w:t>
      </w:r>
      <w:r w:rsidR="006C13D0">
        <w:rPr>
          <w:color w:val="000000" w:themeColor="text1"/>
          <w:sz w:val="28"/>
        </w:rPr>
        <w:t>.</w:t>
      </w:r>
    </w:p>
    <w:p w14:paraId="29C6C8E9" w14:textId="60818741" w:rsidR="00E945C9" w:rsidRPr="00E52F9A" w:rsidRDefault="00E945C9" w:rsidP="00E945C9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Объектом исследования являются </w:t>
      </w:r>
      <w:r w:rsidR="008C57F5" w:rsidRPr="008C57F5">
        <w:rPr>
          <w:color w:val="000000" w:themeColor="text1"/>
        </w:rPr>
        <w:t>турпотоки</w:t>
      </w:r>
      <w:r w:rsidR="008C57F5">
        <w:rPr>
          <w:color w:val="000000" w:themeColor="text1"/>
        </w:rPr>
        <w:t xml:space="preserve"> и туриндустрия в России за несколько лет</w:t>
      </w:r>
      <w:r w:rsidR="008C57F5" w:rsidRPr="008C57F5">
        <w:rPr>
          <w:color w:val="000000" w:themeColor="text1"/>
        </w:rPr>
        <w:t>.</w:t>
      </w:r>
    </w:p>
    <w:p w14:paraId="63C3922F" w14:textId="6F1912DF" w:rsidR="0088618A" w:rsidRPr="00E52F9A" w:rsidRDefault="007467D2" w:rsidP="0088618A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Цель работы: </w:t>
      </w:r>
      <w:r w:rsidR="008C57F5">
        <w:rPr>
          <w:color w:val="000000" w:themeColor="text1"/>
        </w:rPr>
        <w:t>ц</w:t>
      </w:r>
      <w:r w:rsidR="008C57F5" w:rsidRPr="008C57F5">
        <w:rPr>
          <w:color w:val="000000" w:themeColor="text1"/>
        </w:rPr>
        <w:t>елью данной работы является проведение анализа турпотоков в России за определенный период времени</w:t>
      </w:r>
      <w:r w:rsidR="001C2223">
        <w:rPr>
          <w:color w:val="000000" w:themeColor="text1"/>
        </w:rPr>
        <w:t xml:space="preserve"> с помощью языка </w:t>
      </w:r>
      <w:r w:rsidR="001C2223">
        <w:rPr>
          <w:color w:val="000000" w:themeColor="text1"/>
          <w:lang w:val="en-US"/>
        </w:rPr>
        <w:t>R</w:t>
      </w:r>
      <w:r w:rsidR="008C57F5" w:rsidRPr="008C57F5">
        <w:rPr>
          <w:color w:val="000000" w:themeColor="text1"/>
        </w:rPr>
        <w:t>, а также изучение туриндустрии с целью выявления основных тенденций, паттернов и факторов, влияющих на развитие отрасли.</w:t>
      </w:r>
    </w:p>
    <w:p w14:paraId="29DAB8F3" w14:textId="373B7F28" w:rsidR="00D338C6" w:rsidRPr="00E52F9A" w:rsidRDefault="00740CDF" w:rsidP="00610BD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В качестве методов исследования использовались </w:t>
      </w:r>
      <w:r w:rsidR="009166C9" w:rsidRPr="009166C9">
        <w:rPr>
          <w:color w:val="000000" w:themeColor="text1"/>
        </w:rPr>
        <w:t>сбор и обработка данных, их анализ, включая стати</w:t>
      </w:r>
      <w:r w:rsidR="009166C9">
        <w:rPr>
          <w:color w:val="000000" w:themeColor="text1"/>
        </w:rPr>
        <w:t>стический и визуализация данных</w:t>
      </w:r>
      <w:r w:rsidR="00E6004C" w:rsidRPr="00E52F9A">
        <w:rPr>
          <w:color w:val="000000" w:themeColor="text1"/>
        </w:rPr>
        <w:t>.</w:t>
      </w:r>
      <w:r w:rsidRPr="00E52F9A">
        <w:rPr>
          <w:color w:val="000000" w:themeColor="text1"/>
        </w:rPr>
        <w:t xml:space="preserve"> </w:t>
      </w:r>
      <w:r w:rsidR="00782C08" w:rsidRPr="00E52F9A">
        <w:rPr>
          <w:color w:val="000000" w:themeColor="text1"/>
        </w:rPr>
        <w:t xml:space="preserve">В результате работы </w:t>
      </w:r>
      <w:r w:rsidR="00610BDF" w:rsidRPr="00E52F9A">
        <w:rPr>
          <w:color w:val="000000" w:themeColor="text1"/>
        </w:rPr>
        <w:t xml:space="preserve">были </w:t>
      </w:r>
      <w:r w:rsidRPr="00E52F9A">
        <w:rPr>
          <w:color w:val="000000" w:themeColor="text1"/>
        </w:rPr>
        <w:t xml:space="preserve">изучены </w:t>
      </w:r>
      <w:r w:rsidR="00E511D0">
        <w:rPr>
          <w:color w:val="000000" w:themeColor="text1"/>
        </w:rPr>
        <w:t>динамика въездных и выездных турпотоков в России за последние шесть лет, были выделены популярные регионы и области, которые привлекают туристов. Также были выделены тенденции и факторы в развитии туриндустрии.</w:t>
      </w:r>
    </w:p>
    <w:p w14:paraId="30CF9B8B" w14:textId="7BBD1761" w:rsidR="00BF1A6B" w:rsidRPr="00E52F9A" w:rsidRDefault="00BF1A6B" w:rsidP="00BF1A6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что </w:t>
      </w:r>
      <w:r w:rsidR="003C49B4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4C755F26" w14:textId="3A20D132" w:rsidR="00500146" w:rsidRPr="00E52F9A" w:rsidRDefault="00500146" w:rsidP="00500146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</w:t>
      </w:r>
      <w:r w:rsidR="00023482" w:rsidRPr="00023482">
        <w:rPr>
          <w:color w:val="000000" w:themeColor="text1"/>
        </w:rPr>
        <w:t>том, что полученные результаты и выводы могут быть использованы для разработки стратегий развития туристической индустрии, принятия управленческих решений и планирования мероприятий для привлечения туристов и повышения эффективности туристических организаций в России.</w:t>
      </w:r>
    </w:p>
    <w:p w14:paraId="282DFDA2" w14:textId="4211718E" w:rsidR="001C3264" w:rsidRPr="00E52F9A" w:rsidRDefault="001C3264" w:rsidP="001C3264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 xml:space="preserve">По результатам </w:t>
      </w:r>
      <w:r w:rsidR="00740CDF" w:rsidRPr="00E52F9A">
        <w:rPr>
          <w:rFonts w:eastAsia="Calibri"/>
          <w:color w:val="000000" w:themeColor="text1"/>
        </w:rPr>
        <w:t>исследования</w:t>
      </w:r>
      <w:r w:rsidR="00BE5554">
        <w:rPr>
          <w:rFonts w:eastAsia="Calibri"/>
          <w:color w:val="000000" w:themeColor="text1"/>
        </w:rPr>
        <w:t xml:space="preserve"> </w:t>
      </w:r>
      <w:r w:rsidR="00BE5554" w:rsidRPr="00BE5554">
        <w:rPr>
          <w:rFonts w:eastAsia="Calibri"/>
          <w:color w:val="000000" w:themeColor="text1"/>
        </w:rPr>
        <w:t xml:space="preserve">были выявлены основные тенденции и паттерны в турпотоках в России за рассматриваемый период, определены популярные регионы и области, привлекающие внутренних и въездных </w:t>
      </w:r>
      <w:r w:rsidR="00BE5554" w:rsidRPr="00BE5554">
        <w:rPr>
          <w:rFonts w:eastAsia="Calibri"/>
          <w:color w:val="000000" w:themeColor="text1"/>
        </w:rPr>
        <w:lastRenderedPageBreak/>
        <w:t>туристов, а также проанализирована финансовая состоятельность туриндустрии</w:t>
      </w:r>
      <w:r w:rsidR="00BE5554">
        <w:rPr>
          <w:rFonts w:eastAsia="Calibri"/>
          <w:color w:val="000000" w:themeColor="text1"/>
        </w:rPr>
        <w:t>.</w:t>
      </w:r>
    </w:p>
    <w:p w14:paraId="06935841" w14:textId="5E5A51A0" w:rsidR="005D69BB" w:rsidRPr="00E52F9A" w:rsidRDefault="005D69BB" w:rsidP="006A501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E52F9A">
        <w:rPr>
          <w:rFonts w:eastAsia="Calibri"/>
          <w:color w:val="000000" w:themeColor="text1"/>
        </w:rPr>
        <w:br w:type="page"/>
      </w:r>
    </w:p>
    <w:p w14:paraId="5DAD7454" w14:textId="77777777" w:rsidR="00210A5A" w:rsidRPr="00E52F9A" w:rsidRDefault="00344612" w:rsidP="00344612">
      <w:pPr>
        <w:jc w:val="center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color w:val="000000" w:themeColor="text1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Pr="00E52F9A" w:rsidRDefault="00210A5A" w:rsidP="009D6301">
          <w:pPr>
            <w:pStyle w:val="a3"/>
            <w:spacing w:line="360" w:lineRule="auto"/>
            <w:rPr>
              <w:color w:val="000000" w:themeColor="text1"/>
              <w:szCs w:val="28"/>
            </w:rPr>
          </w:pPr>
        </w:p>
        <w:p w14:paraId="7A7DA953" w14:textId="0319E4EE" w:rsidR="009E6DBF" w:rsidRDefault="00792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2F9A">
            <w:rPr>
              <w:color w:val="000000" w:themeColor="text1"/>
              <w:szCs w:val="28"/>
            </w:rPr>
            <w:fldChar w:fldCharType="begin"/>
          </w:r>
          <w:r w:rsidRPr="00E52F9A">
            <w:rPr>
              <w:color w:val="000000" w:themeColor="text1"/>
              <w:szCs w:val="28"/>
            </w:rPr>
            <w:instrText xml:space="preserve"> TOC \o "1-3" \h \z \u </w:instrText>
          </w:r>
          <w:r w:rsidRPr="00E52F9A">
            <w:rPr>
              <w:color w:val="000000" w:themeColor="text1"/>
              <w:szCs w:val="28"/>
            </w:rPr>
            <w:fldChar w:fldCharType="separate"/>
          </w:r>
          <w:hyperlink w:anchor="_Toc135258975" w:history="1">
            <w:r w:rsidR="009E6DBF" w:rsidRPr="001C21A6">
              <w:rPr>
                <w:rStyle w:val="a4"/>
                <w:noProof/>
              </w:rPr>
              <w:t>ВВЕДЕНИЕ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_Toc135258975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5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1D5D342" w14:textId="62DFB084" w:rsidR="009E6DBF" w:rsidRDefault="00D824C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6" w:history="1">
            <w:r w:rsidR="009E6DBF" w:rsidRPr="001C21A6">
              <w:rPr>
                <w:rStyle w:val="a4"/>
                <w:noProof/>
              </w:rPr>
              <w:t>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Теория и методы интеллектуального анализа данных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_Toc135258976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316596D" w14:textId="57978607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7" w:history="1">
            <w:r w:rsidR="009E6DBF" w:rsidRPr="001C21A6">
              <w:rPr>
                <w:rStyle w:val="a4"/>
                <w:noProof/>
              </w:rPr>
              <w:t>1.1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Понятие Data Mining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_Toc135258977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B718B41" w14:textId="239BF4DB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8" w:history="1">
            <w:r w:rsidR="009E6DBF" w:rsidRPr="001C21A6">
              <w:rPr>
                <w:rStyle w:val="a4"/>
                <w:noProof/>
              </w:rPr>
              <w:t>1.2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Данные и требования к их обработке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_Toc135258978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5DF82297" w14:textId="0DA8C789" w:rsidR="009E6DBF" w:rsidRDefault="00D824C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9" w:history="1">
            <w:r w:rsidR="009E6DBF" w:rsidRPr="001C21A6">
              <w:rPr>
                <w:rStyle w:val="a4"/>
                <w:noProof/>
              </w:rPr>
              <w:t>1.2.1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Подготовка данных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_Toc135258979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10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353DCDD" w14:textId="35CB1501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0" w:history="1">
            <w:r w:rsidR="009E6DBF" w:rsidRPr="001C21A6">
              <w:rPr>
                <w:rStyle w:val="a4"/>
                <w:noProof/>
              </w:rPr>
              <w:t>1.3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Виды данных и критерии их оценивания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_Toc135258980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34CD43E" w14:textId="1B94BE5E" w:rsidR="009E6DBF" w:rsidRDefault="00D824C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1" w:history="1">
            <w:r w:rsidR="009E6DBF" w:rsidRPr="001C21A6">
              <w:rPr>
                <w:rStyle w:val="a4"/>
                <w:noProof/>
              </w:rPr>
              <w:t>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Доменная область (?) анализируемой сферы – турпотоки в России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_Toc135258981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14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05770CB8" w14:textId="2EBA7F27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2" w:history="1">
            <w:r w:rsidR="009E6DBF" w:rsidRPr="001C21A6">
              <w:rPr>
                <w:rStyle w:val="a4"/>
                <w:noProof/>
              </w:rPr>
              <w:t xml:space="preserve">2.1 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Виды туристических потоков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_Toc135258982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14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32F992E" w14:textId="40B0787F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3" w:history="1">
            <w:r w:rsidR="009E6DBF" w:rsidRPr="001C21A6">
              <w:rPr>
                <w:rStyle w:val="a4"/>
                <w:noProof/>
              </w:rPr>
              <w:t>2.2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Туриндустрия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_Toc135258983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15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414453E" w14:textId="69EA9EB0" w:rsidR="009E6DBF" w:rsidRDefault="00D824C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4" w:history="1">
            <w:r w:rsidR="009E6DBF" w:rsidRPr="001C21A6">
              <w:rPr>
                <w:rStyle w:val="a4"/>
                <w:noProof/>
              </w:rPr>
              <w:t>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Анализ турпотоков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_Toc135258984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68B11298" w14:textId="58EF0641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5" w:history="1">
            <w:r w:rsidR="009E6DBF" w:rsidRPr="001C21A6">
              <w:rPr>
                <w:rStyle w:val="a4"/>
                <w:noProof/>
              </w:rPr>
              <w:t>3.1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Въездные турпоездки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_Toc135258985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6C233E76" w14:textId="5C98A88A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6" w:history="1">
            <w:r w:rsidR="009E6DBF" w:rsidRPr="001C21A6">
              <w:rPr>
                <w:rStyle w:val="a4"/>
                <w:noProof/>
              </w:rPr>
              <w:t>3.2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Выездные турпоездки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_Toc135258986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F202EA1" w14:textId="134E8AD8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7" w:history="1">
            <w:r w:rsidR="009E6DBF" w:rsidRPr="001C21A6">
              <w:rPr>
                <w:rStyle w:val="a4"/>
                <w:noProof/>
              </w:rPr>
              <w:t>3.3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Внутренние потоки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_Toc135258987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30A99069" w14:textId="49EB0192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8" w:history="1">
            <w:r w:rsidR="009E6DBF" w:rsidRPr="001C21A6">
              <w:rPr>
                <w:rStyle w:val="a4"/>
                <w:noProof/>
              </w:rPr>
              <w:t>3.4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По сезонам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_Toc135258988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7415CF47" w14:textId="5C8A9507" w:rsidR="009E6DBF" w:rsidRDefault="00D824C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9" w:history="1">
            <w:r w:rsidR="009E6DBF" w:rsidRPr="001C21A6">
              <w:rPr>
                <w:rStyle w:val="a4"/>
                <w:noProof/>
              </w:rPr>
              <w:t>4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Туриндустрия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_Toc135258989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03BDCD69" w14:textId="7E73FDC5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0" w:history="1">
            <w:r w:rsidR="009E6DBF" w:rsidRPr="001C21A6">
              <w:rPr>
                <w:rStyle w:val="a4"/>
                <w:noProof/>
              </w:rPr>
              <w:t>4.1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Организации (прибыльные, убыточные)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_Toc135258990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37DD6F0" w14:textId="4B6F9AA5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1" w:history="1">
            <w:r w:rsidR="009E6DBF" w:rsidRPr="001C21A6">
              <w:rPr>
                <w:rStyle w:val="a4"/>
                <w:noProof/>
              </w:rPr>
              <w:t>4.2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Выручка, прибыль, убыток, НФР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_Toc135258991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DAB8BF5" w14:textId="696F4446" w:rsidR="009E6DBF" w:rsidRDefault="00D824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2" w:history="1">
            <w:r w:rsidR="009E6DBF" w:rsidRPr="001C21A6">
              <w:rPr>
                <w:rStyle w:val="a4"/>
                <w:noProof/>
              </w:rPr>
              <w:t>4.3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Ввод в действие объектов туризма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_Toc135258992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924F685" w14:textId="7AFB557A" w:rsidR="009E6DBF" w:rsidRDefault="00D824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3" w:history="1">
            <w:r w:rsidR="009E6DBF" w:rsidRPr="001C21A6">
              <w:rPr>
                <w:rStyle w:val="a4"/>
                <w:noProof/>
              </w:rPr>
              <w:t>ЗАКЛЮЧЕНИЕ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_Toc135258993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23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0A120EDB" w14:textId="1228BD37" w:rsidR="009E6DBF" w:rsidRDefault="00D824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4" w:history="1">
            <w:r w:rsidR="009E6DBF" w:rsidRPr="001C21A6">
              <w:rPr>
                <w:rStyle w:val="a4"/>
                <w:noProof/>
              </w:rPr>
              <w:t>СПИСОК ИСПОЛЬЗОВАННЫХ ИСТОЧНИКОВ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_Toc135258994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24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282CB00" w14:textId="77E3D560" w:rsidR="00210A5A" w:rsidRPr="00E52F9A" w:rsidRDefault="0079211A" w:rsidP="00C52A1D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E52F9A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69C98D" w14:textId="77777777" w:rsidR="00B574C3" w:rsidRPr="00E52F9A" w:rsidRDefault="00B574C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0EB27361" w14:textId="34CA77FC" w:rsidR="000D24DA" w:rsidRPr="00E52F9A" w:rsidRDefault="00210A5A" w:rsidP="00210A5A">
      <w:pPr>
        <w:pStyle w:val="1"/>
        <w:rPr>
          <w:color w:val="000000" w:themeColor="text1"/>
        </w:rPr>
      </w:pPr>
      <w:bookmarkStart w:id="1" w:name="_Toc135258975"/>
      <w:r w:rsidRPr="00E52F9A">
        <w:rPr>
          <w:color w:val="000000" w:themeColor="text1"/>
        </w:rPr>
        <w:lastRenderedPageBreak/>
        <w:t>ВВЕДЕНИЕ</w:t>
      </w:r>
      <w:bookmarkEnd w:id="1"/>
    </w:p>
    <w:p w14:paraId="6F011013" w14:textId="77777777" w:rsidR="002B6619" w:rsidRPr="00E52F9A" w:rsidRDefault="002B6619" w:rsidP="002B6619">
      <w:pPr>
        <w:pStyle w:val="a5"/>
        <w:ind w:firstLine="0"/>
        <w:rPr>
          <w:color w:val="000000" w:themeColor="text1"/>
        </w:rPr>
      </w:pPr>
    </w:p>
    <w:p w14:paraId="6C322A83" w14:textId="7BE38912" w:rsidR="00C076DD" w:rsidRDefault="00F45416" w:rsidP="00480FCE">
      <w:pPr>
        <w:pStyle w:val="a5"/>
        <w:contextualSpacing/>
        <w:rPr>
          <w:color w:val="000000" w:themeColor="text1"/>
        </w:rPr>
      </w:pPr>
      <w:r w:rsidRPr="00F45416">
        <w:rPr>
          <w:color w:val="000000" w:themeColor="text1"/>
        </w:rPr>
        <w:t>Актуальность данной работы состоит в том, что анализ данных играет все более важную роль в различных сферах человеческой деятельности, включая туризм. С развитием информационных технологий и доступностью больших объемов данных, становится возможным проводить глубокий и комплексный анализ туристических потоков и факторов, влияющих на развитие туристической индустрии. При этом важно учитывать, что история анализа данных имеет долгую и богатую историю, начиная от примитивных статистических методов до современных подходов, основанных на машинном обучении и искусственном интеллекте.</w:t>
      </w:r>
    </w:p>
    <w:p w14:paraId="630E703F" w14:textId="0A49D78C" w:rsidR="00F07E46" w:rsidRPr="00E52F9A" w:rsidRDefault="00F07E46" w:rsidP="00480FCE">
      <w:pPr>
        <w:pStyle w:val="a5"/>
        <w:contextualSpacing/>
        <w:rPr>
          <w:color w:val="000000" w:themeColor="text1"/>
        </w:rPr>
      </w:pPr>
      <w:r w:rsidRPr="00F07E46">
        <w:rPr>
          <w:color w:val="000000" w:themeColor="text1"/>
        </w:rPr>
        <w:t>Вместе с тем, современные технологии сбора, хранения и анализа данных открывают новые возможности для изучения и понимания туристической деятельности. Анализ данных позволяет выявить тенденции, зависимости и факторы, влияющие на развитие туризма, а также определить эффективные стратегии и меры для развития туристической индустрии.</w:t>
      </w:r>
    </w:p>
    <w:p w14:paraId="10BAADE2" w14:textId="3FB42AC2" w:rsidR="006E5687" w:rsidRPr="00F07E46" w:rsidRDefault="00F07E46" w:rsidP="00F07E46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Ключевое событие в </w:t>
      </w:r>
      <w:r w:rsidRPr="00F07E46">
        <w:rPr>
          <w:color w:val="000000" w:themeColor="text1"/>
        </w:rPr>
        <w:t>сфере</w:t>
      </w:r>
      <w:r>
        <w:rPr>
          <w:color w:val="000000" w:themeColor="text1"/>
        </w:rPr>
        <w:t xml:space="preserve"> анализа данных</w:t>
      </w:r>
      <w:r w:rsidRPr="00F07E46">
        <w:rPr>
          <w:color w:val="000000" w:themeColor="text1"/>
        </w:rPr>
        <w:t xml:space="preserve"> произошло в 1970 г., когда Эдгар Кодд опубликовал статью с описанием реляционной модели данных, которая совершила переворот в том, как именно данные хранятся, индексируются и извлекаются из баз. Реляционная модель позволила извлекать данные из базы путем простых запросов, которые определяли, что нужно пользователю, не требуя от него знания о внутренней структуре данных или о том, где они физически хранятся. Документ Кодда послужил основой для современных баз данных и разработки SQL (языка структурированных запросов), международного стандарта формулировки запросов к базам данных.</w:t>
      </w:r>
    </w:p>
    <w:p w14:paraId="15351CC4" w14:textId="7A12F9A7" w:rsidR="00C51575" w:rsidRDefault="00C51575" w:rsidP="00C51575">
      <w:pPr>
        <w:pStyle w:val="a5"/>
        <w:rPr>
          <w:color w:val="000000" w:themeColor="text1"/>
        </w:rPr>
      </w:pPr>
      <w:r w:rsidRPr="00C51575">
        <w:rPr>
          <w:color w:val="000000" w:themeColor="text1"/>
        </w:rPr>
        <w:t xml:space="preserve">В настоящее время исследования и разработки в области анализа данных представляют собой активное и важное направление в информационных технологиях. С начала 2000-х годов наблюдается значительный рост интереса к анализу данных и применению современных методов машинного обучения </w:t>
      </w:r>
      <w:r w:rsidRPr="00C51575">
        <w:rPr>
          <w:color w:val="000000" w:themeColor="text1"/>
        </w:rPr>
        <w:lastRenderedPageBreak/>
        <w:t>и статистического анализа для извлечения ценной информ</w:t>
      </w:r>
      <w:r>
        <w:rPr>
          <w:color w:val="000000" w:themeColor="text1"/>
        </w:rPr>
        <w:t xml:space="preserve">ации из больших объемов данных. </w:t>
      </w:r>
      <w:r w:rsidRPr="00C51575">
        <w:rPr>
          <w:color w:val="000000" w:themeColor="text1"/>
        </w:rPr>
        <w:t xml:space="preserve">Методы анализа данных находят применение в различных сферах, включая бизнес, науку, медицину, финансы, социальные исследования и другие. Они позволяют обнаруживать скрытые закономерности, выявлять зависимости и тренды, классифицировать и </w:t>
      </w:r>
      <w:proofErr w:type="spellStart"/>
      <w:r w:rsidRPr="00C51575">
        <w:rPr>
          <w:color w:val="000000" w:themeColor="text1"/>
        </w:rPr>
        <w:t>кластеризовать</w:t>
      </w:r>
      <w:proofErr w:type="spellEnd"/>
      <w:r w:rsidRPr="00C51575">
        <w:rPr>
          <w:color w:val="000000" w:themeColor="text1"/>
        </w:rPr>
        <w:t xml:space="preserve"> данные, делать прогнозы и принимать решения на основе данных.</w:t>
      </w:r>
    </w:p>
    <w:p w14:paraId="71CBED77" w14:textId="72D44B2E" w:rsidR="00441AE2" w:rsidRPr="00E52F9A" w:rsidRDefault="005660E5" w:rsidP="00C51575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По учебным планам направлени</w:t>
      </w:r>
      <w:r w:rsidR="00666524" w:rsidRPr="00E52F9A">
        <w:rPr>
          <w:color w:val="000000" w:themeColor="text1"/>
        </w:rPr>
        <w:t>е ФИИТ</w:t>
      </w:r>
      <w:r w:rsidRPr="00E52F9A">
        <w:rPr>
          <w:color w:val="000000" w:themeColor="text1"/>
        </w:rPr>
        <w:t xml:space="preserve"> изучает </w:t>
      </w:r>
      <w:proofErr w:type="spellStart"/>
      <w:r w:rsidR="0023495A">
        <w:rPr>
          <w:color w:val="000000" w:themeColor="text1"/>
          <w:lang w:val="en-US"/>
        </w:rPr>
        <w:t>BigData</w:t>
      </w:r>
      <w:proofErr w:type="spellEnd"/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</w:rPr>
        <w:t>и анализ данных</w:t>
      </w:r>
      <w:r w:rsidR="00500146" w:rsidRPr="00E52F9A">
        <w:rPr>
          <w:color w:val="000000" w:themeColor="text1"/>
        </w:rPr>
        <w:t xml:space="preserve"> на </w:t>
      </w:r>
      <w:r w:rsidR="0023495A">
        <w:rPr>
          <w:color w:val="000000" w:themeColor="text1"/>
        </w:rPr>
        <w:t>3</w:t>
      </w:r>
      <w:r w:rsidRPr="00E52F9A">
        <w:rPr>
          <w:color w:val="000000" w:themeColor="text1"/>
        </w:rPr>
        <w:t xml:space="preserve"> курсе</w:t>
      </w:r>
      <w:r w:rsidR="00500146" w:rsidRPr="00E52F9A">
        <w:rPr>
          <w:color w:val="000000" w:themeColor="text1"/>
        </w:rPr>
        <w:t xml:space="preserve"> </w:t>
      </w:r>
      <w:proofErr w:type="spellStart"/>
      <w:r w:rsidR="0023495A">
        <w:rPr>
          <w:color w:val="000000" w:themeColor="text1"/>
        </w:rPr>
        <w:t>бакалавриата</w:t>
      </w:r>
      <w:proofErr w:type="spellEnd"/>
      <w:r w:rsidRPr="00E52F9A">
        <w:rPr>
          <w:color w:val="000000" w:themeColor="text1"/>
        </w:rPr>
        <w:t xml:space="preserve">, </w:t>
      </w:r>
      <w:r w:rsidR="0023495A">
        <w:rPr>
          <w:color w:val="000000" w:themeColor="text1"/>
        </w:rPr>
        <w:t>поэтому было принято решение глубже углубится в эту сферу и изучить как различные методы анализа данных, так и язык</w:t>
      </w:r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  <w:lang w:val="en-US"/>
        </w:rPr>
        <w:t>R</w:t>
      </w:r>
      <w:r w:rsidR="00E946E8" w:rsidRPr="00E52F9A">
        <w:rPr>
          <w:color w:val="000000" w:themeColor="text1"/>
        </w:rPr>
        <w:t>.</w:t>
      </w:r>
    </w:p>
    <w:p w14:paraId="3761E37E" w14:textId="0B26FAFC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Основная цель работы – </w:t>
      </w:r>
      <w:r w:rsidR="00CB176A" w:rsidRPr="00CB176A">
        <w:rPr>
          <w:color w:val="000000" w:themeColor="text1"/>
        </w:rPr>
        <w:t>проведение комплексного анализа данных с использованием современных методо</w:t>
      </w:r>
      <w:r w:rsidR="00CB176A">
        <w:rPr>
          <w:color w:val="000000" w:themeColor="text1"/>
        </w:rPr>
        <w:t>в и инструментов анализа данных</w:t>
      </w:r>
      <w:r w:rsidR="000E7069" w:rsidRPr="00E52F9A">
        <w:rPr>
          <w:color w:val="000000" w:themeColor="text1"/>
        </w:rPr>
        <w:t>.</w:t>
      </w:r>
    </w:p>
    <w:p w14:paraId="41613CF4" w14:textId="6D200165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Для реализации поставленной цели предпол</w:t>
      </w:r>
      <w:r w:rsidR="00825026">
        <w:rPr>
          <w:color w:val="000000" w:themeColor="text1"/>
        </w:rPr>
        <w:t>агается решить следующие задачи.</w:t>
      </w:r>
    </w:p>
    <w:p w14:paraId="0ECE3BA5" w14:textId="4AB23ED3" w:rsidR="0085344D" w:rsidRPr="00E52F9A" w:rsidRDefault="0085344D" w:rsidP="006A501D">
      <w:pPr>
        <w:pStyle w:val="a5"/>
        <w:numPr>
          <w:ilvl w:val="0"/>
          <w:numId w:val="3"/>
        </w:numPr>
        <w:ind w:left="0" w:firstLine="709"/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E7069" w:rsidRPr="00E52F9A">
        <w:rPr>
          <w:color w:val="000000" w:themeColor="text1"/>
        </w:rPr>
        <w:t xml:space="preserve">принципы работы </w:t>
      </w:r>
      <w:r w:rsidR="000B7515">
        <w:rPr>
          <w:color w:val="000000" w:themeColor="text1"/>
        </w:rPr>
        <w:t>анализа данных</w:t>
      </w:r>
      <w:r w:rsidR="004C6337" w:rsidRPr="00E52F9A">
        <w:rPr>
          <w:color w:val="000000" w:themeColor="text1"/>
        </w:rPr>
        <w:t>;</w:t>
      </w:r>
    </w:p>
    <w:p w14:paraId="4A6C30DC" w14:textId="31BC4D4B" w:rsidR="00441AE2" w:rsidRPr="00E52F9A" w:rsidRDefault="005400FB" w:rsidP="006A501D">
      <w:pPr>
        <w:pStyle w:val="a5"/>
        <w:numPr>
          <w:ilvl w:val="0"/>
          <w:numId w:val="3"/>
        </w:numPr>
        <w:ind w:left="0" w:firstLine="709"/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B7515">
        <w:rPr>
          <w:color w:val="000000" w:themeColor="text1"/>
        </w:rPr>
        <w:t xml:space="preserve">анализ данных на языке </w:t>
      </w:r>
      <w:r w:rsidR="000B7515">
        <w:rPr>
          <w:color w:val="000000" w:themeColor="text1"/>
          <w:lang w:val="en-US"/>
        </w:rPr>
        <w:t>R</w:t>
      </w:r>
      <w:r w:rsidR="00714DA1" w:rsidRPr="00E52F9A">
        <w:rPr>
          <w:color w:val="000000" w:themeColor="text1"/>
        </w:rPr>
        <w:t>;</w:t>
      </w:r>
    </w:p>
    <w:p w14:paraId="352D5C32" w14:textId="79554714" w:rsidR="00FB730B" w:rsidRPr="00E52F9A" w:rsidRDefault="00FB730B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Объектом исследования в работе явля</w:t>
      </w:r>
      <w:r w:rsidR="00464AAF" w:rsidRPr="00E52F9A">
        <w:rPr>
          <w:color w:val="000000" w:themeColor="text1"/>
        </w:rPr>
        <w:t>ю</w:t>
      </w:r>
      <w:r w:rsidR="000E7069" w:rsidRPr="00E52F9A">
        <w:rPr>
          <w:color w:val="000000" w:themeColor="text1"/>
        </w:rPr>
        <w:t xml:space="preserve">тся </w:t>
      </w:r>
      <w:r w:rsidR="001127A8" w:rsidRPr="001127A8">
        <w:rPr>
          <w:color w:val="000000" w:themeColor="text1"/>
        </w:rPr>
        <w:t>данные, связанные с турпотоками и туристической индустрией</w:t>
      </w:r>
      <w:r w:rsidR="000E7069" w:rsidRPr="00E52F9A">
        <w:rPr>
          <w:color w:val="000000" w:themeColor="text1"/>
        </w:rPr>
        <w:t>.</w:t>
      </w:r>
    </w:p>
    <w:p w14:paraId="32739849" w14:textId="77D9D0DA" w:rsidR="00E6004C" w:rsidRPr="00E52F9A" w:rsidRDefault="00E6004C" w:rsidP="00E6004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Предметом исследования являются </w:t>
      </w:r>
      <w:r w:rsidR="002356CF" w:rsidRPr="002356CF">
        <w:rPr>
          <w:color w:val="000000" w:themeColor="text1"/>
        </w:rPr>
        <w:t>различные аспекты и характеристики турпотоков и туристической индустрии</w:t>
      </w:r>
      <w:r w:rsidRPr="002356CF">
        <w:rPr>
          <w:color w:val="000000" w:themeColor="text1"/>
        </w:rPr>
        <w:t>.</w:t>
      </w:r>
    </w:p>
    <w:p w14:paraId="10F1142A" w14:textId="66FEBFD6" w:rsidR="00635A62" w:rsidRPr="00E52F9A" w:rsidRDefault="003F0EC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Информационная база исследования включает в себя несколько видов учебных материалов таких как книги по </w:t>
      </w:r>
      <w:r w:rsidR="00AB4B7E">
        <w:rPr>
          <w:color w:val="000000" w:themeColor="text1"/>
        </w:rPr>
        <w:t>анализу данных</w:t>
      </w:r>
      <w:r w:rsidRPr="00E52F9A">
        <w:rPr>
          <w:color w:val="000000" w:themeColor="text1"/>
        </w:rPr>
        <w:t xml:space="preserve">, статьи от авторитетных </w:t>
      </w:r>
      <w:r w:rsidR="0023598E" w:rsidRPr="00E52F9A">
        <w:rPr>
          <w:color w:val="000000" w:themeColor="text1"/>
        </w:rPr>
        <w:t>сервисов</w:t>
      </w:r>
      <w:r w:rsidRPr="00E52F9A">
        <w:rPr>
          <w:color w:val="000000" w:themeColor="text1"/>
        </w:rPr>
        <w:t xml:space="preserve"> и </w:t>
      </w:r>
      <w:r w:rsidR="00740CDF" w:rsidRPr="00E52F9A">
        <w:rPr>
          <w:color w:val="000000" w:themeColor="text1"/>
        </w:rPr>
        <w:t>документация</w:t>
      </w:r>
      <w:r w:rsidRPr="00E52F9A">
        <w:rPr>
          <w:color w:val="000000" w:themeColor="text1"/>
        </w:rPr>
        <w:t xml:space="preserve">. </w:t>
      </w:r>
      <w:r w:rsidR="00666524" w:rsidRPr="00E52F9A">
        <w:rPr>
          <w:color w:val="000000" w:themeColor="text1"/>
        </w:rPr>
        <w:t>В качестве м</w:t>
      </w:r>
      <w:r w:rsidR="009166C9">
        <w:rPr>
          <w:color w:val="000000" w:themeColor="text1"/>
        </w:rPr>
        <w:t>етодов исследования использовался</w:t>
      </w:r>
      <w:r w:rsidR="00666524" w:rsidRPr="00E52F9A">
        <w:rPr>
          <w:color w:val="000000" w:themeColor="text1"/>
        </w:rPr>
        <w:t xml:space="preserve"> </w:t>
      </w:r>
      <w:r w:rsidR="009166C9">
        <w:rPr>
          <w:color w:val="000000" w:themeColor="text1"/>
        </w:rPr>
        <w:t>сбор и обработка данных, их анализ, включая статистический и визуализация данных.</w:t>
      </w:r>
    </w:p>
    <w:p w14:paraId="240C008E" w14:textId="447D6054" w:rsidR="002A08B2" w:rsidRPr="00E52F9A" w:rsidRDefault="002A08B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</w:t>
      </w:r>
      <w:r w:rsidR="001D5C91" w:rsidRPr="00E52F9A">
        <w:rPr>
          <w:color w:val="000000" w:themeColor="text1"/>
        </w:rPr>
        <w:t xml:space="preserve">что </w:t>
      </w:r>
      <w:r w:rsidR="001D5C91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0E48BA3E" w14:textId="3B76EC08" w:rsidR="007F338F" w:rsidRPr="00E52F9A" w:rsidRDefault="007F338F" w:rsidP="007F338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lastRenderedPageBreak/>
        <w:t xml:space="preserve">Практическая значимость исследования курсовой работы заключается </w:t>
      </w:r>
      <w:r w:rsidR="00740CDF" w:rsidRPr="00E52F9A">
        <w:rPr>
          <w:color w:val="000000" w:themeColor="text1"/>
        </w:rPr>
        <w:t xml:space="preserve">в </w:t>
      </w:r>
      <w:r w:rsidRPr="00E52F9A">
        <w:rPr>
          <w:color w:val="000000" w:themeColor="text1"/>
        </w:rPr>
        <w:t>результат</w:t>
      </w:r>
      <w:r w:rsidR="00740CDF" w:rsidRPr="00E52F9A">
        <w:rPr>
          <w:color w:val="000000" w:themeColor="text1"/>
        </w:rPr>
        <w:t>ах</w:t>
      </w:r>
      <w:r w:rsidRPr="00E52F9A">
        <w:rPr>
          <w:color w:val="000000" w:themeColor="text1"/>
        </w:rPr>
        <w:t xml:space="preserve"> исследовани</w:t>
      </w:r>
      <w:r w:rsidR="00740CDF" w:rsidRPr="00E52F9A">
        <w:rPr>
          <w:color w:val="000000" w:themeColor="text1"/>
        </w:rPr>
        <w:t>я, которые</w:t>
      </w:r>
      <w:r w:rsidRPr="00E52F9A">
        <w:rPr>
          <w:color w:val="000000" w:themeColor="text1"/>
        </w:rPr>
        <w:t xml:space="preserve"> могут быть использованы студентами при изучении </w:t>
      </w:r>
      <w:r w:rsidR="003F4614">
        <w:rPr>
          <w:color w:val="000000" w:themeColor="text1"/>
        </w:rPr>
        <w:t>туриндустрии и дальнейший анализ этих данных, для выявления тенденций и стратегий развития туризма в России.</w:t>
      </w:r>
    </w:p>
    <w:p w14:paraId="07B75779" w14:textId="08FBEF4C" w:rsidR="00E6004C" w:rsidRPr="00E52F9A" w:rsidRDefault="00E6004C" w:rsidP="00E6004C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разработке </w:t>
      </w:r>
      <w:r w:rsidR="008A6F8F">
        <w:rPr>
          <w:color w:val="000000" w:themeColor="text1"/>
        </w:rPr>
        <w:t>анализе туризма для дальнейшего его использования (???).</w:t>
      </w:r>
    </w:p>
    <w:p w14:paraId="4A576538" w14:textId="77777777" w:rsidR="00E6004C" w:rsidRPr="00E52F9A" w:rsidRDefault="00E6004C" w:rsidP="007F338F">
      <w:pPr>
        <w:pStyle w:val="a5"/>
        <w:rPr>
          <w:color w:val="000000" w:themeColor="text1"/>
        </w:rPr>
      </w:pPr>
    </w:p>
    <w:p w14:paraId="53D139A8" w14:textId="045F491E" w:rsidR="00AA3BF6" w:rsidRPr="00E52F9A" w:rsidRDefault="00AA3BF6" w:rsidP="00895747">
      <w:pPr>
        <w:pStyle w:val="a5"/>
        <w:ind w:firstLine="0"/>
        <w:rPr>
          <w:color w:val="000000" w:themeColor="text1"/>
        </w:rPr>
      </w:pPr>
      <w:r w:rsidRPr="00E52F9A">
        <w:rPr>
          <w:color w:val="000000" w:themeColor="text1"/>
        </w:rPr>
        <w:br w:type="page"/>
      </w:r>
    </w:p>
    <w:p w14:paraId="31BCBF8F" w14:textId="7C2E7323" w:rsidR="003502DB" w:rsidRPr="00E52F9A" w:rsidRDefault="00657470" w:rsidP="003502DB">
      <w:pPr>
        <w:pStyle w:val="1"/>
        <w:numPr>
          <w:ilvl w:val="0"/>
          <w:numId w:val="1"/>
        </w:numPr>
        <w:ind w:left="0" w:firstLine="709"/>
        <w:jc w:val="both"/>
        <w:rPr>
          <w:color w:val="000000" w:themeColor="text1"/>
        </w:rPr>
      </w:pPr>
      <w:bookmarkStart w:id="2" w:name="_Toc135258976"/>
      <w:r>
        <w:rPr>
          <w:color w:val="000000" w:themeColor="text1"/>
        </w:rPr>
        <w:lastRenderedPageBreak/>
        <w:t>Теория и методы интеллектуального анализа данных</w:t>
      </w:r>
      <w:bookmarkEnd w:id="2"/>
    </w:p>
    <w:p w14:paraId="69B05205" w14:textId="06FBF0CA" w:rsidR="00AA3BF6" w:rsidRPr="00E52F9A" w:rsidRDefault="00AA3BF6" w:rsidP="00AA3BF6">
      <w:pPr>
        <w:pStyle w:val="a5"/>
        <w:rPr>
          <w:color w:val="000000" w:themeColor="text1"/>
        </w:rPr>
      </w:pPr>
    </w:p>
    <w:p w14:paraId="2C476D53" w14:textId="32DE1EEB" w:rsidR="00AA3BF6" w:rsidRPr="00657470" w:rsidRDefault="004F7E73" w:rsidP="00E9745D">
      <w:pPr>
        <w:pStyle w:val="2"/>
        <w:rPr>
          <w:color w:val="000000" w:themeColor="text1"/>
          <w:lang w:val="ru-RU"/>
        </w:rPr>
      </w:pPr>
      <w:bookmarkStart w:id="3" w:name="_Toc135258977"/>
      <w:r w:rsidRPr="00657470">
        <w:rPr>
          <w:color w:val="000000" w:themeColor="text1"/>
          <w:lang w:val="ru-RU"/>
        </w:rPr>
        <w:t>1.1</w:t>
      </w:r>
      <w:r w:rsidRPr="00657470">
        <w:rPr>
          <w:color w:val="000000" w:themeColor="text1"/>
          <w:lang w:val="ru-RU"/>
        </w:rPr>
        <w:tab/>
        <w:t xml:space="preserve">Понятие </w:t>
      </w:r>
      <w:r w:rsidR="00657470">
        <w:rPr>
          <w:color w:val="000000" w:themeColor="text1"/>
        </w:rPr>
        <w:t>Data</w:t>
      </w:r>
      <w:r w:rsidR="00657470" w:rsidRPr="00657470">
        <w:rPr>
          <w:color w:val="000000" w:themeColor="text1"/>
          <w:lang w:val="ru-RU"/>
        </w:rPr>
        <w:t xml:space="preserve"> </w:t>
      </w:r>
      <w:r w:rsidR="00657470">
        <w:rPr>
          <w:color w:val="000000" w:themeColor="text1"/>
        </w:rPr>
        <w:t>Mining</w:t>
      </w:r>
      <w:bookmarkEnd w:id="3"/>
    </w:p>
    <w:p w14:paraId="4B39C505" w14:textId="77777777" w:rsidR="00AA3BF6" w:rsidRPr="00E52F9A" w:rsidRDefault="00AA3BF6" w:rsidP="00AA3BF6">
      <w:pPr>
        <w:pStyle w:val="a5"/>
        <w:rPr>
          <w:color w:val="000000" w:themeColor="text1"/>
        </w:rPr>
      </w:pPr>
    </w:p>
    <w:p w14:paraId="2AF855F6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(сбор данных) —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мультидисциплинарная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область, возникшая и развивающаяся на базе прикладной статистики, распознавание образов, искусственного интеллекта, теории баз данных, визуализации, машинного обучения и других дисциплин. Разберем некоторые из них более подробно.</w:t>
      </w:r>
    </w:p>
    <w:p w14:paraId="415FB4DB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 xml:space="preserve">Технология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заключается в поиске неподготовленных, безызвестных ранее данных, а также полезных и доступных к использованию знаний для принятия решений. Так как данная технология предназначена для функционирования в глобальных базах данных, то на практике она имеет несколько закономерностей, а именно: неочевидных, объективных и практически полезных.</w:t>
      </w:r>
    </w:p>
    <w:p w14:paraId="0FAA1459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Неочевидные закономерности подразумевают под собой закономерности, которые нельзя обнаружить стандартным путем анализа.</w:t>
      </w:r>
    </w:p>
    <w:p w14:paraId="0ADB4532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Объективные — данные закономерности полностью соответствую действительности, чего нельзя сказать об экспертном мнении, которое является субъективным.</w:t>
      </w:r>
    </w:p>
    <w:p w14:paraId="1C4ED1A9" w14:textId="1F09A64C" w:rsidR="00A3644F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Практически полезные закономерности говорят нам о том, что конкретным значениям можно найти прямое практическое применение.</w:t>
      </w:r>
    </w:p>
    <w:p w14:paraId="503D756B" w14:textId="77777777" w:rsidR="00B244BB" w:rsidRPr="00E52F9A" w:rsidRDefault="00B244BB" w:rsidP="00B244BB">
      <w:pPr>
        <w:pStyle w:val="a5"/>
        <w:ind w:firstLine="0"/>
        <w:rPr>
          <w:color w:val="000000" w:themeColor="text1"/>
        </w:rPr>
      </w:pPr>
    </w:p>
    <w:p w14:paraId="37B60D11" w14:textId="25748864" w:rsidR="00801E7E" w:rsidRPr="00B244BB" w:rsidRDefault="008934A9" w:rsidP="00E9745D">
      <w:pPr>
        <w:pStyle w:val="2"/>
        <w:rPr>
          <w:color w:val="000000" w:themeColor="text1"/>
          <w:lang w:val="ru-RU"/>
        </w:rPr>
      </w:pPr>
      <w:bookmarkStart w:id="4" w:name="_Toc135258978"/>
      <w:r w:rsidRPr="00E52F9A">
        <w:rPr>
          <w:color w:val="000000" w:themeColor="text1"/>
          <w:lang w:val="ru-RU"/>
        </w:rPr>
        <w:t>1.2</w:t>
      </w:r>
      <w:r w:rsidRPr="00E52F9A">
        <w:rPr>
          <w:color w:val="000000" w:themeColor="text1"/>
          <w:lang w:val="ru-RU"/>
        </w:rPr>
        <w:tab/>
      </w:r>
      <w:r w:rsidR="00B244BB">
        <w:rPr>
          <w:color w:val="000000" w:themeColor="text1"/>
          <w:lang w:val="ru-RU"/>
        </w:rPr>
        <w:t>Данные и требования к их обработке</w:t>
      </w:r>
      <w:bookmarkEnd w:id="4"/>
    </w:p>
    <w:p w14:paraId="73992EB0" w14:textId="71AE7226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Данные — это факты, тексты, графики числовые выражения, документы, и другого рода сегменты. Все это может быть получено в результате практической деятельности. Данные должны быть конвертируемыми, а, то есть, способны менять свою форму для необходимого типа хранения. </w:t>
      </w:r>
      <w:r w:rsidR="006C013F" w:rsidRPr="00B244BB">
        <w:rPr>
          <w:color w:val="000000" w:themeColor="text1"/>
        </w:rPr>
        <w:t>Можно сказать,</w:t>
      </w:r>
      <w:r w:rsidRPr="00B244BB">
        <w:rPr>
          <w:color w:val="000000" w:themeColor="text1"/>
        </w:rPr>
        <w:t xml:space="preserve"> и проще, данные — набор необработанной информации.</w:t>
      </w:r>
    </w:p>
    <w:p w14:paraId="56A118D6" w14:textId="39A4DE3E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Данные включают в себя 2 категории: объекты и атрибуты. Объектом может являться просто строка чисел. Атрибутами могут являться различ</w:t>
      </w:r>
      <w:r w:rsidR="0001441B">
        <w:rPr>
          <w:color w:val="000000" w:themeColor="text1"/>
        </w:rPr>
        <w:t>ные характеристикам объекта, то есть</w:t>
      </w:r>
      <w:r w:rsidRPr="00B244BB">
        <w:rPr>
          <w:color w:val="000000" w:themeColor="text1"/>
        </w:rPr>
        <w:t>, это своего рода переменная. В результате перехода из неопределенного состояния в определенное получается набор переменных изучаемого понятия. Обратим внимание на понятие переменной — это общее свойство всех объектов, которое может меняться от перехода от одного к другому. Главным значением переменной является наличие признака.</w:t>
      </w:r>
    </w:p>
    <w:p w14:paraId="7D42B02A" w14:textId="00AC0049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При анализе базы данных обычно нет возможности рассмотреть общую совокупности объектов в виду огромного потока данных, но вполне достаточно рассмотреть лишь некоторую ее часть. Размер данной части должен зависеть от разнообразия имеющихся объектов, представленных в генеральной совокупности. Генеральная совокупность — совокупность элементов необходимая исследователю. Выборка — часть генеральной совокупности, которая была отобрана по определенным параметрам.  А параметры — числовые характеристики.</w:t>
      </w:r>
    </w:p>
    <w:p w14:paraId="354C7BA5" w14:textId="24059C4E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Также, наряду с закономерностями существует и определенная специфика тре</w:t>
      </w:r>
      <w:r w:rsidR="004639B1">
        <w:rPr>
          <w:color w:val="000000" w:themeColor="text1"/>
        </w:rPr>
        <w:t>бований к обработке данных.</w:t>
      </w:r>
    </w:p>
    <w:p w14:paraId="52303751" w14:textId="7BD053D2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Неограниченный объем</w:t>
      </w:r>
      <w:r w:rsidR="002463BA">
        <w:rPr>
          <w:color w:val="000000" w:themeColor="text1"/>
        </w:rPr>
        <w:t>.</w:t>
      </w:r>
    </w:p>
    <w:p w14:paraId="1EC70F1F" w14:textId="095FE207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Разнородность</w:t>
      </w:r>
      <w:r w:rsidR="002463BA">
        <w:rPr>
          <w:color w:val="000000" w:themeColor="text1"/>
        </w:rPr>
        <w:t>.</w:t>
      </w:r>
    </w:p>
    <w:p w14:paraId="559BD2EE" w14:textId="3FE9BA99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Корректные результаты</w:t>
      </w:r>
      <w:r w:rsidR="002463BA">
        <w:rPr>
          <w:color w:val="000000" w:themeColor="text1"/>
        </w:rPr>
        <w:t>.</w:t>
      </w:r>
    </w:p>
    <w:p w14:paraId="55F7D6EA" w14:textId="34A073EC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Простые инструменты для обработки</w:t>
      </w:r>
      <w:r w:rsidR="002463BA">
        <w:rPr>
          <w:color w:val="000000" w:themeColor="text1"/>
        </w:rPr>
        <w:t>.</w:t>
      </w:r>
    </w:p>
    <w:p w14:paraId="1FFCC2C6" w14:textId="5AF1A653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Традиционный </w:t>
      </w:r>
      <w:r w:rsidR="002463BA">
        <w:rPr>
          <w:color w:val="000000" w:themeColor="text1"/>
        </w:rPr>
        <w:t>процесс сбора данных состоит из следующих пунктов.</w:t>
      </w:r>
    </w:p>
    <w:p w14:paraId="3EC8F1C2" w14:textId="6876C14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</w:t>
      </w:r>
      <w:r w:rsidR="002463BA">
        <w:rPr>
          <w:color w:val="000000" w:themeColor="text1"/>
        </w:rPr>
        <w:t>.</w:t>
      </w:r>
    </w:p>
    <w:p w14:paraId="3DEF726C" w14:textId="3F24F8E5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Постановка задачи</w:t>
      </w:r>
      <w:r w:rsidR="002463BA">
        <w:rPr>
          <w:color w:val="000000" w:themeColor="text1"/>
        </w:rPr>
        <w:t>.</w:t>
      </w:r>
    </w:p>
    <w:p w14:paraId="260575FF" w14:textId="476A93DA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Подготовка данных</w:t>
      </w:r>
      <w:r w:rsidR="002463BA">
        <w:rPr>
          <w:color w:val="000000" w:themeColor="text1"/>
        </w:rPr>
        <w:t>.</w:t>
      </w:r>
    </w:p>
    <w:p w14:paraId="3A8C8C88" w14:textId="4ED95BAC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Построение моделей</w:t>
      </w:r>
      <w:r w:rsidR="002463BA">
        <w:rPr>
          <w:color w:val="000000" w:themeColor="text1"/>
        </w:rPr>
        <w:t>.</w:t>
      </w:r>
    </w:p>
    <w:p w14:paraId="3CF80F87" w14:textId="013B1DA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Проверка и оценка</w:t>
      </w:r>
      <w:r w:rsidR="002463BA">
        <w:rPr>
          <w:color w:val="000000" w:themeColor="text1"/>
        </w:rPr>
        <w:t>.</w:t>
      </w:r>
    </w:p>
    <w:p w14:paraId="13788AE2" w14:textId="61D07669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Выбор</w:t>
      </w:r>
      <w:r w:rsidR="002463BA">
        <w:rPr>
          <w:color w:val="000000" w:themeColor="text1"/>
        </w:rPr>
        <w:t>.</w:t>
      </w:r>
    </w:p>
    <w:p w14:paraId="1274B59A" w14:textId="376C5397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Применение</w:t>
      </w:r>
      <w:r w:rsidR="002463BA">
        <w:rPr>
          <w:color w:val="000000" w:themeColor="text1"/>
        </w:rPr>
        <w:t>.</w:t>
      </w:r>
    </w:p>
    <w:p w14:paraId="2267A2F3" w14:textId="264B0D63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Коррекция и обновление</w:t>
      </w:r>
      <w:r w:rsidR="002463BA">
        <w:rPr>
          <w:color w:val="000000" w:themeColor="text1"/>
        </w:rPr>
        <w:t>.</w:t>
      </w:r>
    </w:p>
    <w:p w14:paraId="2C35251A" w14:textId="555F361E" w:rsidR="00B244BB" w:rsidRDefault="00B244BB" w:rsidP="00220CF8">
      <w:pPr>
        <w:pStyle w:val="a5"/>
        <w:jc w:val="left"/>
        <w:rPr>
          <w:color w:val="000000" w:themeColor="text1"/>
        </w:rPr>
      </w:pPr>
      <w:r w:rsidRPr="00B244BB">
        <w:rPr>
          <w:color w:val="000000" w:themeColor="text1"/>
        </w:rPr>
        <w:t xml:space="preserve">Анализ предметной области включает в себя отделение значительных и незначительных факторов, влияющих на проводимое исследование. Существенность выбранных данных зависит от первоначально поставленной задач. В процессе ее исследования мы составляем ее элементарную модель. Она может включать в себя специализированные графические нотации, диаграммы потоков и различные структурные анализы. Модель в свою очередь, описывает процессы, происходящие в области и данные, которые для этих процессов используются. От того, насколько корректно составлена модель, зависит успех дальнейшего функционирования приложения </w:t>
      </w:r>
      <w:proofErr w:type="spellStart"/>
      <w:r w:rsidRPr="00B244BB">
        <w:rPr>
          <w:color w:val="000000" w:themeColor="text1"/>
        </w:rPr>
        <w:t>Data</w:t>
      </w:r>
      <w:proofErr w:type="spellEnd"/>
      <w:r w:rsidRPr="00B244BB">
        <w:rPr>
          <w:color w:val="000000" w:themeColor="text1"/>
        </w:rPr>
        <w:t xml:space="preserve"> </w:t>
      </w:r>
      <w:proofErr w:type="spellStart"/>
      <w:r w:rsidRPr="00B244BB">
        <w:rPr>
          <w:color w:val="000000" w:themeColor="text1"/>
        </w:rPr>
        <w:t>Mining</w:t>
      </w:r>
      <w:proofErr w:type="spellEnd"/>
      <w:r w:rsidRPr="00B244BB">
        <w:rPr>
          <w:color w:val="000000" w:themeColor="text1"/>
        </w:rPr>
        <w:t>.</w:t>
      </w:r>
    </w:p>
    <w:p w14:paraId="40AC0BCB" w14:textId="77777777" w:rsidR="00220CF8" w:rsidRPr="00E52F9A" w:rsidRDefault="00220CF8" w:rsidP="00220CF8">
      <w:pPr>
        <w:pStyle w:val="a5"/>
        <w:ind w:firstLine="0"/>
        <w:jc w:val="left"/>
        <w:rPr>
          <w:color w:val="000000" w:themeColor="text1"/>
        </w:rPr>
      </w:pPr>
    </w:p>
    <w:p w14:paraId="73C78FCF" w14:textId="079F56A5" w:rsidR="00B74A9C" w:rsidRPr="00E52F9A" w:rsidRDefault="00220CF8" w:rsidP="00E9745D">
      <w:pPr>
        <w:pStyle w:val="3"/>
        <w:rPr>
          <w:color w:val="000000" w:themeColor="text1"/>
        </w:rPr>
      </w:pPr>
      <w:bookmarkStart w:id="5" w:name="_Toc135258979"/>
      <w:r>
        <w:rPr>
          <w:color w:val="000000" w:themeColor="text1"/>
        </w:rPr>
        <w:t>1.2.1</w:t>
      </w:r>
      <w:r w:rsidR="009D0806" w:rsidRPr="00E52F9A">
        <w:rPr>
          <w:color w:val="000000" w:themeColor="text1"/>
        </w:rPr>
        <w:tab/>
      </w:r>
      <w:r>
        <w:rPr>
          <w:color w:val="000000" w:themeColor="text1"/>
        </w:rPr>
        <w:t>Подготовка данных</w:t>
      </w:r>
      <w:bookmarkEnd w:id="5"/>
    </w:p>
    <w:p w14:paraId="08FA7537" w14:textId="77777777" w:rsidR="00220CF8" w:rsidRDefault="00220CF8" w:rsidP="00220CF8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данных является важнейшим этапом, который влияет на конечный результат всех процессов. Данный этап включает в себя несколько шагов:</w:t>
      </w:r>
    </w:p>
    <w:p w14:paraId="0B6F6BDE" w14:textId="77777777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</w:pPr>
      <w:r>
        <w:rPr>
          <w:sz w:val="28"/>
          <w:szCs w:val="28"/>
          <w:lang w:val="ru-RU"/>
        </w:rPr>
        <w:t xml:space="preserve">Определение и анализ требований к данным. Это и есть непосредственно создание модели данных, которые необходимы для функционирования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Mining</w:t>
      </w:r>
      <w:r>
        <w:rPr>
          <w:sz w:val="28"/>
          <w:szCs w:val="28"/>
          <w:lang w:val="ru-RU"/>
        </w:rPr>
        <w:t>. При этом изучаются все вопросы распределения данных, доступа к ним, необходимость дополнительных источников и общие аналитические характеристики системы.</w:t>
      </w:r>
    </w:p>
    <w:p w14:paraId="4C89CF8E" w14:textId="236FC4C9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Сбор данных. Наличие централизованного хранилища данных весомо облегчает работу с ними. Также, это значительно дешевле, чем использование отдельных витрин и баз данных. </w:t>
      </w:r>
      <w:r w:rsidR="00AC0DD6">
        <w:rPr>
          <w:sz w:val="28"/>
          <w:szCs w:val="28"/>
          <w:lang w:val="ru-RU"/>
        </w:rPr>
        <w:t>Конечно, использование</w:t>
      </w:r>
      <w:r>
        <w:rPr>
          <w:sz w:val="28"/>
          <w:szCs w:val="28"/>
          <w:lang w:val="ru-RU"/>
        </w:rPr>
        <w:t xml:space="preserve"> централизованного хранилища не всегда предоставляется возможным, тогда используют архивную систему базы данных, что так же значительно проще работы с отдельными частями. Если данные уже упорядочены, то следует определить имею ли они сезонность или цикличность компонентов. Если нет, то есть, компоненты не связаны временным диапазоном и не имеют хронологического порядка, то </w:t>
      </w:r>
      <w:r>
        <w:rPr>
          <w:sz w:val="28"/>
          <w:szCs w:val="28"/>
          <w:lang w:val="ru-RU"/>
        </w:rPr>
        <w:lastRenderedPageBreak/>
        <w:t>необходимо иметь в виду, что: недостаточное количество записей в наборе может стать причиной некорректного функционирования составленной модели, возможно, что некоторые из данных являются устаревшими и их нужно исключить из имеющегося списка, алгоритмы, которые используются для моделирования должны быть масштабируемыми, должно быть определенное соотношение входных переменных и наблюдений, а количество записей должно значительно их превышать, сам набор данных должен быть широкого спектра всевозможных ситуаций, чтобы иметь свойство адаптивности.</w:t>
      </w:r>
    </w:p>
    <w:p w14:paraId="4BF7A8D4" w14:textId="0DEA7069" w:rsidR="00D0397B" w:rsidRPr="009A785E" w:rsidRDefault="00220CF8" w:rsidP="00220CF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sz w:val="28"/>
          <w:szCs w:val="28"/>
        </w:rPr>
        <w:t>Предварительная обработка данных включает в себя анализ данных. Анализировать можно как качественные, так и некачественные данные, но результат будет достигнут и в том, и в другом случае. Чтобы разграничить данные сущест</w:t>
      </w:r>
      <w:r w:rsidR="00D71247">
        <w:rPr>
          <w:sz w:val="28"/>
          <w:szCs w:val="28"/>
        </w:rPr>
        <w:t>вует критерий качества.</w:t>
      </w:r>
    </w:p>
    <w:p w14:paraId="474969CD" w14:textId="77777777" w:rsidR="00F469A9" w:rsidRPr="00E52F9A" w:rsidRDefault="00F469A9" w:rsidP="00C857F3">
      <w:pPr>
        <w:pStyle w:val="a5"/>
        <w:ind w:firstLine="0"/>
        <w:rPr>
          <w:color w:val="000000" w:themeColor="text1"/>
        </w:rPr>
      </w:pPr>
    </w:p>
    <w:p w14:paraId="5F908699" w14:textId="52AA44EF" w:rsidR="00B047E4" w:rsidRPr="00E52F9A" w:rsidRDefault="0079211A" w:rsidP="00E9745D">
      <w:pPr>
        <w:pStyle w:val="2"/>
        <w:rPr>
          <w:color w:val="000000" w:themeColor="text1"/>
          <w:lang w:val="ru-RU"/>
        </w:rPr>
      </w:pPr>
      <w:bookmarkStart w:id="6" w:name="_Toc135258980"/>
      <w:r w:rsidRPr="00E52F9A">
        <w:rPr>
          <w:color w:val="000000" w:themeColor="text1"/>
          <w:lang w:val="ru-RU"/>
        </w:rPr>
        <w:t>1.3</w:t>
      </w:r>
      <w:r w:rsidR="009D0806" w:rsidRPr="00E52F9A">
        <w:rPr>
          <w:color w:val="000000" w:themeColor="text1"/>
          <w:lang w:val="ru-RU"/>
        </w:rPr>
        <w:tab/>
      </w:r>
      <w:r w:rsidR="00D71247">
        <w:rPr>
          <w:color w:val="000000" w:themeColor="text1"/>
          <w:lang w:val="ru-RU"/>
        </w:rPr>
        <w:t>Виды данных и критерии их оценивания</w:t>
      </w:r>
      <w:bookmarkEnd w:id="6"/>
    </w:p>
    <w:p w14:paraId="36163FD8" w14:textId="76972B03" w:rsidR="00C857F3" w:rsidRPr="009A785E" w:rsidRDefault="00C857F3" w:rsidP="00526D4E">
      <w:pPr>
        <w:spacing w:line="360" w:lineRule="auto"/>
        <w:rPr>
          <w:color w:val="000000" w:themeColor="text1"/>
          <w:sz w:val="28"/>
        </w:rPr>
      </w:pPr>
    </w:p>
    <w:p w14:paraId="420730F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Качество данных — критерий, определяющий полноту и точность предоставляемых данных, а также, возможность их интерпретации. Данные высокого качества- это полные и точные данные, обеспечивающие исследователю на их фоне составить полномерную корректно функционирующую модель способную к интерпретации и принятию решений. Данные низкого качества, соответственно, таких характеристик не имеют, включая неверный формат.</w:t>
      </w:r>
    </w:p>
    <w:p w14:paraId="28EDA28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распространенные виды так называемых «грязных» данных:</w:t>
      </w:r>
    </w:p>
    <w:p w14:paraId="3F8032F6" w14:textId="412C2A03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</w:t>
      </w:r>
      <w:r w:rsidR="002463BA">
        <w:rPr>
          <w:sz w:val="28"/>
          <w:szCs w:val="28"/>
          <w:lang w:val="ru-RU"/>
        </w:rPr>
        <w:t>.</w:t>
      </w:r>
    </w:p>
    <w:p w14:paraId="342FEA20" w14:textId="42F7C4DD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Дубликаты</w:t>
      </w:r>
      <w:r w:rsidR="002463BA">
        <w:rPr>
          <w:sz w:val="28"/>
          <w:szCs w:val="28"/>
          <w:lang w:val="ru-RU"/>
        </w:rPr>
        <w:t>.</w:t>
      </w:r>
    </w:p>
    <w:p w14:paraId="2D35908A" w14:textId="2811080C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</w:t>
      </w:r>
      <w:r w:rsidR="002463BA">
        <w:rPr>
          <w:sz w:val="28"/>
          <w:szCs w:val="28"/>
          <w:lang w:val="ru-RU"/>
        </w:rPr>
        <w:t>.</w:t>
      </w:r>
    </w:p>
    <w:p w14:paraId="7AF6B979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значения. Некоторые из значений могут быть пропущены из-за того, что данные попросту не были собраны или некоторые атрибуты априори не могут быть применены к данным.</w:t>
      </w:r>
    </w:p>
    <w:p w14:paraId="663651C3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Дублирование данных. Сами по себе дубликаты являются записи имеющие одинаковую информацию по всем параметрам. Наличие дубликатов в базе может являться ориентиром для пользователя, что данные имеют особы приоритет над других. Но чаще можно столкнуться с тем, что это просто ошибка в их подготовке. Есть всего два варианта обработки дубликатов: удаление всех дубликатов (только в случае обесценивании информации) или замена группы в одну уникальную запись.</w:t>
      </w:r>
    </w:p>
    <w:p w14:paraId="4CEB9AF4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 представляют собой особую группу характеристик некачественных данных. Выбросы — абсолютно отличающиеся от остальных данных объекты, по типу данных и виду их формата. Они могут быть как самостоятельными, так и иметь целую объединенную группу. Их важно не только обнаружить, но и оценить их дальнейшее влияние на данные. Различные методы интеллектуального анализа имеют различную чувствительность к шумам и выбросам. С ними нужно быть особенно осторожными, так как обработка таких данных не может нести в себе ни полезности, ни надёжности.</w:t>
      </w:r>
    </w:p>
    <w:p w14:paraId="05A458D0" w14:textId="4F12C1B4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Некачественные данные подлежат очистке, то есть происходит выявление и удаление ошибок. Метод должен удовлетворять определенным критериям:</w:t>
      </w:r>
    </w:p>
    <w:p w14:paraId="0CEFD2B2" w14:textId="4B8F7FB2" w:rsidR="00526D4E" w:rsidRDefault="002463BA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Удаление всех основных ошибок.</w:t>
      </w:r>
    </w:p>
    <w:p w14:paraId="6772B3CE" w14:textId="17382A29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Поддер</w:t>
      </w:r>
      <w:r w:rsidR="002463BA">
        <w:rPr>
          <w:sz w:val="28"/>
          <w:szCs w:val="28"/>
          <w:lang w:val="ru-RU"/>
        </w:rPr>
        <w:t>жание определенных инструментов.</w:t>
      </w:r>
    </w:p>
    <w:p w14:paraId="3668C811" w14:textId="61000C26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Не затрагивать </w:t>
      </w:r>
      <w:r w:rsidR="002463BA">
        <w:rPr>
          <w:sz w:val="28"/>
          <w:szCs w:val="28"/>
          <w:lang w:val="ru-RU"/>
        </w:rPr>
        <w:t>основные данные.</w:t>
      </w:r>
    </w:p>
    <w:p w14:paraId="6CD01308" w14:textId="0F9C1DB3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Функции очистки данных должны быть адап</w:t>
      </w:r>
      <w:r w:rsidR="002463BA">
        <w:rPr>
          <w:sz w:val="28"/>
          <w:szCs w:val="28"/>
          <w:lang w:val="ru-RU"/>
        </w:rPr>
        <w:t>тивными и к другим базам данных.</w:t>
      </w:r>
    </w:p>
    <w:p w14:paraId="05771877" w14:textId="591F1F5C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Надёжность выполнения всех этапов</w:t>
      </w:r>
      <w:r w:rsidR="002463BA">
        <w:rPr>
          <w:sz w:val="28"/>
          <w:szCs w:val="28"/>
          <w:lang w:val="ru-RU"/>
        </w:rPr>
        <w:t>.</w:t>
      </w:r>
    </w:p>
    <w:p w14:paraId="5055156E" w14:textId="6A7A1E99" w:rsidR="00E86D0C" w:rsidRDefault="00E86D0C" w:rsidP="00911DF1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очистки данных включают в себя 5 шагов: анализ данных, определение порядка и правил преобразования, подтверждение, преобразования и противоток очищенных данных.</w:t>
      </w:r>
    </w:p>
    <w:p w14:paraId="5054750C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Подтверждение. На данном этапе определяется эффективность предыдущего этапа. Это происходит путем тестирования копии источника.</w:t>
      </w:r>
    </w:p>
    <w:p w14:paraId="531B2EB1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Преобразования. Просто обновление хранилища данных при ответе на запросы множества источников.</w:t>
      </w:r>
    </w:p>
    <w:p w14:paraId="69F4CE2A" w14:textId="11F8CB12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Противоток очищенных данных. После очистки данных нужно произвести замену данных на новые, качественные, во всех возможных источниках и в хранилище непосредственно. Этот процесс требует больших объемов метаданных.</w:t>
      </w:r>
    </w:p>
    <w:p w14:paraId="5691321D" w14:textId="77777777" w:rsidR="005F3258" w:rsidRPr="00E86D0C" w:rsidRDefault="005F3258" w:rsidP="000E2C7F">
      <w:pPr>
        <w:pStyle w:val="ad"/>
        <w:spacing w:before="0" w:beforeAutospacing="0" w:after="0" w:afterAutospacing="0" w:line="360" w:lineRule="auto"/>
        <w:rPr>
          <w:iCs/>
          <w:color w:val="000000" w:themeColor="text1"/>
          <w:sz w:val="28"/>
          <w:szCs w:val="28"/>
        </w:rPr>
      </w:pPr>
    </w:p>
    <w:p w14:paraId="6DDC781A" w14:textId="12549643" w:rsidR="00855DDE" w:rsidRPr="00E52F9A" w:rsidRDefault="00855DDE">
      <w:pPr>
        <w:spacing w:after="160" w:line="259" w:lineRule="auto"/>
        <w:rPr>
          <w:color w:val="000000" w:themeColor="text1"/>
          <w:sz w:val="28"/>
        </w:rPr>
      </w:pPr>
      <w:r w:rsidRPr="00E52F9A">
        <w:rPr>
          <w:color w:val="000000" w:themeColor="text1"/>
        </w:rPr>
        <w:br w:type="page"/>
      </w:r>
    </w:p>
    <w:p w14:paraId="5E38D255" w14:textId="2621C57F" w:rsidR="00376D4C" w:rsidRPr="00E52F9A" w:rsidRDefault="009D0806" w:rsidP="00D848B4">
      <w:pPr>
        <w:pStyle w:val="1"/>
        <w:ind w:left="1418" w:hanging="709"/>
        <w:jc w:val="left"/>
        <w:rPr>
          <w:color w:val="000000" w:themeColor="text1"/>
        </w:rPr>
      </w:pPr>
      <w:bookmarkStart w:id="7" w:name="_Toc135258981"/>
      <w:r w:rsidRPr="00E52F9A">
        <w:rPr>
          <w:color w:val="000000" w:themeColor="text1"/>
        </w:rPr>
        <w:lastRenderedPageBreak/>
        <w:t>2</w:t>
      </w:r>
      <w:r w:rsidRPr="00E52F9A">
        <w:rPr>
          <w:color w:val="000000" w:themeColor="text1"/>
        </w:rPr>
        <w:tab/>
      </w:r>
      <w:r w:rsidR="00855DDE" w:rsidRPr="00E52F9A">
        <w:rPr>
          <w:color w:val="000000" w:themeColor="text1"/>
        </w:rPr>
        <w:t xml:space="preserve">Доменная </w:t>
      </w:r>
      <w:r w:rsidR="004C6217" w:rsidRPr="00E52F9A">
        <w:rPr>
          <w:color w:val="000000" w:themeColor="text1"/>
        </w:rPr>
        <w:t>область</w:t>
      </w:r>
      <w:r w:rsidR="00F1488A">
        <w:rPr>
          <w:color w:val="000000" w:themeColor="text1"/>
        </w:rPr>
        <w:t xml:space="preserve"> (?)</w:t>
      </w:r>
      <w:r w:rsidR="004C6217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анализируемой сферы</w:t>
      </w:r>
      <w:r w:rsidR="00855DDE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–</w:t>
      </w:r>
      <w:r w:rsidR="00855DDE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турпотоки в России</w:t>
      </w:r>
      <w:bookmarkEnd w:id="7"/>
    </w:p>
    <w:p w14:paraId="44E9F925" w14:textId="77777777" w:rsidR="00376D4C" w:rsidRPr="00E52F9A" w:rsidRDefault="00376D4C" w:rsidP="00376D4C">
      <w:pPr>
        <w:spacing w:line="360" w:lineRule="auto"/>
        <w:jc w:val="both"/>
        <w:rPr>
          <w:color w:val="000000" w:themeColor="text1"/>
          <w:sz w:val="28"/>
        </w:rPr>
      </w:pPr>
    </w:p>
    <w:p w14:paraId="42CF7F99" w14:textId="3B1790A0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Турпотоки в России представляют собой потоки туристов, как въезжающих в страну, так и выезжающих из нее. Россия, с ее разнообразными природными достопримечательностями, культурным наследием и историческими местами, привлекает мн</w:t>
      </w:r>
      <w:r>
        <w:rPr>
          <w:color w:val="000000" w:themeColor="text1"/>
        </w:rPr>
        <w:t>ожество туристов со всего мира.</w:t>
      </w:r>
    </w:p>
    <w:p w14:paraId="2C6E0D41" w14:textId="53693C14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 турпотоков в России является важным исследовательским направлением, поскольку позволяет понять и оценить динамику и характер туристического потока в разных регионах страны. Это помогает выявить популярные направления и места, наиболее востребованные виды туризма, а также понять пре</w:t>
      </w:r>
      <w:r>
        <w:rPr>
          <w:color w:val="000000" w:themeColor="text1"/>
        </w:rPr>
        <w:t>дпочтения и поведение туристов.</w:t>
      </w:r>
    </w:p>
    <w:p w14:paraId="1F571F7E" w14:textId="52F9AA71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Анализируя турпотоки, исследователи могут выявить сезонные колебания в притоке туристов, анализировать изменения в предпочтениях и тенденциях, а также оценить экономическую значимость туризма для определенных регионов. Эти данные помогают разработать эффективные стратегии развития туристической индустрии, принимать решения по улучшению инфраструктуры и продвиж</w:t>
      </w:r>
      <w:r>
        <w:rPr>
          <w:color w:val="000000" w:themeColor="text1"/>
        </w:rPr>
        <w:t>ению туристических направлений.</w:t>
      </w:r>
    </w:p>
    <w:p w14:paraId="33D5627A" w14:textId="26B078D6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Кроме того, анализ турпотоков в России также может включать изучение мотиваций и предпочтений туристов, их потребностей и ожиданий, что помогает создать более персонализированные и кач</w:t>
      </w:r>
      <w:r>
        <w:rPr>
          <w:color w:val="000000" w:themeColor="text1"/>
        </w:rPr>
        <w:t>ественные туристические услуги.</w:t>
      </w:r>
    </w:p>
    <w:p w14:paraId="2BA454A0" w14:textId="1C2FA097" w:rsidR="00523FC8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В целом, анализ турпотоков в России позволяет получить глубокое понимание динамики туристической деятельности в стране, выявить факторы успеха и вызовы, а также разработать эффективные стратегии для развития туризма в России.</w:t>
      </w:r>
    </w:p>
    <w:p w14:paraId="063EB966" w14:textId="77777777" w:rsidR="002E08E3" w:rsidRPr="00E52F9A" w:rsidRDefault="002E08E3" w:rsidP="00C857F3">
      <w:pPr>
        <w:pStyle w:val="a5"/>
        <w:ind w:firstLine="0"/>
        <w:rPr>
          <w:color w:val="000000" w:themeColor="text1"/>
        </w:rPr>
      </w:pPr>
    </w:p>
    <w:p w14:paraId="3A15D7B3" w14:textId="4A3D9315" w:rsidR="0029453C" w:rsidRPr="00E52F9A" w:rsidRDefault="00BC0D71" w:rsidP="00E9745D">
      <w:pPr>
        <w:pStyle w:val="2"/>
        <w:rPr>
          <w:color w:val="000000" w:themeColor="text1"/>
          <w:lang w:val="ru-RU"/>
        </w:rPr>
      </w:pPr>
      <w:bookmarkStart w:id="8" w:name="_Toc135258982"/>
      <w:r w:rsidRPr="00E52F9A">
        <w:rPr>
          <w:color w:val="000000" w:themeColor="text1"/>
          <w:lang w:val="ru-RU"/>
        </w:rPr>
        <w:t xml:space="preserve">2.1 </w:t>
      </w:r>
      <w:r w:rsidR="0029453C" w:rsidRPr="00E52F9A">
        <w:rPr>
          <w:color w:val="000000" w:themeColor="text1"/>
          <w:lang w:val="ru-RU"/>
        </w:rPr>
        <w:tab/>
      </w:r>
      <w:r w:rsidR="007D09DF" w:rsidRPr="00E52F9A">
        <w:rPr>
          <w:color w:val="000000" w:themeColor="text1"/>
          <w:lang w:val="ru-RU"/>
        </w:rPr>
        <w:t xml:space="preserve">Виды </w:t>
      </w:r>
      <w:r w:rsidR="002E08E3">
        <w:rPr>
          <w:color w:val="000000" w:themeColor="text1"/>
          <w:lang w:val="ru-RU"/>
        </w:rPr>
        <w:t>туристических потоков</w:t>
      </w:r>
      <w:bookmarkEnd w:id="8"/>
    </w:p>
    <w:p w14:paraId="7300B582" w14:textId="42409A0B" w:rsidR="0029453C" w:rsidRDefault="0029453C" w:rsidP="0029453C">
      <w:pPr>
        <w:spacing w:line="360" w:lineRule="auto"/>
        <w:jc w:val="both"/>
        <w:rPr>
          <w:color w:val="000000" w:themeColor="text1"/>
          <w:sz w:val="28"/>
        </w:rPr>
      </w:pPr>
    </w:p>
    <w:p w14:paraId="2507EEFA" w14:textId="157CB90D" w:rsidR="002E08E3" w:rsidRPr="002E08E3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lastRenderedPageBreak/>
        <w:t xml:space="preserve">Виды турпотоков включают различные направления и характеристики движения туристов. В контексте анализа турпотоков в России </w:t>
      </w:r>
      <w:r w:rsidR="00B363D3">
        <w:rPr>
          <w:color w:val="000000" w:themeColor="text1"/>
          <w:sz w:val="28"/>
        </w:rPr>
        <w:t>выделим</w:t>
      </w:r>
      <w:r>
        <w:rPr>
          <w:color w:val="000000" w:themeColor="text1"/>
          <w:sz w:val="28"/>
        </w:rPr>
        <w:t xml:space="preserve"> несколько основных видов:</w:t>
      </w:r>
    </w:p>
    <w:p w14:paraId="73401E72" w14:textId="068C70FF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Въездные турпотоки: Это потоки туристов, приезжающих в Россию из других стран. Въездные турпотоки могут быть связаны с различными целями путешествия, включая туризм, деловые визиты, культурный обмен и другие. Анализ въездных турпотоков помогает понять предпочтения и мотивации иностранных туристов, их предпочитаемые маршруты и регионы посещения.</w:t>
      </w:r>
    </w:p>
    <w:p w14:paraId="1E779323" w14:textId="7591842F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Выездные турпотоки: Это потоки туристов, покидающих Россию и отправляющихся в другие страны. Выездные турпотоки также отражают предпочтения и потребности российских туристов, анализ которых позволяет понять популярные туристические направления за рубежом, длительность поездок, предпочитаемые виды активного отдыха и другие аспекты.</w:t>
      </w:r>
    </w:p>
    <w:p w14:paraId="07B45568" w14:textId="3E720455" w:rsidR="008244AE" w:rsidRPr="008244AE" w:rsidRDefault="002E08E3" w:rsidP="008244AE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Внутренние турпотоки: Это потоки туристов, путешествующих внутри России. Внутренние турпотоки охватывают поездки российских граждан по различным регионам страны, включая популярные курорты, исторические и культурные достопримечательности, природные парки и другие места. Изучение внутренних турпотоков позволяет определить популярные места отдыха и их влияние на развитие туризма внутри страны.</w:t>
      </w:r>
    </w:p>
    <w:p w14:paraId="436281DF" w14:textId="679C6B40" w:rsidR="002E08E3" w:rsidRPr="00E52F9A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Каждый из этих видов турпотоков имеет свои особенности и требует отдельного анализа. Анализ различных видов турпотоков помогает выявить тенденции, предоставляет информацию для принятия управленческих решений в сфере туризма, а также способствует разработке мер по привлечению и удержанию туристов.</w:t>
      </w:r>
    </w:p>
    <w:p w14:paraId="10F7EDE7" w14:textId="77777777" w:rsidR="00774B40" w:rsidRPr="00E52F9A" w:rsidRDefault="00774B40" w:rsidP="00774B40">
      <w:pPr>
        <w:pStyle w:val="ad"/>
        <w:spacing w:before="0" w:beforeAutospacing="0" w:after="0" w:afterAutospacing="0" w:line="360" w:lineRule="auto"/>
        <w:rPr>
          <w:bCs/>
          <w:color w:val="000000" w:themeColor="text1"/>
          <w:sz w:val="28"/>
        </w:rPr>
      </w:pPr>
    </w:p>
    <w:p w14:paraId="67145F69" w14:textId="358282BB" w:rsidR="00523FC8" w:rsidRPr="00E52F9A" w:rsidRDefault="009D0806" w:rsidP="00E9745D">
      <w:pPr>
        <w:pStyle w:val="2"/>
        <w:rPr>
          <w:color w:val="000000" w:themeColor="text1"/>
          <w:lang w:val="ru-RU"/>
        </w:rPr>
      </w:pPr>
      <w:bookmarkStart w:id="9" w:name="_Toc135258983"/>
      <w:r w:rsidRPr="00E52F9A">
        <w:rPr>
          <w:color w:val="000000" w:themeColor="text1"/>
          <w:lang w:val="ru-RU"/>
        </w:rPr>
        <w:t>2.2</w:t>
      </w:r>
      <w:r w:rsidRPr="00E52F9A">
        <w:rPr>
          <w:color w:val="000000" w:themeColor="text1"/>
          <w:lang w:val="ru-RU"/>
        </w:rPr>
        <w:tab/>
      </w:r>
      <w:r w:rsidR="008F017C">
        <w:rPr>
          <w:color w:val="000000" w:themeColor="text1"/>
          <w:lang w:val="ru-RU"/>
        </w:rPr>
        <w:t>Туриндустрия</w:t>
      </w:r>
      <w:bookmarkEnd w:id="9"/>
    </w:p>
    <w:p w14:paraId="139D3263" w14:textId="77777777" w:rsidR="00523FC8" w:rsidRPr="00E52F9A" w:rsidRDefault="00523FC8" w:rsidP="00523FC8">
      <w:pPr>
        <w:spacing w:line="360" w:lineRule="auto"/>
        <w:jc w:val="both"/>
        <w:rPr>
          <w:color w:val="000000" w:themeColor="text1"/>
          <w:sz w:val="28"/>
        </w:rPr>
      </w:pPr>
    </w:p>
    <w:p w14:paraId="58D8DE6F" w14:textId="24C080B5" w:rsidR="00694451" w:rsidRPr="00694451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lastRenderedPageBreak/>
        <w:t>Туристическая индустрия включает в себя разнообразные организации и предприятия, которые осуществляют деятельность в сфере туризма и гостеприимства. В контексте исследования турпотоков, анализ туристической индустрии позволяет оценить ее экономическую эффективность, выявить прибыльные и убыточные организации, а также оценить общую динамику развития этой отрасли. Рассмотрим некоторые а</w:t>
      </w:r>
      <w:r>
        <w:rPr>
          <w:color w:val="000000" w:themeColor="text1"/>
        </w:rPr>
        <w:t>спекты туристической индустрии.</w:t>
      </w:r>
    </w:p>
    <w:p w14:paraId="5871137E" w14:textId="7C0BA7A1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Прибыльные и убыточные организации: Анализ прибыльности туристических организаций позволяет определить их финансовую стабильность и успех на рынке. Прибыльные организации генерируют положительную прибыль, в то время как убыточные организации терпят финансовые потери. Этот анализ позволяет выявить успешные бизнес-модели и факторы, способствующие прибыльн</w:t>
      </w:r>
      <w:r>
        <w:rPr>
          <w:color w:val="000000" w:themeColor="text1"/>
        </w:rPr>
        <w:t>ости в туристической индустрии.</w:t>
      </w:r>
    </w:p>
    <w:p w14:paraId="476C8DFA" w14:textId="7BCBAAA2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Выручка: Анализ выручки в туристической индустрии позволяет оценить общий объем денежных средств, полученных от туристических услуг и продуктов. Это включает доходы от проживания, питания, транспортировки, экскурсий и других туристических активностей. Анализ выручки помогает понять рыночные тенденции, прибыльность конкретных сегментов и общую экономическую знач</w:t>
      </w:r>
      <w:r>
        <w:rPr>
          <w:color w:val="000000" w:themeColor="text1"/>
        </w:rPr>
        <w:t>имость туристической индустрии.</w:t>
      </w:r>
    </w:p>
    <w:p w14:paraId="62640A40" w14:textId="75C29D54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 и убыток: Оценка прибыли и убытка туристических организаций является ключевым аспектом анализа их финансового состояния. Прибыль является разницей между выручкой и затратами, показывая финансовый успех организации. Убыток, напротив, свидетельствует о негативных финансовых результатах. Анализ прибыли и убытка позволяет оценить финансовую устойчивость и конкурентоспособность организ</w:t>
      </w:r>
      <w:r>
        <w:rPr>
          <w:color w:val="000000" w:themeColor="text1"/>
        </w:rPr>
        <w:t>аций в туристической индустрии.</w:t>
      </w:r>
    </w:p>
    <w:p w14:paraId="5C2705C8" w14:textId="660C7931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 xml:space="preserve">НФР (непроизводственные фонды): НФР включает в себя инвестиции в развитие и поддержку туристической инфраструктуры, включая строительство, ремонт и обновление объектов туризма. Анализ НФР позволяет оценить объем и эффективность инвестиций в туристическую </w:t>
      </w:r>
      <w:r w:rsidRPr="00694451">
        <w:rPr>
          <w:color w:val="000000" w:themeColor="text1"/>
        </w:rPr>
        <w:lastRenderedPageBreak/>
        <w:t>индустрию, а также их влияние на развитие тури</w:t>
      </w:r>
      <w:r>
        <w:rPr>
          <w:color w:val="000000" w:themeColor="text1"/>
        </w:rPr>
        <w:t>стического потенциала регионов.</w:t>
      </w:r>
    </w:p>
    <w:p w14:paraId="3978CD72" w14:textId="56D43EA8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Ввод в действие объектов туризма: Анализ ввода в действие объектов туризма оценивает динамику развития туристической инфраструктуры и предоставляемых услуг. Это включает оценку строительства и открытия новых отелей, гостиниц, курортных комплексов, музеев, парков и других объектов, которые привлекают туристов. Анализ этого аспекта позволяет оценить рост туристического потенциала и привлекатель</w:t>
      </w:r>
      <w:r>
        <w:rPr>
          <w:color w:val="000000" w:themeColor="text1"/>
        </w:rPr>
        <w:t>ность регионов для посетителей.</w:t>
      </w:r>
    </w:p>
    <w:p w14:paraId="300439E0" w14:textId="6A6E6FBE" w:rsidR="003263B5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Анализ туриндустрии и ее компонентов является важной составляющей исследования турпотоков. Он позволяет оценить экономическую эффективность отрасли, выявить успешные бизнес-модели, идентифицировать факторы успеха и определить меры для улучшения развития туристической индустрии в целом.</w:t>
      </w:r>
    </w:p>
    <w:p w14:paraId="09CC047D" w14:textId="5F6C8756" w:rsidR="000F3FA2" w:rsidRPr="00E52F9A" w:rsidRDefault="000F3FA2" w:rsidP="00FB1AF0">
      <w:pPr>
        <w:pStyle w:val="ad"/>
        <w:tabs>
          <w:tab w:val="left" w:pos="1134"/>
        </w:tabs>
        <w:spacing w:before="0" w:beforeAutospacing="0" w:after="160" w:afterAutospacing="0" w:line="360" w:lineRule="auto"/>
        <w:jc w:val="both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290E0272" w14:textId="350873ED" w:rsidR="00451A46" w:rsidRPr="006D7130" w:rsidRDefault="008E4645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0" w:name="_Toc135258984"/>
      <w:r>
        <w:rPr>
          <w:color w:val="000000" w:themeColor="text1"/>
        </w:rPr>
        <w:lastRenderedPageBreak/>
        <w:t>Анализ турпотоков</w:t>
      </w:r>
      <w:bookmarkEnd w:id="10"/>
    </w:p>
    <w:p w14:paraId="482AD219" w14:textId="77777777" w:rsidR="00343608" w:rsidRPr="006D7130" w:rsidRDefault="00343608" w:rsidP="00343608">
      <w:pPr>
        <w:rPr>
          <w:color w:val="000000" w:themeColor="text1"/>
          <w:sz w:val="28"/>
        </w:rPr>
      </w:pPr>
    </w:p>
    <w:p w14:paraId="39839D8D" w14:textId="1C4E3E36" w:rsidR="00DF1B17" w:rsidRDefault="00C04EDC" w:rsidP="00C04EDC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C04EDC">
        <w:rPr>
          <w:color w:val="000000" w:themeColor="text1"/>
          <w:sz w:val="28"/>
        </w:rPr>
        <w:t>Сейчас мы рассмотрим основной анализ въездных и выездных турпотоков, что является ключевым аспектом исследования. Анализ турпотоков позволяет получить важную информацию о посещаемости и мобильности туристов, их предпочтениях и тенденциях. Мы рассмотрим динамику въездных и выездных туристических потоков за определенный период, исследуем факторы, влияющие на эти потоки</w:t>
      </w:r>
      <w:r w:rsidR="00F82388">
        <w:rPr>
          <w:color w:val="000000" w:themeColor="text1"/>
          <w:sz w:val="28"/>
        </w:rPr>
        <w:t>.</w:t>
      </w:r>
      <w:r w:rsidRPr="00C04EDC">
        <w:rPr>
          <w:color w:val="000000" w:themeColor="text1"/>
          <w:sz w:val="28"/>
        </w:rPr>
        <w:t xml:space="preserve"> Полученные результаты позволят нам лучше понять особенности туристической активности и внести ценные выводы для разработки стратегий и принятия решений в сфере туризма.</w:t>
      </w:r>
    </w:p>
    <w:p w14:paraId="20FB4F14" w14:textId="77777777" w:rsidR="00FB1AF0" w:rsidRPr="006D7130" w:rsidRDefault="00FB1AF0" w:rsidP="00DF1B1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</w:p>
    <w:p w14:paraId="6549A70C" w14:textId="118F03BB" w:rsidR="00DD1E0C" w:rsidRPr="00E52F9A" w:rsidRDefault="001C720B" w:rsidP="00E9745D">
      <w:pPr>
        <w:pStyle w:val="2"/>
        <w:rPr>
          <w:color w:val="000000" w:themeColor="text1"/>
          <w:lang w:val="ru-RU"/>
        </w:rPr>
      </w:pPr>
      <w:bookmarkStart w:id="11" w:name="_Toc135258985"/>
      <w:r w:rsidRPr="00E52F9A">
        <w:rPr>
          <w:color w:val="000000" w:themeColor="text1"/>
          <w:lang w:val="ru-RU"/>
        </w:rPr>
        <w:t>3</w:t>
      </w:r>
      <w:r w:rsidR="00955B31" w:rsidRPr="00E52F9A">
        <w:rPr>
          <w:color w:val="000000" w:themeColor="text1"/>
          <w:lang w:val="ru-RU"/>
        </w:rPr>
        <w:t>.1</w:t>
      </w:r>
      <w:r w:rsidR="00955B31" w:rsidRPr="00E52F9A">
        <w:rPr>
          <w:color w:val="000000" w:themeColor="text1"/>
          <w:lang w:val="ru-RU"/>
        </w:rPr>
        <w:tab/>
      </w:r>
      <w:r w:rsidR="00396A6D" w:rsidRPr="00396A6D">
        <w:rPr>
          <w:color w:val="000000" w:themeColor="text1"/>
          <w:lang w:val="ru-RU"/>
        </w:rPr>
        <w:t>Въездные турпоездки</w:t>
      </w:r>
      <w:bookmarkEnd w:id="11"/>
    </w:p>
    <w:p w14:paraId="6E0A6CC7" w14:textId="6D310BED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3B6363D2" w14:textId="2EF5CD48" w:rsidR="00CC096F" w:rsidRDefault="006F674C" w:rsidP="006F674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6F674C">
        <w:rPr>
          <w:color w:val="000000" w:themeColor="text1"/>
          <w:sz w:val="28"/>
        </w:rPr>
        <w:t>Теперь рассмотрим отдельно въездные турпоездки, которые представлены на следующем графике</w:t>
      </w:r>
      <w:r w:rsidR="003A47C1">
        <w:rPr>
          <w:color w:val="000000" w:themeColor="text1"/>
          <w:sz w:val="28"/>
        </w:rPr>
        <w:t xml:space="preserve"> (рисунок 1)</w:t>
      </w:r>
      <w:r w:rsidRPr="006F674C">
        <w:rPr>
          <w:color w:val="000000" w:themeColor="text1"/>
          <w:sz w:val="28"/>
        </w:rPr>
        <w:t>. График</w:t>
      </w:r>
      <w:r w:rsidR="00F5788F">
        <w:rPr>
          <w:color w:val="000000" w:themeColor="text1"/>
          <w:sz w:val="28"/>
        </w:rPr>
        <w:t xml:space="preserve"> </w:t>
      </w:r>
      <w:r w:rsidRPr="006F674C">
        <w:rPr>
          <w:color w:val="000000" w:themeColor="text1"/>
          <w:sz w:val="28"/>
        </w:rPr>
        <w:t>отражает динамику количества въез</w:t>
      </w:r>
      <w:r>
        <w:rPr>
          <w:color w:val="000000" w:themeColor="text1"/>
          <w:sz w:val="28"/>
        </w:rPr>
        <w:t>жающих туристов с 2014 по 2022 года</w:t>
      </w:r>
      <w:r w:rsidRPr="006F674C">
        <w:rPr>
          <w:color w:val="000000" w:themeColor="text1"/>
          <w:sz w:val="28"/>
        </w:rPr>
        <w:t>. Анализ этой информации позволит нам выявить тенденции и изменения в потоке въезжающих туристов, исследовать факторы, влияющие на их приезд</w:t>
      </w:r>
      <w:r w:rsidR="00F5788F">
        <w:rPr>
          <w:color w:val="000000" w:themeColor="text1"/>
          <w:sz w:val="28"/>
        </w:rPr>
        <w:t>.</w:t>
      </w:r>
    </w:p>
    <w:p w14:paraId="61953B3A" w14:textId="122DD17B" w:rsidR="00EC38EE" w:rsidRDefault="00EC38EE" w:rsidP="0068085E">
      <w:pPr>
        <w:spacing w:line="360" w:lineRule="auto"/>
        <w:jc w:val="both"/>
        <w:rPr>
          <w:color w:val="000000" w:themeColor="text1"/>
          <w:sz w:val="28"/>
        </w:rPr>
      </w:pPr>
    </w:p>
    <w:p w14:paraId="02CA07E5" w14:textId="039E2729" w:rsidR="00EC38EE" w:rsidRDefault="005F3D0C" w:rsidP="005F3D0C">
      <w:pPr>
        <w:spacing w:line="360" w:lineRule="auto"/>
        <w:jc w:val="center"/>
        <w:rPr>
          <w:color w:val="000000" w:themeColor="text1"/>
          <w:sz w:val="28"/>
        </w:rPr>
      </w:pPr>
      <w:r w:rsidRPr="005F3D0C">
        <w:rPr>
          <w:noProof/>
          <w:color w:val="000000" w:themeColor="text1"/>
          <w:sz w:val="28"/>
        </w:rPr>
        <w:lastRenderedPageBreak/>
        <w:drawing>
          <wp:inline distT="0" distB="0" distL="0" distR="0" wp14:anchorId="2E73B44C" wp14:editId="7AFC8F14">
            <wp:extent cx="5691980" cy="3641697"/>
            <wp:effectExtent l="0" t="0" r="4445" b="0"/>
            <wp:docPr id="16" name="Рисунок 16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70" cy="365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3176" w14:textId="16909AB8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1 - </w:t>
      </w:r>
      <w:r w:rsidRPr="00EC38EE">
        <w:rPr>
          <w:color w:val="000000" w:themeColor="text1"/>
          <w:sz w:val="28"/>
          <w:szCs w:val="28"/>
        </w:rPr>
        <w:t>Количество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448C3C37" w14:textId="2E978BFB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2 изображена легенда для данного графика.</w:t>
      </w:r>
    </w:p>
    <w:p w14:paraId="06E1F773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486CD3E" w14:textId="3667D103" w:rsidR="00EC38EE" w:rsidRDefault="00EC38EE" w:rsidP="00EC38EE">
      <w:pPr>
        <w:spacing w:line="360" w:lineRule="auto"/>
        <w:jc w:val="both"/>
        <w:rPr>
          <w:color w:val="000000" w:themeColor="text1"/>
          <w:sz w:val="28"/>
        </w:rPr>
      </w:pPr>
      <w:r w:rsidRPr="00EC38EE">
        <w:rPr>
          <w:noProof/>
          <w:color w:val="000000" w:themeColor="text1"/>
          <w:sz w:val="28"/>
        </w:rPr>
        <w:drawing>
          <wp:inline distT="0" distB="0" distL="0" distR="0" wp14:anchorId="0F0B1CBB" wp14:editId="7AB96BC1">
            <wp:extent cx="5446395" cy="4070985"/>
            <wp:effectExtent l="0" t="0" r="1905" b="5715"/>
            <wp:docPr id="7" name="Рисунок 7" descr="C:\Users\nagal\OneDrive\GitHub\Coursework_2023\img\легенда въ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gal\OneDrive\GitHub\Coursework_2023\img\легенда въездных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738D" w14:textId="7D7F77A1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Рисунок 2 – Легенда для графика</w:t>
      </w:r>
      <w:r w:rsidRPr="00EC38EE">
        <w:rPr>
          <w:color w:val="000000" w:themeColor="text1"/>
          <w:sz w:val="28"/>
          <w:szCs w:val="28"/>
        </w:rPr>
        <w:t xml:space="preserve">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23C1BC2B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3C0AB44" w14:textId="1677DDF2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На графике представлена визуализация количества въезжающих туристов в Россию, и заметно, что ведущие роли в этом показателе играют такие страны, как Украина, Казахстан и Узбекистан. Их значительный вклад в общий поток туристов подчеркивает их важность как источнико</w:t>
      </w:r>
      <w:r>
        <w:rPr>
          <w:color w:val="000000" w:themeColor="text1"/>
          <w:sz w:val="28"/>
        </w:rPr>
        <w:t xml:space="preserve">в въездных </w:t>
      </w:r>
      <w:proofErr w:type="spellStart"/>
      <w:r>
        <w:rPr>
          <w:color w:val="000000" w:themeColor="text1"/>
          <w:sz w:val="28"/>
        </w:rPr>
        <w:t>турпоездок</w:t>
      </w:r>
      <w:proofErr w:type="spellEnd"/>
      <w:r>
        <w:rPr>
          <w:color w:val="000000" w:themeColor="text1"/>
          <w:sz w:val="28"/>
        </w:rPr>
        <w:t xml:space="preserve"> в страну.</w:t>
      </w:r>
    </w:p>
    <w:p w14:paraId="61230674" w14:textId="51542187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Украина, на первом месте среди въезжающих туристов, привлекает внимание своей географической близостью, культурными и историческими связями с Россией, а также благодаря разнообразным туристическим предложениям, таким как популярные курорты, исторические достопримечательнос</w:t>
      </w:r>
      <w:r>
        <w:rPr>
          <w:color w:val="000000" w:themeColor="text1"/>
          <w:sz w:val="28"/>
        </w:rPr>
        <w:t>ти и широкий выбор развлечений. К сожалению, в связи с последними событиями, в 2022 году количество въезжающих с Украины серьезно сократилось.</w:t>
      </w:r>
    </w:p>
    <w:p w14:paraId="0FA08889" w14:textId="3350B2C0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Казахстан, занимающий второе место, является важным туристическим партнером России, обладая значительным потенциалом для развития взаимных туристических связей. Благоприятные экономические и культурные отношения между двумя странами способствуют активным туристическим пересечениям, включая посещение достопримечатель</w:t>
      </w:r>
      <w:r>
        <w:rPr>
          <w:color w:val="000000" w:themeColor="text1"/>
          <w:sz w:val="28"/>
        </w:rPr>
        <w:t>ностей, бизнес-туризм и шопинг.</w:t>
      </w:r>
    </w:p>
    <w:p w14:paraId="4B7E0E78" w14:textId="6682CF87" w:rsidR="001C300C" w:rsidRDefault="00CC14E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 xml:space="preserve">Узбекистан, занимающий третье место, </w:t>
      </w:r>
      <w:r>
        <w:rPr>
          <w:color w:val="000000" w:themeColor="text1"/>
          <w:sz w:val="28"/>
        </w:rPr>
        <w:t>б</w:t>
      </w:r>
      <w:r w:rsidRPr="00CC14EC">
        <w:rPr>
          <w:color w:val="000000" w:themeColor="text1"/>
          <w:sz w:val="28"/>
        </w:rPr>
        <w:t xml:space="preserve">лагодаря развитию туристической индустрии и улучшению транспортных связей с Россией, </w:t>
      </w:r>
      <w:r>
        <w:rPr>
          <w:color w:val="000000" w:themeColor="text1"/>
          <w:sz w:val="28"/>
        </w:rPr>
        <w:t xml:space="preserve">жители </w:t>
      </w:r>
      <w:r w:rsidRPr="00CC14EC">
        <w:rPr>
          <w:color w:val="000000" w:themeColor="text1"/>
          <w:sz w:val="28"/>
        </w:rPr>
        <w:t>Узбекистан</w:t>
      </w:r>
      <w:r>
        <w:rPr>
          <w:color w:val="000000" w:themeColor="text1"/>
          <w:sz w:val="28"/>
        </w:rPr>
        <w:t>а</w:t>
      </w:r>
      <w:r w:rsidRPr="00CC14EC">
        <w:rPr>
          <w:color w:val="000000" w:themeColor="text1"/>
          <w:sz w:val="28"/>
        </w:rPr>
        <w:t xml:space="preserve"> станов</w:t>
      </w:r>
      <w:r>
        <w:rPr>
          <w:color w:val="000000" w:themeColor="text1"/>
          <w:sz w:val="28"/>
        </w:rPr>
        <w:t>я</w:t>
      </w:r>
      <w:r w:rsidRPr="00CC14EC">
        <w:rPr>
          <w:color w:val="000000" w:themeColor="text1"/>
          <w:sz w:val="28"/>
        </w:rPr>
        <w:t xml:space="preserve">тся все более </w:t>
      </w:r>
      <w:r>
        <w:rPr>
          <w:color w:val="000000" w:themeColor="text1"/>
          <w:sz w:val="28"/>
        </w:rPr>
        <w:t>частыми гостями в страну. Конечно же, не малую роль играет жители, которые приезжают в Россию на заработки и, в большинстве случае, остаются на постоянное место жительство.</w:t>
      </w:r>
    </w:p>
    <w:p w14:paraId="43605778" w14:textId="25F607FC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Также на рисунке 3 мы можем наблюдать общее количество приезжих за последние 9 лет.</w:t>
      </w:r>
    </w:p>
    <w:p w14:paraId="6A9D076A" w14:textId="2C9622B8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2942D1BD" w14:textId="6F00D155" w:rsidR="001C300C" w:rsidRDefault="00420318" w:rsidP="001C300C">
      <w:pPr>
        <w:spacing w:line="360" w:lineRule="auto"/>
        <w:jc w:val="center"/>
        <w:rPr>
          <w:color w:val="000000" w:themeColor="text1"/>
          <w:sz w:val="28"/>
        </w:rPr>
      </w:pPr>
      <w:r w:rsidRPr="00420318">
        <w:rPr>
          <w:noProof/>
          <w:color w:val="000000" w:themeColor="text1"/>
          <w:sz w:val="28"/>
        </w:rPr>
        <w:lastRenderedPageBreak/>
        <w:drawing>
          <wp:inline distT="0" distB="0" distL="0" distR="0" wp14:anchorId="579B8CFF" wp14:editId="7E4599AD">
            <wp:extent cx="5940425" cy="3800651"/>
            <wp:effectExtent l="0" t="0" r="3175" b="9525"/>
            <wp:docPr id="15" name="Рисунок 15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1216" w14:textId="728E53DE" w:rsidR="001C300C" w:rsidRDefault="001C300C" w:rsidP="001C300C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3 - </w:t>
      </w:r>
      <w:r w:rsidRPr="001C300C">
        <w:rPr>
          <w:color w:val="000000" w:themeColor="text1"/>
          <w:sz w:val="28"/>
          <w:szCs w:val="28"/>
        </w:rPr>
        <w:t xml:space="preserve">Общее количество въезжающих </w:t>
      </w:r>
      <w:r>
        <w:rPr>
          <w:color w:val="000000" w:themeColor="text1"/>
          <w:sz w:val="28"/>
          <w:szCs w:val="28"/>
        </w:rPr>
        <w:t>туристов по странам за 9 лет.</w:t>
      </w:r>
    </w:p>
    <w:p w14:paraId="59344F27" w14:textId="77777777" w:rsidR="003F0DAC" w:rsidRDefault="003F0DAC" w:rsidP="003F0DAC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C021D95" w14:textId="29E4EF1B" w:rsidR="001C300C" w:rsidRDefault="0062149B" w:rsidP="003F0DAC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На графике въ</w:t>
      </w:r>
      <w:r w:rsidR="003F0DAC" w:rsidRPr="003F0DAC">
        <w:rPr>
          <w:rFonts w:eastAsia="Times New Roman"/>
          <w:color w:val="000000" w:themeColor="text1"/>
          <w:sz w:val="28"/>
          <w:szCs w:val="28"/>
        </w:rPr>
        <w:t>ездных турпотоков также наблюдается активность граждан других стран, хотя в более небольших объемах. Граждане Финляндии, Польши и Испании являются постоянными посетителями России и активно совершают выездные поездки в нашу страну.</w:t>
      </w:r>
      <w:r w:rsidR="003F0DAC">
        <w:rPr>
          <w:rFonts w:eastAsia="Times New Roman"/>
          <w:color w:val="000000" w:themeColor="text1"/>
          <w:sz w:val="28"/>
          <w:szCs w:val="28"/>
        </w:rPr>
        <w:t xml:space="preserve"> Это можно объяснить близостью к границам России и интересу к местной культуре.</w:t>
      </w:r>
    </w:p>
    <w:p w14:paraId="37CE8F5B" w14:textId="77777777" w:rsidR="003F0DAC" w:rsidRPr="006D7130" w:rsidRDefault="003F0DAC" w:rsidP="003F0DAC">
      <w:pPr>
        <w:spacing w:line="360" w:lineRule="auto"/>
        <w:jc w:val="both"/>
        <w:rPr>
          <w:color w:val="000000" w:themeColor="text1"/>
          <w:sz w:val="28"/>
        </w:rPr>
      </w:pPr>
    </w:p>
    <w:p w14:paraId="12BBEFB6" w14:textId="635CEECF" w:rsidR="00F0190D" w:rsidRPr="00E52F9A" w:rsidRDefault="001C720B" w:rsidP="00E9745D">
      <w:pPr>
        <w:pStyle w:val="2"/>
        <w:rPr>
          <w:color w:val="000000" w:themeColor="text1"/>
          <w:lang w:val="ru-RU"/>
        </w:rPr>
      </w:pPr>
      <w:bookmarkStart w:id="12" w:name="_Toc135258986"/>
      <w:r w:rsidRPr="00E52F9A">
        <w:rPr>
          <w:color w:val="000000" w:themeColor="text1"/>
          <w:lang w:val="ru-RU"/>
        </w:rPr>
        <w:t>3</w:t>
      </w:r>
      <w:r w:rsidR="00F0190D" w:rsidRPr="00E52F9A">
        <w:rPr>
          <w:color w:val="000000" w:themeColor="text1"/>
          <w:lang w:val="ru-RU"/>
        </w:rPr>
        <w:t>.2</w:t>
      </w:r>
      <w:r w:rsidR="00F0190D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Вы</w:t>
      </w:r>
      <w:r w:rsidR="000F7660" w:rsidRPr="00396A6D">
        <w:rPr>
          <w:color w:val="000000" w:themeColor="text1"/>
          <w:lang w:val="ru-RU"/>
        </w:rPr>
        <w:t>ездные турпоездки</w:t>
      </w:r>
      <w:bookmarkEnd w:id="12"/>
    </w:p>
    <w:p w14:paraId="4EE7DBBA" w14:textId="2499C637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1E476610" w14:textId="6D24B548" w:rsidR="00D84008" w:rsidRDefault="003A47C1" w:rsidP="00F4084D">
      <w:pPr>
        <w:pStyle w:val="a5"/>
        <w:rPr>
          <w:color w:val="000000" w:themeColor="text1"/>
        </w:rPr>
      </w:pPr>
      <w:r w:rsidRPr="003A47C1">
        <w:rPr>
          <w:color w:val="000000" w:themeColor="text1"/>
        </w:rPr>
        <w:t xml:space="preserve">Теперь перейдем к рассмотрению выездных </w:t>
      </w:r>
      <w:proofErr w:type="spellStart"/>
      <w:r w:rsidRPr="003A47C1">
        <w:rPr>
          <w:color w:val="000000" w:themeColor="text1"/>
        </w:rPr>
        <w:t>турпоездок</w:t>
      </w:r>
      <w:proofErr w:type="spellEnd"/>
      <w:r w:rsidRPr="003A47C1">
        <w:rPr>
          <w:color w:val="000000" w:themeColor="text1"/>
        </w:rPr>
        <w:t>, которые представлены на следующем графике</w:t>
      </w:r>
      <w:r>
        <w:rPr>
          <w:color w:val="000000" w:themeColor="text1"/>
        </w:rPr>
        <w:t xml:space="preserve"> (рисунок 4)</w:t>
      </w:r>
      <w:r w:rsidRPr="003A47C1">
        <w:rPr>
          <w:color w:val="000000" w:themeColor="text1"/>
        </w:rPr>
        <w:t xml:space="preserve">. Данный график отражает динамику количества выезжающих </w:t>
      </w:r>
      <w:r w:rsidR="00C73710">
        <w:rPr>
          <w:color w:val="000000" w:themeColor="text1"/>
        </w:rPr>
        <w:t xml:space="preserve">Российских </w:t>
      </w:r>
      <w:r w:rsidRPr="003A47C1">
        <w:rPr>
          <w:color w:val="000000" w:themeColor="text1"/>
        </w:rPr>
        <w:t xml:space="preserve">туристов за </w:t>
      </w:r>
      <w:r w:rsidR="004831EB">
        <w:rPr>
          <w:color w:val="000000" w:themeColor="text1"/>
        </w:rPr>
        <w:t>последние 9 лет</w:t>
      </w:r>
      <w:r w:rsidRPr="003A47C1">
        <w:rPr>
          <w:color w:val="000000" w:themeColor="text1"/>
        </w:rPr>
        <w:t>. Анализ выездных турпотоков позволяет нам получить важную информацию о мобильности российских туристов, их предпочтениях в выборе направлений путешествий и изменениях в туристических тенденциях.</w:t>
      </w:r>
    </w:p>
    <w:p w14:paraId="344B6DB0" w14:textId="66377790" w:rsidR="004E7A9E" w:rsidRDefault="004E7A9E" w:rsidP="00C74783">
      <w:pPr>
        <w:pStyle w:val="a5"/>
        <w:ind w:firstLine="0"/>
        <w:rPr>
          <w:color w:val="000000" w:themeColor="text1"/>
        </w:rPr>
      </w:pPr>
      <w:r w:rsidRPr="004E7A9E">
        <w:rPr>
          <w:noProof/>
          <w:color w:val="000000" w:themeColor="text1"/>
        </w:rPr>
        <w:lastRenderedPageBreak/>
        <w:drawing>
          <wp:inline distT="0" distB="0" distL="0" distR="0" wp14:anchorId="7D6A9F76" wp14:editId="5FFDF42C">
            <wp:extent cx="5940425" cy="3803325"/>
            <wp:effectExtent l="0" t="0" r="3175" b="6985"/>
            <wp:docPr id="1" name="Рисунок 1" descr="C:\Users\nagal\OneDrive\GitHub\Coursework_2023\img\выездные гражда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ыездные граждан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D35A" w14:textId="4FA96F2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Количество выездных граждан России в страны за все года.</w:t>
      </w:r>
    </w:p>
    <w:p w14:paraId="321AD2E9" w14:textId="77777777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888603" w14:textId="34E90C75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5 изображена легенда для данного графика.</w:t>
      </w:r>
    </w:p>
    <w:p w14:paraId="1089E4B7" w14:textId="77777777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518047B" w14:textId="7162E727" w:rsidR="004E7A9E" w:rsidRDefault="0047552C" w:rsidP="004E7A9E">
      <w:pPr>
        <w:spacing w:line="360" w:lineRule="auto"/>
        <w:jc w:val="center"/>
        <w:rPr>
          <w:color w:val="000000" w:themeColor="text1"/>
          <w:sz w:val="28"/>
        </w:rPr>
      </w:pPr>
      <w:r w:rsidRPr="0047552C">
        <w:rPr>
          <w:noProof/>
          <w:color w:val="000000" w:themeColor="text1"/>
          <w:sz w:val="28"/>
        </w:rPr>
        <w:lastRenderedPageBreak/>
        <w:drawing>
          <wp:inline distT="0" distB="0" distL="0" distR="0" wp14:anchorId="15D8F999" wp14:editId="48FEC89C">
            <wp:extent cx="4866005" cy="4126865"/>
            <wp:effectExtent l="0" t="0" r="0" b="6985"/>
            <wp:docPr id="3" name="Рисунок 3" descr="C:\Users\nagal\OneDrive\GitHub\Coursework_2023\img\легенда вы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легенда выездных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AEA9" w14:textId="0590E7D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Легенда для графика</w:t>
      </w:r>
      <w:r w:rsidRPr="004E7A9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количества выездных граждан России в страны за все года</w:t>
      </w:r>
    </w:p>
    <w:p w14:paraId="78F2C120" w14:textId="141CCC44" w:rsidR="004E7A9E" w:rsidRDefault="004E7A9E" w:rsidP="00C74783">
      <w:pPr>
        <w:pStyle w:val="a5"/>
        <w:ind w:firstLine="0"/>
        <w:rPr>
          <w:color w:val="000000" w:themeColor="text1"/>
        </w:rPr>
      </w:pPr>
    </w:p>
    <w:p w14:paraId="2FD50739" w14:textId="2523F5EE" w:rsidR="0047552C" w:rsidRDefault="00F4084D" w:rsidP="00F4084D">
      <w:pPr>
        <w:pStyle w:val="a5"/>
        <w:rPr>
          <w:color w:val="000000" w:themeColor="text1"/>
        </w:rPr>
      </w:pPr>
      <w:r>
        <w:rPr>
          <w:color w:val="000000" w:themeColor="text1"/>
        </w:rPr>
        <w:t>Изучив подробнее данный график, можно также выделить страны рекордсмены.</w:t>
      </w:r>
    </w:p>
    <w:p w14:paraId="17A60A05" w14:textId="547398FD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Одним из ведущих направлений, которое привлекает выезжающих российских туристов, является Украина. Близость границ и культурные связи между двумя странами обеспечивают удобство и привлекательность этого направления. Украина предлагает разнообразные туристические возможности, от культурных поездок по историческим городам до отдыха на курортах и наслаждени</w:t>
      </w:r>
      <w:r>
        <w:rPr>
          <w:color w:val="000000" w:themeColor="text1"/>
        </w:rPr>
        <w:t>я богатым культурным наследием.</w:t>
      </w:r>
    </w:p>
    <w:p w14:paraId="0A3456C7" w14:textId="08133FA2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 xml:space="preserve">Еще одним интересным трендом на графике является растущая популярность Турции среди российских туристов начиная с 2018 года. Турция привлекает своим прекрасным климатом, привлекательными курортами, богатой историей и гостеприимством своих жителей. Это направление становится все более предпочтительным для российских туристов, предлагая </w:t>
      </w:r>
      <w:r w:rsidRPr="00F4084D">
        <w:rPr>
          <w:color w:val="000000" w:themeColor="text1"/>
        </w:rPr>
        <w:lastRenderedPageBreak/>
        <w:t>им широкий выбор отдыха на море, познавательных экскурс</w:t>
      </w:r>
      <w:r>
        <w:rPr>
          <w:color w:val="000000" w:themeColor="text1"/>
        </w:rPr>
        <w:t>ий и разнообразных развлечений.</w:t>
      </w:r>
    </w:p>
    <w:p w14:paraId="6F9E62C1" w14:textId="64BA9A7C" w:rsid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Заметной тенденцией на графике является также выездные поездки в Абхазию, особенно с 2018 года. Россияне оценивают близость курортов Абхазии к Сочи</w:t>
      </w:r>
      <w:r w:rsidR="00EA28C5">
        <w:rPr>
          <w:color w:val="000000" w:themeColor="text1"/>
        </w:rPr>
        <w:t>, что упрощает переход в эту страну. Там</w:t>
      </w:r>
      <w:r w:rsidRPr="00F4084D">
        <w:rPr>
          <w:color w:val="000000" w:themeColor="text1"/>
        </w:rPr>
        <w:t xml:space="preserve"> они могут насладиться чистым морем и прекрасным горным воздухом. Это направление привлекает внимание российских туристов своим уникальным природным наследием, а также возможностью погружения в местную культуру и традиции.</w:t>
      </w:r>
    </w:p>
    <w:p w14:paraId="2B377175" w14:textId="66CA70D7" w:rsidR="00827D34" w:rsidRDefault="00827D34" w:rsidP="00827D3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Также на рисунке 6 мы можем наблюдать общее количество выездных </w:t>
      </w:r>
      <w:proofErr w:type="spellStart"/>
      <w:r>
        <w:rPr>
          <w:color w:val="000000" w:themeColor="text1"/>
          <w:sz w:val="28"/>
        </w:rPr>
        <w:t>гражан</w:t>
      </w:r>
      <w:proofErr w:type="spellEnd"/>
      <w:r>
        <w:rPr>
          <w:color w:val="000000" w:themeColor="text1"/>
          <w:sz w:val="28"/>
        </w:rPr>
        <w:t xml:space="preserve"> за последние 9 лет.</w:t>
      </w:r>
    </w:p>
    <w:p w14:paraId="37AC3BDF" w14:textId="4E15CF22" w:rsidR="00F250A7" w:rsidRDefault="00F250A7" w:rsidP="00F250A7">
      <w:pPr>
        <w:pStyle w:val="a5"/>
        <w:rPr>
          <w:color w:val="000000" w:themeColor="text1"/>
        </w:rPr>
      </w:pPr>
    </w:p>
    <w:p w14:paraId="35B81E00" w14:textId="1AC9B863" w:rsidR="00F250A7" w:rsidRPr="00F250A7" w:rsidRDefault="00F250A7" w:rsidP="0062149B">
      <w:pPr>
        <w:pStyle w:val="a5"/>
        <w:ind w:left="-567" w:firstLine="0"/>
        <w:jc w:val="left"/>
        <w:rPr>
          <w:color w:val="000000" w:themeColor="text1"/>
        </w:rPr>
      </w:pPr>
      <w:r w:rsidRPr="00F250A7">
        <w:rPr>
          <w:noProof/>
          <w:color w:val="000000" w:themeColor="text1"/>
        </w:rPr>
        <w:drawing>
          <wp:inline distT="0" distB="0" distL="0" distR="0" wp14:anchorId="7C84A102" wp14:editId="02152B52">
            <wp:extent cx="6424654" cy="4113349"/>
            <wp:effectExtent l="0" t="0" r="0" b="1905"/>
            <wp:docPr id="4" name="Рисунок 4" descr="C:\Users\nagal\OneDrive\GitHub\Coursework_2023\img\общее количество выездных граждан по странам за 9 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общее количество выездных граждан по странам за 9 ле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28" cy="4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A77C" w14:textId="53E94322" w:rsidR="00F250A7" w:rsidRPr="00F250A7" w:rsidRDefault="0062149B" w:rsidP="0062149B">
      <w:pPr>
        <w:pStyle w:val="a5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27D34">
        <w:rPr>
          <w:color w:val="000000" w:themeColor="text1"/>
        </w:rPr>
        <w:t>6</w:t>
      </w:r>
      <w:r>
        <w:rPr>
          <w:color w:val="000000" w:themeColor="text1"/>
        </w:rPr>
        <w:t xml:space="preserve"> - Общее количество вы</w:t>
      </w:r>
      <w:r w:rsidR="00F250A7" w:rsidRPr="00F250A7">
        <w:rPr>
          <w:color w:val="000000" w:themeColor="text1"/>
        </w:rPr>
        <w:t>езжающих туристов по странам за 9 лет.</w:t>
      </w:r>
    </w:p>
    <w:p w14:paraId="3A033935" w14:textId="77777777" w:rsidR="00F250A7" w:rsidRPr="00F250A7" w:rsidRDefault="00F250A7" w:rsidP="00F250A7">
      <w:pPr>
        <w:pStyle w:val="a5"/>
        <w:rPr>
          <w:color w:val="000000" w:themeColor="text1"/>
        </w:rPr>
      </w:pPr>
    </w:p>
    <w:p w14:paraId="65C57364" w14:textId="63ECFC57" w:rsidR="00F250A7" w:rsidRPr="00F250A7" w:rsidRDefault="00F250A7" w:rsidP="00F250A7">
      <w:pPr>
        <w:pStyle w:val="a5"/>
        <w:rPr>
          <w:color w:val="000000" w:themeColor="text1"/>
        </w:rPr>
      </w:pPr>
      <w:r w:rsidRPr="00F250A7">
        <w:rPr>
          <w:color w:val="000000" w:themeColor="text1"/>
        </w:rPr>
        <w:lastRenderedPageBreak/>
        <w:t xml:space="preserve">На графике выездных турпотоков также наблюдается </w:t>
      </w:r>
      <w:r w:rsidR="0062149B">
        <w:rPr>
          <w:color w:val="000000" w:themeColor="text1"/>
        </w:rPr>
        <w:t>популярность выезда туристов в Финляндию. Это обусловлено тем, что Финляндия граничит с Санкт-Петербургом, что упрощает въезд туда. По моим личным наблюдениям и опросам Петербуржцев, некоторые горожане могут каждые выходные на машине выезжать в Финляндию на отдых и прогулки.</w:t>
      </w:r>
    </w:p>
    <w:p w14:paraId="09C22315" w14:textId="77777777" w:rsidR="00FB1AF0" w:rsidRPr="00E52F9A" w:rsidRDefault="00FB1AF0" w:rsidP="00C74783">
      <w:pPr>
        <w:pStyle w:val="a5"/>
        <w:ind w:firstLine="0"/>
        <w:rPr>
          <w:color w:val="000000" w:themeColor="text1"/>
        </w:rPr>
      </w:pPr>
    </w:p>
    <w:p w14:paraId="6840D81D" w14:textId="61C70A4A" w:rsidR="00F0190D" w:rsidRPr="00E52F9A" w:rsidRDefault="00497566" w:rsidP="00E9745D">
      <w:pPr>
        <w:pStyle w:val="2"/>
        <w:rPr>
          <w:color w:val="000000" w:themeColor="text1"/>
          <w:lang w:val="ru-RU"/>
        </w:rPr>
      </w:pPr>
      <w:bookmarkStart w:id="13" w:name="_Toc135258987"/>
      <w:r w:rsidRPr="00E52F9A">
        <w:rPr>
          <w:color w:val="000000" w:themeColor="text1"/>
          <w:lang w:val="ru-RU"/>
        </w:rPr>
        <w:t>3</w:t>
      </w:r>
      <w:r w:rsidR="00F0190D" w:rsidRPr="00E52F9A">
        <w:rPr>
          <w:color w:val="000000" w:themeColor="text1"/>
          <w:lang w:val="ru-RU"/>
        </w:rPr>
        <w:t>.3</w:t>
      </w:r>
      <w:r w:rsidR="00F0190D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Внутренние потоки</w:t>
      </w:r>
      <w:bookmarkEnd w:id="13"/>
      <w:r w:rsidR="000F7660">
        <w:rPr>
          <w:color w:val="000000" w:themeColor="text1"/>
          <w:lang w:val="ru-RU"/>
        </w:rPr>
        <w:t xml:space="preserve"> </w:t>
      </w:r>
    </w:p>
    <w:p w14:paraId="57ED8599" w14:textId="21EB711E" w:rsidR="00396FCC" w:rsidRDefault="00396FCC" w:rsidP="00827D34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05F545A" w14:textId="029CABDF" w:rsidR="00FB1AF0" w:rsidRDefault="00827D34" w:rsidP="00827D34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27D34">
        <w:rPr>
          <w:color w:val="000000" w:themeColor="text1"/>
          <w:sz w:val="28"/>
          <w:szCs w:val="28"/>
        </w:rPr>
        <w:t>Далее представлен график</w:t>
      </w:r>
      <w:r>
        <w:rPr>
          <w:color w:val="000000" w:themeColor="text1"/>
          <w:sz w:val="28"/>
          <w:szCs w:val="28"/>
        </w:rPr>
        <w:t xml:space="preserve"> (рисунок 7)</w:t>
      </w:r>
      <w:r w:rsidRPr="00827D34">
        <w:rPr>
          <w:color w:val="000000" w:themeColor="text1"/>
          <w:sz w:val="28"/>
          <w:szCs w:val="28"/>
        </w:rPr>
        <w:t>, отражающий путешествия внутри России в течение 2022 года. На графике указаны различные области страны и количество посетителей, которые посетили каждую из них. График позволяет наглядно увидеть распределение туристического потока внутри России и выделить области, привлекающие большее число посетителей.</w:t>
      </w:r>
    </w:p>
    <w:p w14:paraId="55F0BFAE" w14:textId="5077CC4B" w:rsidR="00827D34" w:rsidRDefault="00827D34" w:rsidP="00396FCC">
      <w:pPr>
        <w:rPr>
          <w:color w:val="000000" w:themeColor="text1"/>
          <w:sz w:val="28"/>
          <w:szCs w:val="28"/>
        </w:rPr>
      </w:pPr>
    </w:p>
    <w:p w14:paraId="1EE540B9" w14:textId="0A046C78" w:rsidR="00827D34" w:rsidRDefault="000C74AD" w:rsidP="00396FCC">
      <w:pPr>
        <w:rPr>
          <w:color w:val="000000" w:themeColor="text1"/>
          <w:sz w:val="28"/>
          <w:szCs w:val="28"/>
        </w:rPr>
      </w:pPr>
      <w:r w:rsidRPr="000C74AD">
        <w:rPr>
          <w:noProof/>
          <w:color w:val="000000" w:themeColor="text1"/>
          <w:sz w:val="28"/>
          <w:szCs w:val="28"/>
        </w:rPr>
        <w:drawing>
          <wp:inline distT="0" distB="0" distL="0" distR="0" wp14:anchorId="55001556" wp14:editId="662E2A40">
            <wp:extent cx="5940425" cy="3804379"/>
            <wp:effectExtent l="0" t="0" r="3175" b="5715"/>
            <wp:docPr id="2" name="Рисунок 2" descr="C:\Users\jakep\GitHub\Coursework_2023\img\в Росс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p\GitHub\Coursework_2023\img\в Росси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0DE" w14:textId="1BBF8FD2" w:rsidR="00827D34" w:rsidRDefault="00827D34" w:rsidP="00827D34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7 - Общее количество въезжающих туристов по странам за 9 лет.</w:t>
      </w:r>
    </w:p>
    <w:p w14:paraId="252E792F" w14:textId="53181B79" w:rsidR="00827D34" w:rsidRDefault="00827D34" w:rsidP="00396FCC">
      <w:pPr>
        <w:rPr>
          <w:color w:val="000000" w:themeColor="text1"/>
          <w:sz w:val="28"/>
          <w:szCs w:val="28"/>
        </w:rPr>
      </w:pPr>
    </w:p>
    <w:p w14:paraId="140F53CA" w14:textId="78A00581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Ан</w:t>
      </w:r>
      <w:r w:rsidRPr="005B31AA">
        <w:rPr>
          <w:color w:val="000000" w:themeColor="text1"/>
          <w:sz w:val="28"/>
          <w:szCs w:val="28"/>
        </w:rPr>
        <w:t>ализируя представленный график, можно выделить несколько регионов, которые являются особенно популярными среди путешественников внутри России.</w:t>
      </w:r>
    </w:p>
    <w:p w14:paraId="5B27C738" w14:textId="1C7BC01A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Московская область, в частности город Москва, притягивает огромное количество туристов. Богатая история, культурное наследие, величественные архитектурные сооружения и динамичная атмосфера делают Москву незабывае</w:t>
      </w:r>
      <w:r>
        <w:rPr>
          <w:color w:val="000000" w:themeColor="text1"/>
          <w:sz w:val="28"/>
          <w:szCs w:val="28"/>
        </w:rPr>
        <w:t>мым туристическим направлением.</w:t>
      </w:r>
    </w:p>
    <w:p w14:paraId="01D24580" w14:textId="379B771D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 xml:space="preserve">Ленинградская область, с прекрасным городом Санкт-Петербургом во главе, также привлекает внимание множества путешественников. Исторические достопримечательности, великолепная архитектура, культурные мероприятия и уникальная атмосфера делают Санкт-Петербург одним из самых живописных и </w:t>
      </w:r>
      <w:r>
        <w:rPr>
          <w:color w:val="000000" w:themeColor="text1"/>
          <w:sz w:val="28"/>
          <w:szCs w:val="28"/>
        </w:rPr>
        <w:t>привлекательных городов России.</w:t>
      </w:r>
    </w:p>
    <w:p w14:paraId="57CE8BA4" w14:textId="1A84A16E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Краснодарский край, с его прекрасными курортами и природными ландшафтами, также является магнитом для туристов. Солнечные пляжи Черного моря, уникальные горные пейзажи Кавказа и гостеприимство местных жителей делают этот регион идеальным м</w:t>
      </w:r>
      <w:r>
        <w:rPr>
          <w:color w:val="000000" w:themeColor="text1"/>
          <w:sz w:val="28"/>
          <w:szCs w:val="28"/>
        </w:rPr>
        <w:t>естом для отдыха и путешествий.</w:t>
      </w:r>
    </w:p>
    <w:p w14:paraId="5EE2D3A3" w14:textId="23640F93" w:rsidR="00C74B22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Таким образом, Московская область, Ленинградская область и Краснодарский край выделяются на графике путешествий внутри России как популярные и востребованные регионы, привлекающие туристов своими уникальными достопримечательностями и возможностями для активного отдыха.</w:t>
      </w:r>
    </w:p>
    <w:p w14:paraId="50B648C7" w14:textId="7F10EF27" w:rsidR="007254D5" w:rsidRPr="007254D5" w:rsidRDefault="007254D5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проведем кластеризацию данных о путешествиях внутри России. В ходе анализа алгоритм выделил три кластера</w:t>
      </w:r>
      <w:r w:rsidRPr="007254D5">
        <w:rPr>
          <w:color w:val="000000" w:themeColor="text1"/>
          <w:sz w:val="28"/>
          <w:szCs w:val="28"/>
        </w:rPr>
        <w:t>.</w:t>
      </w:r>
    </w:p>
    <w:p w14:paraId="47B3ADFE" w14:textId="0AABB1A8" w:rsidR="007254D5" w:rsidRP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Наиболее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6B61E2A6" w14:textId="0097A5B9" w:rsidR="007254D5" w:rsidRP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>Не очень популярные, но все равно привлекающие внимание путешественников</w:t>
      </w:r>
      <w:r>
        <w:rPr>
          <w:color w:val="000000" w:themeColor="text1"/>
          <w:sz w:val="28"/>
          <w:szCs w:val="28"/>
        </w:rPr>
        <w:t>.</w:t>
      </w:r>
    </w:p>
    <w:p w14:paraId="3378C8ED" w14:textId="13E42F45" w:rsid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Редко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5E3124A0" w14:textId="3D29819F" w:rsidR="00113F4D" w:rsidRDefault="00113F4D" w:rsidP="00113F4D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Ниже представлена </w:t>
      </w:r>
      <w:proofErr w:type="spellStart"/>
      <w:r>
        <w:rPr>
          <w:color w:val="000000" w:themeColor="text1"/>
          <w:sz w:val="28"/>
          <w:szCs w:val="28"/>
        </w:rPr>
        <w:t>дендограмма</w:t>
      </w:r>
      <w:proofErr w:type="spellEnd"/>
      <w:r>
        <w:rPr>
          <w:color w:val="000000" w:themeColor="text1"/>
          <w:sz w:val="28"/>
          <w:szCs w:val="28"/>
        </w:rPr>
        <w:t>, построенная на основе алгоритма (рисунок 8).</w:t>
      </w:r>
    </w:p>
    <w:p w14:paraId="7C5E88E0" w14:textId="3EDC9C57" w:rsidR="00113F4D" w:rsidRDefault="00113F4D" w:rsidP="00EE55D6">
      <w:pPr>
        <w:pStyle w:val="aa"/>
        <w:spacing w:line="360" w:lineRule="auto"/>
        <w:ind w:left="-567"/>
        <w:jc w:val="center"/>
        <w:rPr>
          <w:color w:val="000000" w:themeColor="text1"/>
          <w:sz w:val="28"/>
          <w:szCs w:val="28"/>
        </w:rPr>
      </w:pPr>
      <w:r w:rsidRPr="00113F4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FDA53E4" wp14:editId="5BD1FE12">
            <wp:extent cx="6607534" cy="4114493"/>
            <wp:effectExtent l="0" t="0" r="3175" b="635"/>
            <wp:docPr id="8" name="Рисунок 8" descr="C:\Users\nagal\OneDrive\GitHub\Coursework_2023\img\денд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gal\OneDrive\GitHub\Coursework_2023\img\дендограм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"/>
                    <a:stretch/>
                  </pic:blipFill>
                  <pic:spPr bwMode="auto">
                    <a:xfrm>
                      <a:off x="0" y="0"/>
                      <a:ext cx="6632286" cy="412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C0A40" w14:textId="1908D49A" w:rsidR="00113F4D" w:rsidRDefault="00113F4D" w:rsidP="00113F4D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Дендограмма.</w:t>
      </w:r>
    </w:p>
    <w:p w14:paraId="30668375" w14:textId="57407FB6" w:rsidR="00113F4D" w:rsidRDefault="00113F4D" w:rsidP="00113F4D">
      <w:pPr>
        <w:pStyle w:val="aa"/>
        <w:spacing w:line="360" w:lineRule="auto"/>
        <w:ind w:left="-567"/>
        <w:rPr>
          <w:color w:val="000000" w:themeColor="text1"/>
          <w:sz w:val="28"/>
          <w:szCs w:val="28"/>
        </w:rPr>
      </w:pPr>
    </w:p>
    <w:p w14:paraId="607041E8" w14:textId="49B7937B" w:rsidR="00EE55D6" w:rsidRPr="00EE55D6" w:rsidRDefault="00EE55D6" w:rsidP="00EE55D6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было сказано ранее, наиболее часто посещаемыми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 xml:space="preserve"> являются </w:t>
      </w:r>
      <w:r w:rsidRPr="00EE55D6">
        <w:rPr>
          <w:color w:val="000000" w:themeColor="text1"/>
          <w:sz w:val="28"/>
          <w:szCs w:val="28"/>
        </w:rPr>
        <w:t>Московская область, Ленинградская область и Краснодарский край</w:t>
      </w:r>
      <w:r>
        <w:rPr>
          <w:color w:val="000000" w:themeColor="text1"/>
          <w:sz w:val="28"/>
          <w:szCs w:val="28"/>
        </w:rPr>
        <w:t xml:space="preserve">. Во вторую группу входят, такие </w:t>
      </w:r>
      <w:r w:rsidR="009B41FA">
        <w:rPr>
          <w:color w:val="000000" w:themeColor="text1"/>
          <w:sz w:val="28"/>
          <w:szCs w:val="28"/>
        </w:rPr>
        <w:t xml:space="preserve">области </w:t>
      </w:r>
      <w:r>
        <w:rPr>
          <w:color w:val="000000" w:themeColor="text1"/>
          <w:sz w:val="28"/>
          <w:szCs w:val="28"/>
        </w:rPr>
        <w:t>как Владимирская область, Ставропольский край, Тюменская область и многие другие. Менее популярными для туристов являются северные области, такие как Алтайские край, Новосибирская область и Красноярский край.</w:t>
      </w:r>
    </w:p>
    <w:p w14:paraId="41DC8423" w14:textId="377B5395" w:rsidR="00113F4D" w:rsidRDefault="009B41FA" w:rsidP="00113F4D">
      <w:pPr>
        <w:pStyle w:val="aa"/>
        <w:spacing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F72F63">
        <w:rPr>
          <w:color w:val="000000" w:themeColor="text1"/>
          <w:sz w:val="28"/>
          <w:szCs w:val="28"/>
        </w:rPr>
        <w:t xml:space="preserve">а рисунке 10 </w:t>
      </w:r>
      <w:r w:rsidR="00DC3473">
        <w:rPr>
          <w:color w:val="000000" w:themeColor="text1"/>
          <w:sz w:val="28"/>
          <w:szCs w:val="28"/>
        </w:rPr>
        <w:t xml:space="preserve">изображен график, показывающий количество туристов по </w:t>
      </w:r>
      <w:r w:rsidR="00F72F63">
        <w:rPr>
          <w:color w:val="000000" w:themeColor="text1"/>
          <w:sz w:val="28"/>
          <w:szCs w:val="28"/>
        </w:rPr>
        <w:t>общи</w:t>
      </w:r>
      <w:r w:rsidR="00DC3473">
        <w:rPr>
          <w:color w:val="000000" w:themeColor="text1"/>
          <w:sz w:val="28"/>
          <w:szCs w:val="28"/>
        </w:rPr>
        <w:t>м</w:t>
      </w:r>
      <w:r w:rsidR="00F72F63">
        <w:rPr>
          <w:color w:val="000000" w:themeColor="text1"/>
          <w:sz w:val="28"/>
          <w:szCs w:val="28"/>
        </w:rPr>
        <w:t xml:space="preserve"> округа</w:t>
      </w:r>
      <w:r w:rsidR="00DC3473">
        <w:rPr>
          <w:color w:val="000000" w:themeColor="text1"/>
          <w:sz w:val="28"/>
          <w:szCs w:val="28"/>
        </w:rPr>
        <w:t>м</w:t>
      </w:r>
      <w:r w:rsidR="00F72F63">
        <w:rPr>
          <w:color w:val="000000" w:themeColor="text1"/>
          <w:sz w:val="28"/>
          <w:szCs w:val="28"/>
        </w:rPr>
        <w:t>.</w:t>
      </w:r>
    </w:p>
    <w:p w14:paraId="011677FE" w14:textId="77777777" w:rsidR="00F72F63" w:rsidRDefault="00F72F63" w:rsidP="00113F4D">
      <w:pPr>
        <w:pStyle w:val="aa"/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0A0D5243" w14:textId="261CD781" w:rsidR="00F72F63" w:rsidRDefault="00AA1A55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AA1A55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2D7041" wp14:editId="7B820B4D">
            <wp:extent cx="5940425" cy="3341489"/>
            <wp:effectExtent l="0" t="0" r="3175" b="0"/>
            <wp:docPr id="9" name="Рисунок 9" descr="C:\Users\jakep\GitHub\Coursework_2023\img\в России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p\GitHub\Coursework_2023\img\в России обще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E194" w14:textId="276385F9" w:rsidR="00F72F63" w:rsidRDefault="00F72F63" w:rsidP="00F72F63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10 – Количество человек, путешествующих по России в 2022 году.</w:t>
      </w:r>
    </w:p>
    <w:p w14:paraId="749981E4" w14:textId="05EA2B70" w:rsidR="00F72F63" w:rsidRDefault="00F72F63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</w:p>
    <w:p w14:paraId="03911D31" w14:textId="3B05EA55" w:rsidR="00F72F63" w:rsidRDefault="00F72F63" w:rsidP="00F72F63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Мы также видим, что Южный и Центральный федеральные округа занимают лидирующие позиции.</w:t>
      </w:r>
    </w:p>
    <w:p w14:paraId="6CFB8EFA" w14:textId="77777777" w:rsidR="00611B34" w:rsidRPr="00611B34" w:rsidRDefault="00611B34" w:rsidP="00611B34">
      <w:pPr>
        <w:spacing w:line="360" w:lineRule="auto"/>
        <w:rPr>
          <w:color w:val="000000" w:themeColor="text1"/>
          <w:sz w:val="28"/>
          <w:szCs w:val="28"/>
        </w:rPr>
      </w:pPr>
    </w:p>
    <w:p w14:paraId="35274352" w14:textId="6BFBA409" w:rsidR="003F5285" w:rsidRPr="00E52F9A" w:rsidRDefault="003F5285" w:rsidP="003F5285">
      <w:pPr>
        <w:pStyle w:val="2"/>
        <w:rPr>
          <w:color w:val="000000" w:themeColor="text1"/>
          <w:lang w:val="ru-RU"/>
        </w:rPr>
      </w:pPr>
      <w:bookmarkStart w:id="14" w:name="_Toc135258988"/>
      <w:r w:rsidRPr="00E52F9A">
        <w:rPr>
          <w:color w:val="000000" w:themeColor="text1"/>
          <w:lang w:val="ru-RU"/>
        </w:rPr>
        <w:t>3</w:t>
      </w:r>
      <w:r>
        <w:rPr>
          <w:color w:val="000000" w:themeColor="text1"/>
          <w:lang w:val="ru-RU"/>
        </w:rPr>
        <w:t>.4</w:t>
      </w:r>
      <w:r w:rsidRPr="00E52F9A"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>По сезонам</w:t>
      </w:r>
      <w:bookmarkEnd w:id="14"/>
      <w:r>
        <w:rPr>
          <w:color w:val="000000" w:themeColor="text1"/>
          <w:lang w:val="ru-RU"/>
        </w:rPr>
        <w:t xml:space="preserve"> </w:t>
      </w:r>
    </w:p>
    <w:p w14:paraId="3E4E71DD" w14:textId="77777777" w:rsidR="003F5285" w:rsidRDefault="003F5285" w:rsidP="003F5285">
      <w:pPr>
        <w:rPr>
          <w:color w:val="000000" w:themeColor="text1"/>
          <w:sz w:val="28"/>
          <w:szCs w:val="28"/>
        </w:rPr>
      </w:pPr>
    </w:p>
    <w:p w14:paraId="7C1B5DE6" w14:textId="0F29561E" w:rsidR="00D75BD5" w:rsidRPr="00D75BD5" w:rsidRDefault="00D75BD5" w:rsidP="00D75BD5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 xml:space="preserve">Для более детального анализа путешествий по округам, можно разделить год на четыре сезона, с учетом климатических условий. </w:t>
      </w:r>
      <w:r w:rsidR="002C4B90">
        <w:rPr>
          <w:color w:val="000000" w:themeColor="text1"/>
          <w:sz w:val="28"/>
          <w:szCs w:val="28"/>
        </w:rPr>
        <w:t xml:space="preserve">Четвертый и первый </w:t>
      </w:r>
      <w:r w:rsidR="00F27652">
        <w:rPr>
          <w:color w:val="000000" w:themeColor="text1"/>
          <w:sz w:val="28"/>
          <w:szCs w:val="28"/>
        </w:rPr>
        <w:t>кварталы</w:t>
      </w:r>
      <w:r w:rsidRPr="00D75BD5">
        <w:rPr>
          <w:color w:val="000000" w:themeColor="text1"/>
          <w:sz w:val="28"/>
          <w:szCs w:val="28"/>
        </w:rPr>
        <w:t xml:space="preserve">, </w:t>
      </w:r>
      <w:r w:rsidR="002C4B90" w:rsidRPr="00D75BD5">
        <w:rPr>
          <w:color w:val="000000" w:themeColor="text1"/>
          <w:sz w:val="28"/>
          <w:szCs w:val="28"/>
        </w:rPr>
        <w:t>включающие</w:t>
      </w:r>
      <w:r w:rsidR="00D16466">
        <w:rPr>
          <w:color w:val="000000" w:themeColor="text1"/>
          <w:sz w:val="28"/>
          <w:szCs w:val="28"/>
        </w:rPr>
        <w:t xml:space="preserve"> </w:t>
      </w:r>
      <w:r w:rsidR="00D16466" w:rsidRPr="00D16466">
        <w:rPr>
          <w:color w:val="000000" w:themeColor="text1"/>
          <w:sz w:val="28"/>
          <w:szCs w:val="28"/>
        </w:rPr>
        <w:t>октябрь, ноябрь, декабрь,</w:t>
      </w:r>
      <w:r w:rsidR="002C4B90" w:rsidRPr="00D75BD5">
        <w:rPr>
          <w:color w:val="000000" w:themeColor="text1"/>
          <w:sz w:val="28"/>
          <w:szCs w:val="28"/>
        </w:rPr>
        <w:t xml:space="preserve"> </w:t>
      </w:r>
      <w:r w:rsidR="00D16466">
        <w:rPr>
          <w:color w:val="000000" w:themeColor="text1"/>
          <w:sz w:val="28"/>
          <w:szCs w:val="28"/>
        </w:rPr>
        <w:t>январь, февраль, март</w:t>
      </w:r>
      <w:r w:rsidRPr="00D75BD5">
        <w:rPr>
          <w:color w:val="000000" w:themeColor="text1"/>
          <w:sz w:val="28"/>
          <w:szCs w:val="28"/>
        </w:rPr>
        <w:t>, можно отнести к холодным сезонам, в то время</w:t>
      </w:r>
      <w:r w:rsidR="00F27652" w:rsidRPr="00F27652">
        <w:rPr>
          <w:color w:val="000000" w:themeColor="text1"/>
          <w:sz w:val="28"/>
          <w:szCs w:val="28"/>
        </w:rPr>
        <w:t xml:space="preserve"> </w:t>
      </w:r>
      <w:r w:rsidR="00F27652">
        <w:rPr>
          <w:color w:val="000000" w:themeColor="text1"/>
          <w:sz w:val="28"/>
          <w:szCs w:val="28"/>
        </w:rPr>
        <w:t xml:space="preserve">второй и третий - </w:t>
      </w:r>
      <w:r w:rsidR="00D16466" w:rsidRPr="00D16466">
        <w:rPr>
          <w:color w:val="000000" w:themeColor="text1"/>
          <w:sz w:val="28"/>
          <w:szCs w:val="28"/>
        </w:rPr>
        <w:t>апрель, май, июнь, июль, август, сентябрь</w:t>
      </w:r>
      <w:r w:rsidR="00F27652">
        <w:rPr>
          <w:color w:val="000000" w:themeColor="text1"/>
          <w:sz w:val="28"/>
          <w:szCs w:val="28"/>
        </w:rPr>
        <w:t xml:space="preserve"> - </w:t>
      </w:r>
      <w:r w:rsidRPr="00D75BD5">
        <w:rPr>
          <w:color w:val="000000" w:themeColor="text1"/>
          <w:sz w:val="28"/>
          <w:szCs w:val="28"/>
        </w:rPr>
        <w:t>можно отнести к теплым сезонам.</w:t>
      </w:r>
    </w:p>
    <w:p w14:paraId="6272F34A" w14:textId="5F4B6925" w:rsidR="003F5285" w:rsidRDefault="00D75BD5" w:rsidP="00D75BD5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>Анализируя данные о путешествиях по округам в разные сезоны, можно выделить определенные тенденции. В холодные сезоны, люди склонны предпочитать поездки в округа с зимними активностями, такими как горные курорты или регионы с возможностью занятий лыжным спортом. Отдых в горах или посещение горнолыжных курортов являются популярными вариантами для путешествий в эти сезоны.</w:t>
      </w:r>
    </w:p>
    <w:p w14:paraId="6B0DA780" w14:textId="1826BD30" w:rsidR="00531570" w:rsidRDefault="00531570" w:rsidP="00D75BD5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31570">
        <w:rPr>
          <w:color w:val="000000" w:themeColor="text1"/>
          <w:sz w:val="28"/>
          <w:szCs w:val="28"/>
        </w:rPr>
        <w:lastRenderedPageBreak/>
        <w:t>С другой стороны, в теплые сезоны, люди стремятся отправиться в округа с пляжами, курортами и прекрасными природными ландшафтами. Путешествия по округам с морскими побережьями, озерами или живописными парками и заповедниками востребованы в теплое время года, когда можно наслаждаться открытым воздухом и природными достопримечательностями.</w:t>
      </w:r>
    </w:p>
    <w:p w14:paraId="14C36FE4" w14:textId="7BD80529" w:rsidR="00FB1AF0" w:rsidRDefault="00236FF7" w:rsidP="00236FF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236FF7">
        <w:rPr>
          <w:color w:val="000000" w:themeColor="text1"/>
          <w:sz w:val="28"/>
          <w:szCs w:val="28"/>
        </w:rPr>
        <w:t>Таким образом, анализ путешествий по округам в разные сезоны позволяет выявить предпочтения и тенденции путешественников. На представленном графике</w:t>
      </w:r>
      <w:r>
        <w:rPr>
          <w:color w:val="000000" w:themeColor="text1"/>
          <w:sz w:val="28"/>
          <w:szCs w:val="28"/>
        </w:rPr>
        <w:t xml:space="preserve"> (рисунок 11)</w:t>
      </w:r>
      <w:r w:rsidRPr="00236FF7">
        <w:rPr>
          <w:color w:val="000000" w:themeColor="text1"/>
          <w:sz w:val="28"/>
          <w:szCs w:val="28"/>
        </w:rPr>
        <w:t xml:space="preserve"> отображается количество людей, путешествующих по разным округам в холодный и теплый периоды года.</w:t>
      </w:r>
    </w:p>
    <w:p w14:paraId="294ADEF2" w14:textId="77777777" w:rsidR="00236FF7" w:rsidRDefault="00236FF7" w:rsidP="00236FF7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1C3A159" w14:textId="1F76B5D3" w:rsidR="00236FF7" w:rsidRDefault="00236FF7" w:rsidP="00236FF7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236FF7">
        <w:rPr>
          <w:noProof/>
          <w:color w:val="000000" w:themeColor="text1"/>
          <w:sz w:val="28"/>
          <w:szCs w:val="28"/>
        </w:rPr>
        <w:drawing>
          <wp:inline distT="0" distB="0" distL="0" distR="0" wp14:anchorId="0020C4D1" wp14:editId="060A7E08">
            <wp:extent cx="5940425" cy="3539607"/>
            <wp:effectExtent l="0" t="0" r="3175" b="3810"/>
            <wp:docPr id="11" name="Рисунок 11" descr="C:\Users\nagal\OneDrive\GitHub\Coursework_2023\img\по сезона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по сезонам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7C78" w14:textId="7327D976" w:rsidR="00236FF7" w:rsidRDefault="00236FF7" w:rsidP="00236F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– </w:t>
      </w:r>
      <w:r w:rsidRPr="00236FF7">
        <w:rPr>
          <w:color w:val="000000" w:themeColor="text1"/>
          <w:sz w:val="28"/>
          <w:szCs w:val="28"/>
        </w:rPr>
        <w:t>Количество человек, путешествующих по округам в холодные и теплые сезоны</w:t>
      </w:r>
      <w:r>
        <w:rPr>
          <w:color w:val="000000" w:themeColor="text1"/>
          <w:sz w:val="28"/>
          <w:szCs w:val="28"/>
        </w:rPr>
        <w:t>.</w:t>
      </w:r>
    </w:p>
    <w:p w14:paraId="5ACE74EF" w14:textId="1A02B6CF" w:rsidR="00236FF7" w:rsidRDefault="00236FF7" w:rsidP="00236FF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6A741D8" w14:textId="77777777" w:rsidR="00235AF4" w:rsidRDefault="00235AF4" w:rsidP="00235AF4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В теплые сезоны выделяются несколько округов, которые занимают лидирующие позиции в попул</w:t>
      </w:r>
      <w:r>
        <w:rPr>
          <w:color w:val="000000" w:themeColor="text1"/>
          <w:sz w:val="28"/>
          <w:szCs w:val="28"/>
        </w:rPr>
        <w:t>ярности среди путешественников.</w:t>
      </w:r>
    </w:p>
    <w:p w14:paraId="13C830C0" w14:textId="77777777" w:rsidR="00235AF4" w:rsidRDefault="00235AF4" w:rsidP="00235AF4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lastRenderedPageBreak/>
        <w:t xml:space="preserve">Краснодарский край привлекает своим теплым климатом, прекрасными морскими и горными пейзажами, создавая идеальные условия для отдыха и </w:t>
      </w:r>
      <w:r>
        <w:rPr>
          <w:color w:val="000000" w:themeColor="text1"/>
          <w:sz w:val="28"/>
          <w:szCs w:val="28"/>
        </w:rPr>
        <w:t>активного времяпрепровождения.</w:t>
      </w:r>
    </w:p>
    <w:p w14:paraId="02CE96E6" w14:textId="77777777" w:rsidR="00235AF4" w:rsidRDefault="00235AF4" w:rsidP="00235AF4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Ленинградская область, особенно город Санкт-Петербург, радует приятной погодой в это время года, предоставляя возможность насладиться прогулками по историческ</w:t>
      </w:r>
      <w:r>
        <w:rPr>
          <w:color w:val="000000" w:themeColor="text1"/>
          <w:sz w:val="28"/>
          <w:szCs w:val="28"/>
        </w:rPr>
        <w:t>им улицам и наследием культуры.</w:t>
      </w:r>
    </w:p>
    <w:p w14:paraId="127AD77B" w14:textId="16760E90" w:rsidR="00235AF4" w:rsidRDefault="00235AF4" w:rsidP="00235AF4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Московская область, включая Москву, также пользуется популярностью благодаря своим достопримечательностям и разнообразны</w:t>
      </w:r>
      <w:r>
        <w:rPr>
          <w:color w:val="000000" w:themeColor="text1"/>
          <w:sz w:val="28"/>
          <w:szCs w:val="28"/>
        </w:rPr>
        <w:t>м развлечениям для посетителей.</w:t>
      </w:r>
    </w:p>
    <w:p w14:paraId="752BE967" w14:textId="27F8A770" w:rsidR="00235AF4" w:rsidRDefault="00235AF4" w:rsidP="00235AF4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Эти регионы предлагают разнообразные возможности для приятного и запоминающегося отдыха в теплое время года.</w:t>
      </w:r>
    </w:p>
    <w:p w14:paraId="0FBCD065" w14:textId="6FD01704" w:rsidR="00236FF7" w:rsidRDefault="00720744" w:rsidP="00CA5015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холодное время года М</w:t>
      </w:r>
      <w:r w:rsidRPr="00720744">
        <w:rPr>
          <w:color w:val="000000" w:themeColor="text1"/>
          <w:sz w:val="28"/>
          <w:szCs w:val="28"/>
        </w:rPr>
        <w:t xml:space="preserve">осковская </w:t>
      </w:r>
      <w:r w:rsidR="002F3E0C">
        <w:rPr>
          <w:color w:val="000000" w:themeColor="text1"/>
          <w:sz w:val="28"/>
          <w:szCs w:val="28"/>
        </w:rPr>
        <w:t>и Ленинградская области</w:t>
      </w:r>
      <w:r w:rsidRPr="00720744">
        <w:rPr>
          <w:color w:val="000000" w:themeColor="text1"/>
          <w:sz w:val="28"/>
          <w:szCs w:val="28"/>
        </w:rPr>
        <w:t xml:space="preserve"> продолжают привлекать туристов, уступая лишь небольшую долю популярности в сравнении с теплыми сезонами. Краснодарский край также остается привлекательным благодаря своим горнолыжным курортам. В то же время, другие регионы не привлекают такого большого числа посетителей как в тепло</w:t>
      </w:r>
      <w:r w:rsidR="00463A44">
        <w:rPr>
          <w:color w:val="000000" w:themeColor="text1"/>
          <w:sz w:val="28"/>
          <w:szCs w:val="28"/>
        </w:rPr>
        <w:t>е, так и в холодное время года, в частности с</w:t>
      </w:r>
      <w:r w:rsidRPr="00720744">
        <w:rPr>
          <w:color w:val="000000" w:themeColor="text1"/>
          <w:sz w:val="28"/>
          <w:szCs w:val="28"/>
        </w:rPr>
        <w:t xml:space="preserve">еверные регионы </w:t>
      </w:r>
      <w:r w:rsidR="00463A44">
        <w:rPr>
          <w:color w:val="000000" w:themeColor="text1"/>
          <w:sz w:val="28"/>
          <w:szCs w:val="28"/>
        </w:rPr>
        <w:t xml:space="preserve">не </w:t>
      </w:r>
      <w:r w:rsidRPr="00720744">
        <w:rPr>
          <w:color w:val="000000" w:themeColor="text1"/>
          <w:sz w:val="28"/>
          <w:szCs w:val="28"/>
        </w:rPr>
        <w:t>являются желанными точками</w:t>
      </w:r>
      <w:r w:rsidR="00EF7B94">
        <w:rPr>
          <w:color w:val="000000" w:themeColor="text1"/>
          <w:sz w:val="28"/>
          <w:szCs w:val="28"/>
        </w:rPr>
        <w:t xml:space="preserve"> остановки</w:t>
      </w:r>
      <w:r w:rsidRPr="00720744">
        <w:rPr>
          <w:color w:val="000000" w:themeColor="text1"/>
          <w:sz w:val="28"/>
          <w:szCs w:val="28"/>
        </w:rPr>
        <w:t xml:space="preserve"> для путешественников</w:t>
      </w:r>
      <w:r w:rsidR="00CA5015">
        <w:rPr>
          <w:color w:val="000000" w:themeColor="text1"/>
          <w:sz w:val="28"/>
          <w:szCs w:val="28"/>
        </w:rPr>
        <w:t>, в чем мы можем еще раз удостоверится, увидев график на рисунке 12</w:t>
      </w:r>
      <w:r w:rsidRPr="00720744">
        <w:rPr>
          <w:color w:val="000000" w:themeColor="text1"/>
          <w:sz w:val="28"/>
          <w:szCs w:val="28"/>
        </w:rPr>
        <w:t>.</w:t>
      </w:r>
    </w:p>
    <w:p w14:paraId="1D0FEE10" w14:textId="77777777" w:rsidR="00CA5015" w:rsidRDefault="00CA5015" w:rsidP="00CA5015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40D99B9D" w14:textId="30B3CA4B" w:rsidR="00CA5015" w:rsidRDefault="00CA5015" w:rsidP="00CA5015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CA5015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86BDF7" wp14:editId="4C5CE590">
            <wp:extent cx="5940425" cy="3342108"/>
            <wp:effectExtent l="0" t="0" r="3175" b="0"/>
            <wp:docPr id="13" name="Рисунок 13" descr="C:\Users\nagal\OneDrive\GitHub\Coursework_2023\img\по сезонам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по сезонам общее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4ABC" w14:textId="49A891B4" w:rsidR="00CA5015" w:rsidRPr="00CA5015" w:rsidRDefault="00CA5015" w:rsidP="00CA5015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 </w:t>
      </w:r>
      <w:r w:rsidRPr="00CA5015">
        <w:rPr>
          <w:color w:val="000000" w:themeColor="text1"/>
          <w:sz w:val="28"/>
          <w:szCs w:val="28"/>
        </w:rPr>
        <w:t>Количество человек, путешествующих по округам в холо</w:t>
      </w:r>
      <w:r>
        <w:rPr>
          <w:color w:val="000000" w:themeColor="text1"/>
          <w:sz w:val="28"/>
          <w:szCs w:val="28"/>
        </w:rPr>
        <w:t>дные и теплые сезоны.</w:t>
      </w:r>
      <w:bookmarkStart w:id="15" w:name="_GoBack"/>
      <w:bookmarkEnd w:id="15"/>
    </w:p>
    <w:p w14:paraId="657D1A3C" w14:textId="3D627329" w:rsidR="00CA5015" w:rsidRDefault="00CA5015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4E8D134" w14:textId="77777777" w:rsidR="00FE5E24" w:rsidRPr="00FB1AF0" w:rsidRDefault="00FE5E24" w:rsidP="00CA5015">
      <w:pPr>
        <w:spacing w:after="160" w:line="259" w:lineRule="auto"/>
        <w:rPr>
          <w:color w:val="000000" w:themeColor="text1"/>
        </w:rPr>
      </w:pPr>
    </w:p>
    <w:p w14:paraId="72477904" w14:textId="7C216499" w:rsidR="002A06AB" w:rsidRPr="00E52F9A" w:rsidRDefault="000F7660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6" w:name="_Toc135258989"/>
      <w:r>
        <w:rPr>
          <w:color w:val="000000" w:themeColor="text1"/>
        </w:rPr>
        <w:t>Туриндустрия</w:t>
      </w:r>
      <w:bookmarkEnd w:id="16"/>
    </w:p>
    <w:p w14:paraId="3AFA7F98" w14:textId="77777777" w:rsidR="002A06AB" w:rsidRPr="00647426" w:rsidRDefault="002A06AB" w:rsidP="002A06AB">
      <w:pPr>
        <w:rPr>
          <w:color w:val="000000" w:themeColor="text1"/>
          <w:sz w:val="28"/>
        </w:rPr>
      </w:pPr>
    </w:p>
    <w:p w14:paraId="110926B6" w14:textId="14AC00CB" w:rsidR="00EF6027" w:rsidRDefault="00EF6027" w:rsidP="00EF6027">
      <w:pPr>
        <w:spacing w:line="360" w:lineRule="auto"/>
        <w:rPr>
          <w:color w:val="000000" w:themeColor="text1"/>
          <w:sz w:val="28"/>
        </w:rPr>
      </w:pPr>
    </w:p>
    <w:p w14:paraId="25A7175B" w14:textId="77777777" w:rsidR="00FB1AF0" w:rsidRPr="00647426" w:rsidRDefault="00FB1AF0" w:rsidP="00EF6027">
      <w:pPr>
        <w:spacing w:line="360" w:lineRule="auto"/>
        <w:rPr>
          <w:color w:val="000000" w:themeColor="text1"/>
          <w:sz w:val="28"/>
        </w:rPr>
      </w:pPr>
    </w:p>
    <w:p w14:paraId="050C7D2F" w14:textId="072CD3FB" w:rsidR="00ED0682" w:rsidRPr="000F7660" w:rsidRDefault="0097470C" w:rsidP="00E9745D">
      <w:pPr>
        <w:pStyle w:val="2"/>
        <w:rPr>
          <w:color w:val="000000" w:themeColor="text1"/>
          <w:lang w:val="ru-RU"/>
        </w:rPr>
      </w:pPr>
      <w:bookmarkStart w:id="17" w:name="_Toc135258990"/>
      <w:r w:rsidRPr="00E52F9A">
        <w:rPr>
          <w:color w:val="000000" w:themeColor="text1"/>
        </w:rPr>
        <w:t>4</w:t>
      </w:r>
      <w:r w:rsidR="007140AC" w:rsidRPr="00E52F9A">
        <w:rPr>
          <w:color w:val="000000" w:themeColor="text1"/>
        </w:rPr>
        <w:t>.1</w:t>
      </w:r>
      <w:r w:rsidR="00ED0682" w:rsidRPr="00E52F9A">
        <w:rPr>
          <w:color w:val="000000" w:themeColor="text1"/>
        </w:rPr>
        <w:tab/>
      </w:r>
      <w:r w:rsidR="000F7660">
        <w:rPr>
          <w:color w:val="000000" w:themeColor="text1"/>
          <w:lang w:val="ru-RU"/>
        </w:rPr>
        <w:t>Организации (прибыльные, убыточные)</w:t>
      </w:r>
      <w:bookmarkEnd w:id="17"/>
    </w:p>
    <w:p w14:paraId="4B2B29A6" w14:textId="77777777" w:rsidR="00ED0682" w:rsidRPr="00647426" w:rsidRDefault="00ED0682" w:rsidP="00ED0682">
      <w:pPr>
        <w:rPr>
          <w:color w:val="000000" w:themeColor="text1"/>
          <w:sz w:val="28"/>
        </w:rPr>
      </w:pPr>
    </w:p>
    <w:p w14:paraId="79500DA8" w14:textId="7F9FC9F5" w:rsidR="00D12A4D" w:rsidRDefault="00D12A4D" w:rsidP="000500CC">
      <w:pPr>
        <w:spacing w:line="360" w:lineRule="auto"/>
        <w:rPr>
          <w:color w:val="000000" w:themeColor="text1"/>
          <w:sz w:val="28"/>
        </w:rPr>
      </w:pPr>
    </w:p>
    <w:p w14:paraId="3013C7AC" w14:textId="77777777" w:rsidR="00FB1AF0" w:rsidRPr="000D1E70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52109B1E" w14:textId="78D2B5E7" w:rsidR="000500CC" w:rsidRPr="000F7660" w:rsidRDefault="0097470C" w:rsidP="00E9745D">
      <w:pPr>
        <w:pStyle w:val="2"/>
        <w:rPr>
          <w:color w:val="000000" w:themeColor="text1"/>
          <w:lang w:val="ru-RU"/>
        </w:rPr>
      </w:pPr>
      <w:bookmarkStart w:id="18" w:name="_Toc135258991"/>
      <w:r w:rsidRPr="00E52F9A">
        <w:rPr>
          <w:color w:val="000000" w:themeColor="text1"/>
          <w:lang w:val="ru-RU"/>
        </w:rPr>
        <w:t>4</w:t>
      </w:r>
      <w:r w:rsidR="000500CC" w:rsidRPr="00E52F9A">
        <w:rPr>
          <w:color w:val="000000" w:themeColor="text1"/>
          <w:lang w:val="ru-RU"/>
        </w:rPr>
        <w:t>.2</w:t>
      </w:r>
      <w:r w:rsidR="000500CC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Выручка, прибыль, убыток, НФР</w:t>
      </w:r>
      <w:bookmarkEnd w:id="18"/>
    </w:p>
    <w:p w14:paraId="11BDC59B" w14:textId="77777777" w:rsidR="00714F49" w:rsidRPr="00EF0567" w:rsidRDefault="00714F49" w:rsidP="00714F49">
      <w:pPr>
        <w:rPr>
          <w:color w:val="000000" w:themeColor="text1"/>
          <w:sz w:val="28"/>
        </w:rPr>
      </w:pPr>
    </w:p>
    <w:p w14:paraId="0BD845F4" w14:textId="3D949AC5" w:rsidR="000500CC" w:rsidRDefault="000500CC" w:rsidP="000500CC">
      <w:pPr>
        <w:spacing w:line="360" w:lineRule="auto"/>
        <w:rPr>
          <w:color w:val="000000" w:themeColor="text1"/>
          <w:sz w:val="28"/>
        </w:rPr>
      </w:pPr>
    </w:p>
    <w:p w14:paraId="09024891" w14:textId="77777777" w:rsidR="00FB1AF0" w:rsidRPr="00EF0567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0300641B" w14:textId="6D90AFF7" w:rsidR="000500CC" w:rsidRPr="00E52F9A" w:rsidRDefault="0097470C" w:rsidP="00E9745D">
      <w:pPr>
        <w:pStyle w:val="2"/>
        <w:rPr>
          <w:color w:val="000000" w:themeColor="text1"/>
          <w:lang w:val="ru-RU"/>
        </w:rPr>
      </w:pPr>
      <w:bookmarkStart w:id="19" w:name="_Toc135258992"/>
      <w:r w:rsidRPr="00E52F9A">
        <w:rPr>
          <w:color w:val="000000" w:themeColor="text1"/>
          <w:lang w:val="ru-RU"/>
        </w:rPr>
        <w:t>4</w:t>
      </w:r>
      <w:r w:rsidR="000500CC" w:rsidRPr="00E52F9A">
        <w:rPr>
          <w:color w:val="000000" w:themeColor="text1"/>
          <w:lang w:val="ru-RU"/>
        </w:rPr>
        <w:t>.3</w:t>
      </w:r>
      <w:r w:rsidR="000500CC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Ввод в действие объектов туризма</w:t>
      </w:r>
      <w:bookmarkEnd w:id="19"/>
    </w:p>
    <w:p w14:paraId="3C1457AD" w14:textId="77777777" w:rsidR="000500CC" w:rsidRPr="00EF0567" w:rsidRDefault="000500CC" w:rsidP="000500CC">
      <w:pPr>
        <w:rPr>
          <w:color w:val="000000" w:themeColor="text1"/>
          <w:sz w:val="28"/>
        </w:rPr>
      </w:pPr>
    </w:p>
    <w:p w14:paraId="26D7FBB8" w14:textId="598A45B6" w:rsidR="00AA3BB7" w:rsidRDefault="00AA3BB7" w:rsidP="000500CC">
      <w:pPr>
        <w:spacing w:line="360" w:lineRule="auto"/>
        <w:rPr>
          <w:color w:val="000000" w:themeColor="text1"/>
          <w:sz w:val="28"/>
        </w:rPr>
      </w:pPr>
    </w:p>
    <w:p w14:paraId="2BE4067C" w14:textId="6D04F244" w:rsidR="00FB1AF0" w:rsidRDefault="00FB1AF0" w:rsidP="00EF0567">
      <w:pPr>
        <w:spacing w:after="160" w:line="259" w:lineRule="auto"/>
        <w:rPr>
          <w:color w:val="000000" w:themeColor="text1"/>
          <w:sz w:val="28"/>
        </w:rPr>
      </w:pPr>
    </w:p>
    <w:p w14:paraId="44ED86DB" w14:textId="201A4C0B" w:rsidR="002114CC" w:rsidRPr="00E52F9A" w:rsidRDefault="00CF236E" w:rsidP="00EF0567">
      <w:pPr>
        <w:spacing w:after="160" w:line="259" w:lineRule="auto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br w:type="page"/>
      </w:r>
    </w:p>
    <w:p w14:paraId="6EC71CB2" w14:textId="7F1975F9" w:rsidR="00B1323F" w:rsidRPr="00E52F9A" w:rsidRDefault="00AB4BEF" w:rsidP="00AB4BEF">
      <w:pPr>
        <w:pStyle w:val="1"/>
        <w:rPr>
          <w:color w:val="000000" w:themeColor="text1"/>
        </w:rPr>
      </w:pPr>
      <w:bookmarkStart w:id="20" w:name="_Toc135258993"/>
      <w:r w:rsidRPr="00E52F9A">
        <w:rPr>
          <w:color w:val="000000" w:themeColor="text1"/>
        </w:rPr>
        <w:lastRenderedPageBreak/>
        <w:t>ЗАКЛЮЧЕНИЕ</w:t>
      </w:r>
      <w:bookmarkEnd w:id="20"/>
    </w:p>
    <w:p w14:paraId="67A4B86C" w14:textId="77777777" w:rsidR="00EF3399" w:rsidRPr="00EF0567" w:rsidRDefault="00EF3399" w:rsidP="00EF3399">
      <w:pPr>
        <w:rPr>
          <w:color w:val="000000" w:themeColor="text1"/>
          <w:sz w:val="28"/>
        </w:rPr>
      </w:pPr>
    </w:p>
    <w:p w14:paraId="487E2079" w14:textId="77777777" w:rsidR="0097470C" w:rsidRPr="00E52F9A" w:rsidRDefault="0097470C" w:rsidP="0097470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В результате работы были изучены принципы мультиагентных систем, принципы и архитектуры транспортных логистических систем (ТЛС), разработаны модели поведений агентов грузоперевозок, разработана концептуальная модель для симуляции грузоперевозок.</w:t>
      </w:r>
    </w:p>
    <w:p w14:paraId="1A371EFB" w14:textId="4C1F260D" w:rsidR="0097470C" w:rsidRPr="00E52F9A" w:rsidRDefault="0097470C" w:rsidP="0097470C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По результатам исследования, была предложена информационная база МАС и концепция системы доставки грузов и принципы работы агентов внутри системы.</w:t>
      </w:r>
    </w:p>
    <w:p w14:paraId="214FA0BD" w14:textId="0BB012D5" w:rsidR="00C012B6" w:rsidRPr="00E52F9A" w:rsidRDefault="0039521C" w:rsidP="0039521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t>Было разобрано точное описание агентов системы и логика работы симулятора компании грузоперевозок.</w:t>
      </w:r>
      <w:r w:rsidR="00CF131B">
        <w:rPr>
          <w:color w:val="000000" w:themeColor="text1"/>
          <w:sz w:val="28"/>
        </w:rPr>
        <w:t xml:space="preserve"> Также была разработана концепция модели для симуляции грузоперевозок.</w:t>
      </w:r>
    </w:p>
    <w:p w14:paraId="5AFDE16E" w14:textId="77777777" w:rsidR="0039521C" w:rsidRPr="00E52F9A" w:rsidRDefault="00495B00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t>В дал</w:t>
      </w:r>
      <w:r w:rsidR="0039521C" w:rsidRPr="00E52F9A">
        <w:rPr>
          <w:color w:val="000000" w:themeColor="text1"/>
          <w:sz w:val="28"/>
        </w:rPr>
        <w:t xml:space="preserve">ьнейшем планируется разработка симулятора с графическим интерфейсом и построение сложной мультиагентной системы с использования языка </w:t>
      </w:r>
      <w:r w:rsidR="0039521C" w:rsidRPr="00E52F9A">
        <w:rPr>
          <w:color w:val="000000" w:themeColor="text1"/>
          <w:sz w:val="28"/>
          <w:lang w:val="en-US"/>
        </w:rPr>
        <w:t>Java</w:t>
      </w:r>
      <w:r w:rsidR="0039521C" w:rsidRPr="00E52F9A">
        <w:rPr>
          <w:color w:val="000000" w:themeColor="text1"/>
          <w:sz w:val="28"/>
        </w:rPr>
        <w:t xml:space="preserve"> и библиотеки </w:t>
      </w:r>
      <w:r w:rsidR="0039521C" w:rsidRPr="00E52F9A">
        <w:rPr>
          <w:color w:val="000000" w:themeColor="text1"/>
          <w:sz w:val="28"/>
          <w:lang w:val="en-US"/>
        </w:rPr>
        <w:t>Jade</w:t>
      </w:r>
      <w:r w:rsidR="0039521C" w:rsidRPr="00E52F9A">
        <w:rPr>
          <w:color w:val="000000" w:themeColor="text1"/>
          <w:sz w:val="28"/>
        </w:rPr>
        <w:t>.</w:t>
      </w:r>
    </w:p>
    <w:p w14:paraId="2DAEE59E" w14:textId="657BD742" w:rsidR="00AB4BEF" w:rsidRPr="00E52F9A" w:rsidRDefault="00AB4BEF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br w:type="page"/>
      </w:r>
    </w:p>
    <w:p w14:paraId="29ABB5B1" w14:textId="5AACA2AC" w:rsidR="00AB4BEF" w:rsidRPr="00E52F9A" w:rsidRDefault="00AB4BEF" w:rsidP="00AB4BEF">
      <w:pPr>
        <w:pStyle w:val="1"/>
        <w:rPr>
          <w:color w:val="000000" w:themeColor="text1"/>
        </w:rPr>
      </w:pPr>
      <w:bookmarkStart w:id="21" w:name="_Toc27482188"/>
      <w:bookmarkStart w:id="22" w:name="_Toc135258994"/>
      <w:r w:rsidRPr="00E52F9A">
        <w:rPr>
          <w:color w:val="000000" w:themeColor="text1"/>
        </w:rPr>
        <w:lastRenderedPageBreak/>
        <w:t>СПИСОК ИСПОЛЬЗОВАННЫХ ИСТОЧНИКОВ</w:t>
      </w:r>
      <w:bookmarkEnd w:id="21"/>
      <w:bookmarkEnd w:id="22"/>
    </w:p>
    <w:p w14:paraId="336F1F41" w14:textId="3C2F273E" w:rsidR="00153EE8" w:rsidRPr="00E52F9A" w:rsidRDefault="00153EE8" w:rsidP="004C106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E485FD5" w14:textId="23EAD766" w:rsidR="00AA488A" w:rsidRPr="00CD26AC" w:rsidRDefault="00AA488A" w:rsidP="006A501D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D26AC">
        <w:rPr>
          <w:b/>
          <w:sz w:val="28"/>
          <w:szCs w:val="28"/>
        </w:rPr>
        <w:t>Тарасов, В. Б.</w:t>
      </w:r>
      <w:r w:rsidRPr="00CD26AC">
        <w:rPr>
          <w:bCs/>
          <w:sz w:val="28"/>
          <w:szCs w:val="28"/>
        </w:rPr>
        <w:t xml:space="preserve"> </w:t>
      </w:r>
      <w:r w:rsidRPr="00CD26AC">
        <w:rPr>
          <w:color w:val="000000" w:themeColor="text1"/>
          <w:sz w:val="28"/>
          <w:szCs w:val="28"/>
          <w:shd w:val="clear" w:color="auto" w:fill="FFFFFF"/>
        </w:rPr>
        <w:t>От многоагентных систем к интеллектуальным организациям: Философия, психология, информатика</w:t>
      </w:r>
      <w:r w:rsidRPr="00CD26AC">
        <w:rPr>
          <w:bCs/>
          <w:sz w:val="28"/>
          <w:szCs w:val="28"/>
        </w:rPr>
        <w:t>. — Санкт-</w:t>
      </w:r>
      <w:proofErr w:type="gramStart"/>
      <w:r w:rsidRPr="00CD26AC">
        <w:rPr>
          <w:bCs/>
          <w:sz w:val="28"/>
          <w:szCs w:val="28"/>
        </w:rPr>
        <w:t>Петербург :</w:t>
      </w:r>
      <w:proofErr w:type="gramEnd"/>
      <w:r w:rsidRPr="00CD26AC">
        <w:rPr>
          <w:bCs/>
          <w:sz w:val="28"/>
          <w:szCs w:val="28"/>
        </w:rPr>
        <w:t xml:space="preserve"> </w:t>
      </w:r>
      <w:proofErr w:type="spellStart"/>
      <w:r w:rsidRPr="00CD26AC">
        <w:rPr>
          <w:color w:val="000000" w:themeColor="text1"/>
          <w:sz w:val="28"/>
          <w:szCs w:val="28"/>
          <w:shd w:val="clear" w:color="auto" w:fill="FFFFFF"/>
        </w:rPr>
        <w:t>Едиториал</w:t>
      </w:r>
      <w:proofErr w:type="spellEnd"/>
      <w:r w:rsidRPr="00CD26AC">
        <w:rPr>
          <w:color w:val="000000" w:themeColor="text1"/>
          <w:sz w:val="28"/>
          <w:szCs w:val="28"/>
          <w:shd w:val="clear" w:color="auto" w:fill="FFFFFF"/>
        </w:rPr>
        <w:t xml:space="preserve"> УРСС</w:t>
      </w:r>
      <w:r w:rsidR="00920718" w:rsidRPr="00CD26AC">
        <w:rPr>
          <w:bCs/>
          <w:sz w:val="28"/>
          <w:szCs w:val="28"/>
        </w:rPr>
        <w:t>, 2002</w:t>
      </w:r>
      <w:r w:rsidRPr="00CD26AC">
        <w:rPr>
          <w:bCs/>
          <w:sz w:val="28"/>
          <w:szCs w:val="28"/>
        </w:rPr>
        <w:t xml:space="preserve">. — </w:t>
      </w:r>
      <w:r w:rsidR="00920718" w:rsidRPr="00CD26AC">
        <w:rPr>
          <w:bCs/>
          <w:sz w:val="28"/>
          <w:szCs w:val="28"/>
        </w:rPr>
        <w:t>239</w:t>
      </w:r>
      <w:r w:rsidRPr="00CD26AC">
        <w:rPr>
          <w:bCs/>
          <w:sz w:val="28"/>
          <w:szCs w:val="28"/>
        </w:rPr>
        <w:t xml:space="preserve">, [1] </w:t>
      </w:r>
      <w:proofErr w:type="gramStart"/>
      <w:r w:rsidRPr="00CD26AC">
        <w:rPr>
          <w:bCs/>
          <w:sz w:val="28"/>
          <w:szCs w:val="28"/>
        </w:rPr>
        <w:t>с. :</w:t>
      </w:r>
      <w:proofErr w:type="gramEnd"/>
      <w:r w:rsidRPr="00CD26AC">
        <w:rPr>
          <w:bCs/>
          <w:sz w:val="28"/>
          <w:szCs w:val="28"/>
        </w:rPr>
        <w:t xml:space="preserve">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>., табл., факс.; 30 см.</w:t>
      </w:r>
      <w:r w:rsidR="00920718" w:rsidRPr="00CD26AC">
        <w:rPr>
          <w:bCs/>
          <w:sz w:val="28"/>
          <w:szCs w:val="28"/>
        </w:rPr>
        <w:t xml:space="preserve"> </w:t>
      </w:r>
      <w:r w:rsidRPr="00CD26AC">
        <w:rPr>
          <w:bCs/>
          <w:sz w:val="28"/>
          <w:szCs w:val="28"/>
        </w:rPr>
        <w:t xml:space="preserve">— </w:t>
      </w:r>
      <w:r w:rsidR="00920718" w:rsidRPr="00CD26AC">
        <w:rPr>
          <w:bCs/>
          <w:sz w:val="28"/>
          <w:szCs w:val="28"/>
        </w:rPr>
        <w:t xml:space="preserve">URL: </w:t>
      </w:r>
      <w:r w:rsidR="00920718" w:rsidRPr="00CD26AC">
        <w:rPr>
          <w:sz w:val="28"/>
          <w:szCs w:val="28"/>
        </w:rPr>
        <w:t>https://www.studmed.ru/tarasov-vb-ot-mnogoagentnyh-sistem-k-intellektualnym-organizaciyam_ed248d18a3e.html</w:t>
      </w:r>
    </w:p>
    <w:p w14:paraId="4800C2DF" w14:textId="13EDD290" w:rsidR="004E29A1" w:rsidRPr="00CD26AC" w:rsidRDefault="004E29A1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D26AC">
        <w:rPr>
          <w:b/>
          <w:color w:val="000000" w:themeColor="text1"/>
          <w:sz w:val="28"/>
          <w:szCs w:val="28"/>
        </w:rPr>
        <w:t>Андрейчиков</w:t>
      </w:r>
      <w:r w:rsidR="00920718" w:rsidRPr="00CD26AC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М.А.</w:t>
      </w:r>
      <w:r w:rsidRPr="00CD26AC">
        <w:rPr>
          <w:color w:val="000000" w:themeColor="text1"/>
          <w:sz w:val="28"/>
          <w:szCs w:val="28"/>
        </w:rPr>
        <w:t xml:space="preserve"> Методы и средства интеллектуального анализы данных,2015</w:t>
      </w:r>
      <w:r w:rsidR="00920718" w:rsidRPr="00CD26AC">
        <w:rPr>
          <w:bCs/>
          <w:sz w:val="28"/>
          <w:szCs w:val="28"/>
        </w:rPr>
        <w:t xml:space="preserve">. —Москва: 30, [1] </w:t>
      </w:r>
      <w:proofErr w:type="gramStart"/>
      <w:r w:rsidR="00920718" w:rsidRPr="00CD26AC">
        <w:rPr>
          <w:bCs/>
          <w:sz w:val="28"/>
          <w:szCs w:val="28"/>
        </w:rPr>
        <w:t>с. :</w:t>
      </w:r>
      <w:proofErr w:type="gramEnd"/>
      <w:r w:rsidR="00920718" w:rsidRPr="00CD26AC">
        <w:rPr>
          <w:bCs/>
          <w:sz w:val="28"/>
          <w:szCs w:val="28"/>
        </w:rPr>
        <w:t xml:space="preserve"> ил., </w:t>
      </w:r>
      <w:proofErr w:type="spellStart"/>
      <w:r w:rsidR="00920718" w:rsidRPr="00CD26AC">
        <w:rPr>
          <w:bCs/>
          <w:sz w:val="28"/>
          <w:szCs w:val="28"/>
        </w:rPr>
        <w:t>портр</w:t>
      </w:r>
      <w:proofErr w:type="spellEnd"/>
      <w:r w:rsidR="00920718" w:rsidRPr="00CD26AC">
        <w:rPr>
          <w:bCs/>
          <w:sz w:val="28"/>
          <w:szCs w:val="28"/>
        </w:rPr>
        <w:t>., табл., факс.; 30 см.  Москва : ФГБОУ ВО Российский государственный гуманитарный университет</w:t>
      </w:r>
      <w:r w:rsidRPr="00CD26AC">
        <w:rPr>
          <w:color w:val="000000" w:themeColor="text1"/>
          <w:sz w:val="28"/>
          <w:szCs w:val="28"/>
        </w:rPr>
        <w:t xml:space="preserve">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19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studfile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net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/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preview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/4346190/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page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:13/</w:t>
        </w:r>
      </w:hyperlink>
    </w:p>
    <w:p w14:paraId="3C05D464" w14:textId="77777777" w:rsidR="00943BEE" w:rsidRPr="00A74827" w:rsidRDefault="00943BEE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Упрощенная формальная модель интеллектуального агента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20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studopedia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/2_27516_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uproshchennaya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formalnaya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model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intellektualnogo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agenta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html</w:t>
        </w:r>
      </w:hyperlink>
    </w:p>
    <w:p w14:paraId="6BCB27A7" w14:textId="05F0F5DC" w:rsidR="00920718" w:rsidRPr="00CD26AC" w:rsidRDefault="00920718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proofErr w:type="spellStart"/>
      <w:r w:rsidRPr="00CD26AC">
        <w:rPr>
          <w:b/>
          <w:color w:val="000000" w:themeColor="text1"/>
          <w:sz w:val="28"/>
          <w:szCs w:val="28"/>
        </w:rPr>
        <w:t>Шумаев</w:t>
      </w:r>
      <w:proofErr w:type="spellEnd"/>
      <w:r w:rsidRPr="00CD26AC">
        <w:rPr>
          <w:b/>
          <w:color w:val="000000" w:themeColor="text1"/>
          <w:sz w:val="28"/>
          <w:szCs w:val="28"/>
        </w:rPr>
        <w:t>, В.А.</w:t>
      </w:r>
      <w:r w:rsidRPr="00CD26AC">
        <w:rPr>
          <w:color w:val="000000" w:themeColor="text1"/>
          <w:sz w:val="28"/>
          <w:szCs w:val="28"/>
        </w:rPr>
        <w:t xml:space="preserve"> Основы логистики, 2016</w:t>
      </w:r>
      <w:r w:rsidRPr="00CD26AC">
        <w:rPr>
          <w:bCs/>
          <w:sz w:val="28"/>
          <w:szCs w:val="28"/>
        </w:rPr>
        <w:t xml:space="preserve">. —Москва: —  239, [1] </w:t>
      </w:r>
      <w:proofErr w:type="gramStart"/>
      <w:r w:rsidRPr="00CD26AC">
        <w:rPr>
          <w:bCs/>
          <w:sz w:val="28"/>
          <w:szCs w:val="28"/>
        </w:rPr>
        <w:t>с. :</w:t>
      </w:r>
      <w:proofErr w:type="gramEnd"/>
      <w:r w:rsidRPr="00CD26AC">
        <w:rPr>
          <w:bCs/>
          <w:sz w:val="28"/>
          <w:szCs w:val="28"/>
        </w:rPr>
        <w:t xml:space="preserve">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 xml:space="preserve">., табл., факс.; 30 см.  </w:t>
      </w:r>
      <w:proofErr w:type="gramStart"/>
      <w:r w:rsidRPr="00CD26AC">
        <w:rPr>
          <w:bCs/>
          <w:sz w:val="28"/>
          <w:szCs w:val="28"/>
        </w:rPr>
        <w:t>Москва :</w:t>
      </w:r>
      <w:proofErr w:type="gramEnd"/>
      <w:r w:rsidRPr="00CD26AC">
        <w:rPr>
          <w:bCs/>
          <w:sz w:val="28"/>
          <w:szCs w:val="28"/>
        </w:rPr>
        <w:t xml:space="preserve"> Российский университет транспорта</w:t>
      </w:r>
      <w:r w:rsidRPr="00CD26AC">
        <w:rPr>
          <w:color w:val="000000" w:themeColor="text1"/>
          <w:sz w:val="28"/>
          <w:szCs w:val="28"/>
        </w:rPr>
        <w:t xml:space="preserve">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="00CD26AC">
        <w:rPr>
          <w:bCs/>
          <w:color w:val="000000" w:themeColor="text1"/>
          <w:sz w:val="28"/>
          <w:szCs w:val="28"/>
        </w:rPr>
        <w:t xml:space="preserve"> </w:t>
      </w:r>
      <w:r w:rsidRPr="00CD26AC">
        <w:rPr>
          <w:sz w:val="28"/>
          <w:szCs w:val="28"/>
        </w:rPr>
        <w:t>https://www.miit.ru/content/Обложка.pdf?id_vf=79906</w:t>
      </w:r>
    </w:p>
    <w:p w14:paraId="286B031E" w14:textId="77777777" w:rsidR="00C613FD" w:rsidRPr="00CD26AC" w:rsidRDefault="00C613FD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Принципы формирования транспортно-логистических систем, их особенности и недостатки, Государственный университет управления [Электронный ресурс]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 xml:space="preserve">: </w:t>
      </w:r>
      <w:hyperlink r:id="rId21" w:history="1">
        <w:r w:rsidRPr="00CD26AC">
          <w:rPr>
            <w:rStyle w:val="a4"/>
            <w:color w:val="000000" w:themeColor="text1"/>
            <w:sz w:val="28"/>
            <w:szCs w:val="28"/>
          </w:rPr>
          <w:t>https://studfile.net/preview/7727821/page:3/</w:t>
        </w:r>
      </w:hyperlink>
    </w:p>
    <w:p w14:paraId="5055D977" w14:textId="545CA3C2" w:rsidR="00C613FD" w:rsidRPr="00CD26AC" w:rsidRDefault="00C613FD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D26AC">
        <w:rPr>
          <w:b/>
          <w:color w:val="000000" w:themeColor="text1"/>
          <w:sz w:val="28"/>
          <w:szCs w:val="28"/>
        </w:rPr>
        <w:t>Попова</w:t>
      </w:r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Е.П.</w:t>
      </w:r>
      <w:r w:rsidRPr="00CD26AC">
        <w:rPr>
          <w:color w:val="000000" w:themeColor="text1"/>
          <w:sz w:val="28"/>
          <w:szCs w:val="28"/>
        </w:rPr>
        <w:t xml:space="preserve"> ГЛОНАСС в логистике, 2014. – [Электронный ресурс]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22" w:history="1">
        <w:r w:rsidRPr="00CD26AC">
          <w:rPr>
            <w:rStyle w:val="a4"/>
            <w:bCs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sz w:val="28"/>
            <w:szCs w:val="28"/>
          </w:rPr>
          <w:t>://</w:t>
        </w:r>
        <w:r w:rsidRPr="00CD26AC">
          <w:rPr>
            <w:rStyle w:val="a4"/>
            <w:bCs/>
            <w:sz w:val="28"/>
            <w:szCs w:val="28"/>
            <w:lang w:val="en-US"/>
          </w:rPr>
          <w:t>www</w:t>
        </w:r>
        <w:r w:rsidRPr="00CD26AC">
          <w:rPr>
            <w:rStyle w:val="a4"/>
            <w:bCs/>
            <w:sz w:val="28"/>
            <w:szCs w:val="28"/>
          </w:rPr>
          <w:t>.</w:t>
        </w:r>
        <w:r w:rsidRPr="00CD26AC">
          <w:rPr>
            <w:rStyle w:val="a4"/>
            <w:bCs/>
            <w:sz w:val="28"/>
            <w:szCs w:val="28"/>
            <w:lang w:val="en-US"/>
          </w:rPr>
          <w:t>space</w:t>
        </w:r>
        <w:r w:rsidRPr="00CD26AC">
          <w:rPr>
            <w:rStyle w:val="a4"/>
            <w:bCs/>
            <w:sz w:val="28"/>
            <w:szCs w:val="28"/>
          </w:rPr>
          <w:t>-</w:t>
        </w:r>
        <w:r w:rsidRPr="00CD26AC">
          <w:rPr>
            <w:rStyle w:val="a4"/>
            <w:bCs/>
            <w:sz w:val="28"/>
            <w:szCs w:val="28"/>
            <w:lang w:val="en-US"/>
          </w:rPr>
          <w:t>team</w:t>
        </w:r>
        <w:r w:rsidRPr="00CD26AC">
          <w:rPr>
            <w:rStyle w:val="a4"/>
            <w:bCs/>
            <w:sz w:val="28"/>
            <w:szCs w:val="28"/>
          </w:rPr>
          <w:t>.</w:t>
        </w:r>
        <w:r w:rsidRPr="00CD26AC">
          <w:rPr>
            <w:rStyle w:val="a4"/>
            <w:bCs/>
            <w:sz w:val="28"/>
            <w:szCs w:val="28"/>
            <w:lang w:val="en-US"/>
          </w:rPr>
          <w:t>com</w:t>
        </w:r>
        <w:r w:rsidRPr="00CD26AC">
          <w:rPr>
            <w:rStyle w:val="a4"/>
            <w:bCs/>
            <w:sz w:val="28"/>
            <w:szCs w:val="28"/>
          </w:rPr>
          <w:t>/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pressa</w:t>
        </w:r>
        <w:proofErr w:type="spellEnd"/>
        <w:r w:rsidRPr="00CD26AC">
          <w:rPr>
            <w:rStyle w:val="a4"/>
            <w:bCs/>
            <w:sz w:val="28"/>
            <w:szCs w:val="28"/>
          </w:rPr>
          <w:t>/</w:t>
        </w:r>
        <w:r w:rsidRPr="00CD26AC">
          <w:rPr>
            <w:rStyle w:val="a4"/>
            <w:bCs/>
            <w:sz w:val="28"/>
            <w:szCs w:val="28"/>
            <w:lang w:val="en-US"/>
          </w:rPr>
          <w:t>detail</w:t>
        </w:r>
        <w:r w:rsidRPr="00CD26AC">
          <w:rPr>
            <w:rStyle w:val="a4"/>
            <w:bCs/>
            <w:sz w:val="28"/>
            <w:szCs w:val="28"/>
          </w:rPr>
          <w:t>/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glonass</w:t>
        </w:r>
        <w:proofErr w:type="spellEnd"/>
        <w:r w:rsidRPr="00CD26AC">
          <w:rPr>
            <w:rStyle w:val="a4"/>
            <w:bCs/>
            <w:sz w:val="28"/>
            <w:szCs w:val="28"/>
          </w:rPr>
          <w:t>_</w:t>
        </w:r>
        <w:r w:rsidRPr="00CD26AC">
          <w:rPr>
            <w:rStyle w:val="a4"/>
            <w:bCs/>
            <w:sz w:val="28"/>
            <w:szCs w:val="28"/>
            <w:lang w:val="en-US"/>
          </w:rPr>
          <w:t>v</w:t>
        </w:r>
        <w:r w:rsidRPr="00CD26AC">
          <w:rPr>
            <w:rStyle w:val="a4"/>
            <w:bCs/>
            <w:sz w:val="28"/>
            <w:szCs w:val="28"/>
          </w:rPr>
          <w:t>_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logistike</w:t>
        </w:r>
        <w:proofErr w:type="spellEnd"/>
        <w:r w:rsidRPr="00CD26AC">
          <w:rPr>
            <w:rStyle w:val="a4"/>
            <w:bCs/>
            <w:sz w:val="28"/>
            <w:szCs w:val="28"/>
          </w:rPr>
          <w:t>/</w:t>
        </w:r>
      </w:hyperlink>
    </w:p>
    <w:p w14:paraId="48D34B97" w14:textId="259334C4" w:rsidR="00C613FD" w:rsidRPr="00CD26AC" w:rsidRDefault="00CD26AC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proofErr w:type="spellStart"/>
      <w:r w:rsidRPr="00CD26AC">
        <w:rPr>
          <w:b/>
          <w:color w:val="000000" w:themeColor="text1"/>
          <w:sz w:val="28"/>
          <w:szCs w:val="28"/>
        </w:rPr>
        <w:t>Массель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Л.В., </w:t>
      </w:r>
      <w:proofErr w:type="spellStart"/>
      <w:r w:rsidRPr="00CD26AC">
        <w:rPr>
          <w:b/>
          <w:color w:val="000000" w:themeColor="text1"/>
          <w:sz w:val="28"/>
          <w:szCs w:val="28"/>
        </w:rPr>
        <w:t>Ламперт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А.А., </w:t>
      </w:r>
      <w:proofErr w:type="spellStart"/>
      <w:r w:rsidRPr="00CD26AC">
        <w:rPr>
          <w:b/>
          <w:color w:val="000000" w:themeColor="text1"/>
          <w:sz w:val="28"/>
          <w:szCs w:val="28"/>
        </w:rPr>
        <w:t>Массель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А.Г., </w:t>
      </w:r>
      <w:proofErr w:type="spellStart"/>
      <w:r w:rsidRPr="00CD26AC">
        <w:rPr>
          <w:b/>
          <w:color w:val="000000" w:themeColor="text1"/>
          <w:sz w:val="28"/>
          <w:szCs w:val="28"/>
        </w:rPr>
        <w:t>Фартышев</w:t>
      </w:r>
      <w:proofErr w:type="spellEnd"/>
      <w:r w:rsidR="00A7482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Д.А.</w:t>
      </w:r>
      <w:r w:rsidRPr="00CD26AC">
        <w:rPr>
          <w:color w:val="000000" w:themeColor="text1"/>
          <w:sz w:val="28"/>
          <w:szCs w:val="28"/>
        </w:rPr>
        <w:t xml:space="preserve"> Методические принципы построения и архитектура многоагентной интеллектуальной транспортно-логистической системы, 2020</w:t>
      </w:r>
      <w:r w:rsidRPr="00CD26AC">
        <w:rPr>
          <w:bCs/>
          <w:sz w:val="28"/>
          <w:szCs w:val="28"/>
        </w:rPr>
        <w:t>. —</w:t>
      </w:r>
      <w:proofErr w:type="gramStart"/>
      <w:r w:rsidRPr="00CD26AC">
        <w:rPr>
          <w:bCs/>
          <w:sz w:val="28"/>
          <w:szCs w:val="28"/>
        </w:rPr>
        <w:t>Иркутск :</w:t>
      </w:r>
      <w:proofErr w:type="gramEnd"/>
      <w:r w:rsidRPr="00CD26AC">
        <w:rPr>
          <w:bCs/>
          <w:sz w:val="28"/>
          <w:szCs w:val="28"/>
        </w:rPr>
        <w:t xml:space="preserve"> 50, [1] с. :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 xml:space="preserve">., табл., факс.; 30 см.  Институт систем энергетики им. Л.А. Мелентьева </w:t>
      </w:r>
      <w:r w:rsidRPr="00CD26AC">
        <w:rPr>
          <w:color w:val="000000" w:themeColor="text1"/>
          <w:sz w:val="28"/>
          <w:szCs w:val="28"/>
        </w:rPr>
        <w:t xml:space="preserve">[Электронный ресурс].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r w:rsidRPr="00CD26AC">
        <w:rPr>
          <w:sz w:val="28"/>
          <w:szCs w:val="28"/>
        </w:rPr>
        <w:lastRenderedPageBreak/>
        <w:t>https://cyberleninka.ru/article/n/metodicheskie-printsipy-postroeniya-i-arhitektura-mnogoagentnoy-intellektualnoy-transportno-logisticheskoy-sistemy/viewer</w:t>
      </w:r>
    </w:p>
    <w:sectPr w:rsidR="00C613FD" w:rsidRPr="00CD26AC" w:rsidSect="000A14AC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6B08B" w14:textId="77777777" w:rsidR="00D824C1" w:rsidRDefault="00D824C1" w:rsidP="00A945A6">
      <w:r>
        <w:separator/>
      </w:r>
    </w:p>
  </w:endnote>
  <w:endnote w:type="continuationSeparator" w:id="0">
    <w:p w14:paraId="5B647C47" w14:textId="77777777" w:rsidR="00D824C1" w:rsidRDefault="00D824C1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690001"/>
      <w:docPartObj>
        <w:docPartGallery w:val="Page Numbers (Bottom of Page)"/>
        <w:docPartUnique/>
      </w:docPartObj>
    </w:sdtPr>
    <w:sdtEndPr/>
    <w:sdtContent>
      <w:p w14:paraId="6409EF90" w14:textId="232532CD" w:rsidR="002D40CB" w:rsidRDefault="002D40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015">
          <w:rPr>
            <w:noProof/>
          </w:rPr>
          <w:t>31</w:t>
        </w:r>
        <w:r>
          <w:fldChar w:fldCharType="end"/>
        </w:r>
      </w:p>
    </w:sdtContent>
  </w:sdt>
  <w:p w14:paraId="6C38669D" w14:textId="77777777" w:rsidR="002D40CB" w:rsidRDefault="002D40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D1945" w14:textId="77777777" w:rsidR="00D824C1" w:rsidRDefault="00D824C1" w:rsidP="00A945A6">
      <w:r>
        <w:separator/>
      </w:r>
    </w:p>
  </w:footnote>
  <w:footnote w:type="continuationSeparator" w:id="0">
    <w:p w14:paraId="06D49541" w14:textId="77777777" w:rsidR="00D824C1" w:rsidRDefault="00D824C1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2F3"/>
    <w:multiLevelType w:val="hybridMultilevel"/>
    <w:tmpl w:val="38C65120"/>
    <w:lvl w:ilvl="0" w:tplc="A15CCD94">
      <w:start w:val="1"/>
      <w:numFmt w:val="decimal"/>
      <w:lvlText w:val="%1)"/>
      <w:lvlJc w:val="left"/>
      <w:pPr>
        <w:ind w:left="853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" w15:restartNumberingAfterBreak="0">
    <w:nsid w:val="155B68D1"/>
    <w:multiLevelType w:val="hybridMultilevel"/>
    <w:tmpl w:val="DBB8BCFA"/>
    <w:lvl w:ilvl="0" w:tplc="741CF75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1018D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F6A"/>
    <w:multiLevelType w:val="multilevel"/>
    <w:tmpl w:val="8C9A99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E67034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E293F05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21C40F1D"/>
    <w:multiLevelType w:val="hybridMultilevel"/>
    <w:tmpl w:val="87B6B160"/>
    <w:lvl w:ilvl="0" w:tplc="A334A9B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21716F"/>
    <w:multiLevelType w:val="hybridMultilevel"/>
    <w:tmpl w:val="7C44BFF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A61AB72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AF9C9200">
      <w:start w:val="2"/>
      <w:numFmt w:val="decimal"/>
      <w:lvlText w:val="%3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321713"/>
    <w:multiLevelType w:val="hybridMultilevel"/>
    <w:tmpl w:val="D3982E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5D1FD2"/>
    <w:multiLevelType w:val="hybridMultilevel"/>
    <w:tmpl w:val="8FB81C8C"/>
    <w:lvl w:ilvl="0" w:tplc="B2FAA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93A49FF6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3577E"/>
    <w:multiLevelType w:val="multilevel"/>
    <w:tmpl w:val="69A0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B7285"/>
    <w:multiLevelType w:val="multilevel"/>
    <w:tmpl w:val="883CC8B6"/>
    <w:lvl w:ilvl="0">
      <w:start w:val="1"/>
      <w:numFmt w:val="decimal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2CF739E4"/>
    <w:multiLevelType w:val="multilevel"/>
    <w:tmpl w:val="F530D31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2F940713"/>
    <w:multiLevelType w:val="hybridMultilevel"/>
    <w:tmpl w:val="02E68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52353"/>
    <w:multiLevelType w:val="hybridMultilevel"/>
    <w:tmpl w:val="517EC2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596699"/>
    <w:multiLevelType w:val="hybridMultilevel"/>
    <w:tmpl w:val="634CE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2298D"/>
    <w:multiLevelType w:val="hybridMultilevel"/>
    <w:tmpl w:val="38B272F0"/>
    <w:lvl w:ilvl="0" w:tplc="EEA025A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6A2068"/>
    <w:multiLevelType w:val="hybridMultilevel"/>
    <w:tmpl w:val="A406F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F53A07"/>
    <w:multiLevelType w:val="hybridMultilevel"/>
    <w:tmpl w:val="2A6E371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15C5F30"/>
    <w:multiLevelType w:val="hybridMultilevel"/>
    <w:tmpl w:val="1C184B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B45D7D"/>
    <w:multiLevelType w:val="hybridMultilevel"/>
    <w:tmpl w:val="B366E4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D122AE9"/>
    <w:multiLevelType w:val="hybridMultilevel"/>
    <w:tmpl w:val="B89480EA"/>
    <w:lvl w:ilvl="0" w:tplc="19DA3BB6">
      <w:start w:val="1"/>
      <w:numFmt w:val="decimal"/>
      <w:lvlText w:val="%1"/>
      <w:lvlJc w:val="left"/>
      <w:pPr>
        <w:ind w:left="79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724C0ECE"/>
    <w:multiLevelType w:val="multilevel"/>
    <w:tmpl w:val="EF94A64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4117AC0"/>
    <w:multiLevelType w:val="hybridMultilevel"/>
    <w:tmpl w:val="CEAAE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523D61"/>
    <w:multiLevelType w:val="multilevel"/>
    <w:tmpl w:val="1622766C"/>
    <w:lvl w:ilvl="0">
      <w:start w:val="1"/>
      <w:numFmt w:val="decimal"/>
      <w:lvlText w:val="%1)"/>
      <w:lvlJc w:val="left"/>
      <w:rPr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20"/>
  </w:num>
  <w:num w:numId="3">
    <w:abstractNumId w:val="5"/>
  </w:num>
  <w:num w:numId="4">
    <w:abstractNumId w:val="9"/>
  </w:num>
  <w:num w:numId="5">
    <w:abstractNumId w:val="8"/>
  </w:num>
  <w:num w:numId="6">
    <w:abstractNumId w:val="21"/>
  </w:num>
  <w:num w:numId="7">
    <w:abstractNumId w:val="12"/>
  </w:num>
  <w:num w:numId="8">
    <w:abstractNumId w:val="1"/>
  </w:num>
  <w:num w:numId="9">
    <w:abstractNumId w:val="14"/>
  </w:num>
  <w:num w:numId="10">
    <w:abstractNumId w:val="6"/>
  </w:num>
  <w:num w:numId="11">
    <w:abstractNumId w:val="15"/>
  </w:num>
  <w:num w:numId="12">
    <w:abstractNumId w:val="16"/>
  </w:num>
  <w:num w:numId="13">
    <w:abstractNumId w:val="0"/>
  </w:num>
  <w:num w:numId="14">
    <w:abstractNumId w:val="11"/>
  </w:num>
  <w:num w:numId="15">
    <w:abstractNumId w:val="13"/>
  </w:num>
  <w:num w:numId="16">
    <w:abstractNumId w:val="17"/>
  </w:num>
  <w:num w:numId="17">
    <w:abstractNumId w:val="23"/>
  </w:num>
  <w:num w:numId="18">
    <w:abstractNumId w:val="10"/>
  </w:num>
  <w:num w:numId="19">
    <w:abstractNumId w:val="4"/>
  </w:num>
  <w:num w:numId="20">
    <w:abstractNumId w:val="3"/>
  </w:num>
  <w:num w:numId="21">
    <w:abstractNumId w:val="22"/>
  </w:num>
  <w:num w:numId="22">
    <w:abstractNumId w:val="7"/>
  </w:num>
  <w:num w:numId="23">
    <w:abstractNumId w:val="18"/>
  </w:num>
  <w:num w:numId="24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5A"/>
    <w:rsid w:val="000014DF"/>
    <w:rsid w:val="00001504"/>
    <w:rsid w:val="00002DB7"/>
    <w:rsid w:val="0000439F"/>
    <w:rsid w:val="00005165"/>
    <w:rsid w:val="0000609C"/>
    <w:rsid w:val="00006858"/>
    <w:rsid w:val="00006D16"/>
    <w:rsid w:val="0000784E"/>
    <w:rsid w:val="000121FD"/>
    <w:rsid w:val="00013F33"/>
    <w:rsid w:val="0001441B"/>
    <w:rsid w:val="000156DF"/>
    <w:rsid w:val="000157D2"/>
    <w:rsid w:val="00016082"/>
    <w:rsid w:val="0001646C"/>
    <w:rsid w:val="00016A6A"/>
    <w:rsid w:val="000213F4"/>
    <w:rsid w:val="000214AB"/>
    <w:rsid w:val="00021618"/>
    <w:rsid w:val="00021804"/>
    <w:rsid w:val="00021A13"/>
    <w:rsid w:val="00021D44"/>
    <w:rsid w:val="00022807"/>
    <w:rsid w:val="000229CB"/>
    <w:rsid w:val="00023482"/>
    <w:rsid w:val="00023CD2"/>
    <w:rsid w:val="000240E3"/>
    <w:rsid w:val="00024166"/>
    <w:rsid w:val="00024557"/>
    <w:rsid w:val="00024769"/>
    <w:rsid w:val="00024AC2"/>
    <w:rsid w:val="00024C13"/>
    <w:rsid w:val="000265A4"/>
    <w:rsid w:val="00026A8B"/>
    <w:rsid w:val="00026F29"/>
    <w:rsid w:val="00027097"/>
    <w:rsid w:val="00030712"/>
    <w:rsid w:val="00031391"/>
    <w:rsid w:val="00032776"/>
    <w:rsid w:val="00032B56"/>
    <w:rsid w:val="000337BD"/>
    <w:rsid w:val="00033CCE"/>
    <w:rsid w:val="00035812"/>
    <w:rsid w:val="00036233"/>
    <w:rsid w:val="00036920"/>
    <w:rsid w:val="00036A6B"/>
    <w:rsid w:val="00037767"/>
    <w:rsid w:val="000379CD"/>
    <w:rsid w:val="00037AB9"/>
    <w:rsid w:val="0004028B"/>
    <w:rsid w:val="000407E7"/>
    <w:rsid w:val="00040AA4"/>
    <w:rsid w:val="00041319"/>
    <w:rsid w:val="000423FD"/>
    <w:rsid w:val="0004261B"/>
    <w:rsid w:val="00042E4C"/>
    <w:rsid w:val="00043861"/>
    <w:rsid w:val="000442A7"/>
    <w:rsid w:val="00044B60"/>
    <w:rsid w:val="000452C3"/>
    <w:rsid w:val="000458F4"/>
    <w:rsid w:val="00046087"/>
    <w:rsid w:val="00046CBD"/>
    <w:rsid w:val="00047093"/>
    <w:rsid w:val="000471D1"/>
    <w:rsid w:val="00047452"/>
    <w:rsid w:val="00047C45"/>
    <w:rsid w:val="000500CC"/>
    <w:rsid w:val="00050A00"/>
    <w:rsid w:val="00051429"/>
    <w:rsid w:val="000516E6"/>
    <w:rsid w:val="00051C45"/>
    <w:rsid w:val="00051DF1"/>
    <w:rsid w:val="0005224E"/>
    <w:rsid w:val="00052A5B"/>
    <w:rsid w:val="00053295"/>
    <w:rsid w:val="000546C0"/>
    <w:rsid w:val="0005531C"/>
    <w:rsid w:val="00055487"/>
    <w:rsid w:val="00060272"/>
    <w:rsid w:val="00060E6C"/>
    <w:rsid w:val="00061AE3"/>
    <w:rsid w:val="0006277C"/>
    <w:rsid w:val="00062EDC"/>
    <w:rsid w:val="000636AA"/>
    <w:rsid w:val="00063D4C"/>
    <w:rsid w:val="00063FE6"/>
    <w:rsid w:val="0006401D"/>
    <w:rsid w:val="000648D8"/>
    <w:rsid w:val="00065074"/>
    <w:rsid w:val="00065875"/>
    <w:rsid w:val="00066454"/>
    <w:rsid w:val="0006663C"/>
    <w:rsid w:val="0007010C"/>
    <w:rsid w:val="000701C9"/>
    <w:rsid w:val="000709A9"/>
    <w:rsid w:val="00070C38"/>
    <w:rsid w:val="00071462"/>
    <w:rsid w:val="0007217C"/>
    <w:rsid w:val="0007234F"/>
    <w:rsid w:val="0007246F"/>
    <w:rsid w:val="00072796"/>
    <w:rsid w:val="0007356A"/>
    <w:rsid w:val="000740EB"/>
    <w:rsid w:val="00075507"/>
    <w:rsid w:val="0007686B"/>
    <w:rsid w:val="00080422"/>
    <w:rsid w:val="000807E4"/>
    <w:rsid w:val="00080CA6"/>
    <w:rsid w:val="00082896"/>
    <w:rsid w:val="000828C6"/>
    <w:rsid w:val="00083393"/>
    <w:rsid w:val="00083CD7"/>
    <w:rsid w:val="0008539E"/>
    <w:rsid w:val="00085DD2"/>
    <w:rsid w:val="00085EC6"/>
    <w:rsid w:val="000868D9"/>
    <w:rsid w:val="00087710"/>
    <w:rsid w:val="00087CA5"/>
    <w:rsid w:val="000906BD"/>
    <w:rsid w:val="00090ABB"/>
    <w:rsid w:val="00090D46"/>
    <w:rsid w:val="00092081"/>
    <w:rsid w:val="00092668"/>
    <w:rsid w:val="00092AB4"/>
    <w:rsid w:val="00093823"/>
    <w:rsid w:val="00094260"/>
    <w:rsid w:val="0009492F"/>
    <w:rsid w:val="00096BE3"/>
    <w:rsid w:val="00096FB8"/>
    <w:rsid w:val="000970C9"/>
    <w:rsid w:val="000979BA"/>
    <w:rsid w:val="000A0255"/>
    <w:rsid w:val="000A0BED"/>
    <w:rsid w:val="000A0E05"/>
    <w:rsid w:val="000A14AC"/>
    <w:rsid w:val="000A185A"/>
    <w:rsid w:val="000A1F5C"/>
    <w:rsid w:val="000A24E4"/>
    <w:rsid w:val="000A25E2"/>
    <w:rsid w:val="000A25F7"/>
    <w:rsid w:val="000A31B1"/>
    <w:rsid w:val="000A4366"/>
    <w:rsid w:val="000A456F"/>
    <w:rsid w:val="000A53BE"/>
    <w:rsid w:val="000A61FD"/>
    <w:rsid w:val="000A6C5D"/>
    <w:rsid w:val="000A6E5A"/>
    <w:rsid w:val="000A79BB"/>
    <w:rsid w:val="000A7EC6"/>
    <w:rsid w:val="000B07A7"/>
    <w:rsid w:val="000B09A2"/>
    <w:rsid w:val="000B0C87"/>
    <w:rsid w:val="000B0EA0"/>
    <w:rsid w:val="000B14A6"/>
    <w:rsid w:val="000B4718"/>
    <w:rsid w:val="000B51DD"/>
    <w:rsid w:val="000B56F1"/>
    <w:rsid w:val="000B7109"/>
    <w:rsid w:val="000B72D3"/>
    <w:rsid w:val="000B74A2"/>
    <w:rsid w:val="000B7515"/>
    <w:rsid w:val="000B7C52"/>
    <w:rsid w:val="000C02E5"/>
    <w:rsid w:val="000C075C"/>
    <w:rsid w:val="000C07F7"/>
    <w:rsid w:val="000C0B53"/>
    <w:rsid w:val="000C0FF2"/>
    <w:rsid w:val="000C15A6"/>
    <w:rsid w:val="000C1681"/>
    <w:rsid w:val="000C16A2"/>
    <w:rsid w:val="000C1E1C"/>
    <w:rsid w:val="000C20E8"/>
    <w:rsid w:val="000C51C9"/>
    <w:rsid w:val="000C57D7"/>
    <w:rsid w:val="000C58FF"/>
    <w:rsid w:val="000C5902"/>
    <w:rsid w:val="000C61BF"/>
    <w:rsid w:val="000C6B0F"/>
    <w:rsid w:val="000C74AD"/>
    <w:rsid w:val="000C74EB"/>
    <w:rsid w:val="000C77C0"/>
    <w:rsid w:val="000D0CFB"/>
    <w:rsid w:val="000D0DBF"/>
    <w:rsid w:val="000D13FC"/>
    <w:rsid w:val="000D1E70"/>
    <w:rsid w:val="000D1E72"/>
    <w:rsid w:val="000D24DA"/>
    <w:rsid w:val="000D2C4F"/>
    <w:rsid w:val="000D3049"/>
    <w:rsid w:val="000D34EA"/>
    <w:rsid w:val="000D37C1"/>
    <w:rsid w:val="000D3834"/>
    <w:rsid w:val="000D3A0C"/>
    <w:rsid w:val="000D450B"/>
    <w:rsid w:val="000D4697"/>
    <w:rsid w:val="000D472B"/>
    <w:rsid w:val="000D5856"/>
    <w:rsid w:val="000D72A8"/>
    <w:rsid w:val="000E04DA"/>
    <w:rsid w:val="000E0926"/>
    <w:rsid w:val="000E09A5"/>
    <w:rsid w:val="000E0F69"/>
    <w:rsid w:val="000E119F"/>
    <w:rsid w:val="000E1290"/>
    <w:rsid w:val="000E12DF"/>
    <w:rsid w:val="000E1C7F"/>
    <w:rsid w:val="000E2026"/>
    <w:rsid w:val="000E23B4"/>
    <w:rsid w:val="000E2BF2"/>
    <w:rsid w:val="000E2C7F"/>
    <w:rsid w:val="000E30A7"/>
    <w:rsid w:val="000E30CE"/>
    <w:rsid w:val="000E34DC"/>
    <w:rsid w:val="000E3AE3"/>
    <w:rsid w:val="000E4442"/>
    <w:rsid w:val="000E54E8"/>
    <w:rsid w:val="000E5638"/>
    <w:rsid w:val="000E7069"/>
    <w:rsid w:val="000E7484"/>
    <w:rsid w:val="000E7622"/>
    <w:rsid w:val="000F0A0C"/>
    <w:rsid w:val="000F0B73"/>
    <w:rsid w:val="000F2CA8"/>
    <w:rsid w:val="000F2FB1"/>
    <w:rsid w:val="000F3059"/>
    <w:rsid w:val="000F317D"/>
    <w:rsid w:val="000F3FA2"/>
    <w:rsid w:val="000F51E9"/>
    <w:rsid w:val="000F547C"/>
    <w:rsid w:val="000F5C0B"/>
    <w:rsid w:val="000F5F4E"/>
    <w:rsid w:val="000F685C"/>
    <w:rsid w:val="000F6AD7"/>
    <w:rsid w:val="000F6AE1"/>
    <w:rsid w:val="000F7324"/>
    <w:rsid w:val="000F7660"/>
    <w:rsid w:val="000F78A0"/>
    <w:rsid w:val="000F7F83"/>
    <w:rsid w:val="001007F9"/>
    <w:rsid w:val="00100A24"/>
    <w:rsid w:val="00100A52"/>
    <w:rsid w:val="00101753"/>
    <w:rsid w:val="00101CBA"/>
    <w:rsid w:val="0010241F"/>
    <w:rsid w:val="00102574"/>
    <w:rsid w:val="001032B2"/>
    <w:rsid w:val="001038CB"/>
    <w:rsid w:val="00104664"/>
    <w:rsid w:val="0010526C"/>
    <w:rsid w:val="001058BD"/>
    <w:rsid w:val="00105AAB"/>
    <w:rsid w:val="0010610C"/>
    <w:rsid w:val="001069DF"/>
    <w:rsid w:val="00106B53"/>
    <w:rsid w:val="00106E13"/>
    <w:rsid w:val="0010778E"/>
    <w:rsid w:val="001101BF"/>
    <w:rsid w:val="001103C5"/>
    <w:rsid w:val="00110C19"/>
    <w:rsid w:val="0011173C"/>
    <w:rsid w:val="00112150"/>
    <w:rsid w:val="00112206"/>
    <w:rsid w:val="0011236D"/>
    <w:rsid w:val="001127A8"/>
    <w:rsid w:val="001133D3"/>
    <w:rsid w:val="001137CC"/>
    <w:rsid w:val="00113F4D"/>
    <w:rsid w:val="001147A7"/>
    <w:rsid w:val="00115360"/>
    <w:rsid w:val="001156D6"/>
    <w:rsid w:val="00115963"/>
    <w:rsid w:val="001163AC"/>
    <w:rsid w:val="00116899"/>
    <w:rsid w:val="00116CB2"/>
    <w:rsid w:val="00116F60"/>
    <w:rsid w:val="00117BBB"/>
    <w:rsid w:val="001202A6"/>
    <w:rsid w:val="00120CDD"/>
    <w:rsid w:val="00120D57"/>
    <w:rsid w:val="00120F69"/>
    <w:rsid w:val="001210D5"/>
    <w:rsid w:val="0012245C"/>
    <w:rsid w:val="00122BAB"/>
    <w:rsid w:val="00123586"/>
    <w:rsid w:val="0012417B"/>
    <w:rsid w:val="0012518B"/>
    <w:rsid w:val="0012571D"/>
    <w:rsid w:val="00125765"/>
    <w:rsid w:val="00126C33"/>
    <w:rsid w:val="00126F1A"/>
    <w:rsid w:val="0013047B"/>
    <w:rsid w:val="00130F4C"/>
    <w:rsid w:val="00132434"/>
    <w:rsid w:val="00132498"/>
    <w:rsid w:val="00132CC3"/>
    <w:rsid w:val="00132D0C"/>
    <w:rsid w:val="00133E0B"/>
    <w:rsid w:val="00133F39"/>
    <w:rsid w:val="00134EBF"/>
    <w:rsid w:val="001357D6"/>
    <w:rsid w:val="00136F49"/>
    <w:rsid w:val="00140B13"/>
    <w:rsid w:val="00142343"/>
    <w:rsid w:val="00142811"/>
    <w:rsid w:val="001429B9"/>
    <w:rsid w:val="00142B01"/>
    <w:rsid w:val="00142DAB"/>
    <w:rsid w:val="0014333E"/>
    <w:rsid w:val="00143660"/>
    <w:rsid w:val="00143BFB"/>
    <w:rsid w:val="0014427E"/>
    <w:rsid w:val="00144642"/>
    <w:rsid w:val="001446C0"/>
    <w:rsid w:val="00144F29"/>
    <w:rsid w:val="001451B2"/>
    <w:rsid w:val="00145402"/>
    <w:rsid w:val="001457AA"/>
    <w:rsid w:val="00145B18"/>
    <w:rsid w:val="00145D53"/>
    <w:rsid w:val="001462E2"/>
    <w:rsid w:val="001475D2"/>
    <w:rsid w:val="001476DB"/>
    <w:rsid w:val="00147C44"/>
    <w:rsid w:val="001501C8"/>
    <w:rsid w:val="00150630"/>
    <w:rsid w:val="00150D79"/>
    <w:rsid w:val="00151865"/>
    <w:rsid w:val="00151A8A"/>
    <w:rsid w:val="00153304"/>
    <w:rsid w:val="00153501"/>
    <w:rsid w:val="00153EE8"/>
    <w:rsid w:val="00154785"/>
    <w:rsid w:val="00154B6C"/>
    <w:rsid w:val="001553DB"/>
    <w:rsid w:val="00156A61"/>
    <w:rsid w:val="00156CEC"/>
    <w:rsid w:val="00156EF6"/>
    <w:rsid w:val="00157C4E"/>
    <w:rsid w:val="00160227"/>
    <w:rsid w:val="0016070B"/>
    <w:rsid w:val="001607A2"/>
    <w:rsid w:val="0016404E"/>
    <w:rsid w:val="00164364"/>
    <w:rsid w:val="00164D51"/>
    <w:rsid w:val="00166C23"/>
    <w:rsid w:val="00166F68"/>
    <w:rsid w:val="001679A0"/>
    <w:rsid w:val="00170608"/>
    <w:rsid w:val="00170A01"/>
    <w:rsid w:val="00170CC4"/>
    <w:rsid w:val="001714BB"/>
    <w:rsid w:val="001715F9"/>
    <w:rsid w:val="00171751"/>
    <w:rsid w:val="001727A1"/>
    <w:rsid w:val="00172E05"/>
    <w:rsid w:val="001732F6"/>
    <w:rsid w:val="00173B5F"/>
    <w:rsid w:val="00174812"/>
    <w:rsid w:val="00174ACC"/>
    <w:rsid w:val="00174ECC"/>
    <w:rsid w:val="001754ED"/>
    <w:rsid w:val="00175CB3"/>
    <w:rsid w:val="001763BB"/>
    <w:rsid w:val="0017659C"/>
    <w:rsid w:val="0017667C"/>
    <w:rsid w:val="00177CED"/>
    <w:rsid w:val="001806E5"/>
    <w:rsid w:val="001807F6"/>
    <w:rsid w:val="00180944"/>
    <w:rsid w:val="00180E44"/>
    <w:rsid w:val="001811D8"/>
    <w:rsid w:val="00181416"/>
    <w:rsid w:val="001817A6"/>
    <w:rsid w:val="0018183F"/>
    <w:rsid w:val="00182B8F"/>
    <w:rsid w:val="00183752"/>
    <w:rsid w:val="0018429D"/>
    <w:rsid w:val="00184430"/>
    <w:rsid w:val="00185F6A"/>
    <w:rsid w:val="0018741C"/>
    <w:rsid w:val="0019040A"/>
    <w:rsid w:val="001904B9"/>
    <w:rsid w:val="00190E70"/>
    <w:rsid w:val="00191E97"/>
    <w:rsid w:val="00191EB7"/>
    <w:rsid w:val="00192544"/>
    <w:rsid w:val="00192CB0"/>
    <w:rsid w:val="001938A9"/>
    <w:rsid w:val="00193E98"/>
    <w:rsid w:val="00194F80"/>
    <w:rsid w:val="00195334"/>
    <w:rsid w:val="00195614"/>
    <w:rsid w:val="00195936"/>
    <w:rsid w:val="00195C6B"/>
    <w:rsid w:val="00196924"/>
    <w:rsid w:val="00196C19"/>
    <w:rsid w:val="00196C5C"/>
    <w:rsid w:val="00196FE5"/>
    <w:rsid w:val="00197EF3"/>
    <w:rsid w:val="001A0C28"/>
    <w:rsid w:val="001A13E7"/>
    <w:rsid w:val="001A16F2"/>
    <w:rsid w:val="001A1EC8"/>
    <w:rsid w:val="001A2BAB"/>
    <w:rsid w:val="001A2BF5"/>
    <w:rsid w:val="001A34F6"/>
    <w:rsid w:val="001A4AD5"/>
    <w:rsid w:val="001A4D5E"/>
    <w:rsid w:val="001A55C8"/>
    <w:rsid w:val="001A55D5"/>
    <w:rsid w:val="001A5721"/>
    <w:rsid w:val="001A7054"/>
    <w:rsid w:val="001A70CA"/>
    <w:rsid w:val="001A71FD"/>
    <w:rsid w:val="001B088C"/>
    <w:rsid w:val="001B0AE3"/>
    <w:rsid w:val="001B1C3D"/>
    <w:rsid w:val="001B226C"/>
    <w:rsid w:val="001B228D"/>
    <w:rsid w:val="001B2FFE"/>
    <w:rsid w:val="001B3277"/>
    <w:rsid w:val="001B3548"/>
    <w:rsid w:val="001B480D"/>
    <w:rsid w:val="001B48B7"/>
    <w:rsid w:val="001B54AB"/>
    <w:rsid w:val="001B60B7"/>
    <w:rsid w:val="001B6547"/>
    <w:rsid w:val="001B7AFD"/>
    <w:rsid w:val="001B7CD5"/>
    <w:rsid w:val="001B7DFE"/>
    <w:rsid w:val="001C09C4"/>
    <w:rsid w:val="001C09F3"/>
    <w:rsid w:val="001C0B73"/>
    <w:rsid w:val="001C0CCC"/>
    <w:rsid w:val="001C1677"/>
    <w:rsid w:val="001C2223"/>
    <w:rsid w:val="001C28C0"/>
    <w:rsid w:val="001C300C"/>
    <w:rsid w:val="001C30B0"/>
    <w:rsid w:val="001C3264"/>
    <w:rsid w:val="001C35E4"/>
    <w:rsid w:val="001C38DB"/>
    <w:rsid w:val="001C3A0D"/>
    <w:rsid w:val="001C4A3F"/>
    <w:rsid w:val="001C4E53"/>
    <w:rsid w:val="001C58E1"/>
    <w:rsid w:val="001C5F35"/>
    <w:rsid w:val="001C64B0"/>
    <w:rsid w:val="001C6C44"/>
    <w:rsid w:val="001C6C74"/>
    <w:rsid w:val="001C6F68"/>
    <w:rsid w:val="001C720B"/>
    <w:rsid w:val="001C7397"/>
    <w:rsid w:val="001C7E23"/>
    <w:rsid w:val="001D0614"/>
    <w:rsid w:val="001D0831"/>
    <w:rsid w:val="001D0ABC"/>
    <w:rsid w:val="001D1CE9"/>
    <w:rsid w:val="001D2025"/>
    <w:rsid w:val="001D2281"/>
    <w:rsid w:val="001D2295"/>
    <w:rsid w:val="001D23CC"/>
    <w:rsid w:val="001D2D1C"/>
    <w:rsid w:val="001D33A9"/>
    <w:rsid w:val="001D43B6"/>
    <w:rsid w:val="001D4938"/>
    <w:rsid w:val="001D4FB7"/>
    <w:rsid w:val="001D5029"/>
    <w:rsid w:val="001D519A"/>
    <w:rsid w:val="001D5776"/>
    <w:rsid w:val="001D5C91"/>
    <w:rsid w:val="001D5E33"/>
    <w:rsid w:val="001D5E3D"/>
    <w:rsid w:val="001D6816"/>
    <w:rsid w:val="001D684B"/>
    <w:rsid w:val="001D6CC0"/>
    <w:rsid w:val="001D6EDA"/>
    <w:rsid w:val="001D71F3"/>
    <w:rsid w:val="001D79D8"/>
    <w:rsid w:val="001D7ED2"/>
    <w:rsid w:val="001D7F69"/>
    <w:rsid w:val="001E04EE"/>
    <w:rsid w:val="001E092A"/>
    <w:rsid w:val="001E25AC"/>
    <w:rsid w:val="001E29C6"/>
    <w:rsid w:val="001E2E18"/>
    <w:rsid w:val="001E2E38"/>
    <w:rsid w:val="001E38DC"/>
    <w:rsid w:val="001E39B5"/>
    <w:rsid w:val="001E3B44"/>
    <w:rsid w:val="001E3C95"/>
    <w:rsid w:val="001E499E"/>
    <w:rsid w:val="001E5B83"/>
    <w:rsid w:val="001E77EE"/>
    <w:rsid w:val="001E79BC"/>
    <w:rsid w:val="001E7B7B"/>
    <w:rsid w:val="001E7C73"/>
    <w:rsid w:val="001F0148"/>
    <w:rsid w:val="001F0641"/>
    <w:rsid w:val="001F0876"/>
    <w:rsid w:val="001F0F85"/>
    <w:rsid w:val="001F23DA"/>
    <w:rsid w:val="001F257E"/>
    <w:rsid w:val="001F25CD"/>
    <w:rsid w:val="001F2811"/>
    <w:rsid w:val="001F2CE9"/>
    <w:rsid w:val="001F3A95"/>
    <w:rsid w:val="001F4045"/>
    <w:rsid w:val="001F4918"/>
    <w:rsid w:val="001F5476"/>
    <w:rsid w:val="001F6AC2"/>
    <w:rsid w:val="001F749F"/>
    <w:rsid w:val="001F74A2"/>
    <w:rsid w:val="001F74FB"/>
    <w:rsid w:val="001F76FC"/>
    <w:rsid w:val="00201808"/>
    <w:rsid w:val="00202135"/>
    <w:rsid w:val="002029C1"/>
    <w:rsid w:val="0020335D"/>
    <w:rsid w:val="00204039"/>
    <w:rsid w:val="002040F5"/>
    <w:rsid w:val="00205D19"/>
    <w:rsid w:val="00206B65"/>
    <w:rsid w:val="00206C09"/>
    <w:rsid w:val="0020722D"/>
    <w:rsid w:val="002077BB"/>
    <w:rsid w:val="00210A5A"/>
    <w:rsid w:val="002114CC"/>
    <w:rsid w:val="00211C78"/>
    <w:rsid w:val="0021223C"/>
    <w:rsid w:val="0021315D"/>
    <w:rsid w:val="0021322C"/>
    <w:rsid w:val="00213636"/>
    <w:rsid w:val="00213ED4"/>
    <w:rsid w:val="00214ED9"/>
    <w:rsid w:val="00214FED"/>
    <w:rsid w:val="00215B6C"/>
    <w:rsid w:val="00215EA3"/>
    <w:rsid w:val="00216606"/>
    <w:rsid w:val="00216C6C"/>
    <w:rsid w:val="002177B5"/>
    <w:rsid w:val="0021782C"/>
    <w:rsid w:val="00220CF8"/>
    <w:rsid w:val="00222466"/>
    <w:rsid w:val="00222713"/>
    <w:rsid w:val="002228C9"/>
    <w:rsid w:val="00223B49"/>
    <w:rsid w:val="002246A5"/>
    <w:rsid w:val="00225261"/>
    <w:rsid w:val="00226077"/>
    <w:rsid w:val="00226848"/>
    <w:rsid w:val="00227ED5"/>
    <w:rsid w:val="0023094C"/>
    <w:rsid w:val="00231CC4"/>
    <w:rsid w:val="00231D3E"/>
    <w:rsid w:val="002322D6"/>
    <w:rsid w:val="00232520"/>
    <w:rsid w:val="00232545"/>
    <w:rsid w:val="00233246"/>
    <w:rsid w:val="00233320"/>
    <w:rsid w:val="00233544"/>
    <w:rsid w:val="00234198"/>
    <w:rsid w:val="0023495A"/>
    <w:rsid w:val="00234D36"/>
    <w:rsid w:val="00235551"/>
    <w:rsid w:val="002356CF"/>
    <w:rsid w:val="0023598E"/>
    <w:rsid w:val="00235AF4"/>
    <w:rsid w:val="002360CD"/>
    <w:rsid w:val="00236FF7"/>
    <w:rsid w:val="002371B8"/>
    <w:rsid w:val="00237C22"/>
    <w:rsid w:val="00240140"/>
    <w:rsid w:val="00240165"/>
    <w:rsid w:val="00240C06"/>
    <w:rsid w:val="002411B5"/>
    <w:rsid w:val="00241873"/>
    <w:rsid w:val="0024194C"/>
    <w:rsid w:val="00241FEB"/>
    <w:rsid w:val="00243F56"/>
    <w:rsid w:val="0024400F"/>
    <w:rsid w:val="002440CA"/>
    <w:rsid w:val="002441D0"/>
    <w:rsid w:val="00244417"/>
    <w:rsid w:val="00245C46"/>
    <w:rsid w:val="002463BA"/>
    <w:rsid w:val="00247511"/>
    <w:rsid w:val="00247671"/>
    <w:rsid w:val="00247CA7"/>
    <w:rsid w:val="002501F7"/>
    <w:rsid w:val="00250A43"/>
    <w:rsid w:val="00250BC4"/>
    <w:rsid w:val="002513C3"/>
    <w:rsid w:val="00251493"/>
    <w:rsid w:val="00252180"/>
    <w:rsid w:val="00252708"/>
    <w:rsid w:val="00252840"/>
    <w:rsid w:val="00252D42"/>
    <w:rsid w:val="002532C8"/>
    <w:rsid w:val="002534C8"/>
    <w:rsid w:val="00253C6F"/>
    <w:rsid w:val="00253CD2"/>
    <w:rsid w:val="0025400D"/>
    <w:rsid w:val="002542F1"/>
    <w:rsid w:val="002555DC"/>
    <w:rsid w:val="00256597"/>
    <w:rsid w:val="002570E4"/>
    <w:rsid w:val="00257418"/>
    <w:rsid w:val="002574DA"/>
    <w:rsid w:val="00260BB5"/>
    <w:rsid w:val="002620EC"/>
    <w:rsid w:val="0026282D"/>
    <w:rsid w:val="00262BF4"/>
    <w:rsid w:val="0026360E"/>
    <w:rsid w:val="0026435C"/>
    <w:rsid w:val="002646E2"/>
    <w:rsid w:val="002652AB"/>
    <w:rsid w:val="002652DF"/>
    <w:rsid w:val="002658B1"/>
    <w:rsid w:val="002664C8"/>
    <w:rsid w:val="00267368"/>
    <w:rsid w:val="002673F2"/>
    <w:rsid w:val="00267ABC"/>
    <w:rsid w:val="00267E00"/>
    <w:rsid w:val="002702F8"/>
    <w:rsid w:val="00270D93"/>
    <w:rsid w:val="0027151A"/>
    <w:rsid w:val="00271735"/>
    <w:rsid w:val="002717C8"/>
    <w:rsid w:val="00272080"/>
    <w:rsid w:val="002734FF"/>
    <w:rsid w:val="002735C9"/>
    <w:rsid w:val="00273ABA"/>
    <w:rsid w:val="00273EE2"/>
    <w:rsid w:val="0027514E"/>
    <w:rsid w:val="00275176"/>
    <w:rsid w:val="0027535F"/>
    <w:rsid w:val="00275E0C"/>
    <w:rsid w:val="0027680C"/>
    <w:rsid w:val="00276DBD"/>
    <w:rsid w:val="002800D5"/>
    <w:rsid w:val="002803E4"/>
    <w:rsid w:val="00281969"/>
    <w:rsid w:val="002824BA"/>
    <w:rsid w:val="00282915"/>
    <w:rsid w:val="00283148"/>
    <w:rsid w:val="00283460"/>
    <w:rsid w:val="00283769"/>
    <w:rsid w:val="002838EB"/>
    <w:rsid w:val="00283994"/>
    <w:rsid w:val="002843F8"/>
    <w:rsid w:val="0028445F"/>
    <w:rsid w:val="002862EE"/>
    <w:rsid w:val="00286E7C"/>
    <w:rsid w:val="00287084"/>
    <w:rsid w:val="00287E44"/>
    <w:rsid w:val="00290FA4"/>
    <w:rsid w:val="00291EAA"/>
    <w:rsid w:val="00292E6D"/>
    <w:rsid w:val="0029361D"/>
    <w:rsid w:val="00293795"/>
    <w:rsid w:val="002937D1"/>
    <w:rsid w:val="00293857"/>
    <w:rsid w:val="00293E9B"/>
    <w:rsid w:val="00293F25"/>
    <w:rsid w:val="0029453C"/>
    <w:rsid w:val="002945B0"/>
    <w:rsid w:val="00295FB4"/>
    <w:rsid w:val="00296146"/>
    <w:rsid w:val="00296956"/>
    <w:rsid w:val="00296E26"/>
    <w:rsid w:val="0029707F"/>
    <w:rsid w:val="00297885"/>
    <w:rsid w:val="00297A08"/>
    <w:rsid w:val="00297C26"/>
    <w:rsid w:val="00297C43"/>
    <w:rsid w:val="002A009F"/>
    <w:rsid w:val="002A06AB"/>
    <w:rsid w:val="002A08B2"/>
    <w:rsid w:val="002A0D13"/>
    <w:rsid w:val="002A0DBB"/>
    <w:rsid w:val="002A1298"/>
    <w:rsid w:val="002A18C8"/>
    <w:rsid w:val="002A1E05"/>
    <w:rsid w:val="002A20E4"/>
    <w:rsid w:val="002A29C8"/>
    <w:rsid w:val="002A3465"/>
    <w:rsid w:val="002A39DA"/>
    <w:rsid w:val="002A3E19"/>
    <w:rsid w:val="002A41FE"/>
    <w:rsid w:val="002A484A"/>
    <w:rsid w:val="002A4FF3"/>
    <w:rsid w:val="002A5BB5"/>
    <w:rsid w:val="002A5CB0"/>
    <w:rsid w:val="002A5E52"/>
    <w:rsid w:val="002A65C2"/>
    <w:rsid w:val="002A74E0"/>
    <w:rsid w:val="002A76C6"/>
    <w:rsid w:val="002A7810"/>
    <w:rsid w:val="002B04DD"/>
    <w:rsid w:val="002B0F74"/>
    <w:rsid w:val="002B125F"/>
    <w:rsid w:val="002B1B75"/>
    <w:rsid w:val="002B1F15"/>
    <w:rsid w:val="002B1FEB"/>
    <w:rsid w:val="002B26BC"/>
    <w:rsid w:val="002B485B"/>
    <w:rsid w:val="002B499C"/>
    <w:rsid w:val="002B4CBF"/>
    <w:rsid w:val="002B5052"/>
    <w:rsid w:val="002B52D2"/>
    <w:rsid w:val="002B6619"/>
    <w:rsid w:val="002B6E07"/>
    <w:rsid w:val="002B77CF"/>
    <w:rsid w:val="002B7C67"/>
    <w:rsid w:val="002B7D98"/>
    <w:rsid w:val="002C012C"/>
    <w:rsid w:val="002C053B"/>
    <w:rsid w:val="002C0EFE"/>
    <w:rsid w:val="002C1077"/>
    <w:rsid w:val="002C11CF"/>
    <w:rsid w:val="002C1495"/>
    <w:rsid w:val="002C16FC"/>
    <w:rsid w:val="002C1775"/>
    <w:rsid w:val="002C1FF5"/>
    <w:rsid w:val="002C2183"/>
    <w:rsid w:val="002C2BE2"/>
    <w:rsid w:val="002C2CBF"/>
    <w:rsid w:val="002C2DAD"/>
    <w:rsid w:val="002C2F37"/>
    <w:rsid w:val="002C3D81"/>
    <w:rsid w:val="002C4815"/>
    <w:rsid w:val="002C4935"/>
    <w:rsid w:val="002C4B3E"/>
    <w:rsid w:val="002C4B90"/>
    <w:rsid w:val="002C5386"/>
    <w:rsid w:val="002C580A"/>
    <w:rsid w:val="002C5BBC"/>
    <w:rsid w:val="002D01FA"/>
    <w:rsid w:val="002D02A3"/>
    <w:rsid w:val="002D0ACB"/>
    <w:rsid w:val="002D0F34"/>
    <w:rsid w:val="002D15DB"/>
    <w:rsid w:val="002D1893"/>
    <w:rsid w:val="002D18B2"/>
    <w:rsid w:val="002D19C9"/>
    <w:rsid w:val="002D21FD"/>
    <w:rsid w:val="002D2529"/>
    <w:rsid w:val="002D2707"/>
    <w:rsid w:val="002D3A94"/>
    <w:rsid w:val="002D3B8F"/>
    <w:rsid w:val="002D40CB"/>
    <w:rsid w:val="002D442D"/>
    <w:rsid w:val="002D50FA"/>
    <w:rsid w:val="002D5F46"/>
    <w:rsid w:val="002D7228"/>
    <w:rsid w:val="002D7671"/>
    <w:rsid w:val="002E0310"/>
    <w:rsid w:val="002E08E3"/>
    <w:rsid w:val="002E0AB8"/>
    <w:rsid w:val="002E0FC4"/>
    <w:rsid w:val="002E1143"/>
    <w:rsid w:val="002E1C73"/>
    <w:rsid w:val="002E2166"/>
    <w:rsid w:val="002E21B4"/>
    <w:rsid w:val="002E29B0"/>
    <w:rsid w:val="002E3502"/>
    <w:rsid w:val="002E385E"/>
    <w:rsid w:val="002E3FE5"/>
    <w:rsid w:val="002E43F9"/>
    <w:rsid w:val="002E4774"/>
    <w:rsid w:val="002E4D13"/>
    <w:rsid w:val="002E4D97"/>
    <w:rsid w:val="002E697B"/>
    <w:rsid w:val="002E6AA0"/>
    <w:rsid w:val="002E6B20"/>
    <w:rsid w:val="002E6DD7"/>
    <w:rsid w:val="002E7397"/>
    <w:rsid w:val="002E7913"/>
    <w:rsid w:val="002E7AC4"/>
    <w:rsid w:val="002E7B9B"/>
    <w:rsid w:val="002F02BB"/>
    <w:rsid w:val="002F0925"/>
    <w:rsid w:val="002F0C96"/>
    <w:rsid w:val="002F0E6A"/>
    <w:rsid w:val="002F13A1"/>
    <w:rsid w:val="002F26FF"/>
    <w:rsid w:val="002F317B"/>
    <w:rsid w:val="002F37D2"/>
    <w:rsid w:val="002F3AB9"/>
    <w:rsid w:val="002F3CC3"/>
    <w:rsid w:val="002F3E0C"/>
    <w:rsid w:val="002F4E0B"/>
    <w:rsid w:val="002F504D"/>
    <w:rsid w:val="002F50F2"/>
    <w:rsid w:val="002F51C5"/>
    <w:rsid w:val="002F521F"/>
    <w:rsid w:val="002F52DB"/>
    <w:rsid w:val="002F59E6"/>
    <w:rsid w:val="002F6B81"/>
    <w:rsid w:val="002F6FB2"/>
    <w:rsid w:val="002F77C7"/>
    <w:rsid w:val="002F7F20"/>
    <w:rsid w:val="00300060"/>
    <w:rsid w:val="0030013D"/>
    <w:rsid w:val="00300331"/>
    <w:rsid w:val="003005F2"/>
    <w:rsid w:val="00300BCC"/>
    <w:rsid w:val="00300DDB"/>
    <w:rsid w:val="003012AE"/>
    <w:rsid w:val="00301496"/>
    <w:rsid w:val="00301C50"/>
    <w:rsid w:val="0030211E"/>
    <w:rsid w:val="003024A9"/>
    <w:rsid w:val="003046BA"/>
    <w:rsid w:val="0030496D"/>
    <w:rsid w:val="00305D91"/>
    <w:rsid w:val="00306A6B"/>
    <w:rsid w:val="00307F8C"/>
    <w:rsid w:val="003101DF"/>
    <w:rsid w:val="00310344"/>
    <w:rsid w:val="00310E31"/>
    <w:rsid w:val="00311055"/>
    <w:rsid w:val="00311708"/>
    <w:rsid w:val="003119EC"/>
    <w:rsid w:val="00311B56"/>
    <w:rsid w:val="0031201B"/>
    <w:rsid w:val="00312529"/>
    <w:rsid w:val="00312946"/>
    <w:rsid w:val="00312C1B"/>
    <w:rsid w:val="003136AD"/>
    <w:rsid w:val="0031465D"/>
    <w:rsid w:val="00315787"/>
    <w:rsid w:val="00315AAA"/>
    <w:rsid w:val="00316004"/>
    <w:rsid w:val="003167A3"/>
    <w:rsid w:val="0031731E"/>
    <w:rsid w:val="003207F6"/>
    <w:rsid w:val="003209BF"/>
    <w:rsid w:val="00320A2D"/>
    <w:rsid w:val="003212E7"/>
    <w:rsid w:val="00321C00"/>
    <w:rsid w:val="00321C85"/>
    <w:rsid w:val="00322B78"/>
    <w:rsid w:val="00323A2B"/>
    <w:rsid w:val="00323FA4"/>
    <w:rsid w:val="00324855"/>
    <w:rsid w:val="003262D5"/>
    <w:rsid w:val="003263B5"/>
    <w:rsid w:val="003266A2"/>
    <w:rsid w:val="00327025"/>
    <w:rsid w:val="0032731B"/>
    <w:rsid w:val="003275E9"/>
    <w:rsid w:val="00327840"/>
    <w:rsid w:val="00327A2C"/>
    <w:rsid w:val="00330F2E"/>
    <w:rsid w:val="00331722"/>
    <w:rsid w:val="00331C5C"/>
    <w:rsid w:val="00331EF5"/>
    <w:rsid w:val="0033204F"/>
    <w:rsid w:val="00332E80"/>
    <w:rsid w:val="00332F02"/>
    <w:rsid w:val="00333F3A"/>
    <w:rsid w:val="0033424E"/>
    <w:rsid w:val="003357B0"/>
    <w:rsid w:val="00337189"/>
    <w:rsid w:val="003378BC"/>
    <w:rsid w:val="003378FD"/>
    <w:rsid w:val="003404AF"/>
    <w:rsid w:val="003406FF"/>
    <w:rsid w:val="00341158"/>
    <w:rsid w:val="003419E9"/>
    <w:rsid w:val="00341FD6"/>
    <w:rsid w:val="003434EF"/>
    <w:rsid w:val="00343608"/>
    <w:rsid w:val="003438DD"/>
    <w:rsid w:val="0034437D"/>
    <w:rsid w:val="003444AC"/>
    <w:rsid w:val="00344612"/>
    <w:rsid w:val="00344981"/>
    <w:rsid w:val="00345427"/>
    <w:rsid w:val="0034567D"/>
    <w:rsid w:val="00345893"/>
    <w:rsid w:val="003459A1"/>
    <w:rsid w:val="00345F59"/>
    <w:rsid w:val="00346312"/>
    <w:rsid w:val="0034679B"/>
    <w:rsid w:val="0035005E"/>
    <w:rsid w:val="003502DB"/>
    <w:rsid w:val="003504E3"/>
    <w:rsid w:val="003508D5"/>
    <w:rsid w:val="00350E7F"/>
    <w:rsid w:val="00351BA8"/>
    <w:rsid w:val="00352179"/>
    <w:rsid w:val="00353141"/>
    <w:rsid w:val="00353527"/>
    <w:rsid w:val="003535A7"/>
    <w:rsid w:val="00354A72"/>
    <w:rsid w:val="00354FD4"/>
    <w:rsid w:val="00355F7A"/>
    <w:rsid w:val="00356A10"/>
    <w:rsid w:val="00360779"/>
    <w:rsid w:val="00361BC4"/>
    <w:rsid w:val="00361C6B"/>
    <w:rsid w:val="00362300"/>
    <w:rsid w:val="00362BBB"/>
    <w:rsid w:val="003638A8"/>
    <w:rsid w:val="003638C7"/>
    <w:rsid w:val="00364ED4"/>
    <w:rsid w:val="003661A5"/>
    <w:rsid w:val="00367111"/>
    <w:rsid w:val="00367D0D"/>
    <w:rsid w:val="00371835"/>
    <w:rsid w:val="003719DF"/>
    <w:rsid w:val="00371E36"/>
    <w:rsid w:val="00371FFD"/>
    <w:rsid w:val="00372E58"/>
    <w:rsid w:val="003737A2"/>
    <w:rsid w:val="00374E35"/>
    <w:rsid w:val="00376191"/>
    <w:rsid w:val="00376D4C"/>
    <w:rsid w:val="00380800"/>
    <w:rsid w:val="00380BF1"/>
    <w:rsid w:val="00380DEB"/>
    <w:rsid w:val="00381008"/>
    <w:rsid w:val="0038106A"/>
    <w:rsid w:val="0038135A"/>
    <w:rsid w:val="003821FE"/>
    <w:rsid w:val="00382427"/>
    <w:rsid w:val="00382981"/>
    <w:rsid w:val="00382A93"/>
    <w:rsid w:val="00382F33"/>
    <w:rsid w:val="00386301"/>
    <w:rsid w:val="00387BFE"/>
    <w:rsid w:val="00390035"/>
    <w:rsid w:val="0039023E"/>
    <w:rsid w:val="003904D0"/>
    <w:rsid w:val="00390AA6"/>
    <w:rsid w:val="0039112A"/>
    <w:rsid w:val="0039182C"/>
    <w:rsid w:val="00391961"/>
    <w:rsid w:val="00391967"/>
    <w:rsid w:val="00391C3C"/>
    <w:rsid w:val="0039229E"/>
    <w:rsid w:val="0039269D"/>
    <w:rsid w:val="003928AD"/>
    <w:rsid w:val="00392A65"/>
    <w:rsid w:val="00392EF5"/>
    <w:rsid w:val="003930D5"/>
    <w:rsid w:val="0039326D"/>
    <w:rsid w:val="0039394A"/>
    <w:rsid w:val="00393F3E"/>
    <w:rsid w:val="003944E8"/>
    <w:rsid w:val="0039521C"/>
    <w:rsid w:val="00395306"/>
    <w:rsid w:val="00395B60"/>
    <w:rsid w:val="00396597"/>
    <w:rsid w:val="00396A6C"/>
    <w:rsid w:val="00396A6D"/>
    <w:rsid w:val="00396FCC"/>
    <w:rsid w:val="00397B2F"/>
    <w:rsid w:val="003A0144"/>
    <w:rsid w:val="003A0A15"/>
    <w:rsid w:val="003A1985"/>
    <w:rsid w:val="003A21EE"/>
    <w:rsid w:val="003A2496"/>
    <w:rsid w:val="003A2510"/>
    <w:rsid w:val="003A277F"/>
    <w:rsid w:val="003A29B8"/>
    <w:rsid w:val="003A2AC1"/>
    <w:rsid w:val="003A2D39"/>
    <w:rsid w:val="003A31B9"/>
    <w:rsid w:val="003A3225"/>
    <w:rsid w:val="003A343D"/>
    <w:rsid w:val="003A34A7"/>
    <w:rsid w:val="003A37B5"/>
    <w:rsid w:val="003A37BF"/>
    <w:rsid w:val="003A382A"/>
    <w:rsid w:val="003A3957"/>
    <w:rsid w:val="003A3D34"/>
    <w:rsid w:val="003A472E"/>
    <w:rsid w:val="003A47C1"/>
    <w:rsid w:val="003A4D52"/>
    <w:rsid w:val="003A4E28"/>
    <w:rsid w:val="003A5057"/>
    <w:rsid w:val="003A653C"/>
    <w:rsid w:val="003A69C9"/>
    <w:rsid w:val="003A6BC1"/>
    <w:rsid w:val="003A769D"/>
    <w:rsid w:val="003A7E73"/>
    <w:rsid w:val="003B0137"/>
    <w:rsid w:val="003B0B12"/>
    <w:rsid w:val="003B1337"/>
    <w:rsid w:val="003B2491"/>
    <w:rsid w:val="003B2D27"/>
    <w:rsid w:val="003B2FA9"/>
    <w:rsid w:val="003B2FD8"/>
    <w:rsid w:val="003B3492"/>
    <w:rsid w:val="003B350A"/>
    <w:rsid w:val="003B37AF"/>
    <w:rsid w:val="003B4440"/>
    <w:rsid w:val="003B459E"/>
    <w:rsid w:val="003B4604"/>
    <w:rsid w:val="003B5463"/>
    <w:rsid w:val="003B567C"/>
    <w:rsid w:val="003B5813"/>
    <w:rsid w:val="003B636E"/>
    <w:rsid w:val="003B78D4"/>
    <w:rsid w:val="003C04E3"/>
    <w:rsid w:val="003C128D"/>
    <w:rsid w:val="003C1741"/>
    <w:rsid w:val="003C203F"/>
    <w:rsid w:val="003C3D60"/>
    <w:rsid w:val="003C3F07"/>
    <w:rsid w:val="003C48B1"/>
    <w:rsid w:val="003C49B4"/>
    <w:rsid w:val="003C5689"/>
    <w:rsid w:val="003C5FC0"/>
    <w:rsid w:val="003C626B"/>
    <w:rsid w:val="003C6363"/>
    <w:rsid w:val="003C636D"/>
    <w:rsid w:val="003C7AD5"/>
    <w:rsid w:val="003C7E48"/>
    <w:rsid w:val="003D10BD"/>
    <w:rsid w:val="003D1E2C"/>
    <w:rsid w:val="003D2826"/>
    <w:rsid w:val="003D3807"/>
    <w:rsid w:val="003D41B7"/>
    <w:rsid w:val="003D5A80"/>
    <w:rsid w:val="003D5DAE"/>
    <w:rsid w:val="003D687E"/>
    <w:rsid w:val="003D781D"/>
    <w:rsid w:val="003D7B3C"/>
    <w:rsid w:val="003E0103"/>
    <w:rsid w:val="003E064E"/>
    <w:rsid w:val="003E06D1"/>
    <w:rsid w:val="003E0F7E"/>
    <w:rsid w:val="003E11A3"/>
    <w:rsid w:val="003E14ED"/>
    <w:rsid w:val="003E25EE"/>
    <w:rsid w:val="003E2BA5"/>
    <w:rsid w:val="003E363D"/>
    <w:rsid w:val="003E364E"/>
    <w:rsid w:val="003E4B37"/>
    <w:rsid w:val="003E4BAF"/>
    <w:rsid w:val="003E4E8A"/>
    <w:rsid w:val="003E5302"/>
    <w:rsid w:val="003E5C50"/>
    <w:rsid w:val="003E5F3E"/>
    <w:rsid w:val="003E61BF"/>
    <w:rsid w:val="003E635A"/>
    <w:rsid w:val="003E72B7"/>
    <w:rsid w:val="003E7A76"/>
    <w:rsid w:val="003E7D80"/>
    <w:rsid w:val="003E7DBA"/>
    <w:rsid w:val="003F03DA"/>
    <w:rsid w:val="003F046E"/>
    <w:rsid w:val="003F07A9"/>
    <w:rsid w:val="003F0981"/>
    <w:rsid w:val="003F0D48"/>
    <w:rsid w:val="003F0DAC"/>
    <w:rsid w:val="003F0E19"/>
    <w:rsid w:val="003F0E88"/>
    <w:rsid w:val="003F0EC2"/>
    <w:rsid w:val="003F10CA"/>
    <w:rsid w:val="003F2652"/>
    <w:rsid w:val="003F2715"/>
    <w:rsid w:val="003F3BA4"/>
    <w:rsid w:val="003F4614"/>
    <w:rsid w:val="003F484F"/>
    <w:rsid w:val="003F48E4"/>
    <w:rsid w:val="003F5285"/>
    <w:rsid w:val="003F555C"/>
    <w:rsid w:val="003F5E99"/>
    <w:rsid w:val="003F5F04"/>
    <w:rsid w:val="003F6667"/>
    <w:rsid w:val="003F75A7"/>
    <w:rsid w:val="003F79A6"/>
    <w:rsid w:val="003F7A91"/>
    <w:rsid w:val="003F7BE9"/>
    <w:rsid w:val="003F7F4E"/>
    <w:rsid w:val="00401916"/>
    <w:rsid w:val="00402143"/>
    <w:rsid w:val="00402968"/>
    <w:rsid w:val="004034D9"/>
    <w:rsid w:val="004047AC"/>
    <w:rsid w:val="00404A1E"/>
    <w:rsid w:val="00404A8A"/>
    <w:rsid w:val="004069E7"/>
    <w:rsid w:val="00406E70"/>
    <w:rsid w:val="00407125"/>
    <w:rsid w:val="004075A3"/>
    <w:rsid w:val="00407BA7"/>
    <w:rsid w:val="0041062A"/>
    <w:rsid w:val="00410647"/>
    <w:rsid w:val="00410B2C"/>
    <w:rsid w:val="00411448"/>
    <w:rsid w:val="00411FE6"/>
    <w:rsid w:val="004121AC"/>
    <w:rsid w:val="00412368"/>
    <w:rsid w:val="004125E6"/>
    <w:rsid w:val="004129A7"/>
    <w:rsid w:val="00413771"/>
    <w:rsid w:val="0041413E"/>
    <w:rsid w:val="00414725"/>
    <w:rsid w:val="00414B6F"/>
    <w:rsid w:val="00414BBB"/>
    <w:rsid w:val="00415854"/>
    <w:rsid w:val="00416587"/>
    <w:rsid w:val="004167C1"/>
    <w:rsid w:val="00416EEA"/>
    <w:rsid w:val="00416F54"/>
    <w:rsid w:val="00417113"/>
    <w:rsid w:val="00417B0F"/>
    <w:rsid w:val="00417E94"/>
    <w:rsid w:val="00420318"/>
    <w:rsid w:val="00420FCA"/>
    <w:rsid w:val="004211EC"/>
    <w:rsid w:val="00421532"/>
    <w:rsid w:val="00421700"/>
    <w:rsid w:val="00422841"/>
    <w:rsid w:val="00422AD7"/>
    <w:rsid w:val="0042309B"/>
    <w:rsid w:val="00423793"/>
    <w:rsid w:val="004239E9"/>
    <w:rsid w:val="00423BA5"/>
    <w:rsid w:val="0042468B"/>
    <w:rsid w:val="004248C4"/>
    <w:rsid w:val="00425372"/>
    <w:rsid w:val="0042580F"/>
    <w:rsid w:val="0042661A"/>
    <w:rsid w:val="00426943"/>
    <w:rsid w:val="0042705B"/>
    <w:rsid w:val="0042718C"/>
    <w:rsid w:val="00427576"/>
    <w:rsid w:val="0042770F"/>
    <w:rsid w:val="00427960"/>
    <w:rsid w:val="00427E4B"/>
    <w:rsid w:val="00430D3A"/>
    <w:rsid w:val="00430F90"/>
    <w:rsid w:val="00432095"/>
    <w:rsid w:val="004320FF"/>
    <w:rsid w:val="00432785"/>
    <w:rsid w:val="004328AA"/>
    <w:rsid w:val="00432B27"/>
    <w:rsid w:val="00432D08"/>
    <w:rsid w:val="00432DF4"/>
    <w:rsid w:val="004332A7"/>
    <w:rsid w:val="004332B9"/>
    <w:rsid w:val="004338E5"/>
    <w:rsid w:val="00433D82"/>
    <w:rsid w:val="00435FF6"/>
    <w:rsid w:val="004361B9"/>
    <w:rsid w:val="00436C65"/>
    <w:rsid w:val="00440050"/>
    <w:rsid w:val="00440BDD"/>
    <w:rsid w:val="00440BFE"/>
    <w:rsid w:val="0044101F"/>
    <w:rsid w:val="0044116E"/>
    <w:rsid w:val="004417E0"/>
    <w:rsid w:val="00441AE2"/>
    <w:rsid w:val="004430E2"/>
    <w:rsid w:val="00443933"/>
    <w:rsid w:val="004442BA"/>
    <w:rsid w:val="0044466B"/>
    <w:rsid w:val="004449FC"/>
    <w:rsid w:val="00444CEF"/>
    <w:rsid w:val="00444ECF"/>
    <w:rsid w:val="00445FD7"/>
    <w:rsid w:val="0044762E"/>
    <w:rsid w:val="00451940"/>
    <w:rsid w:val="004519F8"/>
    <w:rsid w:val="00451A46"/>
    <w:rsid w:val="00451D29"/>
    <w:rsid w:val="00451F7D"/>
    <w:rsid w:val="0045233B"/>
    <w:rsid w:val="00452448"/>
    <w:rsid w:val="00452488"/>
    <w:rsid w:val="00452F5D"/>
    <w:rsid w:val="00453E5D"/>
    <w:rsid w:val="00454245"/>
    <w:rsid w:val="004545CE"/>
    <w:rsid w:val="0045460D"/>
    <w:rsid w:val="00454AAA"/>
    <w:rsid w:val="00455976"/>
    <w:rsid w:val="00456161"/>
    <w:rsid w:val="004569B5"/>
    <w:rsid w:val="00456BF7"/>
    <w:rsid w:val="00456EF6"/>
    <w:rsid w:val="00457660"/>
    <w:rsid w:val="004617B9"/>
    <w:rsid w:val="0046196F"/>
    <w:rsid w:val="00461A88"/>
    <w:rsid w:val="00461C61"/>
    <w:rsid w:val="00461E4D"/>
    <w:rsid w:val="00462035"/>
    <w:rsid w:val="0046282B"/>
    <w:rsid w:val="004634E7"/>
    <w:rsid w:val="004639B1"/>
    <w:rsid w:val="00463A44"/>
    <w:rsid w:val="00463EEC"/>
    <w:rsid w:val="00464AAF"/>
    <w:rsid w:val="00464EAC"/>
    <w:rsid w:val="00465275"/>
    <w:rsid w:val="00465329"/>
    <w:rsid w:val="00465762"/>
    <w:rsid w:val="004658B5"/>
    <w:rsid w:val="00465B3D"/>
    <w:rsid w:val="00465F3F"/>
    <w:rsid w:val="004669D5"/>
    <w:rsid w:val="0047110F"/>
    <w:rsid w:val="004711FC"/>
    <w:rsid w:val="004715C9"/>
    <w:rsid w:val="004716B7"/>
    <w:rsid w:val="00471A51"/>
    <w:rsid w:val="00472FD2"/>
    <w:rsid w:val="004733F8"/>
    <w:rsid w:val="00474484"/>
    <w:rsid w:val="00474499"/>
    <w:rsid w:val="004745EF"/>
    <w:rsid w:val="00474936"/>
    <w:rsid w:val="00475048"/>
    <w:rsid w:val="00475106"/>
    <w:rsid w:val="0047552C"/>
    <w:rsid w:val="0047589F"/>
    <w:rsid w:val="00475A60"/>
    <w:rsid w:val="0047682D"/>
    <w:rsid w:val="00476B43"/>
    <w:rsid w:val="0047717E"/>
    <w:rsid w:val="00480392"/>
    <w:rsid w:val="00480DFD"/>
    <w:rsid w:val="00480FCE"/>
    <w:rsid w:val="00481846"/>
    <w:rsid w:val="00481879"/>
    <w:rsid w:val="00481C88"/>
    <w:rsid w:val="00481EC4"/>
    <w:rsid w:val="00481F73"/>
    <w:rsid w:val="00482091"/>
    <w:rsid w:val="004831EB"/>
    <w:rsid w:val="004841DD"/>
    <w:rsid w:val="00484E21"/>
    <w:rsid w:val="004902B5"/>
    <w:rsid w:val="0049051B"/>
    <w:rsid w:val="00490917"/>
    <w:rsid w:val="00490946"/>
    <w:rsid w:val="00490F9A"/>
    <w:rsid w:val="00491280"/>
    <w:rsid w:val="004914A3"/>
    <w:rsid w:val="00491555"/>
    <w:rsid w:val="00491949"/>
    <w:rsid w:val="00491D7F"/>
    <w:rsid w:val="004923FF"/>
    <w:rsid w:val="00492648"/>
    <w:rsid w:val="004929AA"/>
    <w:rsid w:val="00492DFB"/>
    <w:rsid w:val="0049402E"/>
    <w:rsid w:val="00495A20"/>
    <w:rsid w:val="00495B00"/>
    <w:rsid w:val="00495EA3"/>
    <w:rsid w:val="00497063"/>
    <w:rsid w:val="00497566"/>
    <w:rsid w:val="004975AD"/>
    <w:rsid w:val="00497C5E"/>
    <w:rsid w:val="004A07C2"/>
    <w:rsid w:val="004A07C4"/>
    <w:rsid w:val="004A09D4"/>
    <w:rsid w:val="004A1562"/>
    <w:rsid w:val="004A173D"/>
    <w:rsid w:val="004A1E09"/>
    <w:rsid w:val="004A221D"/>
    <w:rsid w:val="004A2252"/>
    <w:rsid w:val="004A2FA9"/>
    <w:rsid w:val="004A3798"/>
    <w:rsid w:val="004A41F9"/>
    <w:rsid w:val="004A4738"/>
    <w:rsid w:val="004A4A0F"/>
    <w:rsid w:val="004A62AE"/>
    <w:rsid w:val="004A6414"/>
    <w:rsid w:val="004A7335"/>
    <w:rsid w:val="004B0F1E"/>
    <w:rsid w:val="004B170D"/>
    <w:rsid w:val="004B1C3A"/>
    <w:rsid w:val="004B20AB"/>
    <w:rsid w:val="004B235D"/>
    <w:rsid w:val="004B31F7"/>
    <w:rsid w:val="004B3260"/>
    <w:rsid w:val="004B3480"/>
    <w:rsid w:val="004B5023"/>
    <w:rsid w:val="004B5E5E"/>
    <w:rsid w:val="004B681C"/>
    <w:rsid w:val="004B6B99"/>
    <w:rsid w:val="004C005D"/>
    <w:rsid w:val="004C0E8E"/>
    <w:rsid w:val="004C1069"/>
    <w:rsid w:val="004C1086"/>
    <w:rsid w:val="004C2185"/>
    <w:rsid w:val="004C24FB"/>
    <w:rsid w:val="004C2EE5"/>
    <w:rsid w:val="004C2F35"/>
    <w:rsid w:val="004C3456"/>
    <w:rsid w:val="004C34B2"/>
    <w:rsid w:val="004C4536"/>
    <w:rsid w:val="004C464E"/>
    <w:rsid w:val="004C488C"/>
    <w:rsid w:val="004C4976"/>
    <w:rsid w:val="004C4AC0"/>
    <w:rsid w:val="004C4F0D"/>
    <w:rsid w:val="004C5496"/>
    <w:rsid w:val="004C59BD"/>
    <w:rsid w:val="004C60EE"/>
    <w:rsid w:val="004C6175"/>
    <w:rsid w:val="004C6217"/>
    <w:rsid w:val="004C6337"/>
    <w:rsid w:val="004C69BD"/>
    <w:rsid w:val="004C6FB3"/>
    <w:rsid w:val="004C7021"/>
    <w:rsid w:val="004D0BA9"/>
    <w:rsid w:val="004D0F5B"/>
    <w:rsid w:val="004D0FB2"/>
    <w:rsid w:val="004D0FD5"/>
    <w:rsid w:val="004D14A1"/>
    <w:rsid w:val="004D17A3"/>
    <w:rsid w:val="004D183E"/>
    <w:rsid w:val="004D18B2"/>
    <w:rsid w:val="004D2BD8"/>
    <w:rsid w:val="004D3551"/>
    <w:rsid w:val="004D3A0C"/>
    <w:rsid w:val="004D4633"/>
    <w:rsid w:val="004D4848"/>
    <w:rsid w:val="004D4C9B"/>
    <w:rsid w:val="004D6EB3"/>
    <w:rsid w:val="004D7B8F"/>
    <w:rsid w:val="004D7F59"/>
    <w:rsid w:val="004E0069"/>
    <w:rsid w:val="004E0127"/>
    <w:rsid w:val="004E15EE"/>
    <w:rsid w:val="004E2923"/>
    <w:rsid w:val="004E29A1"/>
    <w:rsid w:val="004E3330"/>
    <w:rsid w:val="004E336F"/>
    <w:rsid w:val="004E3711"/>
    <w:rsid w:val="004E3ECB"/>
    <w:rsid w:val="004E40A0"/>
    <w:rsid w:val="004E42AB"/>
    <w:rsid w:val="004E42B4"/>
    <w:rsid w:val="004E447D"/>
    <w:rsid w:val="004E4CEF"/>
    <w:rsid w:val="004E55FB"/>
    <w:rsid w:val="004E56E6"/>
    <w:rsid w:val="004E5D76"/>
    <w:rsid w:val="004E60CC"/>
    <w:rsid w:val="004E684E"/>
    <w:rsid w:val="004E6DE0"/>
    <w:rsid w:val="004E755B"/>
    <w:rsid w:val="004E7A9E"/>
    <w:rsid w:val="004E7E09"/>
    <w:rsid w:val="004F0206"/>
    <w:rsid w:val="004F0416"/>
    <w:rsid w:val="004F0702"/>
    <w:rsid w:val="004F0A30"/>
    <w:rsid w:val="004F1542"/>
    <w:rsid w:val="004F1DC9"/>
    <w:rsid w:val="004F30B4"/>
    <w:rsid w:val="004F375E"/>
    <w:rsid w:val="004F3792"/>
    <w:rsid w:val="004F401F"/>
    <w:rsid w:val="004F4926"/>
    <w:rsid w:val="004F51CD"/>
    <w:rsid w:val="004F65C9"/>
    <w:rsid w:val="004F7E73"/>
    <w:rsid w:val="00500146"/>
    <w:rsid w:val="005001D7"/>
    <w:rsid w:val="005004FA"/>
    <w:rsid w:val="00500C6C"/>
    <w:rsid w:val="00502058"/>
    <w:rsid w:val="005021A1"/>
    <w:rsid w:val="00502ED8"/>
    <w:rsid w:val="00503074"/>
    <w:rsid w:val="00503DA7"/>
    <w:rsid w:val="00503FF0"/>
    <w:rsid w:val="005041DE"/>
    <w:rsid w:val="00504A9C"/>
    <w:rsid w:val="00504C35"/>
    <w:rsid w:val="00505F60"/>
    <w:rsid w:val="005063C3"/>
    <w:rsid w:val="0050650C"/>
    <w:rsid w:val="0050687A"/>
    <w:rsid w:val="00506D35"/>
    <w:rsid w:val="00507130"/>
    <w:rsid w:val="00507A14"/>
    <w:rsid w:val="005101C7"/>
    <w:rsid w:val="00510290"/>
    <w:rsid w:val="005107B9"/>
    <w:rsid w:val="005135C3"/>
    <w:rsid w:val="00513B4B"/>
    <w:rsid w:val="00513D65"/>
    <w:rsid w:val="005156BF"/>
    <w:rsid w:val="005157D0"/>
    <w:rsid w:val="00516733"/>
    <w:rsid w:val="00516B81"/>
    <w:rsid w:val="00517500"/>
    <w:rsid w:val="005177FA"/>
    <w:rsid w:val="00520230"/>
    <w:rsid w:val="00520632"/>
    <w:rsid w:val="00520A46"/>
    <w:rsid w:val="005214F7"/>
    <w:rsid w:val="00522095"/>
    <w:rsid w:val="00522AED"/>
    <w:rsid w:val="005232F8"/>
    <w:rsid w:val="00523F5D"/>
    <w:rsid w:val="00523FC8"/>
    <w:rsid w:val="005256C7"/>
    <w:rsid w:val="00525EC9"/>
    <w:rsid w:val="00526C1E"/>
    <w:rsid w:val="00526C89"/>
    <w:rsid w:val="00526D4E"/>
    <w:rsid w:val="00526F21"/>
    <w:rsid w:val="00527668"/>
    <w:rsid w:val="005278A0"/>
    <w:rsid w:val="00527E1D"/>
    <w:rsid w:val="00527EA4"/>
    <w:rsid w:val="0053031E"/>
    <w:rsid w:val="00530BDF"/>
    <w:rsid w:val="00530D33"/>
    <w:rsid w:val="0053117F"/>
    <w:rsid w:val="00531570"/>
    <w:rsid w:val="005322FD"/>
    <w:rsid w:val="00533132"/>
    <w:rsid w:val="00534103"/>
    <w:rsid w:val="005341D7"/>
    <w:rsid w:val="00534718"/>
    <w:rsid w:val="0053510D"/>
    <w:rsid w:val="00535B82"/>
    <w:rsid w:val="00536C73"/>
    <w:rsid w:val="005370C6"/>
    <w:rsid w:val="0053737E"/>
    <w:rsid w:val="00537604"/>
    <w:rsid w:val="005377B5"/>
    <w:rsid w:val="005377F2"/>
    <w:rsid w:val="00537928"/>
    <w:rsid w:val="00537B5D"/>
    <w:rsid w:val="005400FB"/>
    <w:rsid w:val="005401FC"/>
    <w:rsid w:val="00541440"/>
    <w:rsid w:val="0054198F"/>
    <w:rsid w:val="00542349"/>
    <w:rsid w:val="00542C72"/>
    <w:rsid w:val="00542EBD"/>
    <w:rsid w:val="005437CA"/>
    <w:rsid w:val="00544987"/>
    <w:rsid w:val="0054581B"/>
    <w:rsid w:val="00545B2C"/>
    <w:rsid w:val="005463A6"/>
    <w:rsid w:val="00550F49"/>
    <w:rsid w:val="00551124"/>
    <w:rsid w:val="0055215F"/>
    <w:rsid w:val="005521B5"/>
    <w:rsid w:val="00552A3E"/>
    <w:rsid w:val="00552D46"/>
    <w:rsid w:val="00553B16"/>
    <w:rsid w:val="00553C8A"/>
    <w:rsid w:val="00553DAD"/>
    <w:rsid w:val="00554382"/>
    <w:rsid w:val="00555C87"/>
    <w:rsid w:val="0055628D"/>
    <w:rsid w:val="005565A7"/>
    <w:rsid w:val="00556A19"/>
    <w:rsid w:val="00557174"/>
    <w:rsid w:val="005574BB"/>
    <w:rsid w:val="00560405"/>
    <w:rsid w:val="00560F74"/>
    <w:rsid w:val="0056171A"/>
    <w:rsid w:val="0056194B"/>
    <w:rsid w:val="005620E5"/>
    <w:rsid w:val="005621CC"/>
    <w:rsid w:val="00562266"/>
    <w:rsid w:val="00562502"/>
    <w:rsid w:val="00563585"/>
    <w:rsid w:val="005638AD"/>
    <w:rsid w:val="00563F57"/>
    <w:rsid w:val="005641A0"/>
    <w:rsid w:val="005649F6"/>
    <w:rsid w:val="00564A61"/>
    <w:rsid w:val="0056546A"/>
    <w:rsid w:val="00565D75"/>
    <w:rsid w:val="005660E5"/>
    <w:rsid w:val="00566BF6"/>
    <w:rsid w:val="0056728F"/>
    <w:rsid w:val="005675E9"/>
    <w:rsid w:val="0056780B"/>
    <w:rsid w:val="00567B1B"/>
    <w:rsid w:val="00567B36"/>
    <w:rsid w:val="00567B83"/>
    <w:rsid w:val="00570249"/>
    <w:rsid w:val="00570D18"/>
    <w:rsid w:val="00572117"/>
    <w:rsid w:val="005742DC"/>
    <w:rsid w:val="00574CDB"/>
    <w:rsid w:val="005751E8"/>
    <w:rsid w:val="00575A28"/>
    <w:rsid w:val="00575D35"/>
    <w:rsid w:val="00576090"/>
    <w:rsid w:val="00576BF3"/>
    <w:rsid w:val="00576C6A"/>
    <w:rsid w:val="00577960"/>
    <w:rsid w:val="00581A44"/>
    <w:rsid w:val="00583B8A"/>
    <w:rsid w:val="00583FA1"/>
    <w:rsid w:val="00584CE1"/>
    <w:rsid w:val="0058579A"/>
    <w:rsid w:val="0058680A"/>
    <w:rsid w:val="00586D34"/>
    <w:rsid w:val="005875DA"/>
    <w:rsid w:val="0059004A"/>
    <w:rsid w:val="00590565"/>
    <w:rsid w:val="00590605"/>
    <w:rsid w:val="00590B59"/>
    <w:rsid w:val="00590DE0"/>
    <w:rsid w:val="005912A1"/>
    <w:rsid w:val="00591D2E"/>
    <w:rsid w:val="005921C6"/>
    <w:rsid w:val="005921F3"/>
    <w:rsid w:val="00592560"/>
    <w:rsid w:val="00594074"/>
    <w:rsid w:val="00594EB7"/>
    <w:rsid w:val="005950F4"/>
    <w:rsid w:val="00595A13"/>
    <w:rsid w:val="00595E66"/>
    <w:rsid w:val="00595EA5"/>
    <w:rsid w:val="00596825"/>
    <w:rsid w:val="005978AA"/>
    <w:rsid w:val="005A07BA"/>
    <w:rsid w:val="005A095C"/>
    <w:rsid w:val="005A0C63"/>
    <w:rsid w:val="005A0ED5"/>
    <w:rsid w:val="005A0ED7"/>
    <w:rsid w:val="005A17B4"/>
    <w:rsid w:val="005A1CB4"/>
    <w:rsid w:val="005A2654"/>
    <w:rsid w:val="005A3C78"/>
    <w:rsid w:val="005A47BF"/>
    <w:rsid w:val="005A48FA"/>
    <w:rsid w:val="005A4C4A"/>
    <w:rsid w:val="005A4C4B"/>
    <w:rsid w:val="005A4E2F"/>
    <w:rsid w:val="005A59DF"/>
    <w:rsid w:val="005A5CD5"/>
    <w:rsid w:val="005A69EC"/>
    <w:rsid w:val="005A6D96"/>
    <w:rsid w:val="005A6E98"/>
    <w:rsid w:val="005A74DC"/>
    <w:rsid w:val="005A7C7B"/>
    <w:rsid w:val="005A7EF6"/>
    <w:rsid w:val="005B01A7"/>
    <w:rsid w:val="005B08CF"/>
    <w:rsid w:val="005B0BBB"/>
    <w:rsid w:val="005B0F21"/>
    <w:rsid w:val="005B1AA5"/>
    <w:rsid w:val="005B29D4"/>
    <w:rsid w:val="005B2BAB"/>
    <w:rsid w:val="005B30DB"/>
    <w:rsid w:val="005B31AA"/>
    <w:rsid w:val="005B449A"/>
    <w:rsid w:val="005B482B"/>
    <w:rsid w:val="005B4EF3"/>
    <w:rsid w:val="005B4FB2"/>
    <w:rsid w:val="005B53BD"/>
    <w:rsid w:val="005B5535"/>
    <w:rsid w:val="005B5BD5"/>
    <w:rsid w:val="005B5CA8"/>
    <w:rsid w:val="005B5D9B"/>
    <w:rsid w:val="005B62F6"/>
    <w:rsid w:val="005B6551"/>
    <w:rsid w:val="005B6E66"/>
    <w:rsid w:val="005B75F6"/>
    <w:rsid w:val="005C1772"/>
    <w:rsid w:val="005C18AE"/>
    <w:rsid w:val="005C28D6"/>
    <w:rsid w:val="005C2FE1"/>
    <w:rsid w:val="005C33B0"/>
    <w:rsid w:val="005C3906"/>
    <w:rsid w:val="005C4FFD"/>
    <w:rsid w:val="005C643E"/>
    <w:rsid w:val="005C6538"/>
    <w:rsid w:val="005C6C2D"/>
    <w:rsid w:val="005C7394"/>
    <w:rsid w:val="005C770F"/>
    <w:rsid w:val="005C7EB9"/>
    <w:rsid w:val="005D0EB8"/>
    <w:rsid w:val="005D10D5"/>
    <w:rsid w:val="005D1320"/>
    <w:rsid w:val="005D15CF"/>
    <w:rsid w:val="005D1F96"/>
    <w:rsid w:val="005D22DF"/>
    <w:rsid w:val="005D31D2"/>
    <w:rsid w:val="005D3851"/>
    <w:rsid w:val="005D3D94"/>
    <w:rsid w:val="005D4E62"/>
    <w:rsid w:val="005D566C"/>
    <w:rsid w:val="005D5ADC"/>
    <w:rsid w:val="005D5D9D"/>
    <w:rsid w:val="005D5DF2"/>
    <w:rsid w:val="005D61DC"/>
    <w:rsid w:val="005D63D9"/>
    <w:rsid w:val="005D68F8"/>
    <w:rsid w:val="005D69BB"/>
    <w:rsid w:val="005D6BC4"/>
    <w:rsid w:val="005D7F3C"/>
    <w:rsid w:val="005E1046"/>
    <w:rsid w:val="005E1106"/>
    <w:rsid w:val="005E117F"/>
    <w:rsid w:val="005E1DEF"/>
    <w:rsid w:val="005E4F7C"/>
    <w:rsid w:val="005E50F4"/>
    <w:rsid w:val="005E549F"/>
    <w:rsid w:val="005E743C"/>
    <w:rsid w:val="005E753D"/>
    <w:rsid w:val="005E7569"/>
    <w:rsid w:val="005E7B4D"/>
    <w:rsid w:val="005F07F1"/>
    <w:rsid w:val="005F107D"/>
    <w:rsid w:val="005F1312"/>
    <w:rsid w:val="005F17F2"/>
    <w:rsid w:val="005F1CA1"/>
    <w:rsid w:val="005F23FF"/>
    <w:rsid w:val="005F26E1"/>
    <w:rsid w:val="005F2B02"/>
    <w:rsid w:val="005F3258"/>
    <w:rsid w:val="005F36CE"/>
    <w:rsid w:val="005F3D0C"/>
    <w:rsid w:val="005F3D8D"/>
    <w:rsid w:val="005F4511"/>
    <w:rsid w:val="005F4795"/>
    <w:rsid w:val="005F4882"/>
    <w:rsid w:val="005F4B82"/>
    <w:rsid w:val="005F6CDD"/>
    <w:rsid w:val="005F6D51"/>
    <w:rsid w:val="005F753B"/>
    <w:rsid w:val="005F7E2A"/>
    <w:rsid w:val="006000FF"/>
    <w:rsid w:val="006012C4"/>
    <w:rsid w:val="0060178B"/>
    <w:rsid w:val="0060332D"/>
    <w:rsid w:val="00605D8C"/>
    <w:rsid w:val="006060DC"/>
    <w:rsid w:val="00606AE0"/>
    <w:rsid w:val="00607A53"/>
    <w:rsid w:val="006107CC"/>
    <w:rsid w:val="00610AED"/>
    <w:rsid w:val="00610BDF"/>
    <w:rsid w:val="0061127C"/>
    <w:rsid w:val="00611B34"/>
    <w:rsid w:val="00612302"/>
    <w:rsid w:val="00613975"/>
    <w:rsid w:val="00613D6B"/>
    <w:rsid w:val="00613FCC"/>
    <w:rsid w:val="00614B7A"/>
    <w:rsid w:val="00615125"/>
    <w:rsid w:val="00615297"/>
    <w:rsid w:val="00615453"/>
    <w:rsid w:val="00615B12"/>
    <w:rsid w:val="00615B4B"/>
    <w:rsid w:val="006161EA"/>
    <w:rsid w:val="00616F1E"/>
    <w:rsid w:val="00616FB1"/>
    <w:rsid w:val="006172D1"/>
    <w:rsid w:val="00617482"/>
    <w:rsid w:val="00617789"/>
    <w:rsid w:val="00620D30"/>
    <w:rsid w:val="0062149B"/>
    <w:rsid w:val="00621EAB"/>
    <w:rsid w:val="006226C9"/>
    <w:rsid w:val="0062320C"/>
    <w:rsid w:val="0062322A"/>
    <w:rsid w:val="00623ADE"/>
    <w:rsid w:val="0062464D"/>
    <w:rsid w:val="00624A05"/>
    <w:rsid w:val="00625B88"/>
    <w:rsid w:val="00626501"/>
    <w:rsid w:val="006266E6"/>
    <w:rsid w:val="006269C0"/>
    <w:rsid w:val="00627BD3"/>
    <w:rsid w:val="0063055A"/>
    <w:rsid w:val="00630EA4"/>
    <w:rsid w:val="0063155D"/>
    <w:rsid w:val="00632BE2"/>
    <w:rsid w:val="006331CC"/>
    <w:rsid w:val="0063436E"/>
    <w:rsid w:val="006345F5"/>
    <w:rsid w:val="00634DEE"/>
    <w:rsid w:val="006352D5"/>
    <w:rsid w:val="00635A62"/>
    <w:rsid w:val="00635E1D"/>
    <w:rsid w:val="006375DF"/>
    <w:rsid w:val="00637A94"/>
    <w:rsid w:val="00637C93"/>
    <w:rsid w:val="00641265"/>
    <w:rsid w:val="00641D2E"/>
    <w:rsid w:val="00641E15"/>
    <w:rsid w:val="00642536"/>
    <w:rsid w:val="0064350C"/>
    <w:rsid w:val="006435BA"/>
    <w:rsid w:val="0064378A"/>
    <w:rsid w:val="006438DF"/>
    <w:rsid w:val="00643FD7"/>
    <w:rsid w:val="00644965"/>
    <w:rsid w:val="0064500E"/>
    <w:rsid w:val="0064576F"/>
    <w:rsid w:val="00645967"/>
    <w:rsid w:val="0064628A"/>
    <w:rsid w:val="006465E5"/>
    <w:rsid w:val="00646D19"/>
    <w:rsid w:val="00647426"/>
    <w:rsid w:val="00650002"/>
    <w:rsid w:val="00650AE3"/>
    <w:rsid w:val="00651918"/>
    <w:rsid w:val="006544EE"/>
    <w:rsid w:val="006546F1"/>
    <w:rsid w:val="006554E3"/>
    <w:rsid w:val="00655D24"/>
    <w:rsid w:val="006566DD"/>
    <w:rsid w:val="0065679B"/>
    <w:rsid w:val="0065705D"/>
    <w:rsid w:val="006573E0"/>
    <w:rsid w:val="00657470"/>
    <w:rsid w:val="006610CF"/>
    <w:rsid w:val="006615AA"/>
    <w:rsid w:val="0066181A"/>
    <w:rsid w:val="00662769"/>
    <w:rsid w:val="006628C3"/>
    <w:rsid w:val="006629F6"/>
    <w:rsid w:val="00663927"/>
    <w:rsid w:val="00663D6A"/>
    <w:rsid w:val="0066616D"/>
    <w:rsid w:val="006664A0"/>
    <w:rsid w:val="00666524"/>
    <w:rsid w:val="00667953"/>
    <w:rsid w:val="00667BAF"/>
    <w:rsid w:val="00670E9A"/>
    <w:rsid w:val="0067138B"/>
    <w:rsid w:val="006713FD"/>
    <w:rsid w:val="006725C2"/>
    <w:rsid w:val="00672CBD"/>
    <w:rsid w:val="006734F8"/>
    <w:rsid w:val="00673A2F"/>
    <w:rsid w:val="0067451A"/>
    <w:rsid w:val="00674E49"/>
    <w:rsid w:val="0067500C"/>
    <w:rsid w:val="006754DC"/>
    <w:rsid w:val="00675EC8"/>
    <w:rsid w:val="00676F5F"/>
    <w:rsid w:val="0067741A"/>
    <w:rsid w:val="006779A5"/>
    <w:rsid w:val="00677A5E"/>
    <w:rsid w:val="0068085E"/>
    <w:rsid w:val="00680A0F"/>
    <w:rsid w:val="0068135B"/>
    <w:rsid w:val="00681672"/>
    <w:rsid w:val="0068225C"/>
    <w:rsid w:val="00682B0F"/>
    <w:rsid w:val="0068351B"/>
    <w:rsid w:val="006837EB"/>
    <w:rsid w:val="00683C9C"/>
    <w:rsid w:val="00684027"/>
    <w:rsid w:val="00684EA3"/>
    <w:rsid w:val="00684FC6"/>
    <w:rsid w:val="0068562E"/>
    <w:rsid w:val="00685FA4"/>
    <w:rsid w:val="0068603C"/>
    <w:rsid w:val="0068679A"/>
    <w:rsid w:val="00686C66"/>
    <w:rsid w:val="00687203"/>
    <w:rsid w:val="00687C6F"/>
    <w:rsid w:val="00690327"/>
    <w:rsid w:val="006904A2"/>
    <w:rsid w:val="00690529"/>
    <w:rsid w:val="00690FB3"/>
    <w:rsid w:val="0069142B"/>
    <w:rsid w:val="0069173C"/>
    <w:rsid w:val="00692152"/>
    <w:rsid w:val="006922EB"/>
    <w:rsid w:val="0069331F"/>
    <w:rsid w:val="00694451"/>
    <w:rsid w:val="006946E9"/>
    <w:rsid w:val="00695470"/>
    <w:rsid w:val="0069565E"/>
    <w:rsid w:val="00695987"/>
    <w:rsid w:val="006962DC"/>
    <w:rsid w:val="0069638F"/>
    <w:rsid w:val="006966D9"/>
    <w:rsid w:val="00696B7C"/>
    <w:rsid w:val="00697F2C"/>
    <w:rsid w:val="006A145B"/>
    <w:rsid w:val="006A1974"/>
    <w:rsid w:val="006A1A17"/>
    <w:rsid w:val="006A1DA3"/>
    <w:rsid w:val="006A1E25"/>
    <w:rsid w:val="006A1F4E"/>
    <w:rsid w:val="006A276A"/>
    <w:rsid w:val="006A2C2D"/>
    <w:rsid w:val="006A3371"/>
    <w:rsid w:val="006A36D5"/>
    <w:rsid w:val="006A415B"/>
    <w:rsid w:val="006A4253"/>
    <w:rsid w:val="006A4D97"/>
    <w:rsid w:val="006A501D"/>
    <w:rsid w:val="006A5934"/>
    <w:rsid w:val="006A6719"/>
    <w:rsid w:val="006A6AA5"/>
    <w:rsid w:val="006A6C31"/>
    <w:rsid w:val="006A6EC7"/>
    <w:rsid w:val="006A7905"/>
    <w:rsid w:val="006B04A6"/>
    <w:rsid w:val="006B0B29"/>
    <w:rsid w:val="006B1360"/>
    <w:rsid w:val="006B1D2C"/>
    <w:rsid w:val="006B2380"/>
    <w:rsid w:val="006B3298"/>
    <w:rsid w:val="006B32AB"/>
    <w:rsid w:val="006B3D8F"/>
    <w:rsid w:val="006B4468"/>
    <w:rsid w:val="006B4C12"/>
    <w:rsid w:val="006B4F52"/>
    <w:rsid w:val="006B6292"/>
    <w:rsid w:val="006B6483"/>
    <w:rsid w:val="006B66EB"/>
    <w:rsid w:val="006C013F"/>
    <w:rsid w:val="006C0EF5"/>
    <w:rsid w:val="006C0F29"/>
    <w:rsid w:val="006C13D0"/>
    <w:rsid w:val="006C1A18"/>
    <w:rsid w:val="006C20E0"/>
    <w:rsid w:val="006C23A0"/>
    <w:rsid w:val="006C26BF"/>
    <w:rsid w:val="006C3002"/>
    <w:rsid w:val="006C31F0"/>
    <w:rsid w:val="006C368F"/>
    <w:rsid w:val="006C384E"/>
    <w:rsid w:val="006C3E90"/>
    <w:rsid w:val="006C40F4"/>
    <w:rsid w:val="006C451B"/>
    <w:rsid w:val="006C46CD"/>
    <w:rsid w:val="006C4730"/>
    <w:rsid w:val="006C5694"/>
    <w:rsid w:val="006C5744"/>
    <w:rsid w:val="006C5A2C"/>
    <w:rsid w:val="006C62F5"/>
    <w:rsid w:val="006C675F"/>
    <w:rsid w:val="006C6C39"/>
    <w:rsid w:val="006C6F11"/>
    <w:rsid w:val="006C752B"/>
    <w:rsid w:val="006C7E6F"/>
    <w:rsid w:val="006D01E6"/>
    <w:rsid w:val="006D023A"/>
    <w:rsid w:val="006D024B"/>
    <w:rsid w:val="006D03A7"/>
    <w:rsid w:val="006D176F"/>
    <w:rsid w:val="006D2ACD"/>
    <w:rsid w:val="006D2B4F"/>
    <w:rsid w:val="006D2E66"/>
    <w:rsid w:val="006D335A"/>
    <w:rsid w:val="006D4E05"/>
    <w:rsid w:val="006D5716"/>
    <w:rsid w:val="006D68D5"/>
    <w:rsid w:val="006D7104"/>
    <w:rsid w:val="006D7130"/>
    <w:rsid w:val="006D7578"/>
    <w:rsid w:val="006D77E6"/>
    <w:rsid w:val="006D7A5F"/>
    <w:rsid w:val="006E06DB"/>
    <w:rsid w:val="006E09F5"/>
    <w:rsid w:val="006E10E7"/>
    <w:rsid w:val="006E12D5"/>
    <w:rsid w:val="006E166F"/>
    <w:rsid w:val="006E1721"/>
    <w:rsid w:val="006E3250"/>
    <w:rsid w:val="006E3664"/>
    <w:rsid w:val="006E3BD6"/>
    <w:rsid w:val="006E3F81"/>
    <w:rsid w:val="006E49C7"/>
    <w:rsid w:val="006E4D5A"/>
    <w:rsid w:val="006E5687"/>
    <w:rsid w:val="006E69B0"/>
    <w:rsid w:val="006E69E0"/>
    <w:rsid w:val="006F0F89"/>
    <w:rsid w:val="006F21F8"/>
    <w:rsid w:val="006F2BF5"/>
    <w:rsid w:val="006F3177"/>
    <w:rsid w:val="006F3858"/>
    <w:rsid w:val="006F47C1"/>
    <w:rsid w:val="006F520C"/>
    <w:rsid w:val="006F5A77"/>
    <w:rsid w:val="006F64FA"/>
    <w:rsid w:val="006F674C"/>
    <w:rsid w:val="006F6818"/>
    <w:rsid w:val="006F7949"/>
    <w:rsid w:val="007014A8"/>
    <w:rsid w:val="00701AD5"/>
    <w:rsid w:val="007022F9"/>
    <w:rsid w:val="007023E5"/>
    <w:rsid w:val="0070298D"/>
    <w:rsid w:val="00702CBE"/>
    <w:rsid w:val="00702FD3"/>
    <w:rsid w:val="0070341D"/>
    <w:rsid w:val="00703929"/>
    <w:rsid w:val="00703D2D"/>
    <w:rsid w:val="00704B1D"/>
    <w:rsid w:val="007051A7"/>
    <w:rsid w:val="007051ED"/>
    <w:rsid w:val="00705624"/>
    <w:rsid w:val="007056EF"/>
    <w:rsid w:val="00705B83"/>
    <w:rsid w:val="00706202"/>
    <w:rsid w:val="0070633B"/>
    <w:rsid w:val="0070725E"/>
    <w:rsid w:val="007072B4"/>
    <w:rsid w:val="00707895"/>
    <w:rsid w:val="00707EE9"/>
    <w:rsid w:val="0071096A"/>
    <w:rsid w:val="00710EBD"/>
    <w:rsid w:val="007111A5"/>
    <w:rsid w:val="00711887"/>
    <w:rsid w:val="00711BEA"/>
    <w:rsid w:val="00711C64"/>
    <w:rsid w:val="00711C79"/>
    <w:rsid w:val="00711DC2"/>
    <w:rsid w:val="007138A9"/>
    <w:rsid w:val="00714030"/>
    <w:rsid w:val="007140AC"/>
    <w:rsid w:val="00714865"/>
    <w:rsid w:val="00714947"/>
    <w:rsid w:val="00714DA1"/>
    <w:rsid w:val="00714E0F"/>
    <w:rsid w:val="00714F49"/>
    <w:rsid w:val="00714FD5"/>
    <w:rsid w:val="007154C3"/>
    <w:rsid w:val="0071597D"/>
    <w:rsid w:val="00715FD3"/>
    <w:rsid w:val="007164E2"/>
    <w:rsid w:val="007165FC"/>
    <w:rsid w:val="0071728F"/>
    <w:rsid w:val="0071730D"/>
    <w:rsid w:val="00720744"/>
    <w:rsid w:val="00721361"/>
    <w:rsid w:val="007217AD"/>
    <w:rsid w:val="00721C4F"/>
    <w:rsid w:val="0072289B"/>
    <w:rsid w:val="007238D8"/>
    <w:rsid w:val="00724E09"/>
    <w:rsid w:val="00725190"/>
    <w:rsid w:val="007254D5"/>
    <w:rsid w:val="00725566"/>
    <w:rsid w:val="00725EA0"/>
    <w:rsid w:val="007264FF"/>
    <w:rsid w:val="0072658F"/>
    <w:rsid w:val="0072685B"/>
    <w:rsid w:val="00726C2D"/>
    <w:rsid w:val="007316A4"/>
    <w:rsid w:val="00731C58"/>
    <w:rsid w:val="0073244A"/>
    <w:rsid w:val="0073295A"/>
    <w:rsid w:val="007346CA"/>
    <w:rsid w:val="00735C72"/>
    <w:rsid w:val="00735D95"/>
    <w:rsid w:val="00735F35"/>
    <w:rsid w:val="00736AEB"/>
    <w:rsid w:val="0073743E"/>
    <w:rsid w:val="00737718"/>
    <w:rsid w:val="00740CDF"/>
    <w:rsid w:val="00740CEA"/>
    <w:rsid w:val="00740D5D"/>
    <w:rsid w:val="007419F2"/>
    <w:rsid w:val="00741A50"/>
    <w:rsid w:val="00741DB7"/>
    <w:rsid w:val="00741FE3"/>
    <w:rsid w:val="007420A7"/>
    <w:rsid w:val="00742C41"/>
    <w:rsid w:val="007431A9"/>
    <w:rsid w:val="00743492"/>
    <w:rsid w:val="00744393"/>
    <w:rsid w:val="00744967"/>
    <w:rsid w:val="00744C0A"/>
    <w:rsid w:val="0074577F"/>
    <w:rsid w:val="00745858"/>
    <w:rsid w:val="00745EB1"/>
    <w:rsid w:val="0074608E"/>
    <w:rsid w:val="007462C3"/>
    <w:rsid w:val="00746444"/>
    <w:rsid w:val="007467D2"/>
    <w:rsid w:val="0074732C"/>
    <w:rsid w:val="00747636"/>
    <w:rsid w:val="007478F8"/>
    <w:rsid w:val="00747ECC"/>
    <w:rsid w:val="00750476"/>
    <w:rsid w:val="00750D91"/>
    <w:rsid w:val="0075145C"/>
    <w:rsid w:val="007514FC"/>
    <w:rsid w:val="00751862"/>
    <w:rsid w:val="00751BD1"/>
    <w:rsid w:val="007524A2"/>
    <w:rsid w:val="00752721"/>
    <w:rsid w:val="00752B6F"/>
    <w:rsid w:val="00752C8C"/>
    <w:rsid w:val="00752E4A"/>
    <w:rsid w:val="00754006"/>
    <w:rsid w:val="00755721"/>
    <w:rsid w:val="00755926"/>
    <w:rsid w:val="0075693E"/>
    <w:rsid w:val="00756BC1"/>
    <w:rsid w:val="00757A0A"/>
    <w:rsid w:val="00757FBB"/>
    <w:rsid w:val="007608C4"/>
    <w:rsid w:val="00761FEC"/>
    <w:rsid w:val="007621F0"/>
    <w:rsid w:val="0076333A"/>
    <w:rsid w:val="007643ED"/>
    <w:rsid w:val="00764B4B"/>
    <w:rsid w:val="00765B2D"/>
    <w:rsid w:val="00765D41"/>
    <w:rsid w:val="0076608A"/>
    <w:rsid w:val="00766356"/>
    <w:rsid w:val="00766554"/>
    <w:rsid w:val="00766B6F"/>
    <w:rsid w:val="00767E31"/>
    <w:rsid w:val="00770103"/>
    <w:rsid w:val="00770124"/>
    <w:rsid w:val="00771050"/>
    <w:rsid w:val="0077136C"/>
    <w:rsid w:val="00771679"/>
    <w:rsid w:val="00772929"/>
    <w:rsid w:val="00773677"/>
    <w:rsid w:val="007747CE"/>
    <w:rsid w:val="00774B40"/>
    <w:rsid w:val="00774CC3"/>
    <w:rsid w:val="00775095"/>
    <w:rsid w:val="007759F2"/>
    <w:rsid w:val="00776150"/>
    <w:rsid w:val="007773C4"/>
    <w:rsid w:val="00777A2D"/>
    <w:rsid w:val="00780407"/>
    <w:rsid w:val="00780D79"/>
    <w:rsid w:val="00780D82"/>
    <w:rsid w:val="00781722"/>
    <w:rsid w:val="00781889"/>
    <w:rsid w:val="00781AC6"/>
    <w:rsid w:val="00781C6A"/>
    <w:rsid w:val="00781E68"/>
    <w:rsid w:val="00782AAA"/>
    <w:rsid w:val="00782C08"/>
    <w:rsid w:val="007831DC"/>
    <w:rsid w:val="00785DD1"/>
    <w:rsid w:val="00787495"/>
    <w:rsid w:val="007901A8"/>
    <w:rsid w:val="007904AF"/>
    <w:rsid w:val="007913D5"/>
    <w:rsid w:val="00791F60"/>
    <w:rsid w:val="00791F75"/>
    <w:rsid w:val="0079211A"/>
    <w:rsid w:val="0079212D"/>
    <w:rsid w:val="0079216F"/>
    <w:rsid w:val="007939CE"/>
    <w:rsid w:val="007941C1"/>
    <w:rsid w:val="00794927"/>
    <w:rsid w:val="00795B05"/>
    <w:rsid w:val="007963CB"/>
    <w:rsid w:val="00796644"/>
    <w:rsid w:val="00796855"/>
    <w:rsid w:val="00796EE2"/>
    <w:rsid w:val="007970AC"/>
    <w:rsid w:val="00797160"/>
    <w:rsid w:val="00797681"/>
    <w:rsid w:val="00797741"/>
    <w:rsid w:val="00797E4B"/>
    <w:rsid w:val="007A03DA"/>
    <w:rsid w:val="007A0B56"/>
    <w:rsid w:val="007A1737"/>
    <w:rsid w:val="007A1D3A"/>
    <w:rsid w:val="007A2CE6"/>
    <w:rsid w:val="007A35BE"/>
    <w:rsid w:val="007A399B"/>
    <w:rsid w:val="007A3CD0"/>
    <w:rsid w:val="007A44F4"/>
    <w:rsid w:val="007A4672"/>
    <w:rsid w:val="007A53D9"/>
    <w:rsid w:val="007A5AD7"/>
    <w:rsid w:val="007A629B"/>
    <w:rsid w:val="007A6DD5"/>
    <w:rsid w:val="007A7214"/>
    <w:rsid w:val="007B0001"/>
    <w:rsid w:val="007B0F64"/>
    <w:rsid w:val="007B1246"/>
    <w:rsid w:val="007B157E"/>
    <w:rsid w:val="007B1A26"/>
    <w:rsid w:val="007B1CB0"/>
    <w:rsid w:val="007B23B5"/>
    <w:rsid w:val="007B31D3"/>
    <w:rsid w:val="007B505C"/>
    <w:rsid w:val="007B5BA5"/>
    <w:rsid w:val="007B5BE2"/>
    <w:rsid w:val="007B69CC"/>
    <w:rsid w:val="007B6ABF"/>
    <w:rsid w:val="007B6FBB"/>
    <w:rsid w:val="007B734D"/>
    <w:rsid w:val="007B7515"/>
    <w:rsid w:val="007B7993"/>
    <w:rsid w:val="007B7D6E"/>
    <w:rsid w:val="007B7F54"/>
    <w:rsid w:val="007C049A"/>
    <w:rsid w:val="007C054C"/>
    <w:rsid w:val="007C08AB"/>
    <w:rsid w:val="007C0AEC"/>
    <w:rsid w:val="007C128A"/>
    <w:rsid w:val="007C19BE"/>
    <w:rsid w:val="007C1EC4"/>
    <w:rsid w:val="007C2665"/>
    <w:rsid w:val="007C3E32"/>
    <w:rsid w:val="007C481E"/>
    <w:rsid w:val="007C49CF"/>
    <w:rsid w:val="007C4DC9"/>
    <w:rsid w:val="007C548F"/>
    <w:rsid w:val="007C6344"/>
    <w:rsid w:val="007C68D2"/>
    <w:rsid w:val="007C6963"/>
    <w:rsid w:val="007C6E5C"/>
    <w:rsid w:val="007C70AD"/>
    <w:rsid w:val="007C7CE4"/>
    <w:rsid w:val="007C7E5C"/>
    <w:rsid w:val="007C7EC5"/>
    <w:rsid w:val="007D0075"/>
    <w:rsid w:val="007D09DF"/>
    <w:rsid w:val="007D0B83"/>
    <w:rsid w:val="007D159F"/>
    <w:rsid w:val="007D1688"/>
    <w:rsid w:val="007D2606"/>
    <w:rsid w:val="007D2D08"/>
    <w:rsid w:val="007D2FF9"/>
    <w:rsid w:val="007D3E77"/>
    <w:rsid w:val="007D4467"/>
    <w:rsid w:val="007D4E5E"/>
    <w:rsid w:val="007D539A"/>
    <w:rsid w:val="007D5403"/>
    <w:rsid w:val="007D5946"/>
    <w:rsid w:val="007D6117"/>
    <w:rsid w:val="007D6639"/>
    <w:rsid w:val="007D672D"/>
    <w:rsid w:val="007D6A17"/>
    <w:rsid w:val="007D726D"/>
    <w:rsid w:val="007D7524"/>
    <w:rsid w:val="007D7EBD"/>
    <w:rsid w:val="007E1130"/>
    <w:rsid w:val="007E1621"/>
    <w:rsid w:val="007E16A5"/>
    <w:rsid w:val="007E29D0"/>
    <w:rsid w:val="007E2BA4"/>
    <w:rsid w:val="007E3622"/>
    <w:rsid w:val="007E3C4E"/>
    <w:rsid w:val="007E4266"/>
    <w:rsid w:val="007E4BCC"/>
    <w:rsid w:val="007E4EA6"/>
    <w:rsid w:val="007E58F9"/>
    <w:rsid w:val="007E5C99"/>
    <w:rsid w:val="007E63C9"/>
    <w:rsid w:val="007E6462"/>
    <w:rsid w:val="007E7491"/>
    <w:rsid w:val="007E7B5F"/>
    <w:rsid w:val="007E7FEE"/>
    <w:rsid w:val="007F16D5"/>
    <w:rsid w:val="007F1E78"/>
    <w:rsid w:val="007F2629"/>
    <w:rsid w:val="007F303E"/>
    <w:rsid w:val="007F338F"/>
    <w:rsid w:val="007F406C"/>
    <w:rsid w:val="007F4472"/>
    <w:rsid w:val="007F5FB3"/>
    <w:rsid w:val="007F64B8"/>
    <w:rsid w:val="007F6F60"/>
    <w:rsid w:val="007F7119"/>
    <w:rsid w:val="007F72ED"/>
    <w:rsid w:val="00800016"/>
    <w:rsid w:val="0080032A"/>
    <w:rsid w:val="00800FEA"/>
    <w:rsid w:val="00801403"/>
    <w:rsid w:val="00801790"/>
    <w:rsid w:val="00801D48"/>
    <w:rsid w:val="00801E7E"/>
    <w:rsid w:val="0080246A"/>
    <w:rsid w:val="00803356"/>
    <w:rsid w:val="00806479"/>
    <w:rsid w:val="00806B86"/>
    <w:rsid w:val="00806D38"/>
    <w:rsid w:val="00806FAA"/>
    <w:rsid w:val="0080774A"/>
    <w:rsid w:val="0080774F"/>
    <w:rsid w:val="00807AEF"/>
    <w:rsid w:val="00810259"/>
    <w:rsid w:val="00810480"/>
    <w:rsid w:val="00810D4E"/>
    <w:rsid w:val="0081161F"/>
    <w:rsid w:val="008119F5"/>
    <w:rsid w:val="00811DDB"/>
    <w:rsid w:val="00812399"/>
    <w:rsid w:val="0081403D"/>
    <w:rsid w:val="0081573E"/>
    <w:rsid w:val="00816056"/>
    <w:rsid w:val="00816934"/>
    <w:rsid w:val="008173E2"/>
    <w:rsid w:val="00817658"/>
    <w:rsid w:val="00820CAC"/>
    <w:rsid w:val="0082106E"/>
    <w:rsid w:val="0082185C"/>
    <w:rsid w:val="00821D70"/>
    <w:rsid w:val="00822467"/>
    <w:rsid w:val="00823BFA"/>
    <w:rsid w:val="008244AE"/>
    <w:rsid w:val="00824ED3"/>
    <w:rsid w:val="00825026"/>
    <w:rsid w:val="00825137"/>
    <w:rsid w:val="00825F6C"/>
    <w:rsid w:val="00826BF8"/>
    <w:rsid w:val="0082760E"/>
    <w:rsid w:val="00827B67"/>
    <w:rsid w:val="00827D34"/>
    <w:rsid w:val="00827DBD"/>
    <w:rsid w:val="00827EFC"/>
    <w:rsid w:val="008307E6"/>
    <w:rsid w:val="00830A9B"/>
    <w:rsid w:val="00830EAF"/>
    <w:rsid w:val="008310BF"/>
    <w:rsid w:val="008315A5"/>
    <w:rsid w:val="00832977"/>
    <w:rsid w:val="00832A32"/>
    <w:rsid w:val="008339C4"/>
    <w:rsid w:val="00835376"/>
    <w:rsid w:val="008354A1"/>
    <w:rsid w:val="00835610"/>
    <w:rsid w:val="008359C7"/>
    <w:rsid w:val="00835CAC"/>
    <w:rsid w:val="00835EA3"/>
    <w:rsid w:val="00837E3C"/>
    <w:rsid w:val="00840256"/>
    <w:rsid w:val="00840B9B"/>
    <w:rsid w:val="00840C0E"/>
    <w:rsid w:val="00840D95"/>
    <w:rsid w:val="00840E89"/>
    <w:rsid w:val="0084125D"/>
    <w:rsid w:val="00841778"/>
    <w:rsid w:val="008422EB"/>
    <w:rsid w:val="0084250F"/>
    <w:rsid w:val="0084288A"/>
    <w:rsid w:val="00842ACE"/>
    <w:rsid w:val="00842F86"/>
    <w:rsid w:val="0084372D"/>
    <w:rsid w:val="00843A44"/>
    <w:rsid w:val="00844D9C"/>
    <w:rsid w:val="00844DD8"/>
    <w:rsid w:val="00844E1E"/>
    <w:rsid w:val="00845B54"/>
    <w:rsid w:val="00845E18"/>
    <w:rsid w:val="00846868"/>
    <w:rsid w:val="00846B82"/>
    <w:rsid w:val="00847602"/>
    <w:rsid w:val="00847EB9"/>
    <w:rsid w:val="008503F2"/>
    <w:rsid w:val="0085102C"/>
    <w:rsid w:val="008523AE"/>
    <w:rsid w:val="00852764"/>
    <w:rsid w:val="00852887"/>
    <w:rsid w:val="008529C0"/>
    <w:rsid w:val="00852BF2"/>
    <w:rsid w:val="0085344D"/>
    <w:rsid w:val="00854672"/>
    <w:rsid w:val="00855883"/>
    <w:rsid w:val="008559EF"/>
    <w:rsid w:val="00855BCD"/>
    <w:rsid w:val="00855DDE"/>
    <w:rsid w:val="00855EFE"/>
    <w:rsid w:val="00856F00"/>
    <w:rsid w:val="008605B3"/>
    <w:rsid w:val="0086121C"/>
    <w:rsid w:val="0086151A"/>
    <w:rsid w:val="0086170F"/>
    <w:rsid w:val="00861C9C"/>
    <w:rsid w:val="00861CC8"/>
    <w:rsid w:val="00861E56"/>
    <w:rsid w:val="0086314C"/>
    <w:rsid w:val="008631FD"/>
    <w:rsid w:val="00864B5F"/>
    <w:rsid w:val="00866954"/>
    <w:rsid w:val="00866AF4"/>
    <w:rsid w:val="00870980"/>
    <w:rsid w:val="00870A85"/>
    <w:rsid w:val="00872394"/>
    <w:rsid w:val="00872875"/>
    <w:rsid w:val="00872BFF"/>
    <w:rsid w:val="008739ED"/>
    <w:rsid w:val="008741C6"/>
    <w:rsid w:val="008745E7"/>
    <w:rsid w:val="00876250"/>
    <w:rsid w:val="00876305"/>
    <w:rsid w:val="0087668E"/>
    <w:rsid w:val="00876A99"/>
    <w:rsid w:val="0087713D"/>
    <w:rsid w:val="00877946"/>
    <w:rsid w:val="00877CB2"/>
    <w:rsid w:val="00877CB3"/>
    <w:rsid w:val="00880433"/>
    <w:rsid w:val="008806AC"/>
    <w:rsid w:val="0088072C"/>
    <w:rsid w:val="00880840"/>
    <w:rsid w:val="00880CF2"/>
    <w:rsid w:val="00881077"/>
    <w:rsid w:val="00882616"/>
    <w:rsid w:val="00883F33"/>
    <w:rsid w:val="008845B0"/>
    <w:rsid w:val="00884FA3"/>
    <w:rsid w:val="00885D57"/>
    <w:rsid w:val="0088618A"/>
    <w:rsid w:val="00886A7C"/>
    <w:rsid w:val="00886B63"/>
    <w:rsid w:val="00886E7B"/>
    <w:rsid w:val="00886F3D"/>
    <w:rsid w:val="00887235"/>
    <w:rsid w:val="0088766C"/>
    <w:rsid w:val="00887C14"/>
    <w:rsid w:val="0089010A"/>
    <w:rsid w:val="00890279"/>
    <w:rsid w:val="0089189A"/>
    <w:rsid w:val="008934A9"/>
    <w:rsid w:val="00894080"/>
    <w:rsid w:val="00894AFD"/>
    <w:rsid w:val="00895747"/>
    <w:rsid w:val="00895F22"/>
    <w:rsid w:val="00896460"/>
    <w:rsid w:val="008965E7"/>
    <w:rsid w:val="0089680A"/>
    <w:rsid w:val="008970BB"/>
    <w:rsid w:val="008972C1"/>
    <w:rsid w:val="00897A47"/>
    <w:rsid w:val="00897BC1"/>
    <w:rsid w:val="00897BCE"/>
    <w:rsid w:val="00897F2F"/>
    <w:rsid w:val="00897FE7"/>
    <w:rsid w:val="008A0274"/>
    <w:rsid w:val="008A0422"/>
    <w:rsid w:val="008A069E"/>
    <w:rsid w:val="008A1645"/>
    <w:rsid w:val="008A1BD9"/>
    <w:rsid w:val="008A2F66"/>
    <w:rsid w:val="008A3156"/>
    <w:rsid w:val="008A37A2"/>
    <w:rsid w:val="008A4DA8"/>
    <w:rsid w:val="008A5895"/>
    <w:rsid w:val="008A5F2C"/>
    <w:rsid w:val="008A6AC3"/>
    <w:rsid w:val="008A6F8F"/>
    <w:rsid w:val="008A74C9"/>
    <w:rsid w:val="008B069D"/>
    <w:rsid w:val="008B133D"/>
    <w:rsid w:val="008B161C"/>
    <w:rsid w:val="008B1A87"/>
    <w:rsid w:val="008B1AEE"/>
    <w:rsid w:val="008B270E"/>
    <w:rsid w:val="008B3170"/>
    <w:rsid w:val="008B324A"/>
    <w:rsid w:val="008B466D"/>
    <w:rsid w:val="008B504F"/>
    <w:rsid w:val="008B7100"/>
    <w:rsid w:val="008B7873"/>
    <w:rsid w:val="008C0417"/>
    <w:rsid w:val="008C0452"/>
    <w:rsid w:val="008C14DD"/>
    <w:rsid w:val="008C270A"/>
    <w:rsid w:val="008C4CE5"/>
    <w:rsid w:val="008C57F5"/>
    <w:rsid w:val="008C592B"/>
    <w:rsid w:val="008C5B50"/>
    <w:rsid w:val="008C7011"/>
    <w:rsid w:val="008C71D7"/>
    <w:rsid w:val="008C7340"/>
    <w:rsid w:val="008C7A04"/>
    <w:rsid w:val="008C7C93"/>
    <w:rsid w:val="008C7FA6"/>
    <w:rsid w:val="008C7FC7"/>
    <w:rsid w:val="008D04E6"/>
    <w:rsid w:val="008D09D7"/>
    <w:rsid w:val="008D10B4"/>
    <w:rsid w:val="008D10DB"/>
    <w:rsid w:val="008D1293"/>
    <w:rsid w:val="008D1E2F"/>
    <w:rsid w:val="008D2667"/>
    <w:rsid w:val="008D3203"/>
    <w:rsid w:val="008D463F"/>
    <w:rsid w:val="008D7132"/>
    <w:rsid w:val="008E0A3C"/>
    <w:rsid w:val="008E0D64"/>
    <w:rsid w:val="008E0FC9"/>
    <w:rsid w:val="008E19CF"/>
    <w:rsid w:val="008E2554"/>
    <w:rsid w:val="008E2FDA"/>
    <w:rsid w:val="008E397C"/>
    <w:rsid w:val="008E3CA7"/>
    <w:rsid w:val="008E3D0B"/>
    <w:rsid w:val="008E452A"/>
    <w:rsid w:val="008E4645"/>
    <w:rsid w:val="008E4948"/>
    <w:rsid w:val="008E4ABC"/>
    <w:rsid w:val="008E520D"/>
    <w:rsid w:val="008E526B"/>
    <w:rsid w:val="008E53A4"/>
    <w:rsid w:val="008E54DD"/>
    <w:rsid w:val="008E57E1"/>
    <w:rsid w:val="008E5952"/>
    <w:rsid w:val="008E6016"/>
    <w:rsid w:val="008E64DD"/>
    <w:rsid w:val="008E693A"/>
    <w:rsid w:val="008E7921"/>
    <w:rsid w:val="008E7EE5"/>
    <w:rsid w:val="008F00E8"/>
    <w:rsid w:val="008F017C"/>
    <w:rsid w:val="008F1E3D"/>
    <w:rsid w:val="008F24BB"/>
    <w:rsid w:val="008F273A"/>
    <w:rsid w:val="008F2D0C"/>
    <w:rsid w:val="008F31D7"/>
    <w:rsid w:val="008F370A"/>
    <w:rsid w:val="008F3CE3"/>
    <w:rsid w:val="008F42F7"/>
    <w:rsid w:val="008F4AAC"/>
    <w:rsid w:val="008F5374"/>
    <w:rsid w:val="008F5810"/>
    <w:rsid w:val="008F584B"/>
    <w:rsid w:val="008F6508"/>
    <w:rsid w:val="008F67EE"/>
    <w:rsid w:val="008F7642"/>
    <w:rsid w:val="008F7838"/>
    <w:rsid w:val="008F7A27"/>
    <w:rsid w:val="009011D8"/>
    <w:rsid w:val="00901649"/>
    <w:rsid w:val="00901C4A"/>
    <w:rsid w:val="00901CF1"/>
    <w:rsid w:val="009021A0"/>
    <w:rsid w:val="0090237D"/>
    <w:rsid w:val="0090252F"/>
    <w:rsid w:val="00902839"/>
    <w:rsid w:val="009036A0"/>
    <w:rsid w:val="00903801"/>
    <w:rsid w:val="00903EA2"/>
    <w:rsid w:val="0090446B"/>
    <w:rsid w:val="00904F3A"/>
    <w:rsid w:val="00905098"/>
    <w:rsid w:val="00905CE4"/>
    <w:rsid w:val="009065D7"/>
    <w:rsid w:val="0090713F"/>
    <w:rsid w:val="0091024E"/>
    <w:rsid w:val="0091065E"/>
    <w:rsid w:val="00910828"/>
    <w:rsid w:val="009113F1"/>
    <w:rsid w:val="00911A25"/>
    <w:rsid w:val="00911DF1"/>
    <w:rsid w:val="00911E87"/>
    <w:rsid w:val="009121FF"/>
    <w:rsid w:val="00912785"/>
    <w:rsid w:val="009129A1"/>
    <w:rsid w:val="00912E60"/>
    <w:rsid w:val="0091401A"/>
    <w:rsid w:val="00915B6D"/>
    <w:rsid w:val="00916303"/>
    <w:rsid w:val="009166C9"/>
    <w:rsid w:val="009172F1"/>
    <w:rsid w:val="009175E1"/>
    <w:rsid w:val="00917A2C"/>
    <w:rsid w:val="00920718"/>
    <w:rsid w:val="00922289"/>
    <w:rsid w:val="00922F38"/>
    <w:rsid w:val="00923262"/>
    <w:rsid w:val="009235E5"/>
    <w:rsid w:val="00923FAD"/>
    <w:rsid w:val="009242CD"/>
    <w:rsid w:val="009249ED"/>
    <w:rsid w:val="00924BE3"/>
    <w:rsid w:val="009253FD"/>
    <w:rsid w:val="009259FA"/>
    <w:rsid w:val="00925F09"/>
    <w:rsid w:val="0092676F"/>
    <w:rsid w:val="00926E1C"/>
    <w:rsid w:val="009273D4"/>
    <w:rsid w:val="00930193"/>
    <w:rsid w:val="0093078C"/>
    <w:rsid w:val="0093094B"/>
    <w:rsid w:val="00931F1F"/>
    <w:rsid w:val="00932014"/>
    <w:rsid w:val="00932932"/>
    <w:rsid w:val="009330A9"/>
    <w:rsid w:val="00933255"/>
    <w:rsid w:val="00933522"/>
    <w:rsid w:val="00933D84"/>
    <w:rsid w:val="00934432"/>
    <w:rsid w:val="009344FD"/>
    <w:rsid w:val="00934938"/>
    <w:rsid w:val="00934DC3"/>
    <w:rsid w:val="009357BE"/>
    <w:rsid w:val="00935C68"/>
    <w:rsid w:val="00935FD5"/>
    <w:rsid w:val="00937358"/>
    <w:rsid w:val="00937673"/>
    <w:rsid w:val="00937970"/>
    <w:rsid w:val="009403AF"/>
    <w:rsid w:val="00941327"/>
    <w:rsid w:val="00942AC9"/>
    <w:rsid w:val="00942E9E"/>
    <w:rsid w:val="00943543"/>
    <w:rsid w:val="00943B02"/>
    <w:rsid w:val="00943BEE"/>
    <w:rsid w:val="0094412B"/>
    <w:rsid w:val="00945009"/>
    <w:rsid w:val="00945095"/>
    <w:rsid w:val="00945714"/>
    <w:rsid w:val="0094649D"/>
    <w:rsid w:val="00947EE4"/>
    <w:rsid w:val="0095186B"/>
    <w:rsid w:val="00952948"/>
    <w:rsid w:val="00952A52"/>
    <w:rsid w:val="00953734"/>
    <w:rsid w:val="00953764"/>
    <w:rsid w:val="009547C8"/>
    <w:rsid w:val="00954A7D"/>
    <w:rsid w:val="00954EAB"/>
    <w:rsid w:val="00955B31"/>
    <w:rsid w:val="00956340"/>
    <w:rsid w:val="0095717F"/>
    <w:rsid w:val="00957200"/>
    <w:rsid w:val="009572F7"/>
    <w:rsid w:val="009576FE"/>
    <w:rsid w:val="0096063C"/>
    <w:rsid w:val="00963CAD"/>
    <w:rsid w:val="00963F62"/>
    <w:rsid w:val="009644D2"/>
    <w:rsid w:val="009650D4"/>
    <w:rsid w:val="009653F2"/>
    <w:rsid w:val="009660D9"/>
    <w:rsid w:val="009706C4"/>
    <w:rsid w:val="009707E0"/>
    <w:rsid w:val="0097101A"/>
    <w:rsid w:val="00971164"/>
    <w:rsid w:val="009718D5"/>
    <w:rsid w:val="0097470C"/>
    <w:rsid w:val="009747B1"/>
    <w:rsid w:val="00974BF0"/>
    <w:rsid w:val="00974E2A"/>
    <w:rsid w:val="00975128"/>
    <w:rsid w:val="00975945"/>
    <w:rsid w:val="00976757"/>
    <w:rsid w:val="00976BD8"/>
    <w:rsid w:val="009770E4"/>
    <w:rsid w:val="00977113"/>
    <w:rsid w:val="00977843"/>
    <w:rsid w:val="00980347"/>
    <w:rsid w:val="00980F86"/>
    <w:rsid w:val="009812D9"/>
    <w:rsid w:val="00981539"/>
    <w:rsid w:val="00981623"/>
    <w:rsid w:val="00981E98"/>
    <w:rsid w:val="00982717"/>
    <w:rsid w:val="00982B08"/>
    <w:rsid w:val="00982D7A"/>
    <w:rsid w:val="00982F9C"/>
    <w:rsid w:val="009844FA"/>
    <w:rsid w:val="009846D6"/>
    <w:rsid w:val="00984CEE"/>
    <w:rsid w:val="00985DC4"/>
    <w:rsid w:val="00986332"/>
    <w:rsid w:val="0098692B"/>
    <w:rsid w:val="00986FED"/>
    <w:rsid w:val="00987009"/>
    <w:rsid w:val="0099098D"/>
    <w:rsid w:val="00990D0F"/>
    <w:rsid w:val="00990E35"/>
    <w:rsid w:val="00991C29"/>
    <w:rsid w:val="0099219F"/>
    <w:rsid w:val="009924BD"/>
    <w:rsid w:val="00992FBB"/>
    <w:rsid w:val="009936B9"/>
    <w:rsid w:val="00993A6A"/>
    <w:rsid w:val="00993B36"/>
    <w:rsid w:val="009947BA"/>
    <w:rsid w:val="009956F3"/>
    <w:rsid w:val="00995E66"/>
    <w:rsid w:val="00996E58"/>
    <w:rsid w:val="00997611"/>
    <w:rsid w:val="009A0477"/>
    <w:rsid w:val="009A04C7"/>
    <w:rsid w:val="009A05D3"/>
    <w:rsid w:val="009A0EF7"/>
    <w:rsid w:val="009A0FCF"/>
    <w:rsid w:val="009A1850"/>
    <w:rsid w:val="009A1BCF"/>
    <w:rsid w:val="009A2105"/>
    <w:rsid w:val="009A227B"/>
    <w:rsid w:val="009A239F"/>
    <w:rsid w:val="009A279F"/>
    <w:rsid w:val="009A2F5C"/>
    <w:rsid w:val="009A3DFC"/>
    <w:rsid w:val="009A491E"/>
    <w:rsid w:val="009A59D6"/>
    <w:rsid w:val="009A693E"/>
    <w:rsid w:val="009A6B6F"/>
    <w:rsid w:val="009A6C23"/>
    <w:rsid w:val="009A6FBA"/>
    <w:rsid w:val="009A75C2"/>
    <w:rsid w:val="009A77BD"/>
    <w:rsid w:val="009A785E"/>
    <w:rsid w:val="009B1190"/>
    <w:rsid w:val="009B1324"/>
    <w:rsid w:val="009B1EEE"/>
    <w:rsid w:val="009B2177"/>
    <w:rsid w:val="009B2482"/>
    <w:rsid w:val="009B2C49"/>
    <w:rsid w:val="009B3027"/>
    <w:rsid w:val="009B38BF"/>
    <w:rsid w:val="009B3B1B"/>
    <w:rsid w:val="009B3F83"/>
    <w:rsid w:val="009B417C"/>
    <w:rsid w:val="009B41FA"/>
    <w:rsid w:val="009B4C66"/>
    <w:rsid w:val="009B56BE"/>
    <w:rsid w:val="009B5962"/>
    <w:rsid w:val="009B59AC"/>
    <w:rsid w:val="009B7085"/>
    <w:rsid w:val="009B70E8"/>
    <w:rsid w:val="009B7EAA"/>
    <w:rsid w:val="009C027C"/>
    <w:rsid w:val="009C1ABF"/>
    <w:rsid w:val="009C222D"/>
    <w:rsid w:val="009C2FAC"/>
    <w:rsid w:val="009C3463"/>
    <w:rsid w:val="009C39CD"/>
    <w:rsid w:val="009C41E2"/>
    <w:rsid w:val="009C4799"/>
    <w:rsid w:val="009C4A99"/>
    <w:rsid w:val="009C585B"/>
    <w:rsid w:val="009C59AB"/>
    <w:rsid w:val="009C629A"/>
    <w:rsid w:val="009C643F"/>
    <w:rsid w:val="009C6ABA"/>
    <w:rsid w:val="009C7E36"/>
    <w:rsid w:val="009D0806"/>
    <w:rsid w:val="009D0BD1"/>
    <w:rsid w:val="009D1281"/>
    <w:rsid w:val="009D1B45"/>
    <w:rsid w:val="009D24FC"/>
    <w:rsid w:val="009D2A46"/>
    <w:rsid w:val="009D34CA"/>
    <w:rsid w:val="009D34FD"/>
    <w:rsid w:val="009D46E4"/>
    <w:rsid w:val="009D4CE0"/>
    <w:rsid w:val="009D5CEB"/>
    <w:rsid w:val="009D6301"/>
    <w:rsid w:val="009D64BE"/>
    <w:rsid w:val="009D6B1F"/>
    <w:rsid w:val="009D6BEB"/>
    <w:rsid w:val="009D6DA4"/>
    <w:rsid w:val="009D6F57"/>
    <w:rsid w:val="009D76C4"/>
    <w:rsid w:val="009E0B74"/>
    <w:rsid w:val="009E0C32"/>
    <w:rsid w:val="009E1B95"/>
    <w:rsid w:val="009E1FBC"/>
    <w:rsid w:val="009E245C"/>
    <w:rsid w:val="009E2789"/>
    <w:rsid w:val="009E2E1D"/>
    <w:rsid w:val="009E34DC"/>
    <w:rsid w:val="009E37FE"/>
    <w:rsid w:val="009E4798"/>
    <w:rsid w:val="009E4DDE"/>
    <w:rsid w:val="009E5AAC"/>
    <w:rsid w:val="009E5FBF"/>
    <w:rsid w:val="009E6B01"/>
    <w:rsid w:val="009E6BDF"/>
    <w:rsid w:val="009E6DBF"/>
    <w:rsid w:val="009E7348"/>
    <w:rsid w:val="009E736B"/>
    <w:rsid w:val="009E73B6"/>
    <w:rsid w:val="009E7A01"/>
    <w:rsid w:val="009E7E64"/>
    <w:rsid w:val="009F0262"/>
    <w:rsid w:val="009F0AD1"/>
    <w:rsid w:val="009F2BF9"/>
    <w:rsid w:val="009F2C57"/>
    <w:rsid w:val="009F2D77"/>
    <w:rsid w:val="009F398A"/>
    <w:rsid w:val="009F3A86"/>
    <w:rsid w:val="009F43F9"/>
    <w:rsid w:val="009F5462"/>
    <w:rsid w:val="009F70C2"/>
    <w:rsid w:val="009F77A5"/>
    <w:rsid w:val="00A006C0"/>
    <w:rsid w:val="00A006EF"/>
    <w:rsid w:val="00A00F8B"/>
    <w:rsid w:val="00A0149C"/>
    <w:rsid w:val="00A016D8"/>
    <w:rsid w:val="00A01DA9"/>
    <w:rsid w:val="00A02770"/>
    <w:rsid w:val="00A027AC"/>
    <w:rsid w:val="00A03146"/>
    <w:rsid w:val="00A03279"/>
    <w:rsid w:val="00A03318"/>
    <w:rsid w:val="00A03CF1"/>
    <w:rsid w:val="00A03D4E"/>
    <w:rsid w:val="00A0460B"/>
    <w:rsid w:val="00A04AF8"/>
    <w:rsid w:val="00A05555"/>
    <w:rsid w:val="00A0634B"/>
    <w:rsid w:val="00A07A51"/>
    <w:rsid w:val="00A07CAA"/>
    <w:rsid w:val="00A1052B"/>
    <w:rsid w:val="00A1078F"/>
    <w:rsid w:val="00A10881"/>
    <w:rsid w:val="00A1165E"/>
    <w:rsid w:val="00A1173D"/>
    <w:rsid w:val="00A11A2A"/>
    <w:rsid w:val="00A11A34"/>
    <w:rsid w:val="00A122D8"/>
    <w:rsid w:val="00A127BD"/>
    <w:rsid w:val="00A133E4"/>
    <w:rsid w:val="00A13633"/>
    <w:rsid w:val="00A13EB7"/>
    <w:rsid w:val="00A13FC9"/>
    <w:rsid w:val="00A14782"/>
    <w:rsid w:val="00A158AC"/>
    <w:rsid w:val="00A1676F"/>
    <w:rsid w:val="00A17894"/>
    <w:rsid w:val="00A17952"/>
    <w:rsid w:val="00A20690"/>
    <w:rsid w:val="00A21168"/>
    <w:rsid w:val="00A22A58"/>
    <w:rsid w:val="00A235A3"/>
    <w:rsid w:val="00A2391A"/>
    <w:rsid w:val="00A243AB"/>
    <w:rsid w:val="00A248A3"/>
    <w:rsid w:val="00A24BDE"/>
    <w:rsid w:val="00A24F0E"/>
    <w:rsid w:val="00A2571F"/>
    <w:rsid w:val="00A258B9"/>
    <w:rsid w:val="00A25A3C"/>
    <w:rsid w:val="00A26159"/>
    <w:rsid w:val="00A26F82"/>
    <w:rsid w:val="00A27606"/>
    <w:rsid w:val="00A27F19"/>
    <w:rsid w:val="00A30296"/>
    <w:rsid w:val="00A306D7"/>
    <w:rsid w:val="00A31902"/>
    <w:rsid w:val="00A3251B"/>
    <w:rsid w:val="00A326AF"/>
    <w:rsid w:val="00A32994"/>
    <w:rsid w:val="00A337DE"/>
    <w:rsid w:val="00A33C1D"/>
    <w:rsid w:val="00A34031"/>
    <w:rsid w:val="00A34980"/>
    <w:rsid w:val="00A34CA4"/>
    <w:rsid w:val="00A35202"/>
    <w:rsid w:val="00A35307"/>
    <w:rsid w:val="00A35804"/>
    <w:rsid w:val="00A362FE"/>
    <w:rsid w:val="00A3644F"/>
    <w:rsid w:val="00A36831"/>
    <w:rsid w:val="00A3705E"/>
    <w:rsid w:val="00A37571"/>
    <w:rsid w:val="00A37612"/>
    <w:rsid w:val="00A37719"/>
    <w:rsid w:val="00A37958"/>
    <w:rsid w:val="00A37A16"/>
    <w:rsid w:val="00A4094C"/>
    <w:rsid w:val="00A40B4D"/>
    <w:rsid w:val="00A40D8E"/>
    <w:rsid w:val="00A40F4D"/>
    <w:rsid w:val="00A4139B"/>
    <w:rsid w:val="00A418AE"/>
    <w:rsid w:val="00A41D0B"/>
    <w:rsid w:val="00A41DB9"/>
    <w:rsid w:val="00A41DCC"/>
    <w:rsid w:val="00A432D2"/>
    <w:rsid w:val="00A43E81"/>
    <w:rsid w:val="00A43F1E"/>
    <w:rsid w:val="00A45304"/>
    <w:rsid w:val="00A45482"/>
    <w:rsid w:val="00A45BFE"/>
    <w:rsid w:val="00A45EEF"/>
    <w:rsid w:val="00A45FC9"/>
    <w:rsid w:val="00A464E0"/>
    <w:rsid w:val="00A4672D"/>
    <w:rsid w:val="00A46F83"/>
    <w:rsid w:val="00A474F1"/>
    <w:rsid w:val="00A51601"/>
    <w:rsid w:val="00A52070"/>
    <w:rsid w:val="00A52301"/>
    <w:rsid w:val="00A527AD"/>
    <w:rsid w:val="00A52D76"/>
    <w:rsid w:val="00A53062"/>
    <w:rsid w:val="00A53F5C"/>
    <w:rsid w:val="00A53F8C"/>
    <w:rsid w:val="00A545D6"/>
    <w:rsid w:val="00A54CA4"/>
    <w:rsid w:val="00A5635A"/>
    <w:rsid w:val="00A5764F"/>
    <w:rsid w:val="00A5794A"/>
    <w:rsid w:val="00A601F5"/>
    <w:rsid w:val="00A6097C"/>
    <w:rsid w:val="00A609E4"/>
    <w:rsid w:val="00A60A14"/>
    <w:rsid w:val="00A6160F"/>
    <w:rsid w:val="00A61DF2"/>
    <w:rsid w:val="00A61E31"/>
    <w:rsid w:val="00A63FAB"/>
    <w:rsid w:val="00A645D7"/>
    <w:rsid w:val="00A653BD"/>
    <w:rsid w:val="00A6552E"/>
    <w:rsid w:val="00A6577A"/>
    <w:rsid w:val="00A66887"/>
    <w:rsid w:val="00A66D4D"/>
    <w:rsid w:val="00A67AA5"/>
    <w:rsid w:val="00A7063C"/>
    <w:rsid w:val="00A706E5"/>
    <w:rsid w:val="00A707E0"/>
    <w:rsid w:val="00A70974"/>
    <w:rsid w:val="00A70A49"/>
    <w:rsid w:val="00A70D4D"/>
    <w:rsid w:val="00A7191C"/>
    <w:rsid w:val="00A71AD0"/>
    <w:rsid w:val="00A71B05"/>
    <w:rsid w:val="00A71D75"/>
    <w:rsid w:val="00A7218F"/>
    <w:rsid w:val="00A72983"/>
    <w:rsid w:val="00A730E2"/>
    <w:rsid w:val="00A7363F"/>
    <w:rsid w:val="00A73E0C"/>
    <w:rsid w:val="00A74827"/>
    <w:rsid w:val="00A74D76"/>
    <w:rsid w:val="00A7513C"/>
    <w:rsid w:val="00A75669"/>
    <w:rsid w:val="00A757FA"/>
    <w:rsid w:val="00A76088"/>
    <w:rsid w:val="00A760CA"/>
    <w:rsid w:val="00A762B4"/>
    <w:rsid w:val="00A77310"/>
    <w:rsid w:val="00A77CE2"/>
    <w:rsid w:val="00A809AD"/>
    <w:rsid w:val="00A80FC0"/>
    <w:rsid w:val="00A8129E"/>
    <w:rsid w:val="00A81E62"/>
    <w:rsid w:val="00A85CAC"/>
    <w:rsid w:val="00A85E59"/>
    <w:rsid w:val="00A860BF"/>
    <w:rsid w:val="00A8617B"/>
    <w:rsid w:val="00A863C5"/>
    <w:rsid w:val="00A8655F"/>
    <w:rsid w:val="00A86733"/>
    <w:rsid w:val="00A86C2C"/>
    <w:rsid w:val="00A87AE9"/>
    <w:rsid w:val="00A90D91"/>
    <w:rsid w:val="00A91EE2"/>
    <w:rsid w:val="00A91F61"/>
    <w:rsid w:val="00A92645"/>
    <w:rsid w:val="00A92702"/>
    <w:rsid w:val="00A93A4E"/>
    <w:rsid w:val="00A945A6"/>
    <w:rsid w:val="00A95CE8"/>
    <w:rsid w:val="00A962FF"/>
    <w:rsid w:val="00A96637"/>
    <w:rsid w:val="00A96889"/>
    <w:rsid w:val="00A96F48"/>
    <w:rsid w:val="00A971AD"/>
    <w:rsid w:val="00A97471"/>
    <w:rsid w:val="00AA15A7"/>
    <w:rsid w:val="00AA1A55"/>
    <w:rsid w:val="00AA1FE6"/>
    <w:rsid w:val="00AA2212"/>
    <w:rsid w:val="00AA3577"/>
    <w:rsid w:val="00AA37AA"/>
    <w:rsid w:val="00AA3915"/>
    <w:rsid w:val="00AA3BB7"/>
    <w:rsid w:val="00AA3BF6"/>
    <w:rsid w:val="00AA435E"/>
    <w:rsid w:val="00AA4802"/>
    <w:rsid w:val="00AA488A"/>
    <w:rsid w:val="00AA5D6C"/>
    <w:rsid w:val="00AA5E25"/>
    <w:rsid w:val="00AA719F"/>
    <w:rsid w:val="00AA7721"/>
    <w:rsid w:val="00AA796E"/>
    <w:rsid w:val="00AA7AC1"/>
    <w:rsid w:val="00AB0E16"/>
    <w:rsid w:val="00AB1C98"/>
    <w:rsid w:val="00AB22B5"/>
    <w:rsid w:val="00AB2B52"/>
    <w:rsid w:val="00AB2D99"/>
    <w:rsid w:val="00AB3077"/>
    <w:rsid w:val="00AB36F9"/>
    <w:rsid w:val="00AB38D9"/>
    <w:rsid w:val="00AB3B6E"/>
    <w:rsid w:val="00AB3DE8"/>
    <w:rsid w:val="00AB445E"/>
    <w:rsid w:val="00AB4736"/>
    <w:rsid w:val="00AB495D"/>
    <w:rsid w:val="00AB4B7E"/>
    <w:rsid w:val="00AB4BEF"/>
    <w:rsid w:val="00AB4EA5"/>
    <w:rsid w:val="00AB505B"/>
    <w:rsid w:val="00AB554B"/>
    <w:rsid w:val="00AB613C"/>
    <w:rsid w:val="00AB62DF"/>
    <w:rsid w:val="00AB74BA"/>
    <w:rsid w:val="00AB7D42"/>
    <w:rsid w:val="00AC0036"/>
    <w:rsid w:val="00AC0C4C"/>
    <w:rsid w:val="00AC0DD6"/>
    <w:rsid w:val="00AC1025"/>
    <w:rsid w:val="00AC163B"/>
    <w:rsid w:val="00AC1A24"/>
    <w:rsid w:val="00AC1CD3"/>
    <w:rsid w:val="00AC20F7"/>
    <w:rsid w:val="00AC2356"/>
    <w:rsid w:val="00AC2F19"/>
    <w:rsid w:val="00AC4112"/>
    <w:rsid w:val="00AC491B"/>
    <w:rsid w:val="00AC4D1A"/>
    <w:rsid w:val="00AC4EF4"/>
    <w:rsid w:val="00AC595D"/>
    <w:rsid w:val="00AC7353"/>
    <w:rsid w:val="00AD00FE"/>
    <w:rsid w:val="00AD0445"/>
    <w:rsid w:val="00AD0B3C"/>
    <w:rsid w:val="00AD0C21"/>
    <w:rsid w:val="00AD171D"/>
    <w:rsid w:val="00AD18C7"/>
    <w:rsid w:val="00AD1D38"/>
    <w:rsid w:val="00AD1E99"/>
    <w:rsid w:val="00AD21F6"/>
    <w:rsid w:val="00AD2339"/>
    <w:rsid w:val="00AD3411"/>
    <w:rsid w:val="00AD4F57"/>
    <w:rsid w:val="00AD53CF"/>
    <w:rsid w:val="00AD5A69"/>
    <w:rsid w:val="00AD5DD3"/>
    <w:rsid w:val="00AD65E1"/>
    <w:rsid w:val="00AD6ACD"/>
    <w:rsid w:val="00AD6B47"/>
    <w:rsid w:val="00AD71AE"/>
    <w:rsid w:val="00AD77CD"/>
    <w:rsid w:val="00AE1639"/>
    <w:rsid w:val="00AE1AA1"/>
    <w:rsid w:val="00AE1CF6"/>
    <w:rsid w:val="00AE1E4F"/>
    <w:rsid w:val="00AE20DC"/>
    <w:rsid w:val="00AE2AF5"/>
    <w:rsid w:val="00AE34D3"/>
    <w:rsid w:val="00AE467F"/>
    <w:rsid w:val="00AE4DDB"/>
    <w:rsid w:val="00AE4E56"/>
    <w:rsid w:val="00AE53D6"/>
    <w:rsid w:val="00AE6480"/>
    <w:rsid w:val="00AE70C6"/>
    <w:rsid w:val="00AF0204"/>
    <w:rsid w:val="00AF129B"/>
    <w:rsid w:val="00AF1C11"/>
    <w:rsid w:val="00AF1CCF"/>
    <w:rsid w:val="00AF201F"/>
    <w:rsid w:val="00AF28F4"/>
    <w:rsid w:val="00AF2ED8"/>
    <w:rsid w:val="00AF494F"/>
    <w:rsid w:val="00AF4EAD"/>
    <w:rsid w:val="00AF656D"/>
    <w:rsid w:val="00AF73D5"/>
    <w:rsid w:val="00AF7460"/>
    <w:rsid w:val="00B00664"/>
    <w:rsid w:val="00B01017"/>
    <w:rsid w:val="00B01409"/>
    <w:rsid w:val="00B01657"/>
    <w:rsid w:val="00B01CF0"/>
    <w:rsid w:val="00B01DFC"/>
    <w:rsid w:val="00B01E11"/>
    <w:rsid w:val="00B023BB"/>
    <w:rsid w:val="00B02BD9"/>
    <w:rsid w:val="00B02D4E"/>
    <w:rsid w:val="00B030DF"/>
    <w:rsid w:val="00B03EFA"/>
    <w:rsid w:val="00B0414D"/>
    <w:rsid w:val="00B047E4"/>
    <w:rsid w:val="00B0491A"/>
    <w:rsid w:val="00B05AF9"/>
    <w:rsid w:val="00B05F3E"/>
    <w:rsid w:val="00B06961"/>
    <w:rsid w:val="00B105B1"/>
    <w:rsid w:val="00B10D64"/>
    <w:rsid w:val="00B11A76"/>
    <w:rsid w:val="00B11F6A"/>
    <w:rsid w:val="00B12254"/>
    <w:rsid w:val="00B127B8"/>
    <w:rsid w:val="00B12988"/>
    <w:rsid w:val="00B12A03"/>
    <w:rsid w:val="00B12DF0"/>
    <w:rsid w:val="00B12DF1"/>
    <w:rsid w:val="00B1323F"/>
    <w:rsid w:val="00B13A6E"/>
    <w:rsid w:val="00B13D4C"/>
    <w:rsid w:val="00B1439C"/>
    <w:rsid w:val="00B14FC9"/>
    <w:rsid w:val="00B15184"/>
    <w:rsid w:val="00B1589B"/>
    <w:rsid w:val="00B16ECB"/>
    <w:rsid w:val="00B17A3C"/>
    <w:rsid w:val="00B17AE1"/>
    <w:rsid w:val="00B203DF"/>
    <w:rsid w:val="00B214CD"/>
    <w:rsid w:val="00B21800"/>
    <w:rsid w:val="00B21AA4"/>
    <w:rsid w:val="00B221C7"/>
    <w:rsid w:val="00B232F9"/>
    <w:rsid w:val="00B238C6"/>
    <w:rsid w:val="00B24444"/>
    <w:rsid w:val="00B244BB"/>
    <w:rsid w:val="00B25612"/>
    <w:rsid w:val="00B27700"/>
    <w:rsid w:val="00B27B76"/>
    <w:rsid w:val="00B27BBF"/>
    <w:rsid w:val="00B303AA"/>
    <w:rsid w:val="00B3075C"/>
    <w:rsid w:val="00B31AB5"/>
    <w:rsid w:val="00B32226"/>
    <w:rsid w:val="00B32402"/>
    <w:rsid w:val="00B32B1C"/>
    <w:rsid w:val="00B32B9A"/>
    <w:rsid w:val="00B32EFF"/>
    <w:rsid w:val="00B33049"/>
    <w:rsid w:val="00B33EA7"/>
    <w:rsid w:val="00B3583F"/>
    <w:rsid w:val="00B35AA7"/>
    <w:rsid w:val="00B35B52"/>
    <w:rsid w:val="00B35E55"/>
    <w:rsid w:val="00B35FD3"/>
    <w:rsid w:val="00B36114"/>
    <w:rsid w:val="00B36278"/>
    <w:rsid w:val="00B363D3"/>
    <w:rsid w:val="00B36A32"/>
    <w:rsid w:val="00B36CB1"/>
    <w:rsid w:val="00B36E8E"/>
    <w:rsid w:val="00B376F0"/>
    <w:rsid w:val="00B408F7"/>
    <w:rsid w:val="00B40AD3"/>
    <w:rsid w:val="00B411FF"/>
    <w:rsid w:val="00B42112"/>
    <w:rsid w:val="00B421F7"/>
    <w:rsid w:val="00B42595"/>
    <w:rsid w:val="00B427FF"/>
    <w:rsid w:val="00B432A8"/>
    <w:rsid w:val="00B435EF"/>
    <w:rsid w:val="00B4374C"/>
    <w:rsid w:val="00B44EA7"/>
    <w:rsid w:val="00B45899"/>
    <w:rsid w:val="00B46FFD"/>
    <w:rsid w:val="00B4757D"/>
    <w:rsid w:val="00B47963"/>
    <w:rsid w:val="00B503CF"/>
    <w:rsid w:val="00B5056A"/>
    <w:rsid w:val="00B5162F"/>
    <w:rsid w:val="00B52293"/>
    <w:rsid w:val="00B52D93"/>
    <w:rsid w:val="00B5335D"/>
    <w:rsid w:val="00B54071"/>
    <w:rsid w:val="00B54206"/>
    <w:rsid w:val="00B54475"/>
    <w:rsid w:val="00B545A3"/>
    <w:rsid w:val="00B54A80"/>
    <w:rsid w:val="00B54A91"/>
    <w:rsid w:val="00B55505"/>
    <w:rsid w:val="00B55E66"/>
    <w:rsid w:val="00B55EF2"/>
    <w:rsid w:val="00B56AA7"/>
    <w:rsid w:val="00B574C3"/>
    <w:rsid w:val="00B60204"/>
    <w:rsid w:val="00B60FAB"/>
    <w:rsid w:val="00B61E74"/>
    <w:rsid w:val="00B61ED9"/>
    <w:rsid w:val="00B622DE"/>
    <w:rsid w:val="00B6323F"/>
    <w:rsid w:val="00B63B85"/>
    <w:rsid w:val="00B63C69"/>
    <w:rsid w:val="00B64F50"/>
    <w:rsid w:val="00B65860"/>
    <w:rsid w:val="00B659DE"/>
    <w:rsid w:val="00B65C19"/>
    <w:rsid w:val="00B65D4A"/>
    <w:rsid w:val="00B65FB1"/>
    <w:rsid w:val="00B667C9"/>
    <w:rsid w:val="00B669DB"/>
    <w:rsid w:val="00B66C3F"/>
    <w:rsid w:val="00B67FDA"/>
    <w:rsid w:val="00B70963"/>
    <w:rsid w:val="00B70CC2"/>
    <w:rsid w:val="00B70E44"/>
    <w:rsid w:val="00B713A0"/>
    <w:rsid w:val="00B71638"/>
    <w:rsid w:val="00B71C0D"/>
    <w:rsid w:val="00B72614"/>
    <w:rsid w:val="00B7303D"/>
    <w:rsid w:val="00B730FF"/>
    <w:rsid w:val="00B737F7"/>
    <w:rsid w:val="00B73A85"/>
    <w:rsid w:val="00B73B2C"/>
    <w:rsid w:val="00B74456"/>
    <w:rsid w:val="00B74A9C"/>
    <w:rsid w:val="00B75105"/>
    <w:rsid w:val="00B75167"/>
    <w:rsid w:val="00B764EE"/>
    <w:rsid w:val="00B7704D"/>
    <w:rsid w:val="00B8134D"/>
    <w:rsid w:val="00B82CC9"/>
    <w:rsid w:val="00B83872"/>
    <w:rsid w:val="00B84184"/>
    <w:rsid w:val="00B84599"/>
    <w:rsid w:val="00B85802"/>
    <w:rsid w:val="00B85DC9"/>
    <w:rsid w:val="00B864FC"/>
    <w:rsid w:val="00B87B26"/>
    <w:rsid w:val="00B90107"/>
    <w:rsid w:val="00B90B37"/>
    <w:rsid w:val="00B914B9"/>
    <w:rsid w:val="00B919E1"/>
    <w:rsid w:val="00B92CFC"/>
    <w:rsid w:val="00B92DCD"/>
    <w:rsid w:val="00B92E8B"/>
    <w:rsid w:val="00B943E7"/>
    <w:rsid w:val="00B94A3E"/>
    <w:rsid w:val="00B94EC2"/>
    <w:rsid w:val="00B9520C"/>
    <w:rsid w:val="00B95D43"/>
    <w:rsid w:val="00B95D5A"/>
    <w:rsid w:val="00B969A1"/>
    <w:rsid w:val="00B96C90"/>
    <w:rsid w:val="00B97484"/>
    <w:rsid w:val="00B9772E"/>
    <w:rsid w:val="00B97A6D"/>
    <w:rsid w:val="00BA0327"/>
    <w:rsid w:val="00BA0A26"/>
    <w:rsid w:val="00BA155D"/>
    <w:rsid w:val="00BA1A66"/>
    <w:rsid w:val="00BA1C2B"/>
    <w:rsid w:val="00BA1FCD"/>
    <w:rsid w:val="00BA24FA"/>
    <w:rsid w:val="00BA3AC5"/>
    <w:rsid w:val="00BA3D64"/>
    <w:rsid w:val="00BA41E5"/>
    <w:rsid w:val="00BA4813"/>
    <w:rsid w:val="00BA4C70"/>
    <w:rsid w:val="00BA4FC7"/>
    <w:rsid w:val="00BA7A50"/>
    <w:rsid w:val="00BA7E6F"/>
    <w:rsid w:val="00BB088C"/>
    <w:rsid w:val="00BB1DDA"/>
    <w:rsid w:val="00BB2425"/>
    <w:rsid w:val="00BB3E7C"/>
    <w:rsid w:val="00BB4230"/>
    <w:rsid w:val="00BB5A1C"/>
    <w:rsid w:val="00BB5A2C"/>
    <w:rsid w:val="00BB611B"/>
    <w:rsid w:val="00BB6A2F"/>
    <w:rsid w:val="00BB77A5"/>
    <w:rsid w:val="00BC0392"/>
    <w:rsid w:val="00BC0D71"/>
    <w:rsid w:val="00BC17DB"/>
    <w:rsid w:val="00BC2564"/>
    <w:rsid w:val="00BC28A9"/>
    <w:rsid w:val="00BC29F5"/>
    <w:rsid w:val="00BC38E4"/>
    <w:rsid w:val="00BC439B"/>
    <w:rsid w:val="00BC678B"/>
    <w:rsid w:val="00BC7B6B"/>
    <w:rsid w:val="00BD02D8"/>
    <w:rsid w:val="00BD0E18"/>
    <w:rsid w:val="00BD1343"/>
    <w:rsid w:val="00BD1472"/>
    <w:rsid w:val="00BD1D08"/>
    <w:rsid w:val="00BD20BE"/>
    <w:rsid w:val="00BD26F9"/>
    <w:rsid w:val="00BD294F"/>
    <w:rsid w:val="00BD2C7D"/>
    <w:rsid w:val="00BD30BB"/>
    <w:rsid w:val="00BD322C"/>
    <w:rsid w:val="00BD3233"/>
    <w:rsid w:val="00BD3378"/>
    <w:rsid w:val="00BD48B4"/>
    <w:rsid w:val="00BD4C15"/>
    <w:rsid w:val="00BD4C9B"/>
    <w:rsid w:val="00BD6BA1"/>
    <w:rsid w:val="00BD7261"/>
    <w:rsid w:val="00BE0464"/>
    <w:rsid w:val="00BE05C4"/>
    <w:rsid w:val="00BE0C65"/>
    <w:rsid w:val="00BE3446"/>
    <w:rsid w:val="00BE3B21"/>
    <w:rsid w:val="00BE44CD"/>
    <w:rsid w:val="00BE537C"/>
    <w:rsid w:val="00BE5554"/>
    <w:rsid w:val="00BE5A08"/>
    <w:rsid w:val="00BE5DE0"/>
    <w:rsid w:val="00BE6EFC"/>
    <w:rsid w:val="00BE767E"/>
    <w:rsid w:val="00BE7A51"/>
    <w:rsid w:val="00BF0C1C"/>
    <w:rsid w:val="00BF1A6B"/>
    <w:rsid w:val="00BF3BA4"/>
    <w:rsid w:val="00BF46B7"/>
    <w:rsid w:val="00BF50C9"/>
    <w:rsid w:val="00BF5769"/>
    <w:rsid w:val="00BF57EE"/>
    <w:rsid w:val="00BF5C04"/>
    <w:rsid w:val="00BF65D7"/>
    <w:rsid w:val="00BF680B"/>
    <w:rsid w:val="00BF6A63"/>
    <w:rsid w:val="00C0060A"/>
    <w:rsid w:val="00C0093D"/>
    <w:rsid w:val="00C009AF"/>
    <w:rsid w:val="00C00DF6"/>
    <w:rsid w:val="00C012B6"/>
    <w:rsid w:val="00C01A0E"/>
    <w:rsid w:val="00C01E82"/>
    <w:rsid w:val="00C02033"/>
    <w:rsid w:val="00C022DD"/>
    <w:rsid w:val="00C024D3"/>
    <w:rsid w:val="00C02958"/>
    <w:rsid w:val="00C03278"/>
    <w:rsid w:val="00C03BC6"/>
    <w:rsid w:val="00C0419B"/>
    <w:rsid w:val="00C046B5"/>
    <w:rsid w:val="00C04990"/>
    <w:rsid w:val="00C04EDC"/>
    <w:rsid w:val="00C051DF"/>
    <w:rsid w:val="00C05DFE"/>
    <w:rsid w:val="00C06AB9"/>
    <w:rsid w:val="00C075EB"/>
    <w:rsid w:val="00C076DD"/>
    <w:rsid w:val="00C1096E"/>
    <w:rsid w:val="00C11E57"/>
    <w:rsid w:val="00C124BB"/>
    <w:rsid w:val="00C12652"/>
    <w:rsid w:val="00C13B37"/>
    <w:rsid w:val="00C13FC4"/>
    <w:rsid w:val="00C13FE6"/>
    <w:rsid w:val="00C14083"/>
    <w:rsid w:val="00C140F0"/>
    <w:rsid w:val="00C14592"/>
    <w:rsid w:val="00C1520C"/>
    <w:rsid w:val="00C15403"/>
    <w:rsid w:val="00C15A09"/>
    <w:rsid w:val="00C15FF5"/>
    <w:rsid w:val="00C160CF"/>
    <w:rsid w:val="00C16CF3"/>
    <w:rsid w:val="00C17CE4"/>
    <w:rsid w:val="00C17E2A"/>
    <w:rsid w:val="00C20351"/>
    <w:rsid w:val="00C20771"/>
    <w:rsid w:val="00C2155E"/>
    <w:rsid w:val="00C21A15"/>
    <w:rsid w:val="00C21BAF"/>
    <w:rsid w:val="00C222B1"/>
    <w:rsid w:val="00C227CE"/>
    <w:rsid w:val="00C228D9"/>
    <w:rsid w:val="00C22D5E"/>
    <w:rsid w:val="00C230E2"/>
    <w:rsid w:val="00C23408"/>
    <w:rsid w:val="00C243AA"/>
    <w:rsid w:val="00C25E02"/>
    <w:rsid w:val="00C26D6E"/>
    <w:rsid w:val="00C26F1C"/>
    <w:rsid w:val="00C272C4"/>
    <w:rsid w:val="00C2740A"/>
    <w:rsid w:val="00C3019A"/>
    <w:rsid w:val="00C302D7"/>
    <w:rsid w:val="00C30B44"/>
    <w:rsid w:val="00C30D06"/>
    <w:rsid w:val="00C31A85"/>
    <w:rsid w:val="00C31FEA"/>
    <w:rsid w:val="00C3210B"/>
    <w:rsid w:val="00C3219D"/>
    <w:rsid w:val="00C32506"/>
    <w:rsid w:val="00C32A76"/>
    <w:rsid w:val="00C32AD9"/>
    <w:rsid w:val="00C32B2B"/>
    <w:rsid w:val="00C32BA3"/>
    <w:rsid w:val="00C32DB0"/>
    <w:rsid w:val="00C3327E"/>
    <w:rsid w:val="00C3362C"/>
    <w:rsid w:val="00C33F8B"/>
    <w:rsid w:val="00C34417"/>
    <w:rsid w:val="00C3562D"/>
    <w:rsid w:val="00C36943"/>
    <w:rsid w:val="00C36D86"/>
    <w:rsid w:val="00C3746D"/>
    <w:rsid w:val="00C379E7"/>
    <w:rsid w:val="00C37CF0"/>
    <w:rsid w:val="00C40657"/>
    <w:rsid w:val="00C40CC5"/>
    <w:rsid w:val="00C40D5D"/>
    <w:rsid w:val="00C42904"/>
    <w:rsid w:val="00C433DB"/>
    <w:rsid w:val="00C44B7E"/>
    <w:rsid w:val="00C4516C"/>
    <w:rsid w:val="00C4581B"/>
    <w:rsid w:val="00C4616F"/>
    <w:rsid w:val="00C46713"/>
    <w:rsid w:val="00C47405"/>
    <w:rsid w:val="00C47908"/>
    <w:rsid w:val="00C51575"/>
    <w:rsid w:val="00C5159E"/>
    <w:rsid w:val="00C51CCA"/>
    <w:rsid w:val="00C51FEA"/>
    <w:rsid w:val="00C52A1D"/>
    <w:rsid w:val="00C52B3D"/>
    <w:rsid w:val="00C533AE"/>
    <w:rsid w:val="00C5398F"/>
    <w:rsid w:val="00C53A31"/>
    <w:rsid w:val="00C53FC8"/>
    <w:rsid w:val="00C54B22"/>
    <w:rsid w:val="00C54DD9"/>
    <w:rsid w:val="00C55535"/>
    <w:rsid w:val="00C55F8F"/>
    <w:rsid w:val="00C5639B"/>
    <w:rsid w:val="00C564DE"/>
    <w:rsid w:val="00C56C59"/>
    <w:rsid w:val="00C57339"/>
    <w:rsid w:val="00C57F71"/>
    <w:rsid w:val="00C6095A"/>
    <w:rsid w:val="00C613FD"/>
    <w:rsid w:val="00C61FFC"/>
    <w:rsid w:val="00C61FFE"/>
    <w:rsid w:val="00C6323F"/>
    <w:rsid w:val="00C63B9D"/>
    <w:rsid w:val="00C63D63"/>
    <w:rsid w:val="00C64992"/>
    <w:rsid w:val="00C649A1"/>
    <w:rsid w:val="00C64C50"/>
    <w:rsid w:val="00C6541A"/>
    <w:rsid w:val="00C65B20"/>
    <w:rsid w:val="00C65BD0"/>
    <w:rsid w:val="00C6626E"/>
    <w:rsid w:val="00C674F9"/>
    <w:rsid w:val="00C67CB3"/>
    <w:rsid w:val="00C70B18"/>
    <w:rsid w:val="00C726A2"/>
    <w:rsid w:val="00C72EC1"/>
    <w:rsid w:val="00C72F36"/>
    <w:rsid w:val="00C73710"/>
    <w:rsid w:val="00C738B4"/>
    <w:rsid w:val="00C73CF6"/>
    <w:rsid w:val="00C74378"/>
    <w:rsid w:val="00C74783"/>
    <w:rsid w:val="00C747FC"/>
    <w:rsid w:val="00C74B22"/>
    <w:rsid w:val="00C74B29"/>
    <w:rsid w:val="00C75726"/>
    <w:rsid w:val="00C759EE"/>
    <w:rsid w:val="00C75D1C"/>
    <w:rsid w:val="00C7613E"/>
    <w:rsid w:val="00C779B5"/>
    <w:rsid w:val="00C77B2A"/>
    <w:rsid w:val="00C807B5"/>
    <w:rsid w:val="00C80CEE"/>
    <w:rsid w:val="00C815DA"/>
    <w:rsid w:val="00C81707"/>
    <w:rsid w:val="00C83821"/>
    <w:rsid w:val="00C838A3"/>
    <w:rsid w:val="00C839C0"/>
    <w:rsid w:val="00C843AA"/>
    <w:rsid w:val="00C84746"/>
    <w:rsid w:val="00C84E99"/>
    <w:rsid w:val="00C857F3"/>
    <w:rsid w:val="00C85A84"/>
    <w:rsid w:val="00C86519"/>
    <w:rsid w:val="00C86594"/>
    <w:rsid w:val="00C86674"/>
    <w:rsid w:val="00C86EE9"/>
    <w:rsid w:val="00C87CA9"/>
    <w:rsid w:val="00C92610"/>
    <w:rsid w:val="00C927D5"/>
    <w:rsid w:val="00C92C41"/>
    <w:rsid w:val="00C92F2C"/>
    <w:rsid w:val="00C932C1"/>
    <w:rsid w:val="00C93378"/>
    <w:rsid w:val="00C936DA"/>
    <w:rsid w:val="00C93982"/>
    <w:rsid w:val="00C94642"/>
    <w:rsid w:val="00C95318"/>
    <w:rsid w:val="00C955A9"/>
    <w:rsid w:val="00C95657"/>
    <w:rsid w:val="00C95700"/>
    <w:rsid w:val="00C95A2F"/>
    <w:rsid w:val="00C95D9B"/>
    <w:rsid w:val="00C96110"/>
    <w:rsid w:val="00C96237"/>
    <w:rsid w:val="00C97326"/>
    <w:rsid w:val="00CA0170"/>
    <w:rsid w:val="00CA037C"/>
    <w:rsid w:val="00CA0C1D"/>
    <w:rsid w:val="00CA13AB"/>
    <w:rsid w:val="00CA14C6"/>
    <w:rsid w:val="00CA20F4"/>
    <w:rsid w:val="00CA2AE2"/>
    <w:rsid w:val="00CA2CE2"/>
    <w:rsid w:val="00CA2CE7"/>
    <w:rsid w:val="00CA2D7E"/>
    <w:rsid w:val="00CA307B"/>
    <w:rsid w:val="00CA35C5"/>
    <w:rsid w:val="00CA37CD"/>
    <w:rsid w:val="00CA380F"/>
    <w:rsid w:val="00CA385E"/>
    <w:rsid w:val="00CA3B3B"/>
    <w:rsid w:val="00CA41D8"/>
    <w:rsid w:val="00CA424D"/>
    <w:rsid w:val="00CA4D54"/>
    <w:rsid w:val="00CA5015"/>
    <w:rsid w:val="00CA555E"/>
    <w:rsid w:val="00CA5C40"/>
    <w:rsid w:val="00CA5E01"/>
    <w:rsid w:val="00CA5E8A"/>
    <w:rsid w:val="00CA6554"/>
    <w:rsid w:val="00CA6DF3"/>
    <w:rsid w:val="00CA75C6"/>
    <w:rsid w:val="00CA7CE9"/>
    <w:rsid w:val="00CA7DCD"/>
    <w:rsid w:val="00CB09BF"/>
    <w:rsid w:val="00CB0ABF"/>
    <w:rsid w:val="00CB0B3C"/>
    <w:rsid w:val="00CB0D90"/>
    <w:rsid w:val="00CB0DA0"/>
    <w:rsid w:val="00CB0E01"/>
    <w:rsid w:val="00CB176A"/>
    <w:rsid w:val="00CB1DD0"/>
    <w:rsid w:val="00CB1EBB"/>
    <w:rsid w:val="00CB2A3A"/>
    <w:rsid w:val="00CB2AAB"/>
    <w:rsid w:val="00CB2BAA"/>
    <w:rsid w:val="00CB3BEB"/>
    <w:rsid w:val="00CB474F"/>
    <w:rsid w:val="00CB4ACA"/>
    <w:rsid w:val="00CB4BAE"/>
    <w:rsid w:val="00CB59C9"/>
    <w:rsid w:val="00CB5FE1"/>
    <w:rsid w:val="00CC096F"/>
    <w:rsid w:val="00CC0C4C"/>
    <w:rsid w:val="00CC0CF0"/>
    <w:rsid w:val="00CC14EC"/>
    <w:rsid w:val="00CC1D23"/>
    <w:rsid w:val="00CC337E"/>
    <w:rsid w:val="00CC4238"/>
    <w:rsid w:val="00CC4844"/>
    <w:rsid w:val="00CC579C"/>
    <w:rsid w:val="00CC58C9"/>
    <w:rsid w:val="00CC5FCC"/>
    <w:rsid w:val="00CC5FD9"/>
    <w:rsid w:val="00CC6153"/>
    <w:rsid w:val="00CC6193"/>
    <w:rsid w:val="00CC7185"/>
    <w:rsid w:val="00CC78B4"/>
    <w:rsid w:val="00CC7C1B"/>
    <w:rsid w:val="00CC7E27"/>
    <w:rsid w:val="00CC7F8A"/>
    <w:rsid w:val="00CD0FF8"/>
    <w:rsid w:val="00CD19A8"/>
    <w:rsid w:val="00CD1F0B"/>
    <w:rsid w:val="00CD2377"/>
    <w:rsid w:val="00CD2455"/>
    <w:rsid w:val="00CD26AC"/>
    <w:rsid w:val="00CD2831"/>
    <w:rsid w:val="00CD45F6"/>
    <w:rsid w:val="00CD4CB3"/>
    <w:rsid w:val="00CD53DC"/>
    <w:rsid w:val="00CD68B8"/>
    <w:rsid w:val="00CD6F92"/>
    <w:rsid w:val="00CD70E9"/>
    <w:rsid w:val="00CD7357"/>
    <w:rsid w:val="00CD73E2"/>
    <w:rsid w:val="00CD7A07"/>
    <w:rsid w:val="00CE0323"/>
    <w:rsid w:val="00CE0648"/>
    <w:rsid w:val="00CE0A20"/>
    <w:rsid w:val="00CE19D5"/>
    <w:rsid w:val="00CE256A"/>
    <w:rsid w:val="00CE3AE5"/>
    <w:rsid w:val="00CE446B"/>
    <w:rsid w:val="00CE4764"/>
    <w:rsid w:val="00CE49E5"/>
    <w:rsid w:val="00CE58EC"/>
    <w:rsid w:val="00CE5D07"/>
    <w:rsid w:val="00CE5D6D"/>
    <w:rsid w:val="00CE6017"/>
    <w:rsid w:val="00CE7B0B"/>
    <w:rsid w:val="00CF0155"/>
    <w:rsid w:val="00CF05EF"/>
    <w:rsid w:val="00CF131B"/>
    <w:rsid w:val="00CF1D63"/>
    <w:rsid w:val="00CF236E"/>
    <w:rsid w:val="00CF29C7"/>
    <w:rsid w:val="00CF2AB6"/>
    <w:rsid w:val="00CF310D"/>
    <w:rsid w:val="00CF3114"/>
    <w:rsid w:val="00CF31B9"/>
    <w:rsid w:val="00CF377A"/>
    <w:rsid w:val="00CF3860"/>
    <w:rsid w:val="00CF49AF"/>
    <w:rsid w:val="00CF53B6"/>
    <w:rsid w:val="00CF581E"/>
    <w:rsid w:val="00CF60D1"/>
    <w:rsid w:val="00CF7281"/>
    <w:rsid w:val="00D003C6"/>
    <w:rsid w:val="00D005B0"/>
    <w:rsid w:val="00D009F5"/>
    <w:rsid w:val="00D0122D"/>
    <w:rsid w:val="00D01797"/>
    <w:rsid w:val="00D017B6"/>
    <w:rsid w:val="00D01866"/>
    <w:rsid w:val="00D01AAD"/>
    <w:rsid w:val="00D01FAC"/>
    <w:rsid w:val="00D02AF7"/>
    <w:rsid w:val="00D0397B"/>
    <w:rsid w:val="00D03A05"/>
    <w:rsid w:val="00D049BA"/>
    <w:rsid w:val="00D04AD5"/>
    <w:rsid w:val="00D0501A"/>
    <w:rsid w:val="00D050E3"/>
    <w:rsid w:val="00D052DC"/>
    <w:rsid w:val="00D054C7"/>
    <w:rsid w:val="00D05F69"/>
    <w:rsid w:val="00D06263"/>
    <w:rsid w:val="00D06686"/>
    <w:rsid w:val="00D074BF"/>
    <w:rsid w:val="00D10845"/>
    <w:rsid w:val="00D11105"/>
    <w:rsid w:val="00D1222E"/>
    <w:rsid w:val="00D12840"/>
    <w:rsid w:val="00D12A4D"/>
    <w:rsid w:val="00D12F2C"/>
    <w:rsid w:val="00D1401F"/>
    <w:rsid w:val="00D141BF"/>
    <w:rsid w:val="00D142EB"/>
    <w:rsid w:val="00D14FEE"/>
    <w:rsid w:val="00D157FB"/>
    <w:rsid w:val="00D15CB4"/>
    <w:rsid w:val="00D160FE"/>
    <w:rsid w:val="00D16466"/>
    <w:rsid w:val="00D165E0"/>
    <w:rsid w:val="00D16E40"/>
    <w:rsid w:val="00D1760C"/>
    <w:rsid w:val="00D17A41"/>
    <w:rsid w:val="00D17AC1"/>
    <w:rsid w:val="00D17B82"/>
    <w:rsid w:val="00D206DF"/>
    <w:rsid w:val="00D20C0A"/>
    <w:rsid w:val="00D210E0"/>
    <w:rsid w:val="00D21317"/>
    <w:rsid w:val="00D2198B"/>
    <w:rsid w:val="00D2257C"/>
    <w:rsid w:val="00D230B3"/>
    <w:rsid w:val="00D231CD"/>
    <w:rsid w:val="00D24FCC"/>
    <w:rsid w:val="00D25818"/>
    <w:rsid w:val="00D261AA"/>
    <w:rsid w:val="00D27D49"/>
    <w:rsid w:val="00D3046B"/>
    <w:rsid w:val="00D3098E"/>
    <w:rsid w:val="00D3126A"/>
    <w:rsid w:val="00D31F6A"/>
    <w:rsid w:val="00D3211B"/>
    <w:rsid w:val="00D32A35"/>
    <w:rsid w:val="00D32D64"/>
    <w:rsid w:val="00D338C6"/>
    <w:rsid w:val="00D343F7"/>
    <w:rsid w:val="00D34D5A"/>
    <w:rsid w:val="00D34EEF"/>
    <w:rsid w:val="00D35897"/>
    <w:rsid w:val="00D364EC"/>
    <w:rsid w:val="00D36C48"/>
    <w:rsid w:val="00D37199"/>
    <w:rsid w:val="00D40791"/>
    <w:rsid w:val="00D415F5"/>
    <w:rsid w:val="00D4162A"/>
    <w:rsid w:val="00D41AE1"/>
    <w:rsid w:val="00D41AFA"/>
    <w:rsid w:val="00D42610"/>
    <w:rsid w:val="00D4279A"/>
    <w:rsid w:val="00D43489"/>
    <w:rsid w:val="00D43732"/>
    <w:rsid w:val="00D44A15"/>
    <w:rsid w:val="00D44D70"/>
    <w:rsid w:val="00D44FBB"/>
    <w:rsid w:val="00D452AB"/>
    <w:rsid w:val="00D459DE"/>
    <w:rsid w:val="00D46AEB"/>
    <w:rsid w:val="00D473B9"/>
    <w:rsid w:val="00D5083C"/>
    <w:rsid w:val="00D52341"/>
    <w:rsid w:val="00D52A50"/>
    <w:rsid w:val="00D5386A"/>
    <w:rsid w:val="00D544B6"/>
    <w:rsid w:val="00D5575F"/>
    <w:rsid w:val="00D5587F"/>
    <w:rsid w:val="00D5616C"/>
    <w:rsid w:val="00D56999"/>
    <w:rsid w:val="00D5714B"/>
    <w:rsid w:val="00D57907"/>
    <w:rsid w:val="00D57CC6"/>
    <w:rsid w:val="00D57D62"/>
    <w:rsid w:val="00D60F10"/>
    <w:rsid w:val="00D610F2"/>
    <w:rsid w:val="00D6468E"/>
    <w:rsid w:val="00D64778"/>
    <w:rsid w:val="00D65278"/>
    <w:rsid w:val="00D656DE"/>
    <w:rsid w:val="00D658F6"/>
    <w:rsid w:val="00D659D4"/>
    <w:rsid w:val="00D65B22"/>
    <w:rsid w:val="00D66A1B"/>
    <w:rsid w:val="00D670FB"/>
    <w:rsid w:val="00D6742F"/>
    <w:rsid w:val="00D707B7"/>
    <w:rsid w:val="00D71247"/>
    <w:rsid w:val="00D71754"/>
    <w:rsid w:val="00D71CBF"/>
    <w:rsid w:val="00D72532"/>
    <w:rsid w:val="00D729E8"/>
    <w:rsid w:val="00D72FB7"/>
    <w:rsid w:val="00D73834"/>
    <w:rsid w:val="00D74F4B"/>
    <w:rsid w:val="00D75BD5"/>
    <w:rsid w:val="00D75E07"/>
    <w:rsid w:val="00D7604D"/>
    <w:rsid w:val="00D7758B"/>
    <w:rsid w:val="00D77FC6"/>
    <w:rsid w:val="00D81970"/>
    <w:rsid w:val="00D81B68"/>
    <w:rsid w:val="00D81F45"/>
    <w:rsid w:val="00D82063"/>
    <w:rsid w:val="00D824C1"/>
    <w:rsid w:val="00D825F8"/>
    <w:rsid w:val="00D82DE4"/>
    <w:rsid w:val="00D83579"/>
    <w:rsid w:val="00D83A9F"/>
    <w:rsid w:val="00D84008"/>
    <w:rsid w:val="00D844D7"/>
    <w:rsid w:val="00D848B4"/>
    <w:rsid w:val="00D8496A"/>
    <w:rsid w:val="00D8506F"/>
    <w:rsid w:val="00D859D9"/>
    <w:rsid w:val="00D86164"/>
    <w:rsid w:val="00D87DB2"/>
    <w:rsid w:val="00D90E22"/>
    <w:rsid w:val="00D93341"/>
    <w:rsid w:val="00D9445C"/>
    <w:rsid w:val="00D946D0"/>
    <w:rsid w:val="00D94B70"/>
    <w:rsid w:val="00D951AA"/>
    <w:rsid w:val="00D95757"/>
    <w:rsid w:val="00D9575E"/>
    <w:rsid w:val="00D95B82"/>
    <w:rsid w:val="00D97131"/>
    <w:rsid w:val="00D97B13"/>
    <w:rsid w:val="00DA0522"/>
    <w:rsid w:val="00DA067B"/>
    <w:rsid w:val="00DA0CC4"/>
    <w:rsid w:val="00DA266B"/>
    <w:rsid w:val="00DA2E8F"/>
    <w:rsid w:val="00DA3B78"/>
    <w:rsid w:val="00DA3DA5"/>
    <w:rsid w:val="00DA3F55"/>
    <w:rsid w:val="00DA3FF0"/>
    <w:rsid w:val="00DA470D"/>
    <w:rsid w:val="00DA571B"/>
    <w:rsid w:val="00DA6CA2"/>
    <w:rsid w:val="00DA7862"/>
    <w:rsid w:val="00DA7FEA"/>
    <w:rsid w:val="00DB085F"/>
    <w:rsid w:val="00DB0972"/>
    <w:rsid w:val="00DB1214"/>
    <w:rsid w:val="00DB134E"/>
    <w:rsid w:val="00DB149E"/>
    <w:rsid w:val="00DB1B6A"/>
    <w:rsid w:val="00DB291F"/>
    <w:rsid w:val="00DB34D2"/>
    <w:rsid w:val="00DB3EC3"/>
    <w:rsid w:val="00DB43C4"/>
    <w:rsid w:val="00DB450D"/>
    <w:rsid w:val="00DB4861"/>
    <w:rsid w:val="00DB4B4D"/>
    <w:rsid w:val="00DB5F15"/>
    <w:rsid w:val="00DB6193"/>
    <w:rsid w:val="00DB7776"/>
    <w:rsid w:val="00DC0091"/>
    <w:rsid w:val="00DC0182"/>
    <w:rsid w:val="00DC0638"/>
    <w:rsid w:val="00DC0A2B"/>
    <w:rsid w:val="00DC1CBE"/>
    <w:rsid w:val="00DC1E99"/>
    <w:rsid w:val="00DC20C2"/>
    <w:rsid w:val="00DC2174"/>
    <w:rsid w:val="00DC23D0"/>
    <w:rsid w:val="00DC27A2"/>
    <w:rsid w:val="00DC2ED6"/>
    <w:rsid w:val="00DC3473"/>
    <w:rsid w:val="00DC3566"/>
    <w:rsid w:val="00DC3D7F"/>
    <w:rsid w:val="00DC4F3A"/>
    <w:rsid w:val="00DC5141"/>
    <w:rsid w:val="00DC533C"/>
    <w:rsid w:val="00DC53B6"/>
    <w:rsid w:val="00DC54D8"/>
    <w:rsid w:val="00DC6DBA"/>
    <w:rsid w:val="00DC701A"/>
    <w:rsid w:val="00DC7BD1"/>
    <w:rsid w:val="00DD0A0F"/>
    <w:rsid w:val="00DD0F1F"/>
    <w:rsid w:val="00DD1796"/>
    <w:rsid w:val="00DD19C9"/>
    <w:rsid w:val="00DD1E0C"/>
    <w:rsid w:val="00DD213E"/>
    <w:rsid w:val="00DD2952"/>
    <w:rsid w:val="00DD3124"/>
    <w:rsid w:val="00DD39A1"/>
    <w:rsid w:val="00DD3CBD"/>
    <w:rsid w:val="00DD3FBC"/>
    <w:rsid w:val="00DD3FE7"/>
    <w:rsid w:val="00DD4FCE"/>
    <w:rsid w:val="00DD5A89"/>
    <w:rsid w:val="00DD5CEE"/>
    <w:rsid w:val="00DD5DE2"/>
    <w:rsid w:val="00DD6305"/>
    <w:rsid w:val="00DD6BBC"/>
    <w:rsid w:val="00DD7225"/>
    <w:rsid w:val="00DD77EF"/>
    <w:rsid w:val="00DD7F24"/>
    <w:rsid w:val="00DE04A4"/>
    <w:rsid w:val="00DE0658"/>
    <w:rsid w:val="00DE108C"/>
    <w:rsid w:val="00DE19AC"/>
    <w:rsid w:val="00DE21E2"/>
    <w:rsid w:val="00DE386E"/>
    <w:rsid w:val="00DE3B57"/>
    <w:rsid w:val="00DE3C0C"/>
    <w:rsid w:val="00DE436E"/>
    <w:rsid w:val="00DE50BC"/>
    <w:rsid w:val="00DE50D6"/>
    <w:rsid w:val="00DE58B3"/>
    <w:rsid w:val="00DE6222"/>
    <w:rsid w:val="00DE639D"/>
    <w:rsid w:val="00DE71F8"/>
    <w:rsid w:val="00DE7FDC"/>
    <w:rsid w:val="00DF0222"/>
    <w:rsid w:val="00DF094A"/>
    <w:rsid w:val="00DF0C37"/>
    <w:rsid w:val="00DF0CB1"/>
    <w:rsid w:val="00DF0D5D"/>
    <w:rsid w:val="00DF0FB0"/>
    <w:rsid w:val="00DF1B17"/>
    <w:rsid w:val="00DF2369"/>
    <w:rsid w:val="00DF260B"/>
    <w:rsid w:val="00DF3921"/>
    <w:rsid w:val="00DF4A79"/>
    <w:rsid w:val="00DF567F"/>
    <w:rsid w:val="00DF5B1E"/>
    <w:rsid w:val="00DF62EB"/>
    <w:rsid w:val="00DF6835"/>
    <w:rsid w:val="00DF69F0"/>
    <w:rsid w:val="00DF6B7A"/>
    <w:rsid w:val="00DF6C8F"/>
    <w:rsid w:val="00DF7519"/>
    <w:rsid w:val="00DF762C"/>
    <w:rsid w:val="00E00510"/>
    <w:rsid w:val="00E01476"/>
    <w:rsid w:val="00E02792"/>
    <w:rsid w:val="00E02F90"/>
    <w:rsid w:val="00E0314C"/>
    <w:rsid w:val="00E039B9"/>
    <w:rsid w:val="00E04476"/>
    <w:rsid w:val="00E0447B"/>
    <w:rsid w:val="00E050D0"/>
    <w:rsid w:val="00E060CD"/>
    <w:rsid w:val="00E06689"/>
    <w:rsid w:val="00E06B34"/>
    <w:rsid w:val="00E06E09"/>
    <w:rsid w:val="00E07779"/>
    <w:rsid w:val="00E105BB"/>
    <w:rsid w:val="00E1077A"/>
    <w:rsid w:val="00E120A6"/>
    <w:rsid w:val="00E126B7"/>
    <w:rsid w:val="00E13234"/>
    <w:rsid w:val="00E148F6"/>
    <w:rsid w:val="00E14BAE"/>
    <w:rsid w:val="00E16A75"/>
    <w:rsid w:val="00E16F69"/>
    <w:rsid w:val="00E178D2"/>
    <w:rsid w:val="00E178EE"/>
    <w:rsid w:val="00E17E21"/>
    <w:rsid w:val="00E17FCE"/>
    <w:rsid w:val="00E220AE"/>
    <w:rsid w:val="00E22912"/>
    <w:rsid w:val="00E22DE7"/>
    <w:rsid w:val="00E22E20"/>
    <w:rsid w:val="00E22F18"/>
    <w:rsid w:val="00E232AD"/>
    <w:rsid w:val="00E23D52"/>
    <w:rsid w:val="00E2473A"/>
    <w:rsid w:val="00E2531F"/>
    <w:rsid w:val="00E2571F"/>
    <w:rsid w:val="00E25758"/>
    <w:rsid w:val="00E25834"/>
    <w:rsid w:val="00E25B27"/>
    <w:rsid w:val="00E26A92"/>
    <w:rsid w:val="00E273E0"/>
    <w:rsid w:val="00E276B1"/>
    <w:rsid w:val="00E27976"/>
    <w:rsid w:val="00E27D9E"/>
    <w:rsid w:val="00E30994"/>
    <w:rsid w:val="00E321AB"/>
    <w:rsid w:val="00E3345C"/>
    <w:rsid w:val="00E33569"/>
    <w:rsid w:val="00E3365B"/>
    <w:rsid w:val="00E336A7"/>
    <w:rsid w:val="00E337C0"/>
    <w:rsid w:val="00E33B77"/>
    <w:rsid w:val="00E34820"/>
    <w:rsid w:val="00E35D1E"/>
    <w:rsid w:val="00E36B0A"/>
    <w:rsid w:val="00E3751A"/>
    <w:rsid w:val="00E37594"/>
    <w:rsid w:val="00E3781B"/>
    <w:rsid w:val="00E40199"/>
    <w:rsid w:val="00E40740"/>
    <w:rsid w:val="00E40831"/>
    <w:rsid w:val="00E40896"/>
    <w:rsid w:val="00E40971"/>
    <w:rsid w:val="00E40B84"/>
    <w:rsid w:val="00E41503"/>
    <w:rsid w:val="00E4184F"/>
    <w:rsid w:val="00E4206B"/>
    <w:rsid w:val="00E422B1"/>
    <w:rsid w:val="00E42976"/>
    <w:rsid w:val="00E42A8E"/>
    <w:rsid w:val="00E446D4"/>
    <w:rsid w:val="00E452DC"/>
    <w:rsid w:val="00E46C16"/>
    <w:rsid w:val="00E46C4B"/>
    <w:rsid w:val="00E47094"/>
    <w:rsid w:val="00E47688"/>
    <w:rsid w:val="00E502FC"/>
    <w:rsid w:val="00E504C1"/>
    <w:rsid w:val="00E506FB"/>
    <w:rsid w:val="00E511D0"/>
    <w:rsid w:val="00E514C4"/>
    <w:rsid w:val="00E52387"/>
    <w:rsid w:val="00E52550"/>
    <w:rsid w:val="00E52F9A"/>
    <w:rsid w:val="00E547C1"/>
    <w:rsid w:val="00E555E8"/>
    <w:rsid w:val="00E55AF3"/>
    <w:rsid w:val="00E5602A"/>
    <w:rsid w:val="00E5644D"/>
    <w:rsid w:val="00E5726F"/>
    <w:rsid w:val="00E57311"/>
    <w:rsid w:val="00E6004C"/>
    <w:rsid w:val="00E60C3D"/>
    <w:rsid w:val="00E6168D"/>
    <w:rsid w:val="00E61EA3"/>
    <w:rsid w:val="00E648E3"/>
    <w:rsid w:val="00E64B6D"/>
    <w:rsid w:val="00E65558"/>
    <w:rsid w:val="00E659D6"/>
    <w:rsid w:val="00E671B5"/>
    <w:rsid w:val="00E70F3E"/>
    <w:rsid w:val="00E7177F"/>
    <w:rsid w:val="00E7204E"/>
    <w:rsid w:val="00E72A74"/>
    <w:rsid w:val="00E73BE2"/>
    <w:rsid w:val="00E73CB9"/>
    <w:rsid w:val="00E74728"/>
    <w:rsid w:val="00E74E16"/>
    <w:rsid w:val="00E75902"/>
    <w:rsid w:val="00E763DD"/>
    <w:rsid w:val="00E77319"/>
    <w:rsid w:val="00E80637"/>
    <w:rsid w:val="00E80672"/>
    <w:rsid w:val="00E80AF6"/>
    <w:rsid w:val="00E82766"/>
    <w:rsid w:val="00E82B3D"/>
    <w:rsid w:val="00E839C7"/>
    <w:rsid w:val="00E8454D"/>
    <w:rsid w:val="00E8552A"/>
    <w:rsid w:val="00E85E4D"/>
    <w:rsid w:val="00E8624A"/>
    <w:rsid w:val="00E862DD"/>
    <w:rsid w:val="00E8631A"/>
    <w:rsid w:val="00E86D0C"/>
    <w:rsid w:val="00E877AC"/>
    <w:rsid w:val="00E87814"/>
    <w:rsid w:val="00E87B7B"/>
    <w:rsid w:val="00E90093"/>
    <w:rsid w:val="00E901D4"/>
    <w:rsid w:val="00E9095F"/>
    <w:rsid w:val="00E90ABC"/>
    <w:rsid w:val="00E9149F"/>
    <w:rsid w:val="00E914EE"/>
    <w:rsid w:val="00E920B5"/>
    <w:rsid w:val="00E9228F"/>
    <w:rsid w:val="00E92A76"/>
    <w:rsid w:val="00E92BB3"/>
    <w:rsid w:val="00E93423"/>
    <w:rsid w:val="00E945C9"/>
    <w:rsid w:val="00E946E8"/>
    <w:rsid w:val="00E9550D"/>
    <w:rsid w:val="00E959E4"/>
    <w:rsid w:val="00E95A1A"/>
    <w:rsid w:val="00E95B4C"/>
    <w:rsid w:val="00E96276"/>
    <w:rsid w:val="00E96B59"/>
    <w:rsid w:val="00E9745D"/>
    <w:rsid w:val="00E975DB"/>
    <w:rsid w:val="00E9799E"/>
    <w:rsid w:val="00E97B12"/>
    <w:rsid w:val="00E97FBC"/>
    <w:rsid w:val="00EA0285"/>
    <w:rsid w:val="00EA11CD"/>
    <w:rsid w:val="00EA1574"/>
    <w:rsid w:val="00EA19B6"/>
    <w:rsid w:val="00EA1BF1"/>
    <w:rsid w:val="00EA1F5F"/>
    <w:rsid w:val="00EA24D6"/>
    <w:rsid w:val="00EA28C5"/>
    <w:rsid w:val="00EA2EDC"/>
    <w:rsid w:val="00EA33CF"/>
    <w:rsid w:val="00EA3431"/>
    <w:rsid w:val="00EA348E"/>
    <w:rsid w:val="00EA54EC"/>
    <w:rsid w:val="00EA5739"/>
    <w:rsid w:val="00EA72CD"/>
    <w:rsid w:val="00EA756B"/>
    <w:rsid w:val="00EA7836"/>
    <w:rsid w:val="00EA7B33"/>
    <w:rsid w:val="00EB039E"/>
    <w:rsid w:val="00EB0521"/>
    <w:rsid w:val="00EB0675"/>
    <w:rsid w:val="00EB09D9"/>
    <w:rsid w:val="00EB0B5F"/>
    <w:rsid w:val="00EB12C0"/>
    <w:rsid w:val="00EB145C"/>
    <w:rsid w:val="00EB30C2"/>
    <w:rsid w:val="00EB3257"/>
    <w:rsid w:val="00EB38FA"/>
    <w:rsid w:val="00EB3A3D"/>
    <w:rsid w:val="00EB3B72"/>
    <w:rsid w:val="00EB3F02"/>
    <w:rsid w:val="00EB3FDE"/>
    <w:rsid w:val="00EB4104"/>
    <w:rsid w:val="00EB4A0E"/>
    <w:rsid w:val="00EB5051"/>
    <w:rsid w:val="00EB51BE"/>
    <w:rsid w:val="00EB53CE"/>
    <w:rsid w:val="00EB5FA0"/>
    <w:rsid w:val="00EB632A"/>
    <w:rsid w:val="00EB765D"/>
    <w:rsid w:val="00EB780F"/>
    <w:rsid w:val="00EC0656"/>
    <w:rsid w:val="00EC08AD"/>
    <w:rsid w:val="00EC100B"/>
    <w:rsid w:val="00EC1AEC"/>
    <w:rsid w:val="00EC1BAE"/>
    <w:rsid w:val="00EC2224"/>
    <w:rsid w:val="00EC2656"/>
    <w:rsid w:val="00EC2DE0"/>
    <w:rsid w:val="00EC38EE"/>
    <w:rsid w:val="00EC4FCF"/>
    <w:rsid w:val="00EC7048"/>
    <w:rsid w:val="00EC7486"/>
    <w:rsid w:val="00EC75EE"/>
    <w:rsid w:val="00EC7EE2"/>
    <w:rsid w:val="00ED02DA"/>
    <w:rsid w:val="00ED0682"/>
    <w:rsid w:val="00ED0B3D"/>
    <w:rsid w:val="00ED0B6E"/>
    <w:rsid w:val="00ED1419"/>
    <w:rsid w:val="00ED1F4A"/>
    <w:rsid w:val="00ED235E"/>
    <w:rsid w:val="00ED245A"/>
    <w:rsid w:val="00ED2A87"/>
    <w:rsid w:val="00ED2C8F"/>
    <w:rsid w:val="00ED35F8"/>
    <w:rsid w:val="00ED3775"/>
    <w:rsid w:val="00ED38E0"/>
    <w:rsid w:val="00ED483E"/>
    <w:rsid w:val="00ED4C69"/>
    <w:rsid w:val="00ED5230"/>
    <w:rsid w:val="00ED539B"/>
    <w:rsid w:val="00ED5B43"/>
    <w:rsid w:val="00ED6579"/>
    <w:rsid w:val="00ED6747"/>
    <w:rsid w:val="00EE1228"/>
    <w:rsid w:val="00EE165A"/>
    <w:rsid w:val="00EE3D82"/>
    <w:rsid w:val="00EE3F38"/>
    <w:rsid w:val="00EE4381"/>
    <w:rsid w:val="00EE4539"/>
    <w:rsid w:val="00EE539B"/>
    <w:rsid w:val="00EE55D6"/>
    <w:rsid w:val="00EE652F"/>
    <w:rsid w:val="00EE6D0C"/>
    <w:rsid w:val="00EF0509"/>
    <w:rsid w:val="00EF0567"/>
    <w:rsid w:val="00EF2FF3"/>
    <w:rsid w:val="00EF335E"/>
    <w:rsid w:val="00EF3399"/>
    <w:rsid w:val="00EF3514"/>
    <w:rsid w:val="00EF3767"/>
    <w:rsid w:val="00EF3A80"/>
    <w:rsid w:val="00EF3FCC"/>
    <w:rsid w:val="00EF436D"/>
    <w:rsid w:val="00EF47DD"/>
    <w:rsid w:val="00EF4951"/>
    <w:rsid w:val="00EF4C6E"/>
    <w:rsid w:val="00EF5B31"/>
    <w:rsid w:val="00EF5DB8"/>
    <w:rsid w:val="00EF6027"/>
    <w:rsid w:val="00EF7564"/>
    <w:rsid w:val="00EF7B94"/>
    <w:rsid w:val="00EF7C54"/>
    <w:rsid w:val="00EF7C6E"/>
    <w:rsid w:val="00F0038C"/>
    <w:rsid w:val="00F0055A"/>
    <w:rsid w:val="00F00A6B"/>
    <w:rsid w:val="00F00B9C"/>
    <w:rsid w:val="00F00D73"/>
    <w:rsid w:val="00F00DEB"/>
    <w:rsid w:val="00F00DEC"/>
    <w:rsid w:val="00F017EC"/>
    <w:rsid w:val="00F01808"/>
    <w:rsid w:val="00F01868"/>
    <w:rsid w:val="00F0190D"/>
    <w:rsid w:val="00F01D63"/>
    <w:rsid w:val="00F03393"/>
    <w:rsid w:val="00F0436C"/>
    <w:rsid w:val="00F051F9"/>
    <w:rsid w:val="00F05271"/>
    <w:rsid w:val="00F057CF"/>
    <w:rsid w:val="00F0589A"/>
    <w:rsid w:val="00F0625B"/>
    <w:rsid w:val="00F0674A"/>
    <w:rsid w:val="00F06999"/>
    <w:rsid w:val="00F07B3C"/>
    <w:rsid w:val="00F07BA4"/>
    <w:rsid w:val="00F07E46"/>
    <w:rsid w:val="00F104E6"/>
    <w:rsid w:val="00F10F61"/>
    <w:rsid w:val="00F11198"/>
    <w:rsid w:val="00F112C0"/>
    <w:rsid w:val="00F1152C"/>
    <w:rsid w:val="00F11774"/>
    <w:rsid w:val="00F12A63"/>
    <w:rsid w:val="00F12DF7"/>
    <w:rsid w:val="00F13655"/>
    <w:rsid w:val="00F13FA6"/>
    <w:rsid w:val="00F147CD"/>
    <w:rsid w:val="00F1488A"/>
    <w:rsid w:val="00F154E9"/>
    <w:rsid w:val="00F15DEA"/>
    <w:rsid w:val="00F16335"/>
    <w:rsid w:val="00F17067"/>
    <w:rsid w:val="00F20542"/>
    <w:rsid w:val="00F2058E"/>
    <w:rsid w:val="00F20C2F"/>
    <w:rsid w:val="00F21567"/>
    <w:rsid w:val="00F2274C"/>
    <w:rsid w:val="00F22770"/>
    <w:rsid w:val="00F232F4"/>
    <w:rsid w:val="00F23358"/>
    <w:rsid w:val="00F23598"/>
    <w:rsid w:val="00F23D1E"/>
    <w:rsid w:val="00F24074"/>
    <w:rsid w:val="00F24823"/>
    <w:rsid w:val="00F249D0"/>
    <w:rsid w:val="00F250A7"/>
    <w:rsid w:val="00F257DB"/>
    <w:rsid w:val="00F25CB0"/>
    <w:rsid w:val="00F25F26"/>
    <w:rsid w:val="00F25FE0"/>
    <w:rsid w:val="00F2608B"/>
    <w:rsid w:val="00F267AE"/>
    <w:rsid w:val="00F27480"/>
    <w:rsid w:val="00F27652"/>
    <w:rsid w:val="00F27B93"/>
    <w:rsid w:val="00F312E5"/>
    <w:rsid w:val="00F31BEF"/>
    <w:rsid w:val="00F3206C"/>
    <w:rsid w:val="00F321C5"/>
    <w:rsid w:val="00F32483"/>
    <w:rsid w:val="00F32999"/>
    <w:rsid w:val="00F32C1F"/>
    <w:rsid w:val="00F33108"/>
    <w:rsid w:val="00F33176"/>
    <w:rsid w:val="00F34427"/>
    <w:rsid w:val="00F34B3E"/>
    <w:rsid w:val="00F34CC4"/>
    <w:rsid w:val="00F34DCC"/>
    <w:rsid w:val="00F35279"/>
    <w:rsid w:val="00F35A49"/>
    <w:rsid w:val="00F3602D"/>
    <w:rsid w:val="00F37CC8"/>
    <w:rsid w:val="00F4084D"/>
    <w:rsid w:val="00F40A4C"/>
    <w:rsid w:val="00F40B26"/>
    <w:rsid w:val="00F40C3D"/>
    <w:rsid w:val="00F40DB2"/>
    <w:rsid w:val="00F411B1"/>
    <w:rsid w:val="00F41205"/>
    <w:rsid w:val="00F418D3"/>
    <w:rsid w:val="00F41A9A"/>
    <w:rsid w:val="00F43112"/>
    <w:rsid w:val="00F4337C"/>
    <w:rsid w:val="00F43427"/>
    <w:rsid w:val="00F437DB"/>
    <w:rsid w:val="00F4388D"/>
    <w:rsid w:val="00F43C91"/>
    <w:rsid w:val="00F44221"/>
    <w:rsid w:val="00F45416"/>
    <w:rsid w:val="00F45974"/>
    <w:rsid w:val="00F45989"/>
    <w:rsid w:val="00F469A9"/>
    <w:rsid w:val="00F47092"/>
    <w:rsid w:val="00F47130"/>
    <w:rsid w:val="00F478BA"/>
    <w:rsid w:val="00F50D61"/>
    <w:rsid w:val="00F50E73"/>
    <w:rsid w:val="00F516EC"/>
    <w:rsid w:val="00F5175F"/>
    <w:rsid w:val="00F51C83"/>
    <w:rsid w:val="00F53FD9"/>
    <w:rsid w:val="00F5423B"/>
    <w:rsid w:val="00F54963"/>
    <w:rsid w:val="00F554E0"/>
    <w:rsid w:val="00F55F2F"/>
    <w:rsid w:val="00F5670E"/>
    <w:rsid w:val="00F5788F"/>
    <w:rsid w:val="00F57BCF"/>
    <w:rsid w:val="00F600EC"/>
    <w:rsid w:val="00F61382"/>
    <w:rsid w:val="00F61CC6"/>
    <w:rsid w:val="00F61E6F"/>
    <w:rsid w:val="00F620D1"/>
    <w:rsid w:val="00F62182"/>
    <w:rsid w:val="00F62793"/>
    <w:rsid w:val="00F62F97"/>
    <w:rsid w:val="00F631FE"/>
    <w:rsid w:val="00F63C37"/>
    <w:rsid w:val="00F647A6"/>
    <w:rsid w:val="00F64B79"/>
    <w:rsid w:val="00F6508B"/>
    <w:rsid w:val="00F6576C"/>
    <w:rsid w:val="00F6577E"/>
    <w:rsid w:val="00F659D9"/>
    <w:rsid w:val="00F661AA"/>
    <w:rsid w:val="00F66BBA"/>
    <w:rsid w:val="00F67192"/>
    <w:rsid w:val="00F700CD"/>
    <w:rsid w:val="00F7183A"/>
    <w:rsid w:val="00F71C58"/>
    <w:rsid w:val="00F72F63"/>
    <w:rsid w:val="00F73FF2"/>
    <w:rsid w:val="00F758F2"/>
    <w:rsid w:val="00F75EDF"/>
    <w:rsid w:val="00F76F8E"/>
    <w:rsid w:val="00F804CE"/>
    <w:rsid w:val="00F804FA"/>
    <w:rsid w:val="00F8135C"/>
    <w:rsid w:val="00F81896"/>
    <w:rsid w:val="00F82388"/>
    <w:rsid w:val="00F8273C"/>
    <w:rsid w:val="00F82ED8"/>
    <w:rsid w:val="00F83F99"/>
    <w:rsid w:val="00F84E18"/>
    <w:rsid w:val="00F85D30"/>
    <w:rsid w:val="00F87699"/>
    <w:rsid w:val="00F87D30"/>
    <w:rsid w:val="00F87FFA"/>
    <w:rsid w:val="00F909D7"/>
    <w:rsid w:val="00F915E6"/>
    <w:rsid w:val="00F91822"/>
    <w:rsid w:val="00F91D05"/>
    <w:rsid w:val="00F92693"/>
    <w:rsid w:val="00F935F1"/>
    <w:rsid w:val="00F9397C"/>
    <w:rsid w:val="00F93F4B"/>
    <w:rsid w:val="00F93FD4"/>
    <w:rsid w:val="00F9479C"/>
    <w:rsid w:val="00F963A9"/>
    <w:rsid w:val="00F96C00"/>
    <w:rsid w:val="00FA04C4"/>
    <w:rsid w:val="00FA0DA5"/>
    <w:rsid w:val="00FA1555"/>
    <w:rsid w:val="00FA1BBA"/>
    <w:rsid w:val="00FA2543"/>
    <w:rsid w:val="00FA323A"/>
    <w:rsid w:val="00FA3AFD"/>
    <w:rsid w:val="00FA4319"/>
    <w:rsid w:val="00FA4DC5"/>
    <w:rsid w:val="00FA4FD1"/>
    <w:rsid w:val="00FA673D"/>
    <w:rsid w:val="00FA6A14"/>
    <w:rsid w:val="00FA6C87"/>
    <w:rsid w:val="00FA70AA"/>
    <w:rsid w:val="00FA7C16"/>
    <w:rsid w:val="00FB05C6"/>
    <w:rsid w:val="00FB0972"/>
    <w:rsid w:val="00FB0BC6"/>
    <w:rsid w:val="00FB0D76"/>
    <w:rsid w:val="00FB1AF0"/>
    <w:rsid w:val="00FB1B6B"/>
    <w:rsid w:val="00FB2175"/>
    <w:rsid w:val="00FB285E"/>
    <w:rsid w:val="00FB3020"/>
    <w:rsid w:val="00FB3291"/>
    <w:rsid w:val="00FB3A79"/>
    <w:rsid w:val="00FB41A0"/>
    <w:rsid w:val="00FB4DBE"/>
    <w:rsid w:val="00FB4F15"/>
    <w:rsid w:val="00FB50A5"/>
    <w:rsid w:val="00FB5112"/>
    <w:rsid w:val="00FB5528"/>
    <w:rsid w:val="00FB5FBA"/>
    <w:rsid w:val="00FB6CC0"/>
    <w:rsid w:val="00FB730B"/>
    <w:rsid w:val="00FC090C"/>
    <w:rsid w:val="00FC1BF9"/>
    <w:rsid w:val="00FC23A1"/>
    <w:rsid w:val="00FC365E"/>
    <w:rsid w:val="00FC3CF8"/>
    <w:rsid w:val="00FC3D4B"/>
    <w:rsid w:val="00FC49C9"/>
    <w:rsid w:val="00FC4C21"/>
    <w:rsid w:val="00FC4D14"/>
    <w:rsid w:val="00FC5A18"/>
    <w:rsid w:val="00FC61E0"/>
    <w:rsid w:val="00FC6251"/>
    <w:rsid w:val="00FC640D"/>
    <w:rsid w:val="00FC70FE"/>
    <w:rsid w:val="00FC7CAC"/>
    <w:rsid w:val="00FD0994"/>
    <w:rsid w:val="00FD0AE4"/>
    <w:rsid w:val="00FD0AF0"/>
    <w:rsid w:val="00FD1305"/>
    <w:rsid w:val="00FD2DDD"/>
    <w:rsid w:val="00FD31E2"/>
    <w:rsid w:val="00FD3F9D"/>
    <w:rsid w:val="00FD442E"/>
    <w:rsid w:val="00FD496E"/>
    <w:rsid w:val="00FD4E73"/>
    <w:rsid w:val="00FD5970"/>
    <w:rsid w:val="00FD61CC"/>
    <w:rsid w:val="00FD73EA"/>
    <w:rsid w:val="00FD7490"/>
    <w:rsid w:val="00FD7A08"/>
    <w:rsid w:val="00FD7BE1"/>
    <w:rsid w:val="00FE10E6"/>
    <w:rsid w:val="00FE1525"/>
    <w:rsid w:val="00FE1557"/>
    <w:rsid w:val="00FE1CAF"/>
    <w:rsid w:val="00FE1F8C"/>
    <w:rsid w:val="00FE2C9D"/>
    <w:rsid w:val="00FE2FC7"/>
    <w:rsid w:val="00FE4FA7"/>
    <w:rsid w:val="00FE5171"/>
    <w:rsid w:val="00FE5E24"/>
    <w:rsid w:val="00FE5EB4"/>
    <w:rsid w:val="00FE69D7"/>
    <w:rsid w:val="00FE6D87"/>
    <w:rsid w:val="00FE6F8F"/>
    <w:rsid w:val="00FE71BE"/>
    <w:rsid w:val="00FE7E6D"/>
    <w:rsid w:val="00FF050C"/>
    <w:rsid w:val="00FF0F4E"/>
    <w:rsid w:val="00FF148B"/>
    <w:rsid w:val="00FF1E2D"/>
    <w:rsid w:val="00FF253B"/>
    <w:rsid w:val="00FF290F"/>
    <w:rsid w:val="00FF3B61"/>
    <w:rsid w:val="00FF46C3"/>
    <w:rsid w:val="00FF599D"/>
    <w:rsid w:val="00FF5A15"/>
    <w:rsid w:val="00FF65B3"/>
    <w:rsid w:val="00FF70C1"/>
    <w:rsid w:val="00FF71DE"/>
    <w:rsid w:val="00FF7269"/>
    <w:rsid w:val="00FF7602"/>
    <w:rsid w:val="00FF78D5"/>
    <w:rsid w:val="00FF7B7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F4B455EF-A6BD-4F54-B0AF-70F2E431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D3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9745D"/>
    <w:pPr>
      <w:ind w:firstLine="709"/>
      <w:jc w:val="both"/>
      <w:outlineLvl w:val="1"/>
    </w:pPr>
    <w:rPr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7E6462"/>
    <w:pPr>
      <w:ind w:left="709" w:firstLine="0"/>
      <w:outlineLvl w:val="2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211A"/>
    <w:pPr>
      <w:spacing w:after="100"/>
    </w:pPr>
    <w:rPr>
      <w:sz w:val="28"/>
    </w:r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745D"/>
    <w:rPr>
      <w:rFonts w:ascii="Times New Roman" w:eastAsiaTheme="majorEastAsia" w:hAnsi="Times New Roman" w:cs="Times New Roman"/>
      <w:b/>
      <w:sz w:val="28"/>
      <w:szCs w:val="3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9211A"/>
    <w:pPr>
      <w:tabs>
        <w:tab w:val="left" w:pos="1100"/>
        <w:tab w:val="right" w:leader="dot" w:pos="9345"/>
      </w:tabs>
      <w:spacing w:line="360" w:lineRule="auto"/>
      <w:ind w:firstLine="284"/>
    </w:pPr>
    <w:rPr>
      <w:sz w:val="28"/>
    </w:r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4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0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B7F5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E6462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211A"/>
    <w:pPr>
      <w:spacing w:after="100"/>
      <w:ind w:left="480"/>
    </w:pPr>
    <w:rPr>
      <w:sz w:val="28"/>
    </w:rPr>
  </w:style>
  <w:style w:type="character" w:styleId="ae">
    <w:name w:val="Placeholder Text"/>
    <w:basedOn w:val="a0"/>
    <w:uiPriority w:val="99"/>
    <w:semiHidden/>
    <w:rsid w:val="000F5C0B"/>
    <w:rPr>
      <w:color w:val="808080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9052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5F3258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943BEE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D40C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D40CB"/>
    <w:rPr>
      <w:rFonts w:ascii="Segoe UI" w:hAnsi="Segoe UI" w:cs="Segoe UI"/>
      <w:sz w:val="18"/>
      <w:szCs w:val="18"/>
      <w:lang w:eastAsia="ru-RU"/>
    </w:rPr>
  </w:style>
  <w:style w:type="paragraph" w:customStyle="1" w:styleId="Standard">
    <w:name w:val="Standard"/>
    <w:rsid w:val="00220C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9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6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tudfile.net/preview/7727821/page: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udopedia.ru/2_27516_uproshchennaya-formalnaya-model-intellektualnogo-agent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studfile.net/preview/4346190/page:1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space-team.com/pressa/detail/glonass_v_logistik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DC2AE-5BD8-442D-8E2D-A6E7D216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35</Pages>
  <Words>5488</Words>
  <Characters>31286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Нагалевский Артем</cp:lastModifiedBy>
  <cp:revision>289</cp:revision>
  <cp:lastPrinted>2022-12-18T15:15:00Z</cp:lastPrinted>
  <dcterms:created xsi:type="dcterms:W3CDTF">2022-12-11T08:39:00Z</dcterms:created>
  <dcterms:modified xsi:type="dcterms:W3CDTF">2023-05-18T17:32:00Z</dcterms:modified>
</cp:coreProperties>
</file>