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p"/>
    <w:bookmarkEnd w:id="0"/>
    <w:p w14:paraId="096DACAD" w14:textId="6E3D8E3E" w:rsidR="0000439F" w:rsidRPr="00E52F9A" w:rsidRDefault="0000439F" w:rsidP="0000439F">
      <w:pPr>
        <w:jc w:val="both"/>
        <w:rPr>
          <w:rFonts w:eastAsia="Calibri"/>
          <w:color w:val="000000" w:themeColor="text1"/>
        </w:rPr>
      </w:pPr>
      <w:r w:rsidRPr="00E52F9A">
        <w:rPr>
          <w:rFonts w:eastAsia="Calibri"/>
          <w:color w:val="000000" w:themeColor="text1"/>
        </w:rPr>
        <w:fldChar w:fldCharType="begin"/>
      </w:r>
      <w:r w:rsidRPr="00E52F9A">
        <w:rPr>
          <w:rFonts w:eastAsia="Calibri"/>
          <w:color w:val="000000" w:themeColor="text1"/>
        </w:rPr>
        <w:instrText xml:space="preserve"> MACROBUTTON MTEditEquationSection2 </w:instrText>
      </w:r>
      <w:r w:rsidRPr="00E52F9A">
        <w:rPr>
          <w:rStyle w:val="MTEquationSection"/>
          <w:color w:val="000000" w:themeColor="text1"/>
        </w:rPr>
        <w:instrText>Equation Chapter 1 Section 1</w:instrText>
      </w:r>
      <w:r w:rsidRPr="00E52F9A">
        <w:rPr>
          <w:rFonts w:eastAsia="Calibri"/>
          <w:color w:val="000000" w:themeColor="text1"/>
        </w:rPr>
        <w:fldChar w:fldCharType="begin"/>
      </w:r>
      <w:r w:rsidRPr="00E52F9A">
        <w:rPr>
          <w:rFonts w:eastAsia="Calibri"/>
          <w:color w:val="000000" w:themeColor="text1"/>
        </w:rPr>
        <w:instrText xml:space="preserve"> SEQ MTEqn \r \h \* MERGEFORMAT </w:instrText>
      </w:r>
      <w:r w:rsidRPr="00E52F9A">
        <w:rPr>
          <w:rFonts w:eastAsia="Calibri"/>
          <w:color w:val="000000" w:themeColor="text1"/>
        </w:rPr>
        <w:fldChar w:fldCharType="end"/>
      </w:r>
      <w:r w:rsidRPr="00E52F9A">
        <w:rPr>
          <w:rFonts w:eastAsia="Calibri"/>
          <w:color w:val="000000" w:themeColor="text1"/>
        </w:rPr>
        <w:fldChar w:fldCharType="begin"/>
      </w:r>
      <w:r w:rsidRPr="00E52F9A">
        <w:rPr>
          <w:rFonts w:eastAsia="Calibri"/>
          <w:color w:val="000000" w:themeColor="text1"/>
        </w:rPr>
        <w:instrText xml:space="preserve"> SEQ MTSec \r 1 \h \* MERGEFORMAT </w:instrText>
      </w:r>
      <w:r w:rsidRPr="00E52F9A">
        <w:rPr>
          <w:rFonts w:eastAsia="Calibri"/>
          <w:color w:val="000000" w:themeColor="text1"/>
        </w:rPr>
        <w:fldChar w:fldCharType="end"/>
      </w:r>
      <w:r w:rsidRPr="00E52F9A">
        <w:rPr>
          <w:rFonts w:eastAsia="Calibri"/>
          <w:color w:val="000000" w:themeColor="text1"/>
        </w:rPr>
        <w:fldChar w:fldCharType="begin"/>
      </w:r>
      <w:r w:rsidRPr="00E52F9A">
        <w:rPr>
          <w:rFonts w:eastAsia="Calibri"/>
          <w:color w:val="000000" w:themeColor="text1"/>
        </w:rPr>
        <w:instrText xml:space="preserve"> SEQ MTChap \r 1 \h \* MERGEFORMAT </w:instrText>
      </w:r>
      <w:r w:rsidRPr="00E52F9A">
        <w:rPr>
          <w:rFonts w:eastAsia="Calibri"/>
          <w:color w:val="000000" w:themeColor="text1"/>
        </w:rPr>
        <w:fldChar w:fldCharType="end"/>
      </w:r>
      <w:r w:rsidRPr="00E52F9A">
        <w:rPr>
          <w:rFonts w:eastAsia="Calibri"/>
          <w:color w:val="000000" w:themeColor="text1"/>
        </w:rPr>
        <w:fldChar w:fldCharType="end"/>
      </w:r>
      <w:r w:rsidRPr="00E52F9A">
        <w:rPr>
          <w:rFonts w:eastAsia="Calibri"/>
          <w:color w:val="000000" w:themeColor="text1"/>
        </w:rPr>
        <w:fldChar w:fldCharType="begin"/>
      </w:r>
      <w:r w:rsidRPr="00E52F9A">
        <w:rPr>
          <w:rFonts w:eastAsia="Calibri"/>
          <w:color w:val="000000" w:themeColor="text1"/>
        </w:rPr>
        <w:instrText xml:space="preserve"> MACROBUTTON MTEditEquationSection2 </w:instrText>
      </w:r>
      <w:r w:rsidRPr="00E52F9A">
        <w:rPr>
          <w:rStyle w:val="MTEquationSection"/>
          <w:color w:val="000000" w:themeColor="text1"/>
        </w:rPr>
        <w:instrText>Equation Chapter 1 Section 1</w:instrText>
      </w:r>
      <w:r w:rsidRPr="00E52F9A">
        <w:rPr>
          <w:rFonts w:eastAsia="Calibri"/>
          <w:color w:val="000000" w:themeColor="text1"/>
        </w:rPr>
        <w:fldChar w:fldCharType="begin"/>
      </w:r>
      <w:r w:rsidRPr="00E52F9A">
        <w:rPr>
          <w:rFonts w:eastAsia="Calibri"/>
          <w:color w:val="000000" w:themeColor="text1"/>
        </w:rPr>
        <w:instrText xml:space="preserve"> SEQ MTEqn \r \h \* MERGEFORMAT </w:instrText>
      </w:r>
      <w:r w:rsidRPr="00E52F9A">
        <w:rPr>
          <w:rFonts w:eastAsia="Calibri"/>
          <w:color w:val="000000" w:themeColor="text1"/>
        </w:rPr>
        <w:fldChar w:fldCharType="end"/>
      </w:r>
      <w:r w:rsidRPr="00E52F9A">
        <w:rPr>
          <w:rFonts w:eastAsia="Calibri"/>
          <w:color w:val="000000" w:themeColor="text1"/>
        </w:rPr>
        <w:fldChar w:fldCharType="begin"/>
      </w:r>
      <w:r w:rsidRPr="00E52F9A">
        <w:rPr>
          <w:rFonts w:eastAsia="Calibri"/>
          <w:color w:val="000000" w:themeColor="text1"/>
        </w:rPr>
        <w:instrText xml:space="preserve"> SEQ MTSec \r 1 \h \* MERGEFORMAT </w:instrText>
      </w:r>
      <w:r w:rsidRPr="00E52F9A">
        <w:rPr>
          <w:rFonts w:eastAsia="Calibri"/>
          <w:color w:val="000000" w:themeColor="text1"/>
        </w:rPr>
        <w:fldChar w:fldCharType="end"/>
      </w:r>
      <w:r w:rsidRPr="00E52F9A">
        <w:rPr>
          <w:rFonts w:eastAsia="Calibri"/>
          <w:color w:val="000000" w:themeColor="text1"/>
        </w:rPr>
        <w:fldChar w:fldCharType="begin"/>
      </w:r>
      <w:r w:rsidRPr="00E52F9A">
        <w:rPr>
          <w:rFonts w:eastAsia="Calibri"/>
          <w:color w:val="000000" w:themeColor="text1"/>
        </w:rPr>
        <w:instrText xml:space="preserve"> SEQ MTChap \r 1 \h \* MERGEFORMAT </w:instrText>
      </w:r>
      <w:r w:rsidRPr="00E52F9A">
        <w:rPr>
          <w:rFonts w:eastAsia="Calibri"/>
          <w:color w:val="000000" w:themeColor="text1"/>
        </w:rPr>
        <w:fldChar w:fldCharType="end"/>
      </w:r>
      <w:r w:rsidRPr="00E52F9A">
        <w:rPr>
          <w:rFonts w:eastAsia="Calibri"/>
          <w:color w:val="000000" w:themeColor="text1"/>
        </w:rPr>
        <w:fldChar w:fldCharType="end"/>
      </w:r>
      <w:r w:rsidRPr="00E52F9A">
        <w:rPr>
          <w:rFonts w:eastAsia="Calibri"/>
          <w:color w:val="000000" w:themeColor="text1"/>
        </w:rPr>
        <w:t>МИНИСТЕРСТВО НАУКИ И ВЫСШЕГО ОБРАЗОВАНИЯ РОССИЙСКОЙ ФЕДЕРАЦИИ</w:t>
      </w:r>
    </w:p>
    <w:p w14:paraId="4F860D1D" w14:textId="77777777" w:rsidR="0000439F" w:rsidRPr="00E52F9A" w:rsidRDefault="0000439F" w:rsidP="0000439F">
      <w:pPr>
        <w:jc w:val="center"/>
        <w:rPr>
          <w:rFonts w:eastAsia="Calibri"/>
          <w:color w:val="000000" w:themeColor="text1"/>
        </w:rPr>
      </w:pPr>
      <w:r w:rsidRPr="00E52F9A">
        <w:rPr>
          <w:rFonts w:eastAsia="Calibri"/>
          <w:color w:val="000000" w:themeColor="text1"/>
        </w:rPr>
        <w:t>Федеральное государственное бюджетное образовательное учреждение</w:t>
      </w:r>
    </w:p>
    <w:p w14:paraId="64B1E813" w14:textId="77777777" w:rsidR="0000439F" w:rsidRPr="00E52F9A" w:rsidRDefault="0000439F" w:rsidP="0000439F">
      <w:pPr>
        <w:jc w:val="center"/>
        <w:rPr>
          <w:rFonts w:eastAsia="Calibri"/>
          <w:color w:val="000000" w:themeColor="text1"/>
        </w:rPr>
      </w:pPr>
      <w:r w:rsidRPr="00E52F9A">
        <w:rPr>
          <w:rFonts w:eastAsia="Calibri"/>
          <w:color w:val="000000" w:themeColor="text1"/>
        </w:rPr>
        <w:t>высшего образования</w:t>
      </w:r>
    </w:p>
    <w:p w14:paraId="1821193D" w14:textId="77777777" w:rsidR="0000439F" w:rsidRPr="00E52F9A" w:rsidRDefault="0000439F" w:rsidP="0000439F">
      <w:pPr>
        <w:jc w:val="center"/>
        <w:rPr>
          <w:rFonts w:eastAsia="Calibri"/>
          <w:b/>
          <w:color w:val="000000" w:themeColor="text1"/>
          <w:sz w:val="28"/>
        </w:rPr>
      </w:pPr>
      <w:r w:rsidRPr="00E52F9A">
        <w:rPr>
          <w:rFonts w:eastAsia="Calibri"/>
          <w:b/>
          <w:color w:val="000000" w:themeColor="text1"/>
          <w:sz w:val="28"/>
        </w:rPr>
        <w:t xml:space="preserve"> «КУБАНСКИЙ ГОСУДАРСТВЕННЫЙ УНИВЕРСИТЕТ»</w:t>
      </w:r>
    </w:p>
    <w:p w14:paraId="48D2080F" w14:textId="77777777" w:rsidR="0000439F" w:rsidRPr="00E52F9A" w:rsidRDefault="0000439F" w:rsidP="0000439F">
      <w:pPr>
        <w:jc w:val="center"/>
        <w:rPr>
          <w:rFonts w:eastAsia="Calibri"/>
          <w:b/>
          <w:color w:val="000000" w:themeColor="text1"/>
          <w:sz w:val="28"/>
        </w:rPr>
      </w:pPr>
      <w:r w:rsidRPr="00E52F9A">
        <w:rPr>
          <w:rFonts w:eastAsia="Calibri"/>
          <w:b/>
          <w:color w:val="000000" w:themeColor="text1"/>
          <w:sz w:val="28"/>
        </w:rPr>
        <w:t>(ФГБОУ ВО «</w:t>
      </w:r>
      <w:proofErr w:type="spellStart"/>
      <w:r w:rsidRPr="00E52F9A">
        <w:rPr>
          <w:rFonts w:eastAsia="Calibri"/>
          <w:b/>
          <w:color w:val="000000" w:themeColor="text1"/>
          <w:sz w:val="28"/>
        </w:rPr>
        <w:t>КубГУ</w:t>
      </w:r>
      <w:proofErr w:type="spellEnd"/>
      <w:r w:rsidRPr="00E52F9A">
        <w:rPr>
          <w:rFonts w:eastAsia="Calibri"/>
          <w:b/>
          <w:color w:val="000000" w:themeColor="text1"/>
          <w:sz w:val="28"/>
        </w:rPr>
        <w:t>»)</w:t>
      </w:r>
    </w:p>
    <w:p w14:paraId="3C8C0B8E" w14:textId="77777777" w:rsidR="0000439F" w:rsidRPr="00E52F9A" w:rsidRDefault="0000439F" w:rsidP="0000439F">
      <w:pPr>
        <w:jc w:val="center"/>
        <w:rPr>
          <w:rFonts w:eastAsia="Calibri"/>
          <w:b/>
          <w:color w:val="000000" w:themeColor="text1"/>
          <w:sz w:val="28"/>
        </w:rPr>
      </w:pPr>
    </w:p>
    <w:p w14:paraId="63A413D6" w14:textId="77777777" w:rsidR="0000439F" w:rsidRPr="00E52F9A" w:rsidRDefault="0000439F" w:rsidP="0000439F">
      <w:pPr>
        <w:suppressAutoHyphens/>
        <w:contextualSpacing/>
        <w:jc w:val="center"/>
        <w:rPr>
          <w:rFonts w:eastAsia="Noto Serif CJK SC" w:cs="Droid Sans Devanagari"/>
          <w:color w:val="000000" w:themeColor="text1"/>
          <w:sz w:val="28"/>
          <w:szCs w:val="28"/>
          <w:lang w:eastAsia="zh-CN" w:bidi="hi-IN"/>
        </w:rPr>
      </w:pPr>
      <w:r w:rsidRPr="00E52F9A">
        <w:rPr>
          <w:rFonts w:eastAsia="Noto Serif CJK SC" w:cs="Droid Sans Devanagari"/>
          <w:b/>
          <w:color w:val="000000" w:themeColor="text1"/>
          <w:sz w:val="28"/>
          <w:szCs w:val="28"/>
          <w:lang w:eastAsia="zh-CN" w:bidi="hi-IN"/>
        </w:rPr>
        <w:t>Факультет компьютерных технологий и прикладной математики</w:t>
      </w:r>
    </w:p>
    <w:p w14:paraId="2899DCFF" w14:textId="77777777" w:rsidR="0000439F" w:rsidRPr="00E52F9A" w:rsidRDefault="0000439F" w:rsidP="0000439F">
      <w:pPr>
        <w:spacing w:after="200"/>
        <w:jc w:val="center"/>
        <w:rPr>
          <w:rFonts w:eastAsia="Calibri"/>
          <w:b/>
          <w:color w:val="000000" w:themeColor="text1"/>
          <w:sz w:val="28"/>
        </w:rPr>
      </w:pPr>
      <w:r w:rsidRPr="00E52F9A">
        <w:rPr>
          <w:rFonts w:eastAsia="Calibri"/>
          <w:b/>
          <w:color w:val="000000" w:themeColor="text1"/>
          <w:sz w:val="28"/>
        </w:rPr>
        <w:t>Кафедра вычислительных технологий</w:t>
      </w:r>
    </w:p>
    <w:p w14:paraId="31BFFDD3" w14:textId="77777777" w:rsidR="0000439F" w:rsidRPr="00E52F9A" w:rsidRDefault="0000439F" w:rsidP="0000439F">
      <w:pPr>
        <w:ind w:left="3402"/>
        <w:jc w:val="right"/>
        <w:rPr>
          <w:rFonts w:eastAsia="Calibri"/>
          <w:color w:val="000000" w:themeColor="text1"/>
          <w:sz w:val="28"/>
        </w:rPr>
      </w:pPr>
    </w:p>
    <w:p w14:paraId="2D7963AA" w14:textId="77777777" w:rsidR="0000439F" w:rsidRPr="00E52F9A" w:rsidRDefault="0000439F" w:rsidP="0000439F">
      <w:pPr>
        <w:ind w:left="3402"/>
        <w:jc w:val="right"/>
        <w:rPr>
          <w:rFonts w:eastAsia="Calibri"/>
          <w:color w:val="000000" w:themeColor="text1"/>
          <w:sz w:val="28"/>
        </w:rPr>
      </w:pPr>
    </w:p>
    <w:p w14:paraId="24F14CB2" w14:textId="77777777" w:rsidR="0000439F" w:rsidRPr="00E52F9A" w:rsidRDefault="0000439F" w:rsidP="0000439F">
      <w:pPr>
        <w:ind w:left="3402"/>
        <w:jc w:val="right"/>
        <w:rPr>
          <w:rFonts w:eastAsia="Calibri"/>
          <w:color w:val="000000" w:themeColor="text1"/>
          <w:sz w:val="28"/>
        </w:rPr>
      </w:pPr>
    </w:p>
    <w:p w14:paraId="58181DA2" w14:textId="77777777" w:rsidR="0000439F" w:rsidRPr="00E52F9A" w:rsidRDefault="0000439F" w:rsidP="0000439F">
      <w:pPr>
        <w:ind w:left="3402"/>
        <w:jc w:val="right"/>
        <w:rPr>
          <w:rFonts w:eastAsia="Calibri"/>
          <w:color w:val="000000" w:themeColor="text1"/>
          <w:sz w:val="28"/>
        </w:rPr>
      </w:pPr>
    </w:p>
    <w:p w14:paraId="159EFE45" w14:textId="77777777" w:rsidR="0000439F" w:rsidRPr="00E52F9A" w:rsidRDefault="0000439F" w:rsidP="0000439F">
      <w:pPr>
        <w:ind w:left="3402"/>
        <w:jc w:val="right"/>
        <w:rPr>
          <w:rFonts w:eastAsia="Calibri"/>
          <w:color w:val="000000" w:themeColor="text1"/>
          <w:sz w:val="28"/>
        </w:rPr>
      </w:pPr>
    </w:p>
    <w:p w14:paraId="0F8D52F1" w14:textId="77777777" w:rsidR="0000439F" w:rsidRPr="00E52F9A" w:rsidRDefault="0000439F" w:rsidP="0000439F">
      <w:pPr>
        <w:spacing w:after="200"/>
        <w:jc w:val="right"/>
        <w:rPr>
          <w:rFonts w:eastAsia="Calibri"/>
          <w:color w:val="000000" w:themeColor="text1"/>
          <w:sz w:val="28"/>
        </w:rPr>
      </w:pPr>
    </w:p>
    <w:p w14:paraId="77C1A582" w14:textId="27D77728" w:rsidR="0000439F" w:rsidRPr="00E52F9A" w:rsidRDefault="0000439F" w:rsidP="00981539">
      <w:pPr>
        <w:jc w:val="center"/>
        <w:rPr>
          <w:rFonts w:eastAsia="Calibri"/>
          <w:b/>
          <w:color w:val="000000" w:themeColor="text1"/>
          <w:sz w:val="28"/>
        </w:rPr>
      </w:pPr>
      <w:r w:rsidRPr="00E52F9A">
        <w:rPr>
          <w:rFonts w:eastAsia="Calibri"/>
          <w:b/>
          <w:color w:val="000000" w:themeColor="text1"/>
          <w:sz w:val="28"/>
        </w:rPr>
        <w:t>КУРСОВАЯ РАБОТА</w:t>
      </w:r>
    </w:p>
    <w:p w14:paraId="33B6C5A4" w14:textId="290C1B8E" w:rsidR="00981539" w:rsidRPr="00E52F9A" w:rsidRDefault="003F10CA" w:rsidP="00981539">
      <w:pPr>
        <w:pStyle w:val="ad"/>
        <w:jc w:val="center"/>
        <w:rPr>
          <w:b/>
          <w:iCs/>
          <w:color w:val="000000" w:themeColor="text1"/>
          <w:sz w:val="28"/>
          <w:szCs w:val="28"/>
        </w:rPr>
      </w:pPr>
      <w:r>
        <w:rPr>
          <w:b/>
          <w:iCs/>
          <w:color w:val="000000" w:themeColor="text1"/>
          <w:sz w:val="28"/>
          <w:szCs w:val="28"/>
        </w:rPr>
        <w:t>ТУРПОТОКИ</w:t>
      </w:r>
    </w:p>
    <w:p w14:paraId="6115E8FC" w14:textId="77777777" w:rsidR="0000439F" w:rsidRPr="00E52F9A" w:rsidRDefault="0000439F" w:rsidP="0000439F">
      <w:pPr>
        <w:jc w:val="center"/>
        <w:rPr>
          <w:rFonts w:eastAsia="Times New Roman"/>
          <w:b/>
          <w:color w:val="000000" w:themeColor="text1"/>
          <w:sz w:val="28"/>
          <w:szCs w:val="28"/>
        </w:rPr>
      </w:pPr>
    </w:p>
    <w:p w14:paraId="2097F6B2" w14:textId="18E40B41" w:rsidR="0000439F" w:rsidRPr="00E52F9A" w:rsidRDefault="0000439F" w:rsidP="0000439F">
      <w:pPr>
        <w:spacing w:line="259" w:lineRule="auto"/>
        <w:rPr>
          <w:rFonts w:eastAsia="Times New Roman"/>
          <w:color w:val="000000" w:themeColor="text1"/>
          <w:sz w:val="28"/>
          <w:szCs w:val="28"/>
        </w:rPr>
      </w:pPr>
      <w:r w:rsidRPr="00E52F9A">
        <w:rPr>
          <w:rFonts w:eastAsia="Times New Roman"/>
          <w:color w:val="000000" w:themeColor="text1"/>
          <w:sz w:val="28"/>
          <w:szCs w:val="28"/>
        </w:rPr>
        <w:t xml:space="preserve">Работу выполнил ___________________________________ </w:t>
      </w:r>
      <w:r w:rsidR="00981539" w:rsidRPr="00E52F9A">
        <w:rPr>
          <w:rFonts w:eastAsia="Times New Roman"/>
          <w:color w:val="000000" w:themeColor="text1"/>
          <w:sz w:val="28"/>
          <w:szCs w:val="28"/>
        </w:rPr>
        <w:t>А.М.</w:t>
      </w:r>
      <w:r w:rsidR="005A69EC" w:rsidRPr="00E52F9A">
        <w:rPr>
          <w:rFonts w:eastAsia="Times New Roman"/>
          <w:color w:val="000000" w:themeColor="text1"/>
          <w:sz w:val="28"/>
          <w:szCs w:val="28"/>
        </w:rPr>
        <w:t xml:space="preserve"> </w:t>
      </w:r>
      <w:r w:rsidR="00981539" w:rsidRPr="00E52F9A">
        <w:rPr>
          <w:rFonts w:eastAsia="Times New Roman"/>
          <w:color w:val="000000" w:themeColor="text1"/>
          <w:sz w:val="28"/>
          <w:szCs w:val="28"/>
        </w:rPr>
        <w:t>Нагалевский</w:t>
      </w:r>
    </w:p>
    <w:p w14:paraId="00DFDAC4" w14:textId="77777777" w:rsidR="0000439F" w:rsidRPr="00E52F9A" w:rsidRDefault="0000439F" w:rsidP="0000439F">
      <w:pPr>
        <w:spacing w:line="259" w:lineRule="auto"/>
        <w:jc w:val="both"/>
        <w:rPr>
          <w:rFonts w:eastAsia="Times New Roman"/>
          <w:color w:val="000000" w:themeColor="text1"/>
        </w:rPr>
      </w:pPr>
      <w:r w:rsidRPr="00E52F9A">
        <w:rPr>
          <w:rFonts w:eastAsia="Times New Roman"/>
          <w:color w:val="000000" w:themeColor="text1"/>
          <w:sz w:val="28"/>
          <w:szCs w:val="28"/>
        </w:rPr>
        <w:t xml:space="preserve">                                                         </w:t>
      </w:r>
      <w:r w:rsidRPr="00E52F9A">
        <w:rPr>
          <w:rFonts w:eastAsia="Times New Roman"/>
          <w:color w:val="000000" w:themeColor="text1"/>
        </w:rPr>
        <w:t>(подпись)</w:t>
      </w:r>
    </w:p>
    <w:p w14:paraId="26D84B59" w14:textId="17FB91EA" w:rsidR="0000439F" w:rsidRPr="00E52F9A" w:rsidRDefault="0000439F" w:rsidP="0000439F">
      <w:pPr>
        <w:spacing w:line="259" w:lineRule="auto"/>
        <w:jc w:val="both"/>
        <w:rPr>
          <w:rFonts w:eastAsia="Times New Roman"/>
          <w:color w:val="000000" w:themeColor="text1"/>
          <w:sz w:val="28"/>
          <w:szCs w:val="28"/>
          <w:u w:val="single"/>
        </w:rPr>
      </w:pPr>
      <w:r w:rsidRPr="00E52F9A">
        <w:rPr>
          <w:rFonts w:eastAsia="Times New Roman"/>
          <w:color w:val="000000" w:themeColor="text1"/>
          <w:sz w:val="28"/>
          <w:szCs w:val="28"/>
        </w:rPr>
        <w:t xml:space="preserve">Направление </w:t>
      </w:r>
      <w:proofErr w:type="gramStart"/>
      <w:r w:rsidRPr="00E52F9A">
        <w:rPr>
          <w:rFonts w:eastAsia="Times New Roman"/>
          <w:color w:val="000000" w:themeColor="text1"/>
          <w:sz w:val="28"/>
          <w:szCs w:val="28"/>
        </w:rPr>
        <w:t>подготовки</w:t>
      </w:r>
      <w:r w:rsidR="00696B7C" w:rsidRPr="00E52F9A">
        <w:rPr>
          <w:rFonts w:eastAsia="Times New Roman"/>
          <w:color w:val="000000" w:themeColor="text1"/>
          <w:sz w:val="28"/>
          <w:szCs w:val="28"/>
        </w:rPr>
        <w:t xml:space="preserve"> </w:t>
      </w:r>
      <w:r w:rsidRPr="00E52F9A">
        <w:rPr>
          <w:rFonts w:eastAsia="Times New Roman"/>
          <w:color w:val="000000" w:themeColor="text1"/>
          <w:sz w:val="28"/>
          <w:szCs w:val="28"/>
        </w:rPr>
        <w:t xml:space="preserve"> </w:t>
      </w:r>
      <w:r w:rsidRPr="00E52F9A">
        <w:rPr>
          <w:rFonts w:eastAsia="Times New Roman"/>
          <w:color w:val="000000" w:themeColor="text1"/>
          <w:sz w:val="28"/>
          <w:szCs w:val="28"/>
          <w:u w:val="single"/>
        </w:rPr>
        <w:t>02.0</w:t>
      </w:r>
      <w:r w:rsidR="002F317B" w:rsidRPr="00E52F9A">
        <w:rPr>
          <w:rFonts w:eastAsia="Times New Roman"/>
          <w:color w:val="000000" w:themeColor="text1"/>
          <w:sz w:val="28"/>
          <w:szCs w:val="28"/>
          <w:u w:val="single"/>
        </w:rPr>
        <w:t>3</w:t>
      </w:r>
      <w:r w:rsidRPr="00E52F9A">
        <w:rPr>
          <w:rFonts w:eastAsia="Times New Roman"/>
          <w:color w:val="000000" w:themeColor="text1"/>
          <w:sz w:val="28"/>
          <w:szCs w:val="28"/>
          <w:u w:val="single"/>
        </w:rPr>
        <w:t>.02</w:t>
      </w:r>
      <w:proofErr w:type="gramEnd"/>
      <w:r w:rsidRPr="00E52F9A">
        <w:rPr>
          <w:rFonts w:eastAsia="Times New Roman"/>
          <w:color w:val="000000" w:themeColor="text1"/>
          <w:sz w:val="28"/>
          <w:szCs w:val="28"/>
          <w:u w:val="single"/>
        </w:rPr>
        <w:t xml:space="preserve"> — «Фундаментальная информатика и</w:t>
      </w:r>
      <w:r w:rsidRPr="00E52F9A">
        <w:rPr>
          <w:rFonts w:eastAsia="Times New Roman"/>
          <w:color w:val="000000" w:themeColor="text1"/>
          <w:sz w:val="28"/>
          <w:szCs w:val="28"/>
        </w:rPr>
        <w:t>_____</w:t>
      </w:r>
    </w:p>
    <w:p w14:paraId="52CF6D60" w14:textId="77777777" w:rsidR="0000439F" w:rsidRPr="00E52F9A" w:rsidRDefault="0000439F" w:rsidP="0000439F">
      <w:pPr>
        <w:spacing w:line="259" w:lineRule="auto"/>
        <w:jc w:val="both"/>
        <w:rPr>
          <w:rFonts w:eastAsia="Times New Roman"/>
          <w:color w:val="000000" w:themeColor="text1"/>
          <w:sz w:val="28"/>
          <w:szCs w:val="28"/>
        </w:rPr>
      </w:pPr>
      <w:r w:rsidRPr="00E52F9A">
        <w:rPr>
          <w:rFonts w:eastAsia="Times New Roman"/>
          <w:color w:val="000000" w:themeColor="text1"/>
          <w:sz w:val="28"/>
          <w:szCs w:val="28"/>
        </w:rPr>
        <w:t xml:space="preserve">                                                       (код, наименование)</w:t>
      </w:r>
    </w:p>
    <w:p w14:paraId="7AA3CB42" w14:textId="2DD9CF89" w:rsidR="0000439F" w:rsidRPr="00E52F9A" w:rsidRDefault="0000439F" w:rsidP="0000439F">
      <w:pPr>
        <w:spacing w:after="160" w:line="259" w:lineRule="auto"/>
        <w:jc w:val="both"/>
        <w:rPr>
          <w:rFonts w:eastAsia="Times New Roman"/>
          <w:color w:val="000000" w:themeColor="text1"/>
          <w:sz w:val="28"/>
          <w:szCs w:val="28"/>
          <w:u w:val="single"/>
        </w:rPr>
      </w:pPr>
      <w:r w:rsidRPr="00E52F9A">
        <w:rPr>
          <w:rFonts w:eastAsia="Times New Roman"/>
          <w:color w:val="000000" w:themeColor="text1"/>
          <w:sz w:val="28"/>
          <w:szCs w:val="28"/>
          <w:u w:val="single"/>
        </w:rPr>
        <w:t xml:space="preserve">информационные </w:t>
      </w:r>
      <w:proofErr w:type="gramStart"/>
      <w:r w:rsidRPr="00E52F9A">
        <w:rPr>
          <w:rFonts w:eastAsia="Times New Roman"/>
          <w:color w:val="000000" w:themeColor="text1"/>
          <w:sz w:val="28"/>
          <w:szCs w:val="28"/>
          <w:u w:val="single"/>
        </w:rPr>
        <w:t>технологии»</w:t>
      </w:r>
      <w:r w:rsidRPr="00E52F9A">
        <w:rPr>
          <w:rFonts w:eastAsia="Times New Roman"/>
          <w:color w:val="000000" w:themeColor="text1"/>
          <w:sz w:val="28"/>
          <w:szCs w:val="28"/>
        </w:rPr>
        <w:t>_</w:t>
      </w:r>
      <w:proofErr w:type="gramEnd"/>
      <w:r w:rsidRPr="00E52F9A">
        <w:rPr>
          <w:rFonts w:eastAsia="Times New Roman"/>
          <w:color w:val="000000" w:themeColor="text1"/>
          <w:sz w:val="28"/>
          <w:szCs w:val="28"/>
        </w:rPr>
        <w:t>__________________</w:t>
      </w:r>
      <w:r w:rsidR="00696B7C" w:rsidRPr="00E52F9A">
        <w:rPr>
          <w:rFonts w:eastAsia="Times New Roman"/>
          <w:color w:val="000000" w:themeColor="text1"/>
          <w:sz w:val="28"/>
          <w:szCs w:val="28"/>
        </w:rPr>
        <w:t>курс</w:t>
      </w:r>
      <w:r w:rsidRPr="00E52F9A">
        <w:rPr>
          <w:rFonts w:eastAsia="Times New Roman"/>
          <w:color w:val="000000" w:themeColor="text1"/>
          <w:sz w:val="28"/>
          <w:szCs w:val="28"/>
        </w:rPr>
        <w:t>________</w:t>
      </w:r>
      <w:r w:rsidR="00696B7C" w:rsidRPr="00E52F9A">
        <w:rPr>
          <w:rFonts w:eastAsia="Times New Roman"/>
          <w:color w:val="000000" w:themeColor="text1"/>
          <w:sz w:val="28"/>
          <w:szCs w:val="28"/>
        </w:rPr>
        <w:t>3</w:t>
      </w:r>
      <w:r w:rsidRPr="00E52F9A">
        <w:rPr>
          <w:rFonts w:eastAsia="Times New Roman"/>
          <w:color w:val="000000" w:themeColor="text1"/>
          <w:sz w:val="28"/>
          <w:szCs w:val="28"/>
        </w:rPr>
        <w:t>________</w:t>
      </w:r>
      <w:r w:rsidRPr="00E52F9A">
        <w:rPr>
          <w:rFonts w:eastAsia="Times New Roman"/>
          <w:color w:val="000000" w:themeColor="text1"/>
          <w:sz w:val="28"/>
          <w:szCs w:val="28"/>
          <w:u w:val="single"/>
        </w:rPr>
        <w:t xml:space="preserve"> </w:t>
      </w:r>
    </w:p>
    <w:p w14:paraId="78B9A127" w14:textId="674CE77B" w:rsidR="0000439F" w:rsidRPr="00E52F9A" w:rsidRDefault="0000439F" w:rsidP="0000439F">
      <w:pPr>
        <w:spacing w:line="0" w:lineRule="atLeast"/>
        <w:jc w:val="both"/>
        <w:rPr>
          <w:rFonts w:eastAsia="Times New Roman"/>
          <w:noProof/>
          <w:color w:val="000000" w:themeColor="text1"/>
          <w:sz w:val="28"/>
          <w:szCs w:val="28"/>
        </w:rPr>
      </w:pPr>
      <w:r w:rsidRPr="00E52F9A">
        <w:rPr>
          <w:rFonts w:eastAsia="Times New Roman"/>
          <w:noProof/>
          <w:color w:val="000000" w:themeColor="text1"/>
          <w:sz w:val="28"/>
          <w:szCs w:val="28"/>
        </w:rPr>
        <w:t xml:space="preserve">Направленность (профиль) </w:t>
      </w:r>
      <w:r w:rsidR="008A37A2" w:rsidRPr="00E52F9A">
        <w:rPr>
          <w:rFonts w:eastAsia="Times New Roman"/>
          <w:noProof/>
          <w:color w:val="000000" w:themeColor="text1"/>
          <w:sz w:val="28"/>
          <w:szCs w:val="28"/>
        </w:rPr>
        <w:t>_</w:t>
      </w:r>
      <w:r w:rsidR="009065D7" w:rsidRPr="00E52F9A">
        <w:rPr>
          <w:rFonts w:eastAsia="Times New Roman"/>
          <w:noProof/>
          <w:color w:val="000000" w:themeColor="text1"/>
          <w:sz w:val="28"/>
          <w:szCs w:val="28"/>
        </w:rPr>
        <w:t>___________</w:t>
      </w:r>
      <w:r w:rsidR="005A69EC" w:rsidRPr="00E52F9A">
        <w:rPr>
          <w:rFonts w:eastAsia="Times New Roman"/>
          <w:noProof/>
          <w:color w:val="000000" w:themeColor="text1"/>
          <w:sz w:val="28"/>
          <w:szCs w:val="28"/>
          <w:u w:val="single"/>
        </w:rPr>
        <w:t>Математи</w:t>
      </w:r>
      <w:r w:rsidR="004A09D4">
        <w:rPr>
          <w:rFonts w:eastAsia="Times New Roman"/>
          <w:noProof/>
          <w:color w:val="000000" w:themeColor="text1"/>
          <w:sz w:val="28"/>
          <w:szCs w:val="28"/>
          <w:u w:val="single"/>
        </w:rPr>
        <w:t>ческое и программное обеспечение компьтерных технологий</w:t>
      </w:r>
      <w:r w:rsidR="009065D7" w:rsidRPr="00E52F9A">
        <w:rPr>
          <w:rFonts w:eastAsia="Times New Roman"/>
          <w:noProof/>
          <w:color w:val="000000" w:themeColor="text1"/>
          <w:sz w:val="28"/>
          <w:szCs w:val="28"/>
        </w:rPr>
        <w:t>________________________________</w:t>
      </w:r>
    </w:p>
    <w:p w14:paraId="046850E1" w14:textId="77777777" w:rsidR="0000439F" w:rsidRPr="00E52F9A" w:rsidRDefault="0000439F" w:rsidP="0000439F">
      <w:pPr>
        <w:spacing w:line="0" w:lineRule="atLeast"/>
        <w:jc w:val="both"/>
        <w:rPr>
          <w:rFonts w:eastAsia="Times New Roman"/>
          <w:color w:val="000000" w:themeColor="text1"/>
          <w:sz w:val="28"/>
          <w:szCs w:val="28"/>
        </w:rPr>
      </w:pPr>
    </w:p>
    <w:p w14:paraId="30F37705" w14:textId="77777777" w:rsidR="0000439F" w:rsidRPr="00E52F9A" w:rsidRDefault="0000439F" w:rsidP="0000439F">
      <w:pPr>
        <w:spacing w:line="0" w:lineRule="atLeast"/>
        <w:jc w:val="both"/>
        <w:rPr>
          <w:rFonts w:eastAsia="Times New Roman"/>
          <w:noProof/>
          <w:color w:val="000000" w:themeColor="text1"/>
          <w:sz w:val="28"/>
          <w:szCs w:val="28"/>
          <w:u w:val="single"/>
        </w:rPr>
      </w:pPr>
      <w:r w:rsidRPr="00E52F9A">
        <w:rPr>
          <w:rFonts w:eastAsia="Times New Roman"/>
          <w:color w:val="000000" w:themeColor="text1"/>
          <w:sz w:val="28"/>
          <w:szCs w:val="28"/>
        </w:rPr>
        <w:t xml:space="preserve">Научный руководитель  </w:t>
      </w:r>
    </w:p>
    <w:p w14:paraId="0729C5E6" w14:textId="20C114D5" w:rsidR="0000439F" w:rsidRPr="00E52F9A" w:rsidRDefault="0000439F" w:rsidP="0000439F">
      <w:pPr>
        <w:spacing w:line="0" w:lineRule="atLeast"/>
        <w:jc w:val="both"/>
        <w:rPr>
          <w:rFonts w:eastAsia="Times New Roman"/>
          <w:color w:val="000000" w:themeColor="text1"/>
          <w:sz w:val="28"/>
          <w:szCs w:val="28"/>
        </w:rPr>
      </w:pPr>
      <w:r w:rsidRPr="00E52F9A">
        <w:rPr>
          <w:rFonts w:eastAsia="Times New Roman"/>
          <w:color w:val="000000" w:themeColor="text1"/>
          <w:sz w:val="28"/>
          <w:szCs w:val="28"/>
        </w:rPr>
        <w:t xml:space="preserve">канд. </w:t>
      </w:r>
      <w:proofErr w:type="spellStart"/>
      <w:r w:rsidRPr="00E52F9A">
        <w:rPr>
          <w:rFonts w:eastAsia="Times New Roman"/>
          <w:color w:val="000000" w:themeColor="text1"/>
          <w:sz w:val="28"/>
          <w:szCs w:val="28"/>
        </w:rPr>
        <w:t>техн</w:t>
      </w:r>
      <w:proofErr w:type="spellEnd"/>
      <w:r w:rsidRPr="00E52F9A">
        <w:rPr>
          <w:rFonts w:eastAsia="Times New Roman"/>
          <w:color w:val="000000" w:themeColor="text1"/>
          <w:sz w:val="28"/>
          <w:szCs w:val="28"/>
        </w:rPr>
        <w:t xml:space="preserve">. наук, доц. </w:t>
      </w:r>
      <w:r w:rsidR="004B5023" w:rsidRPr="00E52F9A">
        <w:rPr>
          <w:rFonts w:eastAsia="Times New Roman"/>
          <w:color w:val="000000" w:themeColor="text1"/>
          <w:sz w:val="28"/>
          <w:szCs w:val="28"/>
        </w:rPr>
        <w:t>_</w:t>
      </w:r>
      <w:r w:rsidRPr="00E52F9A">
        <w:rPr>
          <w:rFonts w:eastAsia="Times New Roman"/>
          <w:color w:val="000000" w:themeColor="text1"/>
          <w:sz w:val="28"/>
          <w:szCs w:val="28"/>
        </w:rPr>
        <w:t xml:space="preserve">________________________________ </w:t>
      </w:r>
      <w:r w:rsidR="000709A9" w:rsidRPr="00E52F9A">
        <w:rPr>
          <w:rFonts w:eastAsia="Times New Roman"/>
          <w:color w:val="000000" w:themeColor="text1"/>
          <w:sz w:val="28"/>
          <w:szCs w:val="28"/>
        </w:rPr>
        <w:t>Т.А. Приходько</w:t>
      </w:r>
    </w:p>
    <w:p w14:paraId="6899BC2E" w14:textId="6E825401" w:rsidR="0000439F" w:rsidRPr="00E52F9A" w:rsidRDefault="0000439F" w:rsidP="0000439F">
      <w:pPr>
        <w:jc w:val="both"/>
        <w:rPr>
          <w:rFonts w:eastAsia="Times New Roman"/>
          <w:color w:val="000000" w:themeColor="text1"/>
        </w:rPr>
      </w:pPr>
      <w:r w:rsidRPr="00E52F9A">
        <w:rPr>
          <w:rFonts w:eastAsia="Times New Roman"/>
          <w:color w:val="000000" w:themeColor="text1"/>
          <w:sz w:val="28"/>
          <w:szCs w:val="28"/>
        </w:rPr>
        <w:t xml:space="preserve">                                                         </w:t>
      </w:r>
      <w:r w:rsidRPr="00E52F9A">
        <w:rPr>
          <w:rFonts w:eastAsia="Times New Roman"/>
          <w:color w:val="000000" w:themeColor="text1"/>
        </w:rPr>
        <w:t>(подпись</w:t>
      </w:r>
      <w:r w:rsidR="00DC2174" w:rsidRPr="00E52F9A">
        <w:rPr>
          <w:rFonts w:eastAsia="Times New Roman"/>
          <w:color w:val="000000" w:themeColor="text1"/>
        </w:rPr>
        <w:t>, дата</w:t>
      </w:r>
      <w:r w:rsidRPr="00E52F9A">
        <w:rPr>
          <w:rFonts w:eastAsia="Times New Roman"/>
          <w:color w:val="000000" w:themeColor="text1"/>
        </w:rPr>
        <w:t>)</w:t>
      </w:r>
    </w:p>
    <w:p w14:paraId="6CD51051" w14:textId="77777777" w:rsidR="0000439F" w:rsidRPr="00E52F9A" w:rsidRDefault="0000439F" w:rsidP="0000439F">
      <w:pPr>
        <w:jc w:val="both"/>
        <w:rPr>
          <w:rFonts w:eastAsia="Times New Roman"/>
          <w:color w:val="000000" w:themeColor="text1"/>
          <w:sz w:val="28"/>
          <w:szCs w:val="28"/>
        </w:rPr>
      </w:pPr>
      <w:proofErr w:type="spellStart"/>
      <w:r w:rsidRPr="00E52F9A">
        <w:rPr>
          <w:rFonts w:eastAsia="Times New Roman"/>
          <w:color w:val="000000" w:themeColor="text1"/>
          <w:sz w:val="28"/>
          <w:szCs w:val="28"/>
        </w:rPr>
        <w:t>Нормоконтролер</w:t>
      </w:r>
      <w:proofErr w:type="spellEnd"/>
    </w:p>
    <w:p w14:paraId="44DFEAF0" w14:textId="75E2EB3A" w:rsidR="0000439F" w:rsidRPr="00E52F9A" w:rsidRDefault="0088618A" w:rsidP="0000439F">
      <w:pPr>
        <w:jc w:val="both"/>
        <w:rPr>
          <w:rFonts w:eastAsia="Times New Roman"/>
          <w:color w:val="000000" w:themeColor="text1"/>
          <w:sz w:val="28"/>
          <w:szCs w:val="28"/>
        </w:rPr>
      </w:pPr>
      <w:r w:rsidRPr="00E52F9A">
        <w:rPr>
          <w:rFonts w:eastAsia="Times New Roman"/>
          <w:color w:val="000000" w:themeColor="text1"/>
          <w:sz w:val="28"/>
          <w:szCs w:val="28"/>
        </w:rPr>
        <w:t xml:space="preserve">ассистент ___________________________________________ Е.А. </w:t>
      </w:r>
      <w:proofErr w:type="spellStart"/>
      <w:r w:rsidRPr="00E52F9A">
        <w:rPr>
          <w:rFonts w:eastAsia="Times New Roman"/>
          <w:color w:val="000000" w:themeColor="text1"/>
          <w:sz w:val="28"/>
          <w:szCs w:val="28"/>
        </w:rPr>
        <w:t>Нигодин</w:t>
      </w:r>
      <w:proofErr w:type="spellEnd"/>
    </w:p>
    <w:p w14:paraId="5D44C83C" w14:textId="00A82821" w:rsidR="0000439F" w:rsidRPr="00E52F9A" w:rsidRDefault="0000439F" w:rsidP="0000439F">
      <w:pPr>
        <w:spacing w:line="259" w:lineRule="auto"/>
        <w:rPr>
          <w:rFonts w:eastAsia="Times New Roman"/>
          <w:color w:val="000000" w:themeColor="text1"/>
        </w:rPr>
      </w:pPr>
      <w:r w:rsidRPr="00E52F9A">
        <w:rPr>
          <w:rFonts w:eastAsia="Times New Roman"/>
          <w:color w:val="000000" w:themeColor="text1"/>
          <w:sz w:val="28"/>
          <w:szCs w:val="28"/>
        </w:rPr>
        <w:t xml:space="preserve">                                                         </w:t>
      </w:r>
      <w:r w:rsidRPr="00E52F9A">
        <w:rPr>
          <w:rFonts w:eastAsia="Times New Roman"/>
          <w:color w:val="000000" w:themeColor="text1"/>
        </w:rPr>
        <w:t>(подпись</w:t>
      </w:r>
      <w:r w:rsidR="00DC2174" w:rsidRPr="00E52F9A">
        <w:rPr>
          <w:rFonts w:eastAsia="Times New Roman"/>
          <w:color w:val="000000" w:themeColor="text1"/>
        </w:rPr>
        <w:t>, дата</w:t>
      </w:r>
      <w:r w:rsidRPr="00E52F9A">
        <w:rPr>
          <w:rFonts w:eastAsia="Times New Roman"/>
          <w:color w:val="000000" w:themeColor="text1"/>
        </w:rPr>
        <w:t>)</w:t>
      </w:r>
    </w:p>
    <w:p w14:paraId="32C297D7" w14:textId="77777777" w:rsidR="0000439F" w:rsidRPr="00E52F9A" w:rsidRDefault="0000439F" w:rsidP="0000439F">
      <w:pPr>
        <w:spacing w:line="259" w:lineRule="auto"/>
        <w:jc w:val="center"/>
        <w:rPr>
          <w:rFonts w:eastAsia="Times New Roman"/>
          <w:color w:val="000000" w:themeColor="text1"/>
          <w:sz w:val="28"/>
          <w:szCs w:val="28"/>
        </w:rPr>
      </w:pPr>
    </w:p>
    <w:p w14:paraId="6E47D81D" w14:textId="77777777" w:rsidR="0000439F" w:rsidRPr="00E52F9A" w:rsidRDefault="0000439F" w:rsidP="0000439F">
      <w:pPr>
        <w:jc w:val="center"/>
        <w:rPr>
          <w:rFonts w:eastAsia="Calibri"/>
          <w:color w:val="000000" w:themeColor="text1"/>
          <w:sz w:val="28"/>
        </w:rPr>
      </w:pPr>
    </w:p>
    <w:p w14:paraId="553AB58A" w14:textId="77777777" w:rsidR="0000439F" w:rsidRPr="00E52F9A" w:rsidRDefault="0000439F" w:rsidP="0000439F">
      <w:pPr>
        <w:jc w:val="center"/>
        <w:rPr>
          <w:rFonts w:eastAsia="Calibri"/>
          <w:color w:val="000000" w:themeColor="text1"/>
          <w:sz w:val="28"/>
        </w:rPr>
      </w:pPr>
    </w:p>
    <w:p w14:paraId="3D48D3F5" w14:textId="29197B00" w:rsidR="0000439F" w:rsidRPr="00E52F9A" w:rsidRDefault="0000439F" w:rsidP="0000439F">
      <w:pPr>
        <w:jc w:val="center"/>
        <w:rPr>
          <w:rFonts w:eastAsia="Calibri"/>
          <w:color w:val="000000" w:themeColor="text1"/>
          <w:sz w:val="28"/>
        </w:rPr>
      </w:pPr>
    </w:p>
    <w:p w14:paraId="5190834B" w14:textId="142984C5" w:rsidR="00696B7C" w:rsidRDefault="00696B7C" w:rsidP="0000439F">
      <w:pPr>
        <w:jc w:val="center"/>
        <w:rPr>
          <w:rFonts w:eastAsia="Calibri"/>
          <w:color w:val="000000" w:themeColor="text1"/>
          <w:sz w:val="28"/>
        </w:rPr>
      </w:pPr>
    </w:p>
    <w:p w14:paraId="17D73523" w14:textId="107531DA" w:rsidR="00150D79" w:rsidRDefault="00150D79" w:rsidP="0000439F">
      <w:pPr>
        <w:jc w:val="center"/>
        <w:rPr>
          <w:rFonts w:eastAsia="Calibri"/>
          <w:color w:val="000000" w:themeColor="text1"/>
          <w:sz w:val="28"/>
        </w:rPr>
      </w:pPr>
    </w:p>
    <w:p w14:paraId="659DA826" w14:textId="7E63466F" w:rsidR="00150D79" w:rsidRPr="00E52F9A" w:rsidRDefault="00150D79" w:rsidP="0000439F">
      <w:pPr>
        <w:jc w:val="center"/>
        <w:rPr>
          <w:rFonts w:eastAsia="Calibri"/>
          <w:color w:val="000000" w:themeColor="text1"/>
          <w:sz w:val="28"/>
        </w:rPr>
      </w:pPr>
    </w:p>
    <w:p w14:paraId="00651CC7" w14:textId="135E57C7" w:rsidR="00696B7C" w:rsidRPr="00E52F9A" w:rsidRDefault="00696B7C" w:rsidP="0000439F">
      <w:pPr>
        <w:jc w:val="center"/>
        <w:rPr>
          <w:rFonts w:eastAsia="Calibri"/>
          <w:color w:val="000000" w:themeColor="text1"/>
          <w:sz w:val="28"/>
        </w:rPr>
      </w:pPr>
    </w:p>
    <w:p w14:paraId="0621C6DE" w14:textId="4E381E65" w:rsidR="00981539" w:rsidRPr="00E52F9A" w:rsidRDefault="00981539" w:rsidP="0000439F">
      <w:pPr>
        <w:jc w:val="center"/>
        <w:rPr>
          <w:rFonts w:eastAsia="Calibri"/>
          <w:color w:val="000000" w:themeColor="text1"/>
          <w:sz w:val="28"/>
        </w:rPr>
      </w:pPr>
    </w:p>
    <w:p w14:paraId="2DF83DB0" w14:textId="77777777" w:rsidR="0000439F" w:rsidRPr="00E52F9A" w:rsidRDefault="0000439F" w:rsidP="0000439F">
      <w:pPr>
        <w:jc w:val="center"/>
        <w:rPr>
          <w:rFonts w:eastAsia="Calibri"/>
          <w:color w:val="000000" w:themeColor="text1"/>
          <w:sz w:val="28"/>
        </w:rPr>
      </w:pPr>
      <w:r w:rsidRPr="00E52F9A">
        <w:rPr>
          <w:rFonts w:eastAsia="Calibri"/>
          <w:color w:val="000000" w:themeColor="text1"/>
          <w:sz w:val="28"/>
        </w:rPr>
        <w:t xml:space="preserve">Краснодар </w:t>
      </w:r>
    </w:p>
    <w:p w14:paraId="2763610E" w14:textId="51DD2BE8" w:rsidR="0000439F" w:rsidRPr="00E52F9A" w:rsidRDefault="0000439F" w:rsidP="0000439F">
      <w:pPr>
        <w:spacing w:after="200"/>
        <w:jc w:val="center"/>
        <w:rPr>
          <w:rFonts w:eastAsia="Calibri"/>
          <w:color w:val="000000" w:themeColor="text1"/>
          <w:sz w:val="28"/>
        </w:rPr>
      </w:pPr>
      <w:r w:rsidRPr="00E52F9A">
        <w:rPr>
          <w:rFonts w:eastAsia="Calibri"/>
          <w:color w:val="000000" w:themeColor="text1"/>
          <w:sz w:val="28"/>
        </w:rPr>
        <w:t>202</w:t>
      </w:r>
      <w:r w:rsidR="00150D79">
        <w:rPr>
          <w:rFonts w:eastAsia="Calibri"/>
          <w:color w:val="000000" w:themeColor="text1"/>
          <w:sz w:val="28"/>
        </w:rPr>
        <w:t>3</w:t>
      </w:r>
    </w:p>
    <w:p w14:paraId="192FE350" w14:textId="77777777" w:rsidR="00C31A85" w:rsidRPr="00E52F9A" w:rsidRDefault="0000439F" w:rsidP="00C31A85">
      <w:pPr>
        <w:jc w:val="center"/>
        <w:rPr>
          <w:b/>
          <w:sz w:val="28"/>
        </w:rPr>
      </w:pPr>
      <w:r w:rsidRPr="00E52F9A">
        <w:rPr>
          <w:rFonts w:eastAsia="Calibri"/>
          <w:color w:val="000000" w:themeColor="text1"/>
        </w:rPr>
        <w:br w:type="page"/>
      </w:r>
      <w:r w:rsidR="00C31A85" w:rsidRPr="00E52F9A">
        <w:rPr>
          <w:b/>
          <w:sz w:val="28"/>
        </w:rPr>
        <w:lastRenderedPageBreak/>
        <w:t>РЕФЕРАТ</w:t>
      </w:r>
    </w:p>
    <w:p w14:paraId="6ED38474" w14:textId="7455C33D" w:rsidR="005D69BB" w:rsidRPr="00E52F9A" w:rsidRDefault="005D69BB" w:rsidP="00C31A85">
      <w:pPr>
        <w:pStyle w:val="a5"/>
        <w:ind w:firstLine="0"/>
        <w:jc w:val="center"/>
        <w:rPr>
          <w:b/>
          <w:bCs/>
          <w:color w:val="000000" w:themeColor="text1"/>
          <w:szCs w:val="28"/>
        </w:rPr>
      </w:pPr>
    </w:p>
    <w:p w14:paraId="6DF433B4" w14:textId="620C6331" w:rsidR="00A53F5C" w:rsidRPr="00E52F9A" w:rsidRDefault="00A53F5C" w:rsidP="00DF62EB">
      <w:pPr>
        <w:spacing w:line="360" w:lineRule="auto"/>
        <w:ind w:firstLine="709"/>
        <w:rPr>
          <w:rFonts w:eastAsia="Times New Roman"/>
          <w:color w:val="000000" w:themeColor="text1"/>
          <w:sz w:val="28"/>
          <w:szCs w:val="28"/>
        </w:rPr>
      </w:pPr>
      <w:r w:rsidRPr="00E52F9A">
        <w:rPr>
          <w:rFonts w:eastAsia="Times New Roman"/>
          <w:color w:val="000000" w:themeColor="text1"/>
          <w:sz w:val="28"/>
          <w:szCs w:val="28"/>
        </w:rPr>
        <w:t xml:space="preserve">Курсовая работа </w:t>
      </w:r>
      <w:r w:rsidR="0095717F" w:rsidRPr="00E52F9A">
        <w:rPr>
          <w:rFonts w:eastAsia="Times New Roman"/>
          <w:color w:val="000000" w:themeColor="text1"/>
          <w:sz w:val="28"/>
          <w:szCs w:val="28"/>
        </w:rPr>
        <w:t>3</w:t>
      </w:r>
      <w:r w:rsidR="009121FF">
        <w:rPr>
          <w:rFonts w:eastAsia="Times New Roman"/>
          <w:color w:val="000000" w:themeColor="text1"/>
          <w:sz w:val="28"/>
          <w:szCs w:val="28"/>
        </w:rPr>
        <w:t>6</w:t>
      </w:r>
      <w:r w:rsidR="00A96F48" w:rsidRPr="00E52F9A">
        <w:rPr>
          <w:rFonts w:eastAsia="Times New Roman"/>
          <w:color w:val="000000" w:themeColor="text1"/>
          <w:sz w:val="28"/>
          <w:szCs w:val="28"/>
        </w:rPr>
        <w:t xml:space="preserve"> </w:t>
      </w:r>
      <w:r w:rsidRPr="00E52F9A">
        <w:rPr>
          <w:rFonts w:eastAsia="Times New Roman"/>
          <w:color w:val="000000" w:themeColor="text1"/>
          <w:sz w:val="28"/>
          <w:szCs w:val="28"/>
        </w:rPr>
        <w:t xml:space="preserve">стр., </w:t>
      </w:r>
      <w:r w:rsidR="00555C87" w:rsidRPr="00E52F9A">
        <w:rPr>
          <w:rFonts w:eastAsia="Times New Roman"/>
          <w:color w:val="000000" w:themeColor="text1"/>
          <w:sz w:val="28"/>
          <w:szCs w:val="28"/>
        </w:rPr>
        <w:t>4</w:t>
      </w:r>
      <w:r w:rsidRPr="00E52F9A">
        <w:rPr>
          <w:rFonts w:eastAsia="Times New Roman"/>
          <w:color w:val="000000" w:themeColor="text1"/>
          <w:sz w:val="28"/>
          <w:szCs w:val="28"/>
        </w:rPr>
        <w:t xml:space="preserve"> ч., </w:t>
      </w:r>
      <w:r w:rsidR="009121FF">
        <w:rPr>
          <w:rFonts w:eastAsia="Times New Roman"/>
          <w:color w:val="000000" w:themeColor="text1"/>
          <w:sz w:val="28"/>
          <w:szCs w:val="28"/>
        </w:rPr>
        <w:t>13</w:t>
      </w:r>
      <w:r w:rsidRPr="00E52F9A">
        <w:rPr>
          <w:rFonts w:eastAsia="Times New Roman"/>
          <w:color w:val="000000" w:themeColor="text1"/>
          <w:sz w:val="28"/>
          <w:szCs w:val="28"/>
        </w:rPr>
        <w:t xml:space="preserve"> рис</w:t>
      </w:r>
      <w:r w:rsidR="004923FF" w:rsidRPr="00E52F9A">
        <w:rPr>
          <w:rFonts w:eastAsia="Times New Roman"/>
          <w:color w:val="000000" w:themeColor="text1"/>
          <w:sz w:val="28"/>
          <w:szCs w:val="28"/>
        </w:rPr>
        <w:t>.,</w:t>
      </w:r>
      <w:r w:rsidR="006C6F11" w:rsidRPr="00E52F9A">
        <w:rPr>
          <w:rFonts w:eastAsia="Times New Roman"/>
          <w:color w:val="000000" w:themeColor="text1"/>
          <w:sz w:val="28"/>
          <w:szCs w:val="28"/>
        </w:rPr>
        <w:t xml:space="preserve"> </w:t>
      </w:r>
      <w:r w:rsidR="001103C5">
        <w:rPr>
          <w:rFonts w:eastAsia="Times New Roman"/>
          <w:color w:val="000000" w:themeColor="text1"/>
          <w:sz w:val="28"/>
          <w:szCs w:val="28"/>
        </w:rPr>
        <w:t>6</w:t>
      </w:r>
      <w:r w:rsidR="004923FF" w:rsidRPr="00E52F9A">
        <w:rPr>
          <w:rFonts w:eastAsia="Times New Roman"/>
          <w:color w:val="000000" w:themeColor="text1"/>
          <w:sz w:val="28"/>
          <w:szCs w:val="28"/>
        </w:rPr>
        <w:t xml:space="preserve"> </w:t>
      </w:r>
      <w:r w:rsidRPr="00E52F9A">
        <w:rPr>
          <w:rFonts w:eastAsia="Times New Roman"/>
          <w:color w:val="000000" w:themeColor="text1"/>
          <w:sz w:val="28"/>
          <w:szCs w:val="28"/>
        </w:rPr>
        <w:t>источник</w:t>
      </w:r>
      <w:r w:rsidR="0023598E" w:rsidRPr="00E52F9A">
        <w:rPr>
          <w:rFonts w:eastAsia="Times New Roman"/>
          <w:color w:val="000000" w:themeColor="text1"/>
          <w:sz w:val="28"/>
          <w:szCs w:val="28"/>
        </w:rPr>
        <w:t>ов</w:t>
      </w:r>
      <w:r w:rsidRPr="00E52F9A">
        <w:rPr>
          <w:rFonts w:eastAsia="Times New Roman"/>
          <w:color w:val="000000" w:themeColor="text1"/>
          <w:sz w:val="28"/>
          <w:szCs w:val="28"/>
        </w:rPr>
        <w:t>.</w:t>
      </w:r>
    </w:p>
    <w:p w14:paraId="4C706BEA" w14:textId="2918E7C4" w:rsidR="00A53F5C" w:rsidRPr="00E52F9A" w:rsidRDefault="002C4815" w:rsidP="00DF62EB">
      <w:pPr>
        <w:spacing w:line="360" w:lineRule="auto"/>
        <w:rPr>
          <w:color w:val="000000" w:themeColor="text1"/>
          <w:sz w:val="28"/>
        </w:rPr>
      </w:pPr>
      <w:r>
        <w:rPr>
          <w:color w:val="000000" w:themeColor="text1"/>
          <w:sz w:val="28"/>
        </w:rPr>
        <w:t>АНАЛИЗ БОЛЬШИХ ДАННЫХ</w:t>
      </w:r>
      <w:r w:rsidR="00B5335D" w:rsidRPr="00E52F9A">
        <w:rPr>
          <w:color w:val="000000" w:themeColor="text1"/>
          <w:sz w:val="28"/>
        </w:rPr>
        <w:t xml:space="preserve">, </w:t>
      </w:r>
      <w:r>
        <w:rPr>
          <w:color w:val="000000" w:themeColor="text1"/>
          <w:sz w:val="28"/>
        </w:rPr>
        <w:t>ТУРПОТОКИ</w:t>
      </w:r>
      <w:r w:rsidR="0076333A">
        <w:rPr>
          <w:color w:val="000000" w:themeColor="text1"/>
          <w:sz w:val="28"/>
        </w:rPr>
        <w:t>,</w:t>
      </w:r>
      <w:r w:rsidR="006C13D0">
        <w:rPr>
          <w:color w:val="000000" w:themeColor="text1"/>
          <w:sz w:val="28"/>
        </w:rPr>
        <w:t xml:space="preserve"> </w:t>
      </w:r>
      <w:r>
        <w:rPr>
          <w:color w:val="000000" w:themeColor="text1"/>
          <w:sz w:val="28"/>
        </w:rPr>
        <w:t>R</w:t>
      </w:r>
      <w:r w:rsidR="006C13D0">
        <w:rPr>
          <w:color w:val="000000" w:themeColor="text1"/>
          <w:sz w:val="28"/>
        </w:rPr>
        <w:t>.</w:t>
      </w:r>
    </w:p>
    <w:p w14:paraId="29C6C8E9" w14:textId="60818741" w:rsidR="00E945C9" w:rsidRPr="00E52F9A" w:rsidRDefault="00E945C9" w:rsidP="00E945C9">
      <w:pPr>
        <w:pStyle w:val="a5"/>
        <w:rPr>
          <w:color w:val="000000" w:themeColor="text1"/>
        </w:rPr>
      </w:pPr>
      <w:r w:rsidRPr="00E52F9A">
        <w:rPr>
          <w:color w:val="000000" w:themeColor="text1"/>
        </w:rPr>
        <w:t xml:space="preserve">Объектом исследования являются </w:t>
      </w:r>
      <w:r w:rsidR="008C57F5" w:rsidRPr="008C57F5">
        <w:rPr>
          <w:color w:val="000000" w:themeColor="text1"/>
        </w:rPr>
        <w:t>турпотоки</w:t>
      </w:r>
      <w:r w:rsidR="008C57F5">
        <w:rPr>
          <w:color w:val="000000" w:themeColor="text1"/>
        </w:rPr>
        <w:t xml:space="preserve"> и туриндустрия в России за несколько лет</w:t>
      </w:r>
      <w:r w:rsidR="008C57F5" w:rsidRPr="008C57F5">
        <w:rPr>
          <w:color w:val="000000" w:themeColor="text1"/>
        </w:rPr>
        <w:t>.</w:t>
      </w:r>
    </w:p>
    <w:p w14:paraId="63C3922F" w14:textId="6F1912DF" w:rsidR="0088618A" w:rsidRPr="00E52F9A" w:rsidRDefault="007467D2" w:rsidP="0088618A">
      <w:pPr>
        <w:pStyle w:val="a5"/>
        <w:rPr>
          <w:color w:val="000000" w:themeColor="text1"/>
        </w:rPr>
      </w:pPr>
      <w:r w:rsidRPr="00E52F9A">
        <w:rPr>
          <w:color w:val="000000" w:themeColor="text1"/>
        </w:rPr>
        <w:t xml:space="preserve">Цель работы: </w:t>
      </w:r>
      <w:r w:rsidR="008C57F5">
        <w:rPr>
          <w:color w:val="000000" w:themeColor="text1"/>
        </w:rPr>
        <w:t>ц</w:t>
      </w:r>
      <w:r w:rsidR="008C57F5" w:rsidRPr="008C57F5">
        <w:rPr>
          <w:color w:val="000000" w:themeColor="text1"/>
        </w:rPr>
        <w:t>елью данной работы является проведение анализа турпотоков в России за определенный период времени</w:t>
      </w:r>
      <w:r w:rsidR="001C2223">
        <w:rPr>
          <w:color w:val="000000" w:themeColor="text1"/>
        </w:rPr>
        <w:t xml:space="preserve"> с помощью языка </w:t>
      </w:r>
      <w:r w:rsidR="001C2223">
        <w:rPr>
          <w:color w:val="000000" w:themeColor="text1"/>
          <w:lang w:val="en-US"/>
        </w:rPr>
        <w:t>R</w:t>
      </w:r>
      <w:r w:rsidR="008C57F5" w:rsidRPr="008C57F5">
        <w:rPr>
          <w:color w:val="000000" w:themeColor="text1"/>
        </w:rPr>
        <w:t>, а также изучение туриндустрии с целью выявления основных тенденций, паттернов и факторов, влияющих на развитие отрасли.</w:t>
      </w:r>
    </w:p>
    <w:p w14:paraId="29DAB8F3" w14:textId="373B7F28" w:rsidR="00D338C6" w:rsidRPr="00E52F9A" w:rsidRDefault="00740CDF" w:rsidP="00610BDF">
      <w:pPr>
        <w:pStyle w:val="a5"/>
        <w:rPr>
          <w:color w:val="000000" w:themeColor="text1"/>
        </w:rPr>
      </w:pPr>
      <w:r w:rsidRPr="00E52F9A">
        <w:rPr>
          <w:color w:val="000000" w:themeColor="text1"/>
        </w:rPr>
        <w:t xml:space="preserve">В качестве методов исследования использовались </w:t>
      </w:r>
      <w:r w:rsidR="009166C9" w:rsidRPr="009166C9">
        <w:rPr>
          <w:color w:val="000000" w:themeColor="text1"/>
        </w:rPr>
        <w:t>сбор и обработка данных, их анализ, включая стати</w:t>
      </w:r>
      <w:r w:rsidR="009166C9">
        <w:rPr>
          <w:color w:val="000000" w:themeColor="text1"/>
        </w:rPr>
        <w:t>стический и визуализация данных</w:t>
      </w:r>
      <w:r w:rsidR="00E6004C" w:rsidRPr="00E52F9A">
        <w:rPr>
          <w:color w:val="000000" w:themeColor="text1"/>
        </w:rPr>
        <w:t>.</w:t>
      </w:r>
      <w:r w:rsidRPr="00E52F9A">
        <w:rPr>
          <w:color w:val="000000" w:themeColor="text1"/>
        </w:rPr>
        <w:t xml:space="preserve"> </w:t>
      </w:r>
      <w:r w:rsidR="00782C08" w:rsidRPr="00E52F9A">
        <w:rPr>
          <w:color w:val="000000" w:themeColor="text1"/>
        </w:rPr>
        <w:t xml:space="preserve">В результате работы </w:t>
      </w:r>
      <w:r w:rsidR="00610BDF" w:rsidRPr="00E52F9A">
        <w:rPr>
          <w:color w:val="000000" w:themeColor="text1"/>
        </w:rPr>
        <w:t xml:space="preserve">были </w:t>
      </w:r>
      <w:r w:rsidRPr="00E52F9A">
        <w:rPr>
          <w:color w:val="000000" w:themeColor="text1"/>
        </w:rPr>
        <w:t xml:space="preserve">изучены </w:t>
      </w:r>
      <w:r w:rsidR="00E511D0">
        <w:rPr>
          <w:color w:val="000000" w:themeColor="text1"/>
        </w:rPr>
        <w:t>динамика въездных и выездных турпотоков в России за последние шесть лет, были выделены популярные регионы и области, которые привлекают туристов. Также были выделены тенденции и факторы в развитии туриндустрии.</w:t>
      </w:r>
    </w:p>
    <w:p w14:paraId="30CF9B8B" w14:textId="7BBD1761" w:rsidR="00BF1A6B" w:rsidRPr="00E52F9A" w:rsidRDefault="00BF1A6B" w:rsidP="00BF1A6B">
      <w:pPr>
        <w:pStyle w:val="a5"/>
        <w:rPr>
          <w:color w:val="000000" w:themeColor="text1"/>
        </w:rPr>
      </w:pPr>
      <w:r w:rsidRPr="00E52F9A">
        <w:rPr>
          <w:color w:val="000000" w:themeColor="text1"/>
        </w:rPr>
        <w:t xml:space="preserve">Научная новизна работы заключается в том, что </w:t>
      </w:r>
      <w:r w:rsidR="003C49B4" w:rsidRPr="003C49B4">
        <w:rPr>
          <w:color w:val="000000" w:themeColor="text1"/>
        </w:rPr>
        <w:t>она представляет комплексный анализ турпотоков в России за несколько лет, включая въездные и выездные потоки, а также исследование туриндустрии и ее финансовых показателей, что позволяет получить глубокое понимание динамики туристической активности и факторов, влияющих на развитие отрасли.</w:t>
      </w:r>
    </w:p>
    <w:p w14:paraId="4C755F26" w14:textId="3A20D132" w:rsidR="00500146" w:rsidRPr="00E52F9A" w:rsidRDefault="00500146" w:rsidP="00500146">
      <w:pPr>
        <w:pStyle w:val="a5"/>
        <w:rPr>
          <w:rFonts w:eastAsia="Calibri"/>
          <w:color w:val="000000" w:themeColor="text1"/>
          <w:highlight w:val="yellow"/>
        </w:rPr>
      </w:pPr>
      <w:r w:rsidRPr="00E52F9A">
        <w:rPr>
          <w:color w:val="000000" w:themeColor="text1"/>
        </w:rPr>
        <w:t xml:space="preserve">Практическая ценность заключается в </w:t>
      </w:r>
      <w:r w:rsidR="00023482" w:rsidRPr="00023482">
        <w:rPr>
          <w:color w:val="000000" w:themeColor="text1"/>
        </w:rPr>
        <w:t>том, что полученные результаты и выводы могут быть использованы для разработки стратегий развития туристической индустрии, принятия управленческих решений и планирования мероприятий для привлечения туристов и повышения эффективности туристических организаций в России.</w:t>
      </w:r>
    </w:p>
    <w:p w14:paraId="282DFDA2" w14:textId="4211718E" w:rsidR="001C3264" w:rsidRPr="00E52F9A" w:rsidRDefault="001C3264" w:rsidP="001C3264">
      <w:pPr>
        <w:pStyle w:val="a5"/>
        <w:rPr>
          <w:rFonts w:eastAsia="Calibri"/>
          <w:color w:val="000000" w:themeColor="text1"/>
        </w:rPr>
      </w:pPr>
      <w:r w:rsidRPr="00E52F9A">
        <w:rPr>
          <w:rFonts w:eastAsia="Calibri"/>
          <w:color w:val="000000" w:themeColor="text1"/>
        </w:rPr>
        <w:t xml:space="preserve">По результатам </w:t>
      </w:r>
      <w:r w:rsidR="00740CDF" w:rsidRPr="00E52F9A">
        <w:rPr>
          <w:rFonts w:eastAsia="Calibri"/>
          <w:color w:val="000000" w:themeColor="text1"/>
        </w:rPr>
        <w:t>исследования</w:t>
      </w:r>
      <w:r w:rsidR="00BE5554">
        <w:rPr>
          <w:rFonts w:eastAsia="Calibri"/>
          <w:color w:val="000000" w:themeColor="text1"/>
        </w:rPr>
        <w:t xml:space="preserve"> </w:t>
      </w:r>
      <w:r w:rsidR="00BE5554" w:rsidRPr="00BE5554">
        <w:rPr>
          <w:rFonts w:eastAsia="Calibri"/>
          <w:color w:val="000000" w:themeColor="text1"/>
        </w:rPr>
        <w:t xml:space="preserve">были выявлены основные тенденции и паттерны в турпотоках в России за рассматриваемый период, определены популярные регионы и области, привлекающие внутренних и въездных </w:t>
      </w:r>
      <w:r w:rsidR="00BE5554" w:rsidRPr="00BE5554">
        <w:rPr>
          <w:rFonts w:eastAsia="Calibri"/>
          <w:color w:val="000000" w:themeColor="text1"/>
        </w:rPr>
        <w:lastRenderedPageBreak/>
        <w:t>туристов, а также проанализирована финансовая состоятельность туриндустрии</w:t>
      </w:r>
      <w:r w:rsidR="00BE5554">
        <w:rPr>
          <w:rFonts w:eastAsia="Calibri"/>
          <w:color w:val="000000" w:themeColor="text1"/>
        </w:rPr>
        <w:t>.</w:t>
      </w:r>
    </w:p>
    <w:p w14:paraId="06935841" w14:textId="5E5A51A0" w:rsidR="005D69BB" w:rsidRPr="00E52F9A" w:rsidRDefault="005D69BB" w:rsidP="006A501D">
      <w:pPr>
        <w:numPr>
          <w:ilvl w:val="0"/>
          <w:numId w:val="4"/>
        </w:numPr>
        <w:spacing w:before="100" w:beforeAutospacing="1" w:after="100" w:afterAutospacing="1"/>
        <w:rPr>
          <w:rFonts w:eastAsia="Times New Roman"/>
          <w:color w:val="000000" w:themeColor="text1"/>
        </w:rPr>
      </w:pPr>
      <w:r w:rsidRPr="00E52F9A">
        <w:rPr>
          <w:rFonts w:eastAsia="Calibri"/>
          <w:color w:val="000000" w:themeColor="text1"/>
        </w:rPr>
        <w:br w:type="page"/>
      </w:r>
    </w:p>
    <w:p w14:paraId="5DAD7454" w14:textId="77777777" w:rsidR="00210A5A" w:rsidRPr="00E52F9A" w:rsidRDefault="00344612" w:rsidP="00344612">
      <w:pPr>
        <w:jc w:val="center"/>
        <w:rPr>
          <w:b/>
          <w:color w:val="000000" w:themeColor="text1"/>
          <w:sz w:val="28"/>
        </w:rPr>
      </w:pPr>
      <w:r w:rsidRPr="00E52F9A">
        <w:rPr>
          <w:b/>
          <w:color w:val="000000" w:themeColor="text1"/>
          <w:sz w:val="28"/>
        </w:rPr>
        <w:lastRenderedPageBreak/>
        <w:t>СОДЕРЖАНИЕ</w:t>
      </w:r>
    </w:p>
    <w:sdt>
      <w:sdtPr>
        <w:rPr>
          <w:rFonts w:eastAsiaTheme="minorHAnsi"/>
          <w:b w:val="0"/>
          <w:color w:val="000000" w:themeColor="text1"/>
          <w:sz w:val="24"/>
          <w:szCs w:val="24"/>
        </w:rPr>
        <w:id w:val="1473025052"/>
        <w:docPartObj>
          <w:docPartGallery w:val="Table of Contents"/>
          <w:docPartUnique/>
        </w:docPartObj>
      </w:sdtPr>
      <w:sdtEndPr>
        <w:rPr>
          <w:bCs/>
          <w:sz w:val="28"/>
          <w:szCs w:val="28"/>
          <w:highlight w:val="yellow"/>
        </w:rPr>
      </w:sdtEndPr>
      <w:sdtContent>
        <w:p w14:paraId="625495A0" w14:textId="77777777" w:rsidR="00210A5A" w:rsidRPr="00E52F9A" w:rsidRDefault="00210A5A" w:rsidP="009D6301">
          <w:pPr>
            <w:pStyle w:val="a3"/>
            <w:spacing w:line="360" w:lineRule="auto"/>
            <w:rPr>
              <w:color w:val="000000" w:themeColor="text1"/>
              <w:szCs w:val="28"/>
            </w:rPr>
          </w:pPr>
        </w:p>
        <w:p w14:paraId="63798070" w14:textId="34050AB0" w:rsidR="00F1488A" w:rsidRDefault="0079211A">
          <w:pPr>
            <w:pStyle w:val="11"/>
            <w:tabs>
              <w:tab w:val="right" w:leader="dot" w:pos="9345"/>
            </w:tabs>
            <w:rPr>
              <w:rFonts w:asciiTheme="minorHAnsi" w:eastAsiaTheme="minorEastAsia" w:hAnsiTheme="minorHAnsi" w:cstheme="minorBidi"/>
              <w:noProof/>
              <w:sz w:val="22"/>
              <w:szCs w:val="22"/>
            </w:rPr>
          </w:pPr>
          <w:r w:rsidRPr="00E52F9A">
            <w:rPr>
              <w:color w:val="000000" w:themeColor="text1"/>
              <w:szCs w:val="28"/>
            </w:rPr>
            <w:fldChar w:fldCharType="begin"/>
          </w:r>
          <w:r w:rsidRPr="00E52F9A">
            <w:rPr>
              <w:color w:val="000000" w:themeColor="text1"/>
              <w:szCs w:val="28"/>
            </w:rPr>
            <w:instrText xml:space="preserve"> TOC \o "1-3" \h \z \u </w:instrText>
          </w:r>
          <w:r w:rsidRPr="00E52F9A">
            <w:rPr>
              <w:color w:val="000000" w:themeColor="text1"/>
              <w:szCs w:val="28"/>
            </w:rPr>
            <w:fldChar w:fldCharType="separate"/>
          </w:r>
          <w:hyperlink w:anchor="_Toc135168194" w:history="1">
            <w:r w:rsidR="00F1488A" w:rsidRPr="002679E4">
              <w:rPr>
                <w:rStyle w:val="a4"/>
                <w:noProof/>
              </w:rPr>
              <w:t>ВВЕДЕНИЕ</w:t>
            </w:r>
            <w:r w:rsidR="00F1488A">
              <w:rPr>
                <w:noProof/>
                <w:webHidden/>
              </w:rPr>
              <w:tab/>
            </w:r>
            <w:r w:rsidR="00F1488A">
              <w:rPr>
                <w:noProof/>
                <w:webHidden/>
              </w:rPr>
              <w:fldChar w:fldCharType="begin"/>
            </w:r>
            <w:r w:rsidR="00F1488A">
              <w:rPr>
                <w:noProof/>
                <w:webHidden/>
              </w:rPr>
              <w:instrText xml:space="preserve"> PAGEREF _Toc135168194 \h </w:instrText>
            </w:r>
            <w:r w:rsidR="00F1488A">
              <w:rPr>
                <w:noProof/>
                <w:webHidden/>
              </w:rPr>
            </w:r>
            <w:r w:rsidR="00F1488A">
              <w:rPr>
                <w:noProof/>
                <w:webHidden/>
              </w:rPr>
              <w:fldChar w:fldCharType="separate"/>
            </w:r>
            <w:r w:rsidR="00F1488A">
              <w:rPr>
                <w:noProof/>
                <w:webHidden/>
              </w:rPr>
              <w:t>5</w:t>
            </w:r>
            <w:r w:rsidR="00F1488A">
              <w:rPr>
                <w:noProof/>
                <w:webHidden/>
              </w:rPr>
              <w:fldChar w:fldCharType="end"/>
            </w:r>
          </w:hyperlink>
        </w:p>
        <w:p w14:paraId="4741229A" w14:textId="7A3C8C98" w:rsidR="00F1488A" w:rsidRDefault="00F1488A">
          <w:pPr>
            <w:pStyle w:val="11"/>
            <w:tabs>
              <w:tab w:val="left" w:pos="480"/>
              <w:tab w:val="right" w:leader="dot" w:pos="9345"/>
            </w:tabs>
            <w:rPr>
              <w:rFonts w:asciiTheme="minorHAnsi" w:eastAsiaTheme="minorEastAsia" w:hAnsiTheme="minorHAnsi" w:cstheme="minorBidi"/>
              <w:noProof/>
              <w:sz w:val="22"/>
              <w:szCs w:val="22"/>
            </w:rPr>
          </w:pPr>
          <w:hyperlink w:anchor="_Toc135168195" w:history="1">
            <w:r w:rsidRPr="002679E4">
              <w:rPr>
                <w:rStyle w:val="a4"/>
                <w:noProof/>
              </w:rPr>
              <w:t>1</w:t>
            </w:r>
            <w:r>
              <w:rPr>
                <w:rFonts w:asciiTheme="minorHAnsi" w:eastAsiaTheme="minorEastAsia" w:hAnsiTheme="minorHAnsi" w:cstheme="minorBidi"/>
                <w:noProof/>
                <w:sz w:val="22"/>
                <w:szCs w:val="22"/>
              </w:rPr>
              <w:tab/>
            </w:r>
            <w:r w:rsidRPr="002679E4">
              <w:rPr>
                <w:rStyle w:val="a4"/>
                <w:noProof/>
              </w:rPr>
              <w:t>Теория и методы интеллектуального анализа данных</w:t>
            </w:r>
            <w:r>
              <w:rPr>
                <w:noProof/>
                <w:webHidden/>
              </w:rPr>
              <w:tab/>
            </w:r>
            <w:r>
              <w:rPr>
                <w:noProof/>
                <w:webHidden/>
              </w:rPr>
              <w:fldChar w:fldCharType="begin"/>
            </w:r>
            <w:r>
              <w:rPr>
                <w:noProof/>
                <w:webHidden/>
              </w:rPr>
              <w:instrText xml:space="preserve"> PAGEREF _Toc135168195 \h </w:instrText>
            </w:r>
            <w:r>
              <w:rPr>
                <w:noProof/>
                <w:webHidden/>
              </w:rPr>
            </w:r>
            <w:r>
              <w:rPr>
                <w:noProof/>
                <w:webHidden/>
              </w:rPr>
              <w:fldChar w:fldCharType="separate"/>
            </w:r>
            <w:r>
              <w:rPr>
                <w:noProof/>
                <w:webHidden/>
              </w:rPr>
              <w:t>8</w:t>
            </w:r>
            <w:r>
              <w:rPr>
                <w:noProof/>
                <w:webHidden/>
              </w:rPr>
              <w:fldChar w:fldCharType="end"/>
            </w:r>
          </w:hyperlink>
        </w:p>
        <w:p w14:paraId="28D94696" w14:textId="763F619B" w:rsidR="00F1488A" w:rsidRDefault="00F1488A">
          <w:pPr>
            <w:pStyle w:val="21"/>
            <w:rPr>
              <w:rFonts w:asciiTheme="minorHAnsi" w:eastAsiaTheme="minorEastAsia" w:hAnsiTheme="minorHAnsi" w:cstheme="minorBidi"/>
              <w:noProof/>
              <w:sz w:val="22"/>
              <w:szCs w:val="22"/>
            </w:rPr>
          </w:pPr>
          <w:hyperlink w:anchor="_Toc135168196" w:history="1">
            <w:r w:rsidRPr="002679E4">
              <w:rPr>
                <w:rStyle w:val="a4"/>
                <w:noProof/>
              </w:rPr>
              <w:t>1.1</w:t>
            </w:r>
            <w:r>
              <w:rPr>
                <w:rFonts w:asciiTheme="minorHAnsi" w:eastAsiaTheme="minorEastAsia" w:hAnsiTheme="minorHAnsi" w:cstheme="minorBidi"/>
                <w:noProof/>
                <w:sz w:val="22"/>
                <w:szCs w:val="22"/>
              </w:rPr>
              <w:tab/>
            </w:r>
            <w:r w:rsidRPr="002679E4">
              <w:rPr>
                <w:rStyle w:val="a4"/>
                <w:noProof/>
              </w:rPr>
              <w:t>Понятие Data Mining</w:t>
            </w:r>
            <w:r>
              <w:rPr>
                <w:noProof/>
                <w:webHidden/>
              </w:rPr>
              <w:tab/>
            </w:r>
            <w:r>
              <w:rPr>
                <w:noProof/>
                <w:webHidden/>
              </w:rPr>
              <w:fldChar w:fldCharType="begin"/>
            </w:r>
            <w:r>
              <w:rPr>
                <w:noProof/>
                <w:webHidden/>
              </w:rPr>
              <w:instrText xml:space="preserve"> PAGEREF _Toc135168196 \h </w:instrText>
            </w:r>
            <w:r>
              <w:rPr>
                <w:noProof/>
                <w:webHidden/>
              </w:rPr>
            </w:r>
            <w:r>
              <w:rPr>
                <w:noProof/>
                <w:webHidden/>
              </w:rPr>
              <w:fldChar w:fldCharType="separate"/>
            </w:r>
            <w:r>
              <w:rPr>
                <w:noProof/>
                <w:webHidden/>
              </w:rPr>
              <w:t>8</w:t>
            </w:r>
            <w:r>
              <w:rPr>
                <w:noProof/>
                <w:webHidden/>
              </w:rPr>
              <w:fldChar w:fldCharType="end"/>
            </w:r>
          </w:hyperlink>
        </w:p>
        <w:p w14:paraId="3275BDC3" w14:textId="3451AD38" w:rsidR="00F1488A" w:rsidRDefault="00F1488A">
          <w:pPr>
            <w:pStyle w:val="21"/>
            <w:rPr>
              <w:rFonts w:asciiTheme="minorHAnsi" w:eastAsiaTheme="minorEastAsia" w:hAnsiTheme="minorHAnsi" w:cstheme="minorBidi"/>
              <w:noProof/>
              <w:sz w:val="22"/>
              <w:szCs w:val="22"/>
            </w:rPr>
          </w:pPr>
          <w:hyperlink w:anchor="_Toc135168197" w:history="1">
            <w:r w:rsidRPr="002679E4">
              <w:rPr>
                <w:rStyle w:val="a4"/>
                <w:noProof/>
              </w:rPr>
              <w:t>1.2</w:t>
            </w:r>
            <w:r>
              <w:rPr>
                <w:rFonts w:asciiTheme="minorHAnsi" w:eastAsiaTheme="minorEastAsia" w:hAnsiTheme="minorHAnsi" w:cstheme="minorBidi"/>
                <w:noProof/>
                <w:sz w:val="22"/>
                <w:szCs w:val="22"/>
              </w:rPr>
              <w:tab/>
            </w:r>
            <w:r w:rsidRPr="002679E4">
              <w:rPr>
                <w:rStyle w:val="a4"/>
                <w:noProof/>
              </w:rPr>
              <w:t>Данные и</w:t>
            </w:r>
            <w:r w:rsidRPr="002679E4">
              <w:rPr>
                <w:rStyle w:val="a4"/>
                <w:noProof/>
              </w:rPr>
              <w:t xml:space="preserve"> </w:t>
            </w:r>
            <w:r w:rsidRPr="002679E4">
              <w:rPr>
                <w:rStyle w:val="a4"/>
                <w:noProof/>
              </w:rPr>
              <w:t>требования к их обработке</w:t>
            </w:r>
            <w:r>
              <w:rPr>
                <w:noProof/>
                <w:webHidden/>
              </w:rPr>
              <w:tab/>
            </w:r>
            <w:r>
              <w:rPr>
                <w:noProof/>
                <w:webHidden/>
              </w:rPr>
              <w:fldChar w:fldCharType="begin"/>
            </w:r>
            <w:r>
              <w:rPr>
                <w:noProof/>
                <w:webHidden/>
              </w:rPr>
              <w:instrText xml:space="preserve"> PAGEREF _Toc135168197 \h </w:instrText>
            </w:r>
            <w:r>
              <w:rPr>
                <w:noProof/>
                <w:webHidden/>
              </w:rPr>
            </w:r>
            <w:r>
              <w:rPr>
                <w:noProof/>
                <w:webHidden/>
              </w:rPr>
              <w:fldChar w:fldCharType="separate"/>
            </w:r>
            <w:r>
              <w:rPr>
                <w:noProof/>
                <w:webHidden/>
              </w:rPr>
              <w:t>8</w:t>
            </w:r>
            <w:r>
              <w:rPr>
                <w:noProof/>
                <w:webHidden/>
              </w:rPr>
              <w:fldChar w:fldCharType="end"/>
            </w:r>
          </w:hyperlink>
        </w:p>
        <w:p w14:paraId="69FDB070" w14:textId="365B3C57" w:rsidR="00F1488A" w:rsidRDefault="00F1488A">
          <w:pPr>
            <w:pStyle w:val="31"/>
            <w:tabs>
              <w:tab w:val="left" w:pos="1320"/>
              <w:tab w:val="right" w:leader="dot" w:pos="9345"/>
            </w:tabs>
            <w:rPr>
              <w:rFonts w:asciiTheme="minorHAnsi" w:eastAsiaTheme="minorEastAsia" w:hAnsiTheme="minorHAnsi" w:cstheme="minorBidi"/>
              <w:noProof/>
              <w:sz w:val="22"/>
              <w:szCs w:val="22"/>
            </w:rPr>
          </w:pPr>
          <w:hyperlink w:anchor="_Toc135168198" w:history="1">
            <w:r w:rsidRPr="002679E4">
              <w:rPr>
                <w:rStyle w:val="a4"/>
                <w:noProof/>
              </w:rPr>
              <w:t>1.2.1</w:t>
            </w:r>
            <w:r>
              <w:rPr>
                <w:rFonts w:asciiTheme="minorHAnsi" w:eastAsiaTheme="minorEastAsia" w:hAnsiTheme="minorHAnsi" w:cstheme="minorBidi"/>
                <w:noProof/>
                <w:sz w:val="22"/>
                <w:szCs w:val="22"/>
              </w:rPr>
              <w:tab/>
            </w:r>
            <w:r w:rsidRPr="002679E4">
              <w:rPr>
                <w:rStyle w:val="a4"/>
                <w:noProof/>
              </w:rPr>
              <w:t>Подготовка данных</w:t>
            </w:r>
            <w:r>
              <w:rPr>
                <w:noProof/>
                <w:webHidden/>
              </w:rPr>
              <w:tab/>
            </w:r>
            <w:r>
              <w:rPr>
                <w:noProof/>
                <w:webHidden/>
              </w:rPr>
              <w:fldChar w:fldCharType="begin"/>
            </w:r>
            <w:r>
              <w:rPr>
                <w:noProof/>
                <w:webHidden/>
              </w:rPr>
              <w:instrText xml:space="preserve"> PAGEREF _Toc135168198 \h </w:instrText>
            </w:r>
            <w:r>
              <w:rPr>
                <w:noProof/>
                <w:webHidden/>
              </w:rPr>
            </w:r>
            <w:r>
              <w:rPr>
                <w:noProof/>
                <w:webHidden/>
              </w:rPr>
              <w:fldChar w:fldCharType="separate"/>
            </w:r>
            <w:r>
              <w:rPr>
                <w:noProof/>
                <w:webHidden/>
              </w:rPr>
              <w:t>10</w:t>
            </w:r>
            <w:r>
              <w:rPr>
                <w:noProof/>
                <w:webHidden/>
              </w:rPr>
              <w:fldChar w:fldCharType="end"/>
            </w:r>
          </w:hyperlink>
        </w:p>
        <w:p w14:paraId="4466A748" w14:textId="56A4CD7B" w:rsidR="00F1488A" w:rsidRDefault="00F1488A">
          <w:pPr>
            <w:pStyle w:val="21"/>
            <w:rPr>
              <w:rFonts w:asciiTheme="minorHAnsi" w:eastAsiaTheme="minorEastAsia" w:hAnsiTheme="minorHAnsi" w:cstheme="minorBidi"/>
              <w:noProof/>
              <w:sz w:val="22"/>
              <w:szCs w:val="22"/>
            </w:rPr>
          </w:pPr>
          <w:hyperlink w:anchor="_Toc135168199" w:history="1">
            <w:r w:rsidRPr="002679E4">
              <w:rPr>
                <w:rStyle w:val="a4"/>
                <w:noProof/>
              </w:rPr>
              <w:t>1.3</w:t>
            </w:r>
            <w:r>
              <w:rPr>
                <w:rFonts w:asciiTheme="minorHAnsi" w:eastAsiaTheme="minorEastAsia" w:hAnsiTheme="minorHAnsi" w:cstheme="minorBidi"/>
                <w:noProof/>
                <w:sz w:val="22"/>
                <w:szCs w:val="22"/>
              </w:rPr>
              <w:tab/>
            </w:r>
            <w:r w:rsidRPr="002679E4">
              <w:rPr>
                <w:rStyle w:val="a4"/>
                <w:noProof/>
              </w:rPr>
              <w:t>Виды данных и критерии их оценивания</w:t>
            </w:r>
            <w:r>
              <w:rPr>
                <w:noProof/>
                <w:webHidden/>
              </w:rPr>
              <w:tab/>
            </w:r>
            <w:r>
              <w:rPr>
                <w:noProof/>
                <w:webHidden/>
              </w:rPr>
              <w:fldChar w:fldCharType="begin"/>
            </w:r>
            <w:r>
              <w:rPr>
                <w:noProof/>
                <w:webHidden/>
              </w:rPr>
              <w:instrText xml:space="preserve"> PAGEREF _Toc135168199 \h </w:instrText>
            </w:r>
            <w:r>
              <w:rPr>
                <w:noProof/>
                <w:webHidden/>
              </w:rPr>
            </w:r>
            <w:r>
              <w:rPr>
                <w:noProof/>
                <w:webHidden/>
              </w:rPr>
              <w:fldChar w:fldCharType="separate"/>
            </w:r>
            <w:r>
              <w:rPr>
                <w:noProof/>
                <w:webHidden/>
              </w:rPr>
              <w:t>11</w:t>
            </w:r>
            <w:r>
              <w:rPr>
                <w:noProof/>
                <w:webHidden/>
              </w:rPr>
              <w:fldChar w:fldCharType="end"/>
            </w:r>
          </w:hyperlink>
        </w:p>
        <w:p w14:paraId="312C52E5" w14:textId="4F1C9153" w:rsidR="00F1488A" w:rsidRDefault="00F1488A">
          <w:pPr>
            <w:pStyle w:val="11"/>
            <w:tabs>
              <w:tab w:val="left" w:pos="480"/>
              <w:tab w:val="right" w:leader="dot" w:pos="9345"/>
            </w:tabs>
            <w:rPr>
              <w:rFonts w:asciiTheme="minorHAnsi" w:eastAsiaTheme="minorEastAsia" w:hAnsiTheme="minorHAnsi" w:cstheme="minorBidi"/>
              <w:noProof/>
              <w:sz w:val="22"/>
              <w:szCs w:val="22"/>
            </w:rPr>
          </w:pPr>
          <w:hyperlink w:anchor="_Toc135168200" w:history="1">
            <w:r w:rsidRPr="002679E4">
              <w:rPr>
                <w:rStyle w:val="a4"/>
                <w:noProof/>
              </w:rPr>
              <w:t>2</w:t>
            </w:r>
            <w:r>
              <w:rPr>
                <w:rFonts w:asciiTheme="minorHAnsi" w:eastAsiaTheme="minorEastAsia" w:hAnsiTheme="minorHAnsi" w:cstheme="minorBidi"/>
                <w:noProof/>
                <w:sz w:val="22"/>
                <w:szCs w:val="22"/>
              </w:rPr>
              <w:tab/>
            </w:r>
            <w:r w:rsidRPr="002679E4">
              <w:rPr>
                <w:rStyle w:val="a4"/>
                <w:noProof/>
              </w:rPr>
              <w:t>Доменная</w:t>
            </w:r>
            <w:r w:rsidRPr="002679E4">
              <w:rPr>
                <w:rStyle w:val="a4"/>
                <w:noProof/>
              </w:rPr>
              <w:t xml:space="preserve"> </w:t>
            </w:r>
            <w:r w:rsidRPr="002679E4">
              <w:rPr>
                <w:rStyle w:val="a4"/>
                <w:noProof/>
              </w:rPr>
              <w:t>область разрабатываемой системы - система логистики</w:t>
            </w:r>
            <w:r>
              <w:rPr>
                <w:noProof/>
                <w:webHidden/>
              </w:rPr>
              <w:tab/>
            </w:r>
            <w:r>
              <w:rPr>
                <w:noProof/>
                <w:webHidden/>
              </w:rPr>
              <w:fldChar w:fldCharType="begin"/>
            </w:r>
            <w:r>
              <w:rPr>
                <w:noProof/>
                <w:webHidden/>
              </w:rPr>
              <w:instrText xml:space="preserve"> PAGEREF _Toc135168200 \h </w:instrText>
            </w:r>
            <w:r>
              <w:rPr>
                <w:noProof/>
                <w:webHidden/>
              </w:rPr>
            </w:r>
            <w:r>
              <w:rPr>
                <w:noProof/>
                <w:webHidden/>
              </w:rPr>
              <w:fldChar w:fldCharType="separate"/>
            </w:r>
            <w:r>
              <w:rPr>
                <w:noProof/>
                <w:webHidden/>
              </w:rPr>
              <w:t>14</w:t>
            </w:r>
            <w:r>
              <w:rPr>
                <w:noProof/>
                <w:webHidden/>
              </w:rPr>
              <w:fldChar w:fldCharType="end"/>
            </w:r>
          </w:hyperlink>
        </w:p>
        <w:p w14:paraId="0C74D796" w14:textId="39EAB7F8" w:rsidR="00F1488A" w:rsidRDefault="00F1488A">
          <w:pPr>
            <w:pStyle w:val="21"/>
            <w:rPr>
              <w:rFonts w:asciiTheme="minorHAnsi" w:eastAsiaTheme="minorEastAsia" w:hAnsiTheme="minorHAnsi" w:cstheme="minorBidi"/>
              <w:noProof/>
              <w:sz w:val="22"/>
              <w:szCs w:val="22"/>
            </w:rPr>
          </w:pPr>
          <w:hyperlink w:anchor="_Toc135168201" w:history="1">
            <w:r w:rsidRPr="002679E4">
              <w:rPr>
                <w:rStyle w:val="a4"/>
                <w:noProof/>
              </w:rPr>
              <w:t xml:space="preserve">2.1 </w:t>
            </w:r>
            <w:r>
              <w:rPr>
                <w:rFonts w:asciiTheme="minorHAnsi" w:eastAsiaTheme="minorEastAsia" w:hAnsiTheme="minorHAnsi" w:cstheme="minorBidi"/>
                <w:noProof/>
                <w:sz w:val="22"/>
                <w:szCs w:val="22"/>
              </w:rPr>
              <w:tab/>
            </w:r>
            <w:r w:rsidRPr="002679E4">
              <w:rPr>
                <w:rStyle w:val="a4"/>
                <w:noProof/>
              </w:rPr>
              <w:t>Виды логистических систем</w:t>
            </w:r>
            <w:r>
              <w:rPr>
                <w:noProof/>
                <w:webHidden/>
              </w:rPr>
              <w:tab/>
            </w:r>
            <w:r>
              <w:rPr>
                <w:noProof/>
                <w:webHidden/>
              </w:rPr>
              <w:fldChar w:fldCharType="begin"/>
            </w:r>
            <w:r>
              <w:rPr>
                <w:noProof/>
                <w:webHidden/>
              </w:rPr>
              <w:instrText xml:space="preserve"> PAGEREF _Toc135168201 \h </w:instrText>
            </w:r>
            <w:r>
              <w:rPr>
                <w:noProof/>
                <w:webHidden/>
              </w:rPr>
            </w:r>
            <w:r>
              <w:rPr>
                <w:noProof/>
                <w:webHidden/>
              </w:rPr>
              <w:fldChar w:fldCharType="separate"/>
            </w:r>
            <w:r>
              <w:rPr>
                <w:noProof/>
                <w:webHidden/>
              </w:rPr>
              <w:t>15</w:t>
            </w:r>
            <w:r>
              <w:rPr>
                <w:noProof/>
                <w:webHidden/>
              </w:rPr>
              <w:fldChar w:fldCharType="end"/>
            </w:r>
          </w:hyperlink>
        </w:p>
        <w:p w14:paraId="797F5866" w14:textId="2362F7E0" w:rsidR="00F1488A" w:rsidRDefault="00F1488A">
          <w:pPr>
            <w:pStyle w:val="21"/>
            <w:rPr>
              <w:rFonts w:asciiTheme="minorHAnsi" w:eastAsiaTheme="minorEastAsia" w:hAnsiTheme="minorHAnsi" w:cstheme="minorBidi"/>
              <w:noProof/>
              <w:sz w:val="22"/>
              <w:szCs w:val="22"/>
            </w:rPr>
          </w:pPr>
          <w:hyperlink w:anchor="_Toc135168202" w:history="1">
            <w:r w:rsidRPr="002679E4">
              <w:rPr>
                <w:rStyle w:val="a4"/>
                <w:noProof/>
              </w:rPr>
              <w:t>2.2</w:t>
            </w:r>
            <w:r>
              <w:rPr>
                <w:rFonts w:asciiTheme="minorHAnsi" w:eastAsiaTheme="minorEastAsia" w:hAnsiTheme="minorHAnsi" w:cstheme="minorBidi"/>
                <w:noProof/>
                <w:sz w:val="22"/>
                <w:szCs w:val="22"/>
              </w:rPr>
              <w:tab/>
            </w:r>
            <w:r w:rsidRPr="002679E4">
              <w:rPr>
                <w:rStyle w:val="a4"/>
                <w:noProof/>
              </w:rPr>
              <w:t>Свойства и функции логистических систем</w:t>
            </w:r>
            <w:r>
              <w:rPr>
                <w:noProof/>
                <w:webHidden/>
              </w:rPr>
              <w:tab/>
            </w:r>
            <w:r>
              <w:rPr>
                <w:noProof/>
                <w:webHidden/>
              </w:rPr>
              <w:fldChar w:fldCharType="begin"/>
            </w:r>
            <w:r>
              <w:rPr>
                <w:noProof/>
                <w:webHidden/>
              </w:rPr>
              <w:instrText xml:space="preserve"> PAGEREF _Toc135168202 \h </w:instrText>
            </w:r>
            <w:r>
              <w:rPr>
                <w:noProof/>
                <w:webHidden/>
              </w:rPr>
            </w:r>
            <w:r>
              <w:rPr>
                <w:noProof/>
                <w:webHidden/>
              </w:rPr>
              <w:fldChar w:fldCharType="separate"/>
            </w:r>
            <w:r>
              <w:rPr>
                <w:noProof/>
                <w:webHidden/>
              </w:rPr>
              <w:t>15</w:t>
            </w:r>
            <w:r>
              <w:rPr>
                <w:noProof/>
                <w:webHidden/>
              </w:rPr>
              <w:fldChar w:fldCharType="end"/>
            </w:r>
          </w:hyperlink>
        </w:p>
        <w:p w14:paraId="256F4920" w14:textId="41E5B60D" w:rsidR="00F1488A" w:rsidRDefault="00F1488A">
          <w:pPr>
            <w:pStyle w:val="21"/>
            <w:rPr>
              <w:rFonts w:asciiTheme="minorHAnsi" w:eastAsiaTheme="minorEastAsia" w:hAnsiTheme="minorHAnsi" w:cstheme="minorBidi"/>
              <w:noProof/>
              <w:sz w:val="22"/>
              <w:szCs w:val="22"/>
            </w:rPr>
          </w:pPr>
          <w:hyperlink w:anchor="_Toc135168203" w:history="1">
            <w:r w:rsidRPr="002679E4">
              <w:rPr>
                <w:rStyle w:val="a4"/>
                <w:noProof/>
              </w:rPr>
              <w:t>2.3</w:t>
            </w:r>
            <w:r>
              <w:rPr>
                <w:rFonts w:asciiTheme="minorHAnsi" w:eastAsiaTheme="minorEastAsia" w:hAnsiTheme="minorHAnsi" w:cstheme="minorBidi"/>
                <w:noProof/>
                <w:sz w:val="22"/>
                <w:szCs w:val="22"/>
              </w:rPr>
              <w:tab/>
            </w:r>
            <w:r w:rsidRPr="002679E4">
              <w:rPr>
                <w:rStyle w:val="a4"/>
                <w:noProof/>
              </w:rPr>
              <w:t>Принципы управление в системах логистики</w:t>
            </w:r>
            <w:r>
              <w:rPr>
                <w:noProof/>
                <w:webHidden/>
              </w:rPr>
              <w:tab/>
            </w:r>
            <w:r>
              <w:rPr>
                <w:noProof/>
                <w:webHidden/>
              </w:rPr>
              <w:fldChar w:fldCharType="begin"/>
            </w:r>
            <w:r>
              <w:rPr>
                <w:noProof/>
                <w:webHidden/>
              </w:rPr>
              <w:instrText xml:space="preserve"> PAGEREF _Toc135168203 \h </w:instrText>
            </w:r>
            <w:r>
              <w:rPr>
                <w:noProof/>
                <w:webHidden/>
              </w:rPr>
            </w:r>
            <w:r>
              <w:rPr>
                <w:noProof/>
                <w:webHidden/>
              </w:rPr>
              <w:fldChar w:fldCharType="separate"/>
            </w:r>
            <w:r>
              <w:rPr>
                <w:noProof/>
                <w:webHidden/>
              </w:rPr>
              <w:t>17</w:t>
            </w:r>
            <w:r>
              <w:rPr>
                <w:noProof/>
                <w:webHidden/>
              </w:rPr>
              <w:fldChar w:fldCharType="end"/>
            </w:r>
          </w:hyperlink>
        </w:p>
        <w:p w14:paraId="39552512" w14:textId="6E5B2077" w:rsidR="00F1488A" w:rsidRDefault="00F1488A">
          <w:pPr>
            <w:pStyle w:val="21"/>
            <w:rPr>
              <w:rFonts w:asciiTheme="minorHAnsi" w:eastAsiaTheme="minorEastAsia" w:hAnsiTheme="minorHAnsi" w:cstheme="minorBidi"/>
              <w:noProof/>
              <w:sz w:val="22"/>
              <w:szCs w:val="22"/>
            </w:rPr>
          </w:pPr>
          <w:hyperlink w:anchor="_Toc135168204" w:history="1">
            <w:r w:rsidRPr="002679E4">
              <w:rPr>
                <w:rStyle w:val="a4"/>
                <w:noProof/>
              </w:rPr>
              <w:t>2.4</w:t>
            </w:r>
            <w:r>
              <w:rPr>
                <w:rFonts w:asciiTheme="minorHAnsi" w:eastAsiaTheme="minorEastAsia" w:hAnsiTheme="minorHAnsi" w:cstheme="minorBidi"/>
                <w:noProof/>
                <w:sz w:val="22"/>
                <w:szCs w:val="22"/>
              </w:rPr>
              <w:tab/>
            </w:r>
            <w:r w:rsidRPr="002679E4">
              <w:rPr>
                <w:rStyle w:val="a4"/>
                <w:noProof/>
              </w:rPr>
              <w:t>Транспортная логистика</w:t>
            </w:r>
            <w:r>
              <w:rPr>
                <w:noProof/>
                <w:webHidden/>
              </w:rPr>
              <w:tab/>
            </w:r>
            <w:r>
              <w:rPr>
                <w:noProof/>
                <w:webHidden/>
              </w:rPr>
              <w:fldChar w:fldCharType="begin"/>
            </w:r>
            <w:r>
              <w:rPr>
                <w:noProof/>
                <w:webHidden/>
              </w:rPr>
              <w:instrText xml:space="preserve"> PAGEREF _Toc135168204 \h </w:instrText>
            </w:r>
            <w:r>
              <w:rPr>
                <w:noProof/>
                <w:webHidden/>
              </w:rPr>
            </w:r>
            <w:r>
              <w:rPr>
                <w:noProof/>
                <w:webHidden/>
              </w:rPr>
              <w:fldChar w:fldCharType="separate"/>
            </w:r>
            <w:r>
              <w:rPr>
                <w:noProof/>
                <w:webHidden/>
              </w:rPr>
              <w:t>19</w:t>
            </w:r>
            <w:r>
              <w:rPr>
                <w:noProof/>
                <w:webHidden/>
              </w:rPr>
              <w:fldChar w:fldCharType="end"/>
            </w:r>
          </w:hyperlink>
        </w:p>
        <w:p w14:paraId="127BF238" w14:textId="00497F5C" w:rsidR="00F1488A" w:rsidRDefault="00F1488A">
          <w:pPr>
            <w:pStyle w:val="11"/>
            <w:tabs>
              <w:tab w:val="left" w:pos="480"/>
              <w:tab w:val="right" w:leader="dot" w:pos="9345"/>
            </w:tabs>
            <w:rPr>
              <w:rFonts w:asciiTheme="minorHAnsi" w:eastAsiaTheme="minorEastAsia" w:hAnsiTheme="minorHAnsi" w:cstheme="minorBidi"/>
              <w:noProof/>
              <w:sz w:val="22"/>
              <w:szCs w:val="22"/>
            </w:rPr>
          </w:pPr>
          <w:hyperlink w:anchor="_Toc135168205" w:history="1">
            <w:r w:rsidRPr="002679E4">
              <w:rPr>
                <w:rStyle w:val="a4"/>
                <w:noProof/>
              </w:rPr>
              <w:t>3</w:t>
            </w:r>
            <w:r>
              <w:rPr>
                <w:rFonts w:asciiTheme="minorHAnsi" w:eastAsiaTheme="minorEastAsia" w:hAnsiTheme="minorHAnsi" w:cstheme="minorBidi"/>
                <w:noProof/>
                <w:sz w:val="22"/>
                <w:szCs w:val="22"/>
              </w:rPr>
              <w:tab/>
            </w:r>
            <w:r w:rsidRPr="002679E4">
              <w:rPr>
                <w:rStyle w:val="a4"/>
                <w:noProof/>
              </w:rPr>
              <w:t>Общая постановка задачи</w:t>
            </w:r>
            <w:r>
              <w:rPr>
                <w:noProof/>
                <w:webHidden/>
              </w:rPr>
              <w:tab/>
            </w:r>
            <w:r>
              <w:rPr>
                <w:noProof/>
                <w:webHidden/>
              </w:rPr>
              <w:fldChar w:fldCharType="begin"/>
            </w:r>
            <w:r>
              <w:rPr>
                <w:noProof/>
                <w:webHidden/>
              </w:rPr>
              <w:instrText xml:space="preserve"> PAGEREF _Toc135168205 \h </w:instrText>
            </w:r>
            <w:r>
              <w:rPr>
                <w:noProof/>
                <w:webHidden/>
              </w:rPr>
            </w:r>
            <w:r>
              <w:rPr>
                <w:noProof/>
                <w:webHidden/>
              </w:rPr>
              <w:fldChar w:fldCharType="separate"/>
            </w:r>
            <w:r>
              <w:rPr>
                <w:noProof/>
                <w:webHidden/>
              </w:rPr>
              <w:t>20</w:t>
            </w:r>
            <w:r>
              <w:rPr>
                <w:noProof/>
                <w:webHidden/>
              </w:rPr>
              <w:fldChar w:fldCharType="end"/>
            </w:r>
          </w:hyperlink>
        </w:p>
        <w:p w14:paraId="3807F72E" w14:textId="7C5A48F0" w:rsidR="00F1488A" w:rsidRDefault="00F1488A">
          <w:pPr>
            <w:pStyle w:val="21"/>
            <w:rPr>
              <w:rFonts w:asciiTheme="minorHAnsi" w:eastAsiaTheme="minorEastAsia" w:hAnsiTheme="minorHAnsi" w:cstheme="minorBidi"/>
              <w:noProof/>
              <w:sz w:val="22"/>
              <w:szCs w:val="22"/>
            </w:rPr>
          </w:pPr>
          <w:hyperlink w:anchor="_Toc135168206" w:history="1">
            <w:r w:rsidRPr="002679E4">
              <w:rPr>
                <w:rStyle w:val="a4"/>
                <w:noProof/>
              </w:rPr>
              <w:t>3.1</w:t>
            </w:r>
            <w:r>
              <w:rPr>
                <w:rFonts w:asciiTheme="minorHAnsi" w:eastAsiaTheme="minorEastAsia" w:hAnsiTheme="minorHAnsi" w:cstheme="minorBidi"/>
                <w:noProof/>
                <w:sz w:val="22"/>
                <w:szCs w:val="22"/>
              </w:rPr>
              <w:tab/>
            </w:r>
            <w:r w:rsidRPr="002679E4">
              <w:rPr>
                <w:rStyle w:val="a4"/>
                <w:noProof/>
              </w:rPr>
              <w:t>Описание задачи</w:t>
            </w:r>
            <w:r>
              <w:rPr>
                <w:noProof/>
                <w:webHidden/>
              </w:rPr>
              <w:tab/>
            </w:r>
            <w:r>
              <w:rPr>
                <w:noProof/>
                <w:webHidden/>
              </w:rPr>
              <w:fldChar w:fldCharType="begin"/>
            </w:r>
            <w:r>
              <w:rPr>
                <w:noProof/>
                <w:webHidden/>
              </w:rPr>
              <w:instrText xml:space="preserve"> PAGEREF _Toc135168206 \h </w:instrText>
            </w:r>
            <w:r>
              <w:rPr>
                <w:noProof/>
                <w:webHidden/>
              </w:rPr>
            </w:r>
            <w:r>
              <w:rPr>
                <w:noProof/>
                <w:webHidden/>
              </w:rPr>
              <w:fldChar w:fldCharType="separate"/>
            </w:r>
            <w:r>
              <w:rPr>
                <w:noProof/>
                <w:webHidden/>
              </w:rPr>
              <w:t>20</w:t>
            </w:r>
            <w:r>
              <w:rPr>
                <w:noProof/>
                <w:webHidden/>
              </w:rPr>
              <w:fldChar w:fldCharType="end"/>
            </w:r>
          </w:hyperlink>
        </w:p>
        <w:p w14:paraId="24A27954" w14:textId="03A5CB02" w:rsidR="00F1488A" w:rsidRDefault="00F1488A">
          <w:pPr>
            <w:pStyle w:val="21"/>
            <w:rPr>
              <w:rFonts w:asciiTheme="minorHAnsi" w:eastAsiaTheme="minorEastAsia" w:hAnsiTheme="minorHAnsi" w:cstheme="minorBidi"/>
              <w:noProof/>
              <w:sz w:val="22"/>
              <w:szCs w:val="22"/>
            </w:rPr>
          </w:pPr>
          <w:hyperlink w:anchor="_Toc135168207" w:history="1">
            <w:r w:rsidRPr="002679E4">
              <w:rPr>
                <w:rStyle w:val="a4"/>
                <w:noProof/>
              </w:rPr>
              <w:t>3.2</w:t>
            </w:r>
            <w:r>
              <w:rPr>
                <w:rFonts w:asciiTheme="minorHAnsi" w:eastAsiaTheme="minorEastAsia" w:hAnsiTheme="minorHAnsi" w:cstheme="minorBidi"/>
                <w:noProof/>
                <w:sz w:val="22"/>
                <w:szCs w:val="22"/>
              </w:rPr>
              <w:tab/>
            </w:r>
            <w:r w:rsidRPr="002679E4">
              <w:rPr>
                <w:rStyle w:val="a4"/>
                <w:noProof/>
              </w:rPr>
              <w:t>Системы отслеживания</w:t>
            </w:r>
            <w:r>
              <w:rPr>
                <w:noProof/>
                <w:webHidden/>
              </w:rPr>
              <w:tab/>
            </w:r>
            <w:r>
              <w:rPr>
                <w:noProof/>
                <w:webHidden/>
              </w:rPr>
              <w:fldChar w:fldCharType="begin"/>
            </w:r>
            <w:r>
              <w:rPr>
                <w:noProof/>
                <w:webHidden/>
              </w:rPr>
              <w:instrText xml:space="preserve"> PAGEREF _Toc135168207 \h </w:instrText>
            </w:r>
            <w:r>
              <w:rPr>
                <w:noProof/>
                <w:webHidden/>
              </w:rPr>
            </w:r>
            <w:r>
              <w:rPr>
                <w:noProof/>
                <w:webHidden/>
              </w:rPr>
              <w:fldChar w:fldCharType="separate"/>
            </w:r>
            <w:r>
              <w:rPr>
                <w:noProof/>
                <w:webHidden/>
              </w:rPr>
              <w:t>21</w:t>
            </w:r>
            <w:r>
              <w:rPr>
                <w:noProof/>
                <w:webHidden/>
              </w:rPr>
              <w:fldChar w:fldCharType="end"/>
            </w:r>
          </w:hyperlink>
        </w:p>
        <w:p w14:paraId="08154849" w14:textId="2309DE40" w:rsidR="00F1488A" w:rsidRDefault="00F1488A">
          <w:pPr>
            <w:pStyle w:val="21"/>
            <w:rPr>
              <w:rFonts w:asciiTheme="minorHAnsi" w:eastAsiaTheme="minorEastAsia" w:hAnsiTheme="minorHAnsi" w:cstheme="minorBidi"/>
              <w:noProof/>
              <w:sz w:val="22"/>
              <w:szCs w:val="22"/>
            </w:rPr>
          </w:pPr>
          <w:hyperlink w:anchor="_Toc135168208" w:history="1">
            <w:r w:rsidRPr="002679E4">
              <w:rPr>
                <w:rStyle w:val="a4"/>
                <w:noProof/>
              </w:rPr>
              <w:t>3.3</w:t>
            </w:r>
            <w:r>
              <w:rPr>
                <w:rFonts w:asciiTheme="minorHAnsi" w:eastAsiaTheme="minorEastAsia" w:hAnsiTheme="minorHAnsi" w:cstheme="minorBidi"/>
                <w:noProof/>
                <w:sz w:val="22"/>
                <w:szCs w:val="22"/>
              </w:rPr>
              <w:tab/>
            </w:r>
            <w:r w:rsidRPr="002679E4">
              <w:rPr>
                <w:rStyle w:val="a4"/>
                <w:noProof/>
              </w:rPr>
              <w:t>Архитектура транспортно-логистической системы (ТЛС)</w:t>
            </w:r>
            <w:r>
              <w:rPr>
                <w:noProof/>
                <w:webHidden/>
              </w:rPr>
              <w:tab/>
            </w:r>
            <w:r>
              <w:rPr>
                <w:noProof/>
                <w:webHidden/>
              </w:rPr>
              <w:fldChar w:fldCharType="begin"/>
            </w:r>
            <w:r>
              <w:rPr>
                <w:noProof/>
                <w:webHidden/>
              </w:rPr>
              <w:instrText xml:space="preserve"> PAGEREF _Toc135168208 \h </w:instrText>
            </w:r>
            <w:r>
              <w:rPr>
                <w:noProof/>
                <w:webHidden/>
              </w:rPr>
            </w:r>
            <w:r>
              <w:rPr>
                <w:noProof/>
                <w:webHidden/>
              </w:rPr>
              <w:fldChar w:fldCharType="separate"/>
            </w:r>
            <w:r>
              <w:rPr>
                <w:noProof/>
                <w:webHidden/>
              </w:rPr>
              <w:t>22</w:t>
            </w:r>
            <w:r>
              <w:rPr>
                <w:noProof/>
                <w:webHidden/>
              </w:rPr>
              <w:fldChar w:fldCharType="end"/>
            </w:r>
          </w:hyperlink>
        </w:p>
        <w:p w14:paraId="3382D7E9" w14:textId="0867A0D6" w:rsidR="00F1488A" w:rsidRDefault="00F1488A">
          <w:pPr>
            <w:pStyle w:val="11"/>
            <w:tabs>
              <w:tab w:val="left" w:pos="480"/>
              <w:tab w:val="right" w:leader="dot" w:pos="9345"/>
            </w:tabs>
            <w:rPr>
              <w:rFonts w:asciiTheme="minorHAnsi" w:eastAsiaTheme="minorEastAsia" w:hAnsiTheme="minorHAnsi" w:cstheme="minorBidi"/>
              <w:noProof/>
              <w:sz w:val="22"/>
              <w:szCs w:val="22"/>
            </w:rPr>
          </w:pPr>
          <w:hyperlink w:anchor="_Toc135168209" w:history="1">
            <w:r w:rsidRPr="002679E4">
              <w:rPr>
                <w:rStyle w:val="a4"/>
                <w:noProof/>
              </w:rPr>
              <w:t>4</w:t>
            </w:r>
            <w:r>
              <w:rPr>
                <w:rFonts w:asciiTheme="minorHAnsi" w:eastAsiaTheme="minorEastAsia" w:hAnsiTheme="minorHAnsi" w:cstheme="minorBidi"/>
                <w:noProof/>
                <w:sz w:val="22"/>
                <w:szCs w:val="22"/>
              </w:rPr>
              <w:tab/>
            </w:r>
            <w:r w:rsidRPr="002679E4">
              <w:rPr>
                <w:rStyle w:val="a4"/>
                <w:noProof/>
              </w:rPr>
              <w:t>Описание агентов</w:t>
            </w:r>
            <w:r>
              <w:rPr>
                <w:noProof/>
                <w:webHidden/>
              </w:rPr>
              <w:tab/>
            </w:r>
            <w:r>
              <w:rPr>
                <w:noProof/>
                <w:webHidden/>
              </w:rPr>
              <w:fldChar w:fldCharType="begin"/>
            </w:r>
            <w:r>
              <w:rPr>
                <w:noProof/>
                <w:webHidden/>
              </w:rPr>
              <w:instrText xml:space="preserve"> PAGEREF _Toc135168209 \h </w:instrText>
            </w:r>
            <w:r>
              <w:rPr>
                <w:noProof/>
                <w:webHidden/>
              </w:rPr>
            </w:r>
            <w:r>
              <w:rPr>
                <w:noProof/>
                <w:webHidden/>
              </w:rPr>
              <w:fldChar w:fldCharType="separate"/>
            </w:r>
            <w:r>
              <w:rPr>
                <w:noProof/>
                <w:webHidden/>
              </w:rPr>
              <w:t>25</w:t>
            </w:r>
            <w:r>
              <w:rPr>
                <w:noProof/>
                <w:webHidden/>
              </w:rPr>
              <w:fldChar w:fldCharType="end"/>
            </w:r>
          </w:hyperlink>
        </w:p>
        <w:p w14:paraId="3DA1D2BF" w14:textId="1E8D6ED4" w:rsidR="00F1488A" w:rsidRDefault="00F1488A">
          <w:pPr>
            <w:pStyle w:val="21"/>
            <w:rPr>
              <w:rFonts w:asciiTheme="minorHAnsi" w:eastAsiaTheme="minorEastAsia" w:hAnsiTheme="minorHAnsi" w:cstheme="minorBidi"/>
              <w:noProof/>
              <w:sz w:val="22"/>
              <w:szCs w:val="22"/>
            </w:rPr>
          </w:pPr>
          <w:hyperlink w:anchor="_Toc135168210" w:history="1">
            <w:r w:rsidRPr="002679E4">
              <w:rPr>
                <w:rStyle w:val="a4"/>
                <w:noProof/>
              </w:rPr>
              <w:t>4.1</w:t>
            </w:r>
            <w:r>
              <w:rPr>
                <w:rFonts w:asciiTheme="minorHAnsi" w:eastAsiaTheme="minorEastAsia" w:hAnsiTheme="minorHAnsi" w:cstheme="minorBidi"/>
                <w:noProof/>
                <w:sz w:val="22"/>
                <w:szCs w:val="22"/>
              </w:rPr>
              <w:tab/>
            </w:r>
            <w:r w:rsidRPr="002679E4">
              <w:rPr>
                <w:rStyle w:val="a4"/>
                <w:noProof/>
              </w:rPr>
              <w:t>Агент “Погода вдоль трассы”</w:t>
            </w:r>
            <w:r>
              <w:rPr>
                <w:noProof/>
                <w:webHidden/>
              </w:rPr>
              <w:tab/>
            </w:r>
            <w:r>
              <w:rPr>
                <w:noProof/>
                <w:webHidden/>
              </w:rPr>
              <w:fldChar w:fldCharType="begin"/>
            </w:r>
            <w:r>
              <w:rPr>
                <w:noProof/>
                <w:webHidden/>
              </w:rPr>
              <w:instrText xml:space="preserve"> PAGEREF _Toc135168210 \h </w:instrText>
            </w:r>
            <w:r>
              <w:rPr>
                <w:noProof/>
                <w:webHidden/>
              </w:rPr>
            </w:r>
            <w:r>
              <w:rPr>
                <w:noProof/>
                <w:webHidden/>
              </w:rPr>
              <w:fldChar w:fldCharType="separate"/>
            </w:r>
            <w:r>
              <w:rPr>
                <w:noProof/>
                <w:webHidden/>
              </w:rPr>
              <w:t>25</w:t>
            </w:r>
            <w:r>
              <w:rPr>
                <w:noProof/>
                <w:webHidden/>
              </w:rPr>
              <w:fldChar w:fldCharType="end"/>
            </w:r>
          </w:hyperlink>
        </w:p>
        <w:p w14:paraId="041EBFB5" w14:textId="4A6AA4B9" w:rsidR="00F1488A" w:rsidRDefault="00F1488A">
          <w:pPr>
            <w:pStyle w:val="21"/>
            <w:rPr>
              <w:rFonts w:asciiTheme="minorHAnsi" w:eastAsiaTheme="minorEastAsia" w:hAnsiTheme="minorHAnsi" w:cstheme="minorBidi"/>
              <w:noProof/>
              <w:sz w:val="22"/>
              <w:szCs w:val="22"/>
            </w:rPr>
          </w:pPr>
          <w:hyperlink w:anchor="_Toc135168211" w:history="1">
            <w:r w:rsidRPr="002679E4">
              <w:rPr>
                <w:rStyle w:val="a4"/>
                <w:noProof/>
              </w:rPr>
              <w:t>4.2</w:t>
            </w:r>
            <w:r>
              <w:rPr>
                <w:rFonts w:asciiTheme="minorHAnsi" w:eastAsiaTheme="minorEastAsia" w:hAnsiTheme="minorHAnsi" w:cstheme="minorBidi"/>
                <w:noProof/>
                <w:sz w:val="22"/>
                <w:szCs w:val="22"/>
              </w:rPr>
              <w:tab/>
            </w:r>
            <w:r w:rsidRPr="002679E4">
              <w:rPr>
                <w:rStyle w:val="a4"/>
                <w:noProof/>
              </w:rPr>
              <w:t>Агент “Оптимальная скорость”</w:t>
            </w:r>
            <w:r>
              <w:rPr>
                <w:noProof/>
                <w:webHidden/>
              </w:rPr>
              <w:tab/>
            </w:r>
            <w:r>
              <w:rPr>
                <w:noProof/>
                <w:webHidden/>
              </w:rPr>
              <w:fldChar w:fldCharType="begin"/>
            </w:r>
            <w:r>
              <w:rPr>
                <w:noProof/>
                <w:webHidden/>
              </w:rPr>
              <w:instrText xml:space="preserve"> PAGEREF _Toc135168211 \h </w:instrText>
            </w:r>
            <w:r>
              <w:rPr>
                <w:noProof/>
                <w:webHidden/>
              </w:rPr>
            </w:r>
            <w:r>
              <w:rPr>
                <w:noProof/>
                <w:webHidden/>
              </w:rPr>
              <w:fldChar w:fldCharType="separate"/>
            </w:r>
            <w:r>
              <w:rPr>
                <w:noProof/>
                <w:webHidden/>
              </w:rPr>
              <w:t>26</w:t>
            </w:r>
            <w:r>
              <w:rPr>
                <w:noProof/>
                <w:webHidden/>
              </w:rPr>
              <w:fldChar w:fldCharType="end"/>
            </w:r>
          </w:hyperlink>
        </w:p>
        <w:p w14:paraId="2AAD3FD2" w14:textId="1814A769" w:rsidR="00F1488A" w:rsidRDefault="00F1488A">
          <w:pPr>
            <w:pStyle w:val="21"/>
            <w:rPr>
              <w:rFonts w:asciiTheme="minorHAnsi" w:eastAsiaTheme="minorEastAsia" w:hAnsiTheme="minorHAnsi" w:cstheme="minorBidi"/>
              <w:noProof/>
              <w:sz w:val="22"/>
              <w:szCs w:val="22"/>
            </w:rPr>
          </w:pPr>
          <w:hyperlink w:anchor="_Toc135168212" w:history="1">
            <w:r w:rsidRPr="002679E4">
              <w:rPr>
                <w:rStyle w:val="a4"/>
                <w:noProof/>
              </w:rPr>
              <w:t>4.3</w:t>
            </w:r>
            <w:r>
              <w:rPr>
                <w:rFonts w:asciiTheme="minorHAnsi" w:eastAsiaTheme="minorEastAsia" w:hAnsiTheme="minorHAnsi" w:cstheme="minorBidi"/>
                <w:noProof/>
                <w:sz w:val="22"/>
                <w:szCs w:val="22"/>
              </w:rPr>
              <w:tab/>
            </w:r>
            <w:r w:rsidRPr="002679E4">
              <w:rPr>
                <w:rStyle w:val="a4"/>
                <w:noProof/>
              </w:rPr>
              <w:t>Агент “Самочувствие водителя”</w:t>
            </w:r>
            <w:r>
              <w:rPr>
                <w:noProof/>
                <w:webHidden/>
              </w:rPr>
              <w:tab/>
            </w:r>
            <w:r>
              <w:rPr>
                <w:noProof/>
                <w:webHidden/>
              </w:rPr>
              <w:fldChar w:fldCharType="begin"/>
            </w:r>
            <w:r>
              <w:rPr>
                <w:noProof/>
                <w:webHidden/>
              </w:rPr>
              <w:instrText xml:space="preserve"> PAGEREF _Toc135168212 \h </w:instrText>
            </w:r>
            <w:r>
              <w:rPr>
                <w:noProof/>
                <w:webHidden/>
              </w:rPr>
            </w:r>
            <w:r>
              <w:rPr>
                <w:noProof/>
                <w:webHidden/>
              </w:rPr>
              <w:fldChar w:fldCharType="separate"/>
            </w:r>
            <w:r>
              <w:rPr>
                <w:noProof/>
                <w:webHidden/>
              </w:rPr>
              <w:t>28</w:t>
            </w:r>
            <w:r>
              <w:rPr>
                <w:noProof/>
                <w:webHidden/>
              </w:rPr>
              <w:fldChar w:fldCharType="end"/>
            </w:r>
          </w:hyperlink>
        </w:p>
        <w:p w14:paraId="5376368D" w14:textId="7AAFB303" w:rsidR="00F1488A" w:rsidRDefault="00F1488A">
          <w:pPr>
            <w:pStyle w:val="21"/>
            <w:rPr>
              <w:rFonts w:asciiTheme="minorHAnsi" w:eastAsiaTheme="minorEastAsia" w:hAnsiTheme="minorHAnsi" w:cstheme="minorBidi"/>
              <w:noProof/>
              <w:sz w:val="22"/>
              <w:szCs w:val="22"/>
            </w:rPr>
          </w:pPr>
          <w:hyperlink w:anchor="_Toc135168213" w:history="1">
            <w:r w:rsidRPr="002679E4">
              <w:rPr>
                <w:rStyle w:val="a4"/>
                <w:noProof/>
              </w:rPr>
              <w:t>4.4</w:t>
            </w:r>
            <w:r>
              <w:rPr>
                <w:rFonts w:asciiTheme="minorHAnsi" w:eastAsiaTheme="minorEastAsia" w:hAnsiTheme="minorHAnsi" w:cstheme="minorBidi"/>
                <w:noProof/>
                <w:sz w:val="22"/>
                <w:szCs w:val="22"/>
              </w:rPr>
              <w:tab/>
            </w:r>
            <w:r w:rsidRPr="002679E4">
              <w:rPr>
                <w:rStyle w:val="a4"/>
                <w:noProof/>
              </w:rPr>
              <w:t>Агент “Техническое состояние автомобиля”</w:t>
            </w:r>
            <w:r>
              <w:rPr>
                <w:noProof/>
                <w:webHidden/>
              </w:rPr>
              <w:tab/>
            </w:r>
            <w:r>
              <w:rPr>
                <w:noProof/>
                <w:webHidden/>
              </w:rPr>
              <w:fldChar w:fldCharType="begin"/>
            </w:r>
            <w:r>
              <w:rPr>
                <w:noProof/>
                <w:webHidden/>
              </w:rPr>
              <w:instrText xml:space="preserve"> PAGEREF _Toc135168213 \h </w:instrText>
            </w:r>
            <w:r>
              <w:rPr>
                <w:noProof/>
                <w:webHidden/>
              </w:rPr>
            </w:r>
            <w:r>
              <w:rPr>
                <w:noProof/>
                <w:webHidden/>
              </w:rPr>
              <w:fldChar w:fldCharType="separate"/>
            </w:r>
            <w:r>
              <w:rPr>
                <w:noProof/>
                <w:webHidden/>
              </w:rPr>
              <w:t>29</w:t>
            </w:r>
            <w:r>
              <w:rPr>
                <w:noProof/>
                <w:webHidden/>
              </w:rPr>
              <w:fldChar w:fldCharType="end"/>
            </w:r>
          </w:hyperlink>
        </w:p>
        <w:p w14:paraId="7917A233" w14:textId="224E452A" w:rsidR="00F1488A" w:rsidRDefault="00F1488A">
          <w:pPr>
            <w:pStyle w:val="21"/>
            <w:rPr>
              <w:rFonts w:asciiTheme="minorHAnsi" w:eastAsiaTheme="minorEastAsia" w:hAnsiTheme="minorHAnsi" w:cstheme="minorBidi"/>
              <w:noProof/>
              <w:sz w:val="22"/>
              <w:szCs w:val="22"/>
            </w:rPr>
          </w:pPr>
          <w:hyperlink w:anchor="_Toc135168214" w:history="1">
            <w:r w:rsidRPr="002679E4">
              <w:rPr>
                <w:rStyle w:val="a4"/>
                <w:noProof/>
              </w:rPr>
              <w:t>4.3</w:t>
            </w:r>
            <w:r>
              <w:rPr>
                <w:rFonts w:asciiTheme="minorHAnsi" w:eastAsiaTheme="minorEastAsia" w:hAnsiTheme="minorHAnsi" w:cstheme="minorBidi"/>
                <w:noProof/>
                <w:sz w:val="22"/>
                <w:szCs w:val="22"/>
              </w:rPr>
              <w:tab/>
            </w:r>
            <w:r w:rsidRPr="002679E4">
              <w:rPr>
                <w:rStyle w:val="a4"/>
                <w:noProof/>
              </w:rPr>
              <w:t>Концепт модели для симуляции грузоперевозок.</w:t>
            </w:r>
            <w:r>
              <w:rPr>
                <w:noProof/>
                <w:webHidden/>
              </w:rPr>
              <w:tab/>
            </w:r>
            <w:r>
              <w:rPr>
                <w:noProof/>
                <w:webHidden/>
              </w:rPr>
              <w:fldChar w:fldCharType="begin"/>
            </w:r>
            <w:r>
              <w:rPr>
                <w:noProof/>
                <w:webHidden/>
              </w:rPr>
              <w:instrText xml:space="preserve"> PAGEREF _Toc135168214 \h </w:instrText>
            </w:r>
            <w:r>
              <w:rPr>
                <w:noProof/>
                <w:webHidden/>
              </w:rPr>
            </w:r>
            <w:r>
              <w:rPr>
                <w:noProof/>
                <w:webHidden/>
              </w:rPr>
              <w:fldChar w:fldCharType="separate"/>
            </w:r>
            <w:r>
              <w:rPr>
                <w:noProof/>
                <w:webHidden/>
              </w:rPr>
              <w:t>32</w:t>
            </w:r>
            <w:r>
              <w:rPr>
                <w:noProof/>
                <w:webHidden/>
              </w:rPr>
              <w:fldChar w:fldCharType="end"/>
            </w:r>
          </w:hyperlink>
        </w:p>
        <w:p w14:paraId="1AB67CB6" w14:textId="4358832A" w:rsidR="00F1488A" w:rsidRDefault="00F1488A">
          <w:pPr>
            <w:pStyle w:val="11"/>
            <w:tabs>
              <w:tab w:val="right" w:leader="dot" w:pos="9345"/>
            </w:tabs>
            <w:rPr>
              <w:rFonts w:asciiTheme="minorHAnsi" w:eastAsiaTheme="minorEastAsia" w:hAnsiTheme="minorHAnsi" w:cstheme="minorBidi"/>
              <w:noProof/>
              <w:sz w:val="22"/>
              <w:szCs w:val="22"/>
            </w:rPr>
          </w:pPr>
          <w:hyperlink w:anchor="_Toc135168215" w:history="1">
            <w:r w:rsidRPr="002679E4">
              <w:rPr>
                <w:rStyle w:val="a4"/>
                <w:noProof/>
              </w:rPr>
              <w:t>ЗАКЛЮЧЕНИЕ</w:t>
            </w:r>
            <w:r>
              <w:rPr>
                <w:noProof/>
                <w:webHidden/>
              </w:rPr>
              <w:tab/>
            </w:r>
            <w:r>
              <w:rPr>
                <w:noProof/>
                <w:webHidden/>
              </w:rPr>
              <w:fldChar w:fldCharType="begin"/>
            </w:r>
            <w:r>
              <w:rPr>
                <w:noProof/>
                <w:webHidden/>
              </w:rPr>
              <w:instrText xml:space="preserve"> PAGEREF _Toc135168215 \h </w:instrText>
            </w:r>
            <w:r>
              <w:rPr>
                <w:noProof/>
                <w:webHidden/>
              </w:rPr>
            </w:r>
            <w:r>
              <w:rPr>
                <w:noProof/>
                <w:webHidden/>
              </w:rPr>
              <w:fldChar w:fldCharType="separate"/>
            </w:r>
            <w:r>
              <w:rPr>
                <w:noProof/>
                <w:webHidden/>
              </w:rPr>
              <w:t>35</w:t>
            </w:r>
            <w:r>
              <w:rPr>
                <w:noProof/>
                <w:webHidden/>
              </w:rPr>
              <w:fldChar w:fldCharType="end"/>
            </w:r>
          </w:hyperlink>
        </w:p>
        <w:p w14:paraId="65DB0118" w14:textId="768825F4" w:rsidR="00F1488A" w:rsidRDefault="00F1488A">
          <w:pPr>
            <w:pStyle w:val="11"/>
            <w:tabs>
              <w:tab w:val="right" w:leader="dot" w:pos="9345"/>
            </w:tabs>
            <w:rPr>
              <w:rFonts w:asciiTheme="minorHAnsi" w:eastAsiaTheme="minorEastAsia" w:hAnsiTheme="minorHAnsi" w:cstheme="minorBidi"/>
              <w:noProof/>
              <w:sz w:val="22"/>
              <w:szCs w:val="22"/>
            </w:rPr>
          </w:pPr>
          <w:hyperlink w:anchor="_Toc135168216" w:history="1">
            <w:r w:rsidRPr="002679E4">
              <w:rPr>
                <w:rStyle w:val="a4"/>
                <w:noProof/>
              </w:rPr>
              <w:t>СПИСОК ИСПОЛЬЗОВАННЫХ ИСТОЧНИКОВ</w:t>
            </w:r>
            <w:r>
              <w:rPr>
                <w:noProof/>
                <w:webHidden/>
              </w:rPr>
              <w:tab/>
            </w:r>
            <w:r>
              <w:rPr>
                <w:noProof/>
                <w:webHidden/>
              </w:rPr>
              <w:fldChar w:fldCharType="begin"/>
            </w:r>
            <w:r>
              <w:rPr>
                <w:noProof/>
                <w:webHidden/>
              </w:rPr>
              <w:instrText xml:space="preserve"> PAGEREF _Toc135168216 \h </w:instrText>
            </w:r>
            <w:r>
              <w:rPr>
                <w:noProof/>
                <w:webHidden/>
              </w:rPr>
            </w:r>
            <w:r>
              <w:rPr>
                <w:noProof/>
                <w:webHidden/>
              </w:rPr>
              <w:fldChar w:fldCharType="separate"/>
            </w:r>
            <w:r>
              <w:rPr>
                <w:noProof/>
                <w:webHidden/>
              </w:rPr>
              <w:t>36</w:t>
            </w:r>
            <w:r>
              <w:rPr>
                <w:noProof/>
                <w:webHidden/>
              </w:rPr>
              <w:fldChar w:fldCharType="end"/>
            </w:r>
          </w:hyperlink>
        </w:p>
        <w:p w14:paraId="2282CB00" w14:textId="3F4C0C1D" w:rsidR="00210A5A" w:rsidRPr="00E52F9A" w:rsidRDefault="0079211A" w:rsidP="00C52A1D">
          <w:pPr>
            <w:spacing w:line="360" w:lineRule="auto"/>
            <w:jc w:val="both"/>
            <w:rPr>
              <w:color w:val="000000" w:themeColor="text1"/>
              <w:sz w:val="28"/>
              <w:szCs w:val="28"/>
            </w:rPr>
          </w:pPr>
          <w:r w:rsidRPr="00E52F9A">
            <w:rPr>
              <w:color w:val="000000" w:themeColor="text1"/>
              <w:sz w:val="28"/>
              <w:szCs w:val="28"/>
            </w:rPr>
            <w:fldChar w:fldCharType="end"/>
          </w:r>
        </w:p>
      </w:sdtContent>
    </w:sdt>
    <w:p w14:paraId="5669C98D" w14:textId="77777777" w:rsidR="00B574C3" w:rsidRPr="00E52F9A" w:rsidRDefault="00B574C3">
      <w:pPr>
        <w:spacing w:after="160" w:line="259" w:lineRule="auto"/>
        <w:rPr>
          <w:rFonts w:eastAsiaTheme="majorEastAsia"/>
          <w:b/>
          <w:color w:val="000000" w:themeColor="text1"/>
          <w:sz w:val="28"/>
          <w:szCs w:val="32"/>
        </w:rPr>
      </w:pPr>
      <w:r w:rsidRPr="00E52F9A">
        <w:rPr>
          <w:color w:val="000000" w:themeColor="text1"/>
        </w:rPr>
        <w:br w:type="page"/>
      </w:r>
    </w:p>
    <w:p w14:paraId="0EB27361" w14:textId="34CA77FC" w:rsidR="000D24DA" w:rsidRPr="00E52F9A" w:rsidRDefault="00210A5A" w:rsidP="00210A5A">
      <w:pPr>
        <w:pStyle w:val="1"/>
        <w:rPr>
          <w:color w:val="000000" w:themeColor="text1"/>
        </w:rPr>
      </w:pPr>
      <w:bookmarkStart w:id="1" w:name="_Toc135168194"/>
      <w:r w:rsidRPr="00E52F9A">
        <w:rPr>
          <w:color w:val="000000" w:themeColor="text1"/>
        </w:rPr>
        <w:lastRenderedPageBreak/>
        <w:t>ВВЕДЕНИЕ</w:t>
      </w:r>
      <w:bookmarkEnd w:id="1"/>
    </w:p>
    <w:p w14:paraId="6F011013" w14:textId="77777777" w:rsidR="002B6619" w:rsidRPr="00E52F9A" w:rsidRDefault="002B6619" w:rsidP="002B6619">
      <w:pPr>
        <w:pStyle w:val="a5"/>
        <w:ind w:firstLine="0"/>
        <w:rPr>
          <w:color w:val="000000" w:themeColor="text1"/>
        </w:rPr>
      </w:pPr>
    </w:p>
    <w:p w14:paraId="6C322A83" w14:textId="7BE38912" w:rsidR="00C076DD" w:rsidRDefault="00F45416" w:rsidP="00480FCE">
      <w:pPr>
        <w:pStyle w:val="a5"/>
        <w:contextualSpacing/>
        <w:rPr>
          <w:color w:val="000000" w:themeColor="text1"/>
        </w:rPr>
      </w:pPr>
      <w:r w:rsidRPr="00F45416">
        <w:rPr>
          <w:color w:val="000000" w:themeColor="text1"/>
        </w:rPr>
        <w:t>Актуальность данной работы состоит в том, что анализ данных играет все более важную роль в различных сферах человеческой деятельности, включая туризм. С развитием информационных технологий и доступностью больших объемов данных, становится возможным проводить глубокий и комплексный анализ туристических потоков и факторов, влияющих на развитие туристической индустрии. При этом важно учитывать, что история анализа данных имеет долгую и богатую историю, начиная от примитивных статистических методов до современных подходов, основанных на машинном обучении и искусственном интеллекте.</w:t>
      </w:r>
    </w:p>
    <w:p w14:paraId="630E703F" w14:textId="0A49D78C" w:rsidR="00F07E46" w:rsidRPr="00E52F9A" w:rsidRDefault="00F07E46" w:rsidP="00480FCE">
      <w:pPr>
        <w:pStyle w:val="a5"/>
        <w:contextualSpacing/>
        <w:rPr>
          <w:color w:val="000000" w:themeColor="text1"/>
        </w:rPr>
      </w:pPr>
      <w:r w:rsidRPr="00F07E46">
        <w:rPr>
          <w:color w:val="000000" w:themeColor="text1"/>
        </w:rPr>
        <w:t>Вместе с тем, современные технологии сбора, хранения и анализа данных открывают новые возможности для изучения и понимания туристической деятельности. Анализ данных позволяет выявить тенденции, зависимости и факторы, влияющие на развитие туризма, а также определить эффективные стратегии и меры для развития туристической индустрии.</w:t>
      </w:r>
    </w:p>
    <w:p w14:paraId="10BAADE2" w14:textId="3FB42AC2" w:rsidR="006E5687" w:rsidRPr="00F07E46" w:rsidRDefault="00F07E46" w:rsidP="00F07E46">
      <w:pPr>
        <w:pStyle w:val="a5"/>
        <w:rPr>
          <w:color w:val="000000" w:themeColor="text1"/>
        </w:rPr>
      </w:pPr>
      <w:r>
        <w:rPr>
          <w:color w:val="000000" w:themeColor="text1"/>
        </w:rPr>
        <w:t xml:space="preserve">Ключевое событие в </w:t>
      </w:r>
      <w:r w:rsidRPr="00F07E46">
        <w:rPr>
          <w:color w:val="000000" w:themeColor="text1"/>
        </w:rPr>
        <w:t>сфере</w:t>
      </w:r>
      <w:r>
        <w:rPr>
          <w:color w:val="000000" w:themeColor="text1"/>
        </w:rPr>
        <w:t xml:space="preserve"> анализа данных</w:t>
      </w:r>
      <w:r w:rsidRPr="00F07E46">
        <w:rPr>
          <w:color w:val="000000" w:themeColor="text1"/>
        </w:rPr>
        <w:t xml:space="preserve"> произошло в 1970 г., когда Эдгар Кодд опубликовал статью с описанием реляционной модели данных, которая совершила переворот в том, как именно данные хранятся, индексируются и извлекаются из баз. Реляционная модель позволила извлекать данные из базы путем простых запросов, которые определяли, что нужно пользователю, не требуя от него знания о внутренней структуре данных или о том, где они физически хранятся. Документ Кодда послужил основой для современных баз данных и разработки SQL (языка структурированных запросов), международного стандарта формулировки запросов к базам данных.</w:t>
      </w:r>
    </w:p>
    <w:p w14:paraId="15351CC4" w14:textId="7A12F9A7" w:rsidR="00C51575" w:rsidRDefault="00C51575" w:rsidP="00C51575">
      <w:pPr>
        <w:pStyle w:val="a5"/>
        <w:rPr>
          <w:color w:val="000000" w:themeColor="text1"/>
        </w:rPr>
      </w:pPr>
      <w:r w:rsidRPr="00C51575">
        <w:rPr>
          <w:color w:val="000000" w:themeColor="text1"/>
        </w:rPr>
        <w:t xml:space="preserve">В настоящее время исследования и разработки в области анализа данных представляют собой активное и важное направление в информационных технологиях. С начала 2000-х годов наблюдается значительный рост интереса к анализу данных и применению современных методов машинного обучения </w:t>
      </w:r>
      <w:r w:rsidRPr="00C51575">
        <w:rPr>
          <w:color w:val="000000" w:themeColor="text1"/>
        </w:rPr>
        <w:lastRenderedPageBreak/>
        <w:t>и статистического анализа для извлечения ценной информ</w:t>
      </w:r>
      <w:r>
        <w:rPr>
          <w:color w:val="000000" w:themeColor="text1"/>
        </w:rPr>
        <w:t xml:space="preserve">ации из больших объемов данных. </w:t>
      </w:r>
      <w:r w:rsidRPr="00C51575">
        <w:rPr>
          <w:color w:val="000000" w:themeColor="text1"/>
        </w:rPr>
        <w:t xml:space="preserve">Методы анализа данных находят применение в различных сферах, включая бизнес, науку, медицину, финансы, социальные исследования и другие. Они позволяют обнаруживать скрытые закономерности, выявлять зависимости и тренды, классифицировать и </w:t>
      </w:r>
      <w:proofErr w:type="spellStart"/>
      <w:r w:rsidRPr="00C51575">
        <w:rPr>
          <w:color w:val="000000" w:themeColor="text1"/>
        </w:rPr>
        <w:t>кластеризовать</w:t>
      </w:r>
      <w:proofErr w:type="spellEnd"/>
      <w:r w:rsidRPr="00C51575">
        <w:rPr>
          <w:color w:val="000000" w:themeColor="text1"/>
        </w:rPr>
        <w:t xml:space="preserve"> данные, делать прогнозы и принимать решения на основе данных.</w:t>
      </w:r>
    </w:p>
    <w:p w14:paraId="71CBED77" w14:textId="72D44B2E" w:rsidR="00441AE2" w:rsidRPr="00E52F9A" w:rsidRDefault="005660E5" w:rsidP="00C51575">
      <w:pPr>
        <w:pStyle w:val="a5"/>
        <w:rPr>
          <w:color w:val="000000" w:themeColor="text1"/>
        </w:rPr>
      </w:pPr>
      <w:r w:rsidRPr="00E52F9A">
        <w:rPr>
          <w:color w:val="000000" w:themeColor="text1"/>
        </w:rPr>
        <w:t>По учебным планам направлени</w:t>
      </w:r>
      <w:r w:rsidR="00666524" w:rsidRPr="00E52F9A">
        <w:rPr>
          <w:color w:val="000000" w:themeColor="text1"/>
        </w:rPr>
        <w:t>е ФИИТ</w:t>
      </w:r>
      <w:r w:rsidRPr="00E52F9A">
        <w:rPr>
          <w:color w:val="000000" w:themeColor="text1"/>
        </w:rPr>
        <w:t xml:space="preserve"> изучает </w:t>
      </w:r>
      <w:proofErr w:type="spellStart"/>
      <w:r w:rsidR="0023495A">
        <w:rPr>
          <w:color w:val="000000" w:themeColor="text1"/>
          <w:lang w:val="en-US"/>
        </w:rPr>
        <w:t>BigData</w:t>
      </w:r>
      <w:proofErr w:type="spellEnd"/>
      <w:r w:rsidR="0023495A" w:rsidRPr="0023495A">
        <w:rPr>
          <w:color w:val="000000" w:themeColor="text1"/>
        </w:rPr>
        <w:t xml:space="preserve"> </w:t>
      </w:r>
      <w:r w:rsidR="0023495A">
        <w:rPr>
          <w:color w:val="000000" w:themeColor="text1"/>
        </w:rPr>
        <w:t>и анализ данных</w:t>
      </w:r>
      <w:r w:rsidR="00500146" w:rsidRPr="00E52F9A">
        <w:rPr>
          <w:color w:val="000000" w:themeColor="text1"/>
        </w:rPr>
        <w:t xml:space="preserve"> на </w:t>
      </w:r>
      <w:r w:rsidR="0023495A">
        <w:rPr>
          <w:color w:val="000000" w:themeColor="text1"/>
        </w:rPr>
        <w:t>3</w:t>
      </w:r>
      <w:r w:rsidRPr="00E52F9A">
        <w:rPr>
          <w:color w:val="000000" w:themeColor="text1"/>
        </w:rPr>
        <w:t xml:space="preserve"> курсе</w:t>
      </w:r>
      <w:r w:rsidR="00500146" w:rsidRPr="00E52F9A">
        <w:rPr>
          <w:color w:val="000000" w:themeColor="text1"/>
        </w:rPr>
        <w:t xml:space="preserve"> </w:t>
      </w:r>
      <w:proofErr w:type="spellStart"/>
      <w:r w:rsidR="0023495A">
        <w:rPr>
          <w:color w:val="000000" w:themeColor="text1"/>
        </w:rPr>
        <w:t>бакалавриата</w:t>
      </w:r>
      <w:proofErr w:type="spellEnd"/>
      <w:r w:rsidRPr="00E52F9A">
        <w:rPr>
          <w:color w:val="000000" w:themeColor="text1"/>
        </w:rPr>
        <w:t xml:space="preserve">, </w:t>
      </w:r>
      <w:r w:rsidR="0023495A">
        <w:rPr>
          <w:color w:val="000000" w:themeColor="text1"/>
        </w:rPr>
        <w:t>поэтому было принято решение глубже углубится в эту сферу и изучить как различные методы анализа данных, так и язык</w:t>
      </w:r>
      <w:r w:rsidR="0023495A" w:rsidRPr="0023495A">
        <w:rPr>
          <w:color w:val="000000" w:themeColor="text1"/>
        </w:rPr>
        <w:t xml:space="preserve"> </w:t>
      </w:r>
      <w:r w:rsidR="0023495A">
        <w:rPr>
          <w:color w:val="000000" w:themeColor="text1"/>
          <w:lang w:val="en-US"/>
        </w:rPr>
        <w:t>R</w:t>
      </w:r>
      <w:r w:rsidR="00E946E8" w:rsidRPr="00E52F9A">
        <w:rPr>
          <w:color w:val="000000" w:themeColor="text1"/>
        </w:rPr>
        <w:t>.</w:t>
      </w:r>
    </w:p>
    <w:p w14:paraId="3761E37E" w14:textId="0B26FAFC" w:rsidR="00441AE2" w:rsidRPr="00E52F9A" w:rsidRDefault="00441AE2" w:rsidP="00441AE2">
      <w:pPr>
        <w:pStyle w:val="a5"/>
        <w:rPr>
          <w:color w:val="000000" w:themeColor="text1"/>
        </w:rPr>
      </w:pPr>
      <w:r w:rsidRPr="00E52F9A">
        <w:rPr>
          <w:color w:val="000000" w:themeColor="text1"/>
        </w:rPr>
        <w:t xml:space="preserve">Основная цель работы – </w:t>
      </w:r>
      <w:r w:rsidR="00CB176A" w:rsidRPr="00CB176A">
        <w:rPr>
          <w:color w:val="000000" w:themeColor="text1"/>
        </w:rPr>
        <w:t>проведение комплексного анализа данных с использованием современных методо</w:t>
      </w:r>
      <w:r w:rsidR="00CB176A">
        <w:rPr>
          <w:color w:val="000000" w:themeColor="text1"/>
        </w:rPr>
        <w:t>в и инструментов анализа данных</w:t>
      </w:r>
      <w:r w:rsidR="000E7069" w:rsidRPr="00E52F9A">
        <w:rPr>
          <w:color w:val="000000" w:themeColor="text1"/>
        </w:rPr>
        <w:t>.</w:t>
      </w:r>
    </w:p>
    <w:p w14:paraId="41613CF4" w14:textId="6D200165" w:rsidR="00441AE2" w:rsidRPr="00E52F9A" w:rsidRDefault="00441AE2" w:rsidP="00441AE2">
      <w:pPr>
        <w:pStyle w:val="a5"/>
        <w:rPr>
          <w:color w:val="000000" w:themeColor="text1"/>
        </w:rPr>
      </w:pPr>
      <w:r w:rsidRPr="00E52F9A">
        <w:rPr>
          <w:color w:val="000000" w:themeColor="text1"/>
        </w:rPr>
        <w:t>Для реализации поставленной цели предпол</w:t>
      </w:r>
      <w:r w:rsidR="00825026">
        <w:rPr>
          <w:color w:val="000000" w:themeColor="text1"/>
        </w:rPr>
        <w:t>агается решить следующие задачи.</w:t>
      </w:r>
    </w:p>
    <w:p w14:paraId="0ECE3BA5" w14:textId="4AB23ED3" w:rsidR="0085344D" w:rsidRPr="00E52F9A" w:rsidRDefault="0085344D" w:rsidP="006A501D">
      <w:pPr>
        <w:pStyle w:val="a5"/>
        <w:numPr>
          <w:ilvl w:val="0"/>
          <w:numId w:val="3"/>
        </w:numPr>
        <w:ind w:left="0" w:firstLine="709"/>
        <w:rPr>
          <w:color w:val="000000" w:themeColor="text1"/>
        </w:rPr>
      </w:pPr>
      <w:r w:rsidRPr="00E52F9A">
        <w:rPr>
          <w:color w:val="000000" w:themeColor="text1"/>
        </w:rPr>
        <w:t xml:space="preserve">изучить </w:t>
      </w:r>
      <w:r w:rsidR="000E7069" w:rsidRPr="00E52F9A">
        <w:rPr>
          <w:color w:val="000000" w:themeColor="text1"/>
        </w:rPr>
        <w:t xml:space="preserve">принципы работы </w:t>
      </w:r>
      <w:r w:rsidR="000B7515">
        <w:rPr>
          <w:color w:val="000000" w:themeColor="text1"/>
        </w:rPr>
        <w:t>анализа данных</w:t>
      </w:r>
      <w:r w:rsidR="004C6337" w:rsidRPr="00E52F9A">
        <w:rPr>
          <w:color w:val="000000" w:themeColor="text1"/>
        </w:rPr>
        <w:t>;</w:t>
      </w:r>
    </w:p>
    <w:p w14:paraId="4A6C30DC" w14:textId="31BC4D4B" w:rsidR="00441AE2" w:rsidRPr="00E52F9A" w:rsidRDefault="005400FB" w:rsidP="006A501D">
      <w:pPr>
        <w:pStyle w:val="a5"/>
        <w:numPr>
          <w:ilvl w:val="0"/>
          <w:numId w:val="3"/>
        </w:numPr>
        <w:ind w:left="0" w:firstLine="709"/>
        <w:rPr>
          <w:color w:val="000000" w:themeColor="text1"/>
        </w:rPr>
      </w:pPr>
      <w:r w:rsidRPr="00E52F9A">
        <w:rPr>
          <w:color w:val="000000" w:themeColor="text1"/>
        </w:rPr>
        <w:t xml:space="preserve">изучить </w:t>
      </w:r>
      <w:r w:rsidR="000B7515">
        <w:rPr>
          <w:color w:val="000000" w:themeColor="text1"/>
        </w:rPr>
        <w:t xml:space="preserve">анализ данных на языке </w:t>
      </w:r>
      <w:r w:rsidR="000B7515">
        <w:rPr>
          <w:color w:val="000000" w:themeColor="text1"/>
          <w:lang w:val="en-US"/>
        </w:rPr>
        <w:t>R</w:t>
      </w:r>
      <w:r w:rsidR="00714DA1" w:rsidRPr="00E52F9A">
        <w:rPr>
          <w:color w:val="000000" w:themeColor="text1"/>
        </w:rPr>
        <w:t>;</w:t>
      </w:r>
    </w:p>
    <w:p w14:paraId="352D5C32" w14:textId="79554714" w:rsidR="00FB730B" w:rsidRPr="00E52F9A" w:rsidRDefault="00FB730B" w:rsidP="00FB730B">
      <w:pPr>
        <w:pStyle w:val="a5"/>
        <w:rPr>
          <w:color w:val="000000" w:themeColor="text1"/>
        </w:rPr>
      </w:pPr>
      <w:r w:rsidRPr="00E52F9A">
        <w:rPr>
          <w:color w:val="000000" w:themeColor="text1"/>
        </w:rPr>
        <w:t>Объектом исследования в работе явля</w:t>
      </w:r>
      <w:r w:rsidR="00464AAF" w:rsidRPr="00E52F9A">
        <w:rPr>
          <w:color w:val="000000" w:themeColor="text1"/>
        </w:rPr>
        <w:t>ю</w:t>
      </w:r>
      <w:r w:rsidR="000E7069" w:rsidRPr="00E52F9A">
        <w:rPr>
          <w:color w:val="000000" w:themeColor="text1"/>
        </w:rPr>
        <w:t xml:space="preserve">тся </w:t>
      </w:r>
      <w:r w:rsidR="001127A8" w:rsidRPr="001127A8">
        <w:rPr>
          <w:color w:val="000000" w:themeColor="text1"/>
        </w:rPr>
        <w:t>данные, связанные с турпотоками и туристической индустрией</w:t>
      </w:r>
      <w:r w:rsidR="000E7069" w:rsidRPr="00E52F9A">
        <w:rPr>
          <w:color w:val="000000" w:themeColor="text1"/>
        </w:rPr>
        <w:t>.</w:t>
      </w:r>
    </w:p>
    <w:p w14:paraId="32739849" w14:textId="77D9D0DA" w:rsidR="00E6004C" w:rsidRPr="00E52F9A" w:rsidRDefault="00E6004C" w:rsidP="00E6004C">
      <w:pPr>
        <w:pStyle w:val="a5"/>
        <w:rPr>
          <w:color w:val="000000" w:themeColor="text1"/>
        </w:rPr>
      </w:pPr>
      <w:r w:rsidRPr="00E52F9A">
        <w:rPr>
          <w:color w:val="000000" w:themeColor="text1"/>
        </w:rPr>
        <w:t xml:space="preserve">Предметом исследования являются </w:t>
      </w:r>
      <w:r w:rsidR="002356CF" w:rsidRPr="002356CF">
        <w:rPr>
          <w:color w:val="000000" w:themeColor="text1"/>
        </w:rPr>
        <w:t>различные аспекты и характеристики турпотоков и туристической индустрии</w:t>
      </w:r>
      <w:r w:rsidRPr="002356CF">
        <w:rPr>
          <w:color w:val="000000" w:themeColor="text1"/>
        </w:rPr>
        <w:t>.</w:t>
      </w:r>
    </w:p>
    <w:p w14:paraId="10F1142A" w14:textId="66FEBFD6" w:rsidR="00635A62" w:rsidRPr="00E52F9A" w:rsidRDefault="003F0EC2" w:rsidP="00FB730B">
      <w:pPr>
        <w:pStyle w:val="a5"/>
        <w:rPr>
          <w:color w:val="000000" w:themeColor="text1"/>
        </w:rPr>
      </w:pPr>
      <w:r w:rsidRPr="00E52F9A">
        <w:rPr>
          <w:color w:val="000000" w:themeColor="text1"/>
        </w:rPr>
        <w:t xml:space="preserve">Информационная база исследования включает в себя несколько видов учебных материалов таких как книги по </w:t>
      </w:r>
      <w:r w:rsidR="00AB4B7E">
        <w:rPr>
          <w:color w:val="000000" w:themeColor="text1"/>
        </w:rPr>
        <w:t>анализу данных</w:t>
      </w:r>
      <w:r w:rsidRPr="00E52F9A">
        <w:rPr>
          <w:color w:val="000000" w:themeColor="text1"/>
        </w:rPr>
        <w:t xml:space="preserve">, статьи от авторитетных </w:t>
      </w:r>
      <w:r w:rsidR="0023598E" w:rsidRPr="00E52F9A">
        <w:rPr>
          <w:color w:val="000000" w:themeColor="text1"/>
        </w:rPr>
        <w:t>сервисов</w:t>
      </w:r>
      <w:r w:rsidRPr="00E52F9A">
        <w:rPr>
          <w:color w:val="000000" w:themeColor="text1"/>
        </w:rPr>
        <w:t xml:space="preserve"> и </w:t>
      </w:r>
      <w:r w:rsidR="00740CDF" w:rsidRPr="00E52F9A">
        <w:rPr>
          <w:color w:val="000000" w:themeColor="text1"/>
        </w:rPr>
        <w:t>документация</w:t>
      </w:r>
      <w:r w:rsidRPr="00E52F9A">
        <w:rPr>
          <w:color w:val="000000" w:themeColor="text1"/>
        </w:rPr>
        <w:t xml:space="preserve">. </w:t>
      </w:r>
      <w:r w:rsidR="00666524" w:rsidRPr="00E52F9A">
        <w:rPr>
          <w:color w:val="000000" w:themeColor="text1"/>
        </w:rPr>
        <w:t>В качестве м</w:t>
      </w:r>
      <w:r w:rsidR="009166C9">
        <w:rPr>
          <w:color w:val="000000" w:themeColor="text1"/>
        </w:rPr>
        <w:t>етодов исследования использовался</w:t>
      </w:r>
      <w:r w:rsidR="00666524" w:rsidRPr="00E52F9A">
        <w:rPr>
          <w:color w:val="000000" w:themeColor="text1"/>
        </w:rPr>
        <w:t xml:space="preserve"> </w:t>
      </w:r>
      <w:r w:rsidR="009166C9">
        <w:rPr>
          <w:color w:val="000000" w:themeColor="text1"/>
        </w:rPr>
        <w:t>сбор и обработка данных, их анализ, включая статистический и визуализация данных.</w:t>
      </w:r>
    </w:p>
    <w:p w14:paraId="240C008E" w14:textId="447D6054" w:rsidR="002A08B2" w:rsidRPr="00E52F9A" w:rsidRDefault="002A08B2" w:rsidP="00FB730B">
      <w:pPr>
        <w:pStyle w:val="a5"/>
        <w:rPr>
          <w:color w:val="000000" w:themeColor="text1"/>
        </w:rPr>
      </w:pPr>
      <w:r w:rsidRPr="00E52F9A">
        <w:rPr>
          <w:color w:val="000000" w:themeColor="text1"/>
        </w:rPr>
        <w:t xml:space="preserve">Научная новизна работы заключается в том, </w:t>
      </w:r>
      <w:r w:rsidR="001D5C91" w:rsidRPr="00E52F9A">
        <w:rPr>
          <w:color w:val="000000" w:themeColor="text1"/>
        </w:rPr>
        <w:t xml:space="preserve">что </w:t>
      </w:r>
      <w:r w:rsidR="001D5C91" w:rsidRPr="003C49B4">
        <w:rPr>
          <w:color w:val="000000" w:themeColor="text1"/>
        </w:rPr>
        <w:t>она представляет комплексный анализ турпотоков в России за несколько лет, включая въездные и выездные потоки, а также исследование туриндустрии и ее финансовых показателей, что позволяет получить глубокое понимание динамики туристической активности и факторов, влияющих на развитие отрасли.</w:t>
      </w:r>
    </w:p>
    <w:p w14:paraId="0E48BA3E" w14:textId="3B76EC08" w:rsidR="007F338F" w:rsidRPr="00E52F9A" w:rsidRDefault="007F338F" w:rsidP="007F338F">
      <w:pPr>
        <w:pStyle w:val="a5"/>
        <w:rPr>
          <w:color w:val="000000" w:themeColor="text1"/>
        </w:rPr>
      </w:pPr>
      <w:r w:rsidRPr="00E52F9A">
        <w:rPr>
          <w:color w:val="000000" w:themeColor="text1"/>
        </w:rPr>
        <w:lastRenderedPageBreak/>
        <w:t xml:space="preserve">Практическая значимость исследования курсовой работы заключается </w:t>
      </w:r>
      <w:r w:rsidR="00740CDF" w:rsidRPr="00E52F9A">
        <w:rPr>
          <w:color w:val="000000" w:themeColor="text1"/>
        </w:rPr>
        <w:t xml:space="preserve">в </w:t>
      </w:r>
      <w:r w:rsidRPr="00E52F9A">
        <w:rPr>
          <w:color w:val="000000" w:themeColor="text1"/>
        </w:rPr>
        <w:t>результат</w:t>
      </w:r>
      <w:r w:rsidR="00740CDF" w:rsidRPr="00E52F9A">
        <w:rPr>
          <w:color w:val="000000" w:themeColor="text1"/>
        </w:rPr>
        <w:t>ах</w:t>
      </w:r>
      <w:r w:rsidRPr="00E52F9A">
        <w:rPr>
          <w:color w:val="000000" w:themeColor="text1"/>
        </w:rPr>
        <w:t xml:space="preserve"> исследовани</w:t>
      </w:r>
      <w:r w:rsidR="00740CDF" w:rsidRPr="00E52F9A">
        <w:rPr>
          <w:color w:val="000000" w:themeColor="text1"/>
        </w:rPr>
        <w:t>я, которые</w:t>
      </w:r>
      <w:r w:rsidRPr="00E52F9A">
        <w:rPr>
          <w:color w:val="000000" w:themeColor="text1"/>
        </w:rPr>
        <w:t xml:space="preserve"> могут быть использованы студентами при изучении </w:t>
      </w:r>
      <w:r w:rsidR="003F4614">
        <w:rPr>
          <w:color w:val="000000" w:themeColor="text1"/>
        </w:rPr>
        <w:t>туриндустрии и дальнейший анализ этих данных, для выявления тенденций и стратегий развития туризма в России.</w:t>
      </w:r>
    </w:p>
    <w:p w14:paraId="07B75779" w14:textId="08FBEF4C" w:rsidR="00E6004C" w:rsidRPr="00E52F9A" w:rsidRDefault="00E6004C" w:rsidP="00E6004C">
      <w:pPr>
        <w:pStyle w:val="a5"/>
        <w:rPr>
          <w:rFonts w:eastAsia="Calibri"/>
          <w:color w:val="000000" w:themeColor="text1"/>
          <w:highlight w:val="yellow"/>
        </w:rPr>
      </w:pPr>
      <w:r w:rsidRPr="00E52F9A">
        <w:rPr>
          <w:color w:val="000000" w:themeColor="text1"/>
        </w:rPr>
        <w:t xml:space="preserve">Практическая ценность заключается в разработке </w:t>
      </w:r>
      <w:r w:rsidR="008A6F8F">
        <w:rPr>
          <w:color w:val="000000" w:themeColor="text1"/>
        </w:rPr>
        <w:t>анализе туризма для дальнейшего его использования (???).</w:t>
      </w:r>
    </w:p>
    <w:p w14:paraId="4A576538" w14:textId="77777777" w:rsidR="00E6004C" w:rsidRPr="00E52F9A" w:rsidRDefault="00E6004C" w:rsidP="007F338F">
      <w:pPr>
        <w:pStyle w:val="a5"/>
        <w:rPr>
          <w:color w:val="000000" w:themeColor="text1"/>
        </w:rPr>
      </w:pPr>
    </w:p>
    <w:p w14:paraId="53D139A8" w14:textId="045F491E" w:rsidR="00AA3BF6" w:rsidRPr="00E52F9A" w:rsidRDefault="00AA3BF6" w:rsidP="00895747">
      <w:pPr>
        <w:pStyle w:val="a5"/>
        <w:ind w:firstLine="0"/>
        <w:rPr>
          <w:color w:val="000000" w:themeColor="text1"/>
        </w:rPr>
      </w:pPr>
      <w:r w:rsidRPr="00E52F9A">
        <w:rPr>
          <w:color w:val="000000" w:themeColor="text1"/>
        </w:rPr>
        <w:br w:type="page"/>
      </w:r>
    </w:p>
    <w:p w14:paraId="31BCBF8F" w14:textId="7C2E7323" w:rsidR="003502DB" w:rsidRPr="00E52F9A" w:rsidRDefault="00657470" w:rsidP="003502DB">
      <w:pPr>
        <w:pStyle w:val="1"/>
        <w:numPr>
          <w:ilvl w:val="0"/>
          <w:numId w:val="1"/>
        </w:numPr>
        <w:ind w:left="0" w:firstLine="709"/>
        <w:jc w:val="both"/>
        <w:rPr>
          <w:color w:val="000000" w:themeColor="text1"/>
        </w:rPr>
      </w:pPr>
      <w:bookmarkStart w:id="2" w:name="_Toc135168195"/>
      <w:r>
        <w:rPr>
          <w:color w:val="000000" w:themeColor="text1"/>
        </w:rPr>
        <w:lastRenderedPageBreak/>
        <w:t>Теория и методы интеллектуального анализа данных</w:t>
      </w:r>
      <w:bookmarkEnd w:id="2"/>
    </w:p>
    <w:p w14:paraId="69B05205" w14:textId="06FBF0CA" w:rsidR="00AA3BF6" w:rsidRPr="00E52F9A" w:rsidRDefault="00AA3BF6" w:rsidP="00AA3BF6">
      <w:pPr>
        <w:pStyle w:val="a5"/>
        <w:rPr>
          <w:color w:val="000000" w:themeColor="text1"/>
        </w:rPr>
      </w:pPr>
    </w:p>
    <w:p w14:paraId="2C476D53" w14:textId="32DE1EEB" w:rsidR="00AA3BF6" w:rsidRPr="00657470" w:rsidRDefault="004F7E73" w:rsidP="00E9745D">
      <w:pPr>
        <w:pStyle w:val="2"/>
        <w:rPr>
          <w:color w:val="000000" w:themeColor="text1"/>
          <w:lang w:val="ru-RU"/>
        </w:rPr>
      </w:pPr>
      <w:bookmarkStart w:id="3" w:name="_Toc135168196"/>
      <w:r w:rsidRPr="00657470">
        <w:rPr>
          <w:color w:val="000000" w:themeColor="text1"/>
          <w:lang w:val="ru-RU"/>
        </w:rPr>
        <w:t>1.1</w:t>
      </w:r>
      <w:r w:rsidRPr="00657470">
        <w:rPr>
          <w:color w:val="000000" w:themeColor="text1"/>
          <w:lang w:val="ru-RU"/>
        </w:rPr>
        <w:tab/>
        <w:t xml:space="preserve">Понятие </w:t>
      </w:r>
      <w:r w:rsidR="00657470">
        <w:rPr>
          <w:color w:val="000000" w:themeColor="text1"/>
        </w:rPr>
        <w:t>Data</w:t>
      </w:r>
      <w:r w:rsidR="00657470" w:rsidRPr="00657470">
        <w:rPr>
          <w:color w:val="000000" w:themeColor="text1"/>
          <w:lang w:val="ru-RU"/>
        </w:rPr>
        <w:t xml:space="preserve"> </w:t>
      </w:r>
      <w:r w:rsidR="00657470">
        <w:rPr>
          <w:color w:val="000000" w:themeColor="text1"/>
        </w:rPr>
        <w:t>Mining</w:t>
      </w:r>
      <w:bookmarkEnd w:id="3"/>
    </w:p>
    <w:p w14:paraId="4B39C505" w14:textId="77777777" w:rsidR="00AA3BF6" w:rsidRPr="00E52F9A" w:rsidRDefault="00AA3BF6" w:rsidP="00AA3BF6">
      <w:pPr>
        <w:pStyle w:val="a5"/>
        <w:rPr>
          <w:color w:val="000000" w:themeColor="text1"/>
        </w:rPr>
      </w:pPr>
    </w:p>
    <w:p w14:paraId="2AF855F6" w14:textId="77777777" w:rsidR="00657470" w:rsidRPr="00657470" w:rsidRDefault="00657470" w:rsidP="00B244BB">
      <w:pPr>
        <w:pStyle w:val="a5"/>
        <w:rPr>
          <w:rFonts w:eastAsia="Times New Roman"/>
          <w:iCs/>
          <w:color w:val="000000" w:themeColor="text1"/>
          <w:szCs w:val="28"/>
        </w:rPr>
      </w:pPr>
      <w:proofErr w:type="spellStart"/>
      <w:r w:rsidRPr="00657470">
        <w:rPr>
          <w:rFonts w:eastAsia="Times New Roman"/>
          <w:iCs/>
          <w:color w:val="000000" w:themeColor="text1"/>
          <w:szCs w:val="28"/>
        </w:rPr>
        <w:t>Data</w:t>
      </w:r>
      <w:proofErr w:type="spellEnd"/>
      <w:r w:rsidRPr="00657470">
        <w:rPr>
          <w:rFonts w:eastAsia="Times New Roman"/>
          <w:iCs/>
          <w:color w:val="000000" w:themeColor="text1"/>
          <w:szCs w:val="28"/>
        </w:rPr>
        <w:t xml:space="preserve"> </w:t>
      </w:r>
      <w:proofErr w:type="spellStart"/>
      <w:r w:rsidRPr="00657470">
        <w:rPr>
          <w:rFonts w:eastAsia="Times New Roman"/>
          <w:iCs/>
          <w:color w:val="000000" w:themeColor="text1"/>
          <w:szCs w:val="28"/>
        </w:rPr>
        <w:t>mining</w:t>
      </w:r>
      <w:proofErr w:type="spellEnd"/>
      <w:r w:rsidRPr="00657470">
        <w:rPr>
          <w:rFonts w:eastAsia="Times New Roman"/>
          <w:iCs/>
          <w:color w:val="000000" w:themeColor="text1"/>
          <w:szCs w:val="28"/>
        </w:rPr>
        <w:t xml:space="preserve"> (сбор данных) — </w:t>
      </w:r>
      <w:proofErr w:type="spellStart"/>
      <w:r w:rsidRPr="00657470">
        <w:rPr>
          <w:rFonts w:eastAsia="Times New Roman"/>
          <w:iCs/>
          <w:color w:val="000000" w:themeColor="text1"/>
          <w:szCs w:val="28"/>
        </w:rPr>
        <w:t>мультидисциплинарная</w:t>
      </w:r>
      <w:proofErr w:type="spellEnd"/>
      <w:r w:rsidRPr="00657470">
        <w:rPr>
          <w:rFonts w:eastAsia="Times New Roman"/>
          <w:iCs/>
          <w:color w:val="000000" w:themeColor="text1"/>
          <w:szCs w:val="28"/>
        </w:rPr>
        <w:t xml:space="preserve"> область, возникшая и развивающаяся на базе прикладной статистики, распознавание образов, искусственного интеллекта, теории баз данных, визуализации, машинного обучения и других дисциплин. Разберем некоторые из них более подробно.</w:t>
      </w:r>
    </w:p>
    <w:p w14:paraId="415FB4DB" w14:textId="77777777" w:rsidR="00657470" w:rsidRPr="00657470" w:rsidRDefault="00657470" w:rsidP="00B244BB">
      <w:pPr>
        <w:pStyle w:val="a5"/>
        <w:rPr>
          <w:rFonts w:eastAsia="Times New Roman"/>
          <w:iCs/>
          <w:color w:val="000000" w:themeColor="text1"/>
          <w:szCs w:val="28"/>
        </w:rPr>
      </w:pPr>
      <w:r w:rsidRPr="00657470">
        <w:rPr>
          <w:rFonts w:eastAsia="Times New Roman"/>
          <w:iCs/>
          <w:color w:val="000000" w:themeColor="text1"/>
          <w:szCs w:val="28"/>
        </w:rPr>
        <w:t xml:space="preserve">Технология </w:t>
      </w:r>
      <w:proofErr w:type="spellStart"/>
      <w:r w:rsidRPr="00657470">
        <w:rPr>
          <w:rFonts w:eastAsia="Times New Roman"/>
          <w:iCs/>
          <w:color w:val="000000" w:themeColor="text1"/>
          <w:szCs w:val="28"/>
        </w:rPr>
        <w:t>Data</w:t>
      </w:r>
      <w:proofErr w:type="spellEnd"/>
      <w:r w:rsidRPr="00657470">
        <w:rPr>
          <w:rFonts w:eastAsia="Times New Roman"/>
          <w:iCs/>
          <w:color w:val="000000" w:themeColor="text1"/>
          <w:szCs w:val="28"/>
        </w:rPr>
        <w:t xml:space="preserve"> </w:t>
      </w:r>
      <w:proofErr w:type="spellStart"/>
      <w:r w:rsidRPr="00657470">
        <w:rPr>
          <w:rFonts w:eastAsia="Times New Roman"/>
          <w:iCs/>
          <w:color w:val="000000" w:themeColor="text1"/>
          <w:szCs w:val="28"/>
        </w:rPr>
        <w:t>Mining</w:t>
      </w:r>
      <w:proofErr w:type="spellEnd"/>
      <w:r w:rsidRPr="00657470">
        <w:rPr>
          <w:rFonts w:eastAsia="Times New Roman"/>
          <w:iCs/>
          <w:color w:val="000000" w:themeColor="text1"/>
          <w:szCs w:val="28"/>
        </w:rPr>
        <w:t xml:space="preserve"> заключается в поиске неподготовленных, безызвестных ранее данных, а также полезных и доступных к использованию знаний для принятия решений. Так как данная технология предназначена для функционирования в глобальных базах данных, то на практике она имеет несколько закономерностей, а именно: неочевидных, объективных и практически полезных.</w:t>
      </w:r>
    </w:p>
    <w:p w14:paraId="0FAA1459" w14:textId="77777777" w:rsidR="00657470" w:rsidRPr="00657470" w:rsidRDefault="00657470" w:rsidP="00B244BB">
      <w:pPr>
        <w:pStyle w:val="a5"/>
        <w:rPr>
          <w:rFonts w:eastAsia="Times New Roman"/>
          <w:iCs/>
          <w:color w:val="000000" w:themeColor="text1"/>
          <w:szCs w:val="28"/>
        </w:rPr>
      </w:pPr>
      <w:r w:rsidRPr="00657470">
        <w:rPr>
          <w:rFonts w:eastAsia="Times New Roman"/>
          <w:iCs/>
          <w:color w:val="000000" w:themeColor="text1"/>
          <w:szCs w:val="28"/>
        </w:rPr>
        <w:t>Неочевидные закономерности подразумевают под собой закономерности, которые нельзя обнаружить стандартным путем анализа.</w:t>
      </w:r>
    </w:p>
    <w:p w14:paraId="0ADB4532" w14:textId="77777777" w:rsidR="00657470" w:rsidRPr="00657470" w:rsidRDefault="00657470" w:rsidP="00B244BB">
      <w:pPr>
        <w:pStyle w:val="a5"/>
        <w:rPr>
          <w:rFonts w:eastAsia="Times New Roman"/>
          <w:iCs/>
          <w:color w:val="000000" w:themeColor="text1"/>
          <w:szCs w:val="28"/>
        </w:rPr>
      </w:pPr>
      <w:r w:rsidRPr="00657470">
        <w:rPr>
          <w:rFonts w:eastAsia="Times New Roman"/>
          <w:iCs/>
          <w:color w:val="000000" w:themeColor="text1"/>
          <w:szCs w:val="28"/>
        </w:rPr>
        <w:t>Объективные — данные закономерности полностью соответствую действительности, чего нельзя сказать об экспертном мнении, которое является субъективным.</w:t>
      </w:r>
    </w:p>
    <w:p w14:paraId="1C4ED1A9" w14:textId="1F09A64C" w:rsidR="00A3644F" w:rsidRDefault="00657470" w:rsidP="00B244BB">
      <w:pPr>
        <w:pStyle w:val="a5"/>
        <w:rPr>
          <w:rFonts w:eastAsia="Times New Roman"/>
          <w:iCs/>
          <w:color w:val="000000" w:themeColor="text1"/>
          <w:szCs w:val="28"/>
        </w:rPr>
      </w:pPr>
      <w:r w:rsidRPr="00657470">
        <w:rPr>
          <w:rFonts w:eastAsia="Times New Roman"/>
          <w:iCs/>
          <w:color w:val="000000" w:themeColor="text1"/>
          <w:szCs w:val="28"/>
        </w:rPr>
        <w:t>Практически полезные закономерности говорят нам о том, что конкретным значениям можно найти прямое практическое применение.</w:t>
      </w:r>
    </w:p>
    <w:p w14:paraId="503D756B" w14:textId="77777777" w:rsidR="00B244BB" w:rsidRPr="00E52F9A" w:rsidRDefault="00B244BB" w:rsidP="00B244BB">
      <w:pPr>
        <w:pStyle w:val="a5"/>
        <w:ind w:firstLine="0"/>
        <w:rPr>
          <w:color w:val="000000" w:themeColor="text1"/>
        </w:rPr>
      </w:pPr>
    </w:p>
    <w:p w14:paraId="37B60D11" w14:textId="25748864" w:rsidR="00801E7E" w:rsidRPr="00B244BB" w:rsidRDefault="008934A9" w:rsidP="00E9745D">
      <w:pPr>
        <w:pStyle w:val="2"/>
        <w:rPr>
          <w:color w:val="000000" w:themeColor="text1"/>
          <w:lang w:val="ru-RU"/>
        </w:rPr>
      </w:pPr>
      <w:bookmarkStart w:id="4" w:name="_Toc135168197"/>
      <w:r w:rsidRPr="00E52F9A">
        <w:rPr>
          <w:color w:val="000000" w:themeColor="text1"/>
          <w:lang w:val="ru-RU"/>
        </w:rPr>
        <w:t>1.2</w:t>
      </w:r>
      <w:r w:rsidRPr="00E52F9A">
        <w:rPr>
          <w:color w:val="000000" w:themeColor="text1"/>
          <w:lang w:val="ru-RU"/>
        </w:rPr>
        <w:tab/>
      </w:r>
      <w:r w:rsidR="00B244BB">
        <w:rPr>
          <w:color w:val="000000" w:themeColor="text1"/>
          <w:lang w:val="ru-RU"/>
        </w:rPr>
        <w:t>Данные и требования к их обработке</w:t>
      </w:r>
      <w:bookmarkEnd w:id="4"/>
    </w:p>
    <w:p w14:paraId="73992EB0" w14:textId="71AE7226" w:rsidR="00B244BB" w:rsidRPr="00B244BB" w:rsidRDefault="00B244BB" w:rsidP="00B244BB">
      <w:pPr>
        <w:pStyle w:val="a5"/>
        <w:rPr>
          <w:color w:val="000000" w:themeColor="text1"/>
        </w:rPr>
      </w:pPr>
      <w:r w:rsidRPr="00B244BB">
        <w:rPr>
          <w:color w:val="000000" w:themeColor="text1"/>
        </w:rPr>
        <w:t xml:space="preserve">Данные — это факты, тексты, графики числовые выражения, документы, и другого рода сегменты. Все это может быть получено в результате практической деятельности. Данные должны быть конвертируемыми, а, то есть, способны менять свою форму для необходимого типа хранения. </w:t>
      </w:r>
      <w:r w:rsidR="006C013F" w:rsidRPr="00B244BB">
        <w:rPr>
          <w:color w:val="000000" w:themeColor="text1"/>
        </w:rPr>
        <w:t>Можно сказать,</w:t>
      </w:r>
      <w:r w:rsidRPr="00B244BB">
        <w:rPr>
          <w:color w:val="000000" w:themeColor="text1"/>
        </w:rPr>
        <w:t xml:space="preserve"> и проще, данные — набор необработанной информации.</w:t>
      </w:r>
    </w:p>
    <w:p w14:paraId="56A118D6" w14:textId="39A4DE3E" w:rsidR="00B244BB" w:rsidRPr="00B244BB" w:rsidRDefault="00B244BB" w:rsidP="00B244BB">
      <w:pPr>
        <w:pStyle w:val="a5"/>
        <w:rPr>
          <w:color w:val="000000" w:themeColor="text1"/>
        </w:rPr>
      </w:pPr>
      <w:r w:rsidRPr="00B244BB">
        <w:rPr>
          <w:color w:val="000000" w:themeColor="text1"/>
        </w:rPr>
        <w:lastRenderedPageBreak/>
        <w:t>Данные включают в себя 2 категории: объекты и атрибуты. Объектом может являться просто строка чисел. Атрибутами могут являться различ</w:t>
      </w:r>
      <w:r w:rsidR="0001441B">
        <w:rPr>
          <w:color w:val="000000" w:themeColor="text1"/>
        </w:rPr>
        <w:t>ные характеристикам объекта, то есть</w:t>
      </w:r>
      <w:r w:rsidRPr="00B244BB">
        <w:rPr>
          <w:color w:val="000000" w:themeColor="text1"/>
        </w:rPr>
        <w:t>, это своего рода переменная. В результате перехода из неопределенного состояния в определенное получается набор переменных изучаемого понятия. Обратим внимание на понятие переменной — это общее свойство всех объектов, которое может меняться от перехода от одного к другому. Главным значением переменной является наличие признака.</w:t>
      </w:r>
    </w:p>
    <w:p w14:paraId="7D42B02A" w14:textId="00AC0049" w:rsidR="00B244BB" w:rsidRPr="00B244BB" w:rsidRDefault="00B244BB" w:rsidP="00B244BB">
      <w:pPr>
        <w:pStyle w:val="a5"/>
        <w:rPr>
          <w:color w:val="000000" w:themeColor="text1"/>
        </w:rPr>
      </w:pPr>
      <w:r w:rsidRPr="00B244BB">
        <w:rPr>
          <w:color w:val="000000" w:themeColor="text1"/>
        </w:rPr>
        <w:t xml:space="preserve">При анализе базы данных обычно нет возможности рассмотреть общую совокупности объектов в виду огромного потока данных, но вполне достаточно рассмотреть лишь некоторую ее часть. Размер данной части должен зависеть от разнообразия </w:t>
      </w:r>
      <w:r w:rsidRPr="00B244BB">
        <w:rPr>
          <w:color w:val="000000" w:themeColor="text1"/>
        </w:rPr>
        <w:t>имеющихся объектов,</w:t>
      </w:r>
      <w:r w:rsidRPr="00B244BB">
        <w:rPr>
          <w:color w:val="000000" w:themeColor="text1"/>
        </w:rPr>
        <w:t xml:space="preserve"> представленных в генеральной совокупности. Генеральная совокупность — совокупность элементов необходимая исследователю. Выборка — часть генеральной совокупности, которая была отобрана по определенным параметрам.  А параметры — числовые характеристики.</w:t>
      </w:r>
    </w:p>
    <w:p w14:paraId="354C7BA5" w14:textId="24059C4E" w:rsidR="00B244BB" w:rsidRPr="00B244BB" w:rsidRDefault="00B244BB" w:rsidP="004639B1">
      <w:pPr>
        <w:pStyle w:val="a5"/>
        <w:rPr>
          <w:color w:val="000000" w:themeColor="text1"/>
        </w:rPr>
      </w:pPr>
      <w:r w:rsidRPr="00B244BB">
        <w:rPr>
          <w:color w:val="000000" w:themeColor="text1"/>
        </w:rPr>
        <w:t>Также, наряду с закономерностями существует и определенная специфика тре</w:t>
      </w:r>
      <w:r w:rsidR="004639B1">
        <w:rPr>
          <w:color w:val="000000" w:themeColor="text1"/>
        </w:rPr>
        <w:t>бований к обработке данных.</w:t>
      </w:r>
    </w:p>
    <w:p w14:paraId="52303751" w14:textId="7BD053D2" w:rsidR="00B244BB" w:rsidRPr="00B244BB" w:rsidRDefault="00B244BB" w:rsidP="006A501D">
      <w:pPr>
        <w:pStyle w:val="a5"/>
        <w:numPr>
          <w:ilvl w:val="0"/>
          <w:numId w:val="15"/>
        </w:numPr>
        <w:ind w:left="0" w:firstLine="709"/>
        <w:rPr>
          <w:color w:val="000000" w:themeColor="text1"/>
        </w:rPr>
      </w:pPr>
      <w:r w:rsidRPr="00B244BB">
        <w:rPr>
          <w:color w:val="000000" w:themeColor="text1"/>
        </w:rPr>
        <w:t>Неограниченный объем</w:t>
      </w:r>
      <w:r w:rsidR="002463BA">
        <w:rPr>
          <w:color w:val="000000" w:themeColor="text1"/>
        </w:rPr>
        <w:t>.</w:t>
      </w:r>
    </w:p>
    <w:p w14:paraId="1EC70F1F" w14:textId="095FE207" w:rsidR="00B244BB" w:rsidRPr="00B244BB" w:rsidRDefault="00B244BB" w:rsidP="006A501D">
      <w:pPr>
        <w:pStyle w:val="a5"/>
        <w:numPr>
          <w:ilvl w:val="0"/>
          <w:numId w:val="15"/>
        </w:numPr>
        <w:ind w:left="0" w:firstLine="709"/>
        <w:rPr>
          <w:color w:val="000000" w:themeColor="text1"/>
        </w:rPr>
      </w:pPr>
      <w:r w:rsidRPr="00B244BB">
        <w:rPr>
          <w:color w:val="000000" w:themeColor="text1"/>
        </w:rPr>
        <w:t>Разнородность</w:t>
      </w:r>
      <w:r w:rsidR="002463BA">
        <w:rPr>
          <w:color w:val="000000" w:themeColor="text1"/>
        </w:rPr>
        <w:t>.</w:t>
      </w:r>
    </w:p>
    <w:p w14:paraId="559BD2EE" w14:textId="3FE9BA99" w:rsidR="00B244BB" w:rsidRPr="00B244BB" w:rsidRDefault="00B244BB" w:rsidP="006A501D">
      <w:pPr>
        <w:pStyle w:val="a5"/>
        <w:numPr>
          <w:ilvl w:val="0"/>
          <w:numId w:val="15"/>
        </w:numPr>
        <w:ind w:left="0" w:firstLine="709"/>
        <w:rPr>
          <w:color w:val="000000" w:themeColor="text1"/>
        </w:rPr>
      </w:pPr>
      <w:r w:rsidRPr="00B244BB">
        <w:rPr>
          <w:color w:val="000000" w:themeColor="text1"/>
        </w:rPr>
        <w:t>Корректные результаты</w:t>
      </w:r>
      <w:r w:rsidR="002463BA">
        <w:rPr>
          <w:color w:val="000000" w:themeColor="text1"/>
        </w:rPr>
        <w:t>.</w:t>
      </w:r>
    </w:p>
    <w:p w14:paraId="55F7D6EA" w14:textId="34A073EC" w:rsidR="00B244BB" w:rsidRPr="00B244BB" w:rsidRDefault="00B244BB" w:rsidP="006A501D">
      <w:pPr>
        <w:pStyle w:val="a5"/>
        <w:numPr>
          <w:ilvl w:val="0"/>
          <w:numId w:val="15"/>
        </w:numPr>
        <w:ind w:left="0" w:firstLine="709"/>
        <w:rPr>
          <w:color w:val="000000" w:themeColor="text1"/>
        </w:rPr>
      </w:pPr>
      <w:r w:rsidRPr="00B244BB">
        <w:rPr>
          <w:color w:val="000000" w:themeColor="text1"/>
        </w:rPr>
        <w:t>Простые инструменты для обработки</w:t>
      </w:r>
      <w:r w:rsidR="002463BA">
        <w:rPr>
          <w:color w:val="000000" w:themeColor="text1"/>
        </w:rPr>
        <w:t>.</w:t>
      </w:r>
    </w:p>
    <w:p w14:paraId="1FFCC2C6" w14:textId="5AF1A653" w:rsidR="00B244BB" w:rsidRPr="00B244BB" w:rsidRDefault="00B244BB" w:rsidP="004639B1">
      <w:pPr>
        <w:pStyle w:val="a5"/>
        <w:rPr>
          <w:color w:val="000000" w:themeColor="text1"/>
        </w:rPr>
      </w:pPr>
      <w:r w:rsidRPr="00B244BB">
        <w:rPr>
          <w:color w:val="000000" w:themeColor="text1"/>
        </w:rPr>
        <w:t xml:space="preserve">Традиционный </w:t>
      </w:r>
      <w:r w:rsidR="002463BA">
        <w:rPr>
          <w:color w:val="000000" w:themeColor="text1"/>
        </w:rPr>
        <w:t>процесс сбора данных состоит из следующих пунктов.</w:t>
      </w:r>
    </w:p>
    <w:p w14:paraId="3EC8F1C2" w14:textId="6876C142" w:rsidR="00B244BB" w:rsidRPr="00B244BB" w:rsidRDefault="00B244BB" w:rsidP="006A501D">
      <w:pPr>
        <w:pStyle w:val="a5"/>
        <w:numPr>
          <w:ilvl w:val="0"/>
          <w:numId w:val="16"/>
        </w:numPr>
        <w:ind w:left="0" w:firstLine="709"/>
        <w:rPr>
          <w:color w:val="000000" w:themeColor="text1"/>
        </w:rPr>
      </w:pPr>
      <w:r w:rsidRPr="00B244BB">
        <w:rPr>
          <w:color w:val="000000" w:themeColor="text1"/>
        </w:rPr>
        <w:t>Анализ предметной области</w:t>
      </w:r>
      <w:r w:rsidR="002463BA">
        <w:rPr>
          <w:color w:val="000000" w:themeColor="text1"/>
        </w:rPr>
        <w:t>.</w:t>
      </w:r>
    </w:p>
    <w:p w14:paraId="3DEF726C" w14:textId="3F24F8E5" w:rsidR="00B244BB" w:rsidRPr="00B244BB" w:rsidRDefault="00B244BB" w:rsidP="006A501D">
      <w:pPr>
        <w:pStyle w:val="a5"/>
        <w:numPr>
          <w:ilvl w:val="0"/>
          <w:numId w:val="16"/>
        </w:numPr>
        <w:ind w:left="0" w:firstLine="709"/>
        <w:rPr>
          <w:color w:val="000000" w:themeColor="text1"/>
        </w:rPr>
      </w:pPr>
      <w:r w:rsidRPr="00B244BB">
        <w:rPr>
          <w:color w:val="000000" w:themeColor="text1"/>
        </w:rPr>
        <w:t>Постановка задачи</w:t>
      </w:r>
      <w:r w:rsidR="002463BA">
        <w:rPr>
          <w:color w:val="000000" w:themeColor="text1"/>
        </w:rPr>
        <w:t>.</w:t>
      </w:r>
    </w:p>
    <w:p w14:paraId="260575FF" w14:textId="476A93DA" w:rsidR="00B244BB" w:rsidRPr="00B244BB" w:rsidRDefault="00B244BB" w:rsidP="006A501D">
      <w:pPr>
        <w:pStyle w:val="a5"/>
        <w:numPr>
          <w:ilvl w:val="0"/>
          <w:numId w:val="16"/>
        </w:numPr>
        <w:ind w:left="0" w:firstLine="709"/>
        <w:rPr>
          <w:color w:val="000000" w:themeColor="text1"/>
        </w:rPr>
      </w:pPr>
      <w:r w:rsidRPr="00B244BB">
        <w:rPr>
          <w:color w:val="000000" w:themeColor="text1"/>
        </w:rPr>
        <w:t>Подготовка данных</w:t>
      </w:r>
      <w:r w:rsidR="002463BA">
        <w:rPr>
          <w:color w:val="000000" w:themeColor="text1"/>
        </w:rPr>
        <w:t>.</w:t>
      </w:r>
    </w:p>
    <w:p w14:paraId="3A8C8C88" w14:textId="4ED95BAC" w:rsidR="00B244BB" w:rsidRPr="00B244BB" w:rsidRDefault="00B244BB" w:rsidP="006A501D">
      <w:pPr>
        <w:pStyle w:val="a5"/>
        <w:numPr>
          <w:ilvl w:val="0"/>
          <w:numId w:val="16"/>
        </w:numPr>
        <w:ind w:left="0" w:firstLine="709"/>
        <w:rPr>
          <w:color w:val="000000" w:themeColor="text1"/>
        </w:rPr>
      </w:pPr>
      <w:r w:rsidRPr="00B244BB">
        <w:rPr>
          <w:color w:val="000000" w:themeColor="text1"/>
        </w:rPr>
        <w:t>Построение моделей</w:t>
      </w:r>
      <w:r w:rsidR="002463BA">
        <w:rPr>
          <w:color w:val="000000" w:themeColor="text1"/>
        </w:rPr>
        <w:t>.</w:t>
      </w:r>
    </w:p>
    <w:p w14:paraId="3CF80F87" w14:textId="013B1DA2" w:rsidR="00B244BB" w:rsidRPr="00B244BB" w:rsidRDefault="00B244BB" w:rsidP="006A501D">
      <w:pPr>
        <w:pStyle w:val="a5"/>
        <w:numPr>
          <w:ilvl w:val="0"/>
          <w:numId w:val="16"/>
        </w:numPr>
        <w:ind w:left="0" w:firstLine="709"/>
        <w:rPr>
          <w:color w:val="000000" w:themeColor="text1"/>
        </w:rPr>
      </w:pPr>
      <w:r w:rsidRPr="00B244BB">
        <w:rPr>
          <w:color w:val="000000" w:themeColor="text1"/>
        </w:rPr>
        <w:t>Проверка и оценка</w:t>
      </w:r>
      <w:r w:rsidR="002463BA">
        <w:rPr>
          <w:color w:val="000000" w:themeColor="text1"/>
        </w:rPr>
        <w:t>.</w:t>
      </w:r>
    </w:p>
    <w:p w14:paraId="13788AE2" w14:textId="61D07669" w:rsidR="00B244BB" w:rsidRPr="00B244BB" w:rsidRDefault="00B244BB" w:rsidP="006A501D">
      <w:pPr>
        <w:pStyle w:val="a5"/>
        <w:numPr>
          <w:ilvl w:val="0"/>
          <w:numId w:val="16"/>
        </w:numPr>
        <w:ind w:left="0" w:firstLine="709"/>
        <w:rPr>
          <w:color w:val="000000" w:themeColor="text1"/>
        </w:rPr>
      </w:pPr>
      <w:r w:rsidRPr="00B244BB">
        <w:rPr>
          <w:color w:val="000000" w:themeColor="text1"/>
        </w:rPr>
        <w:t>Выбор</w:t>
      </w:r>
      <w:r w:rsidR="002463BA">
        <w:rPr>
          <w:color w:val="000000" w:themeColor="text1"/>
        </w:rPr>
        <w:t>.</w:t>
      </w:r>
    </w:p>
    <w:p w14:paraId="1274B59A" w14:textId="376C5397" w:rsidR="00B244BB" w:rsidRPr="00B244BB" w:rsidRDefault="00B244BB" w:rsidP="006A501D">
      <w:pPr>
        <w:pStyle w:val="a5"/>
        <w:numPr>
          <w:ilvl w:val="0"/>
          <w:numId w:val="16"/>
        </w:numPr>
        <w:ind w:left="0" w:firstLine="709"/>
        <w:rPr>
          <w:color w:val="000000" w:themeColor="text1"/>
        </w:rPr>
      </w:pPr>
      <w:r w:rsidRPr="00B244BB">
        <w:rPr>
          <w:color w:val="000000" w:themeColor="text1"/>
        </w:rPr>
        <w:t>Применение</w:t>
      </w:r>
      <w:r w:rsidR="002463BA">
        <w:rPr>
          <w:color w:val="000000" w:themeColor="text1"/>
        </w:rPr>
        <w:t>.</w:t>
      </w:r>
    </w:p>
    <w:p w14:paraId="2267A2F3" w14:textId="264B0D63" w:rsidR="00B244BB" w:rsidRPr="00B244BB" w:rsidRDefault="00B244BB" w:rsidP="006A501D">
      <w:pPr>
        <w:pStyle w:val="a5"/>
        <w:numPr>
          <w:ilvl w:val="0"/>
          <w:numId w:val="16"/>
        </w:numPr>
        <w:ind w:left="0" w:firstLine="709"/>
        <w:rPr>
          <w:color w:val="000000" w:themeColor="text1"/>
        </w:rPr>
      </w:pPr>
      <w:r w:rsidRPr="00B244BB">
        <w:rPr>
          <w:color w:val="000000" w:themeColor="text1"/>
        </w:rPr>
        <w:lastRenderedPageBreak/>
        <w:t>Коррекция и обновление</w:t>
      </w:r>
      <w:r w:rsidR="002463BA">
        <w:rPr>
          <w:color w:val="000000" w:themeColor="text1"/>
        </w:rPr>
        <w:t>.</w:t>
      </w:r>
    </w:p>
    <w:p w14:paraId="2C35251A" w14:textId="555F361E" w:rsidR="00B244BB" w:rsidRDefault="00B244BB" w:rsidP="00220CF8">
      <w:pPr>
        <w:pStyle w:val="a5"/>
        <w:jc w:val="left"/>
        <w:rPr>
          <w:color w:val="000000" w:themeColor="text1"/>
        </w:rPr>
      </w:pPr>
      <w:r w:rsidRPr="00B244BB">
        <w:rPr>
          <w:color w:val="000000" w:themeColor="text1"/>
        </w:rPr>
        <w:t xml:space="preserve">Анализ предметной области включает в себя отделение </w:t>
      </w:r>
      <w:r w:rsidRPr="00B244BB">
        <w:rPr>
          <w:color w:val="000000" w:themeColor="text1"/>
        </w:rPr>
        <w:t>значительных и незначительных факторов,</w:t>
      </w:r>
      <w:r w:rsidRPr="00B244BB">
        <w:rPr>
          <w:color w:val="000000" w:themeColor="text1"/>
        </w:rPr>
        <w:t xml:space="preserve"> влияющих на проводимое исследование. Существенность выбранных данных зависит от первоначально поставленной задач. В процессе ее исследования мы составляем ее элементарную модель. Она может включать в себя специализированные графические нотации, диаграммы потоков и различные структурные анализы. Модель в свою очередь, описывает процессы, происходящие в области и данные, которые для этих процессов используются. От того, насколько корректно составлена модель, зависит успех дальнейшего функционирования приложения </w:t>
      </w:r>
      <w:proofErr w:type="spellStart"/>
      <w:r w:rsidRPr="00B244BB">
        <w:rPr>
          <w:color w:val="000000" w:themeColor="text1"/>
        </w:rPr>
        <w:t>Data</w:t>
      </w:r>
      <w:proofErr w:type="spellEnd"/>
      <w:r w:rsidRPr="00B244BB">
        <w:rPr>
          <w:color w:val="000000" w:themeColor="text1"/>
        </w:rPr>
        <w:t xml:space="preserve"> </w:t>
      </w:r>
      <w:proofErr w:type="spellStart"/>
      <w:r w:rsidRPr="00B244BB">
        <w:rPr>
          <w:color w:val="000000" w:themeColor="text1"/>
        </w:rPr>
        <w:t>Mining</w:t>
      </w:r>
      <w:proofErr w:type="spellEnd"/>
      <w:r w:rsidRPr="00B244BB">
        <w:rPr>
          <w:color w:val="000000" w:themeColor="text1"/>
        </w:rPr>
        <w:t>.</w:t>
      </w:r>
    </w:p>
    <w:p w14:paraId="40AC0BCB" w14:textId="77777777" w:rsidR="00220CF8" w:rsidRPr="00E52F9A" w:rsidRDefault="00220CF8" w:rsidP="00220CF8">
      <w:pPr>
        <w:pStyle w:val="a5"/>
        <w:ind w:firstLine="0"/>
        <w:jc w:val="left"/>
        <w:rPr>
          <w:color w:val="000000" w:themeColor="text1"/>
        </w:rPr>
      </w:pPr>
    </w:p>
    <w:p w14:paraId="73C78FCF" w14:textId="079F56A5" w:rsidR="00B74A9C" w:rsidRPr="00E52F9A" w:rsidRDefault="00220CF8" w:rsidP="00E9745D">
      <w:pPr>
        <w:pStyle w:val="3"/>
        <w:rPr>
          <w:color w:val="000000" w:themeColor="text1"/>
        </w:rPr>
      </w:pPr>
      <w:bookmarkStart w:id="5" w:name="_Toc135168198"/>
      <w:r>
        <w:rPr>
          <w:color w:val="000000" w:themeColor="text1"/>
        </w:rPr>
        <w:t>1.2.1</w:t>
      </w:r>
      <w:r w:rsidR="009D0806" w:rsidRPr="00E52F9A">
        <w:rPr>
          <w:color w:val="000000" w:themeColor="text1"/>
        </w:rPr>
        <w:tab/>
      </w:r>
      <w:r>
        <w:rPr>
          <w:color w:val="000000" w:themeColor="text1"/>
        </w:rPr>
        <w:t>Подготовка данных</w:t>
      </w:r>
      <w:bookmarkEnd w:id="5"/>
    </w:p>
    <w:p w14:paraId="08FA7537" w14:textId="77777777" w:rsidR="00220CF8" w:rsidRDefault="00220CF8" w:rsidP="00220CF8">
      <w:pPr>
        <w:pStyle w:val="Standard"/>
        <w:tabs>
          <w:tab w:val="left" w:pos="975"/>
        </w:tabs>
        <w:spacing w:line="360" w:lineRule="auto"/>
        <w:ind w:firstLine="709"/>
        <w:jc w:val="both"/>
        <w:rPr>
          <w:sz w:val="28"/>
          <w:szCs w:val="28"/>
          <w:lang w:val="ru-RU"/>
        </w:rPr>
      </w:pPr>
      <w:r>
        <w:rPr>
          <w:sz w:val="28"/>
          <w:szCs w:val="28"/>
          <w:lang w:val="ru-RU"/>
        </w:rPr>
        <w:t>Подготовка данных является важнейшим этапом, который влияет на конечный результат всех процессов. Данный этап включает в себя несколько шагов:</w:t>
      </w:r>
    </w:p>
    <w:p w14:paraId="0B6F6BDE" w14:textId="77777777" w:rsidR="00220CF8" w:rsidRDefault="00220CF8" w:rsidP="006A501D">
      <w:pPr>
        <w:pStyle w:val="Standard"/>
        <w:numPr>
          <w:ilvl w:val="0"/>
          <w:numId w:val="17"/>
        </w:numPr>
        <w:tabs>
          <w:tab w:val="left" w:pos="975"/>
        </w:tabs>
        <w:spacing w:line="360" w:lineRule="auto"/>
        <w:ind w:left="720" w:hanging="360"/>
        <w:jc w:val="both"/>
      </w:pPr>
      <w:r>
        <w:rPr>
          <w:sz w:val="28"/>
          <w:szCs w:val="28"/>
          <w:lang w:val="ru-RU"/>
        </w:rPr>
        <w:t xml:space="preserve">Определение и анализ требований к данным. Это и есть непосредственно создание модели данных, которые необходимы для функционирования </w:t>
      </w:r>
      <w:r>
        <w:rPr>
          <w:sz w:val="28"/>
          <w:szCs w:val="28"/>
          <w:lang w:val="en-US"/>
        </w:rPr>
        <w:t>Data</w:t>
      </w:r>
      <w:r>
        <w:rPr>
          <w:sz w:val="28"/>
          <w:szCs w:val="28"/>
          <w:lang w:val="ru-RU"/>
        </w:rPr>
        <w:t xml:space="preserve"> </w:t>
      </w:r>
      <w:r>
        <w:rPr>
          <w:sz w:val="28"/>
          <w:szCs w:val="28"/>
          <w:lang w:val="en-US"/>
        </w:rPr>
        <w:t>Mining</w:t>
      </w:r>
      <w:r>
        <w:rPr>
          <w:sz w:val="28"/>
          <w:szCs w:val="28"/>
          <w:lang w:val="ru-RU"/>
        </w:rPr>
        <w:t>. При этом изучаются все вопросы распределения данных, доступа к ним, необходимость дополнительных источников и общие аналитические характеристики системы.</w:t>
      </w:r>
    </w:p>
    <w:p w14:paraId="4C89CF8E" w14:textId="236FC4C9" w:rsidR="00220CF8" w:rsidRDefault="00220CF8" w:rsidP="006A501D">
      <w:pPr>
        <w:pStyle w:val="Standard"/>
        <w:numPr>
          <w:ilvl w:val="0"/>
          <w:numId w:val="17"/>
        </w:numPr>
        <w:tabs>
          <w:tab w:val="left" w:pos="975"/>
        </w:tabs>
        <w:spacing w:line="360" w:lineRule="auto"/>
        <w:ind w:left="720" w:hanging="360"/>
        <w:jc w:val="both"/>
        <w:rPr>
          <w:sz w:val="28"/>
          <w:szCs w:val="28"/>
          <w:lang w:val="ru-RU"/>
        </w:rPr>
      </w:pPr>
      <w:r>
        <w:rPr>
          <w:sz w:val="28"/>
          <w:szCs w:val="28"/>
          <w:lang w:val="ru-RU"/>
        </w:rPr>
        <w:t xml:space="preserve">Сбор данных. Наличие централизованного хранилища данных весомо облегчает работу с ними. Также, это значительно дешевле, чем использование отдельных витрин и баз данных. </w:t>
      </w:r>
      <w:r w:rsidR="00AC0DD6">
        <w:rPr>
          <w:sz w:val="28"/>
          <w:szCs w:val="28"/>
          <w:lang w:val="ru-RU"/>
        </w:rPr>
        <w:t>Конечно, использование</w:t>
      </w:r>
      <w:r>
        <w:rPr>
          <w:sz w:val="28"/>
          <w:szCs w:val="28"/>
          <w:lang w:val="ru-RU"/>
        </w:rPr>
        <w:t xml:space="preserve"> централизованного хранилища не всегда предоставляется возможным, тогда используют архивную систему базы данных, что так же значительно проще работы с отдельными частями. Если данные уже упорядочены, то следует определить имею ли они сезонность или цикличность компонентов. Если нет, то есть, компоненты не связаны временным диапазоном и не имеют хронологического порядка, то необходимо иметь в виду, что: недостаточное количество записей </w:t>
      </w:r>
      <w:r>
        <w:rPr>
          <w:sz w:val="28"/>
          <w:szCs w:val="28"/>
          <w:lang w:val="ru-RU"/>
        </w:rPr>
        <w:lastRenderedPageBreak/>
        <w:t>в наборе может стать причиной некорректного функционирования составленной модели, возможно, что некоторые из данных являются устаревшими и их нужно исключить из имеющегося списка, алгоритмы, которые используются для моделирования должны быть масштабируемыми, должно быть определенное соотношение входных переменных и наблюдений, а количество записей должно значительно их превышать, сам набор данных должен быть широкого спектра всевозможных ситуаций, чтобы иметь свойство адаптивности.</w:t>
      </w:r>
    </w:p>
    <w:p w14:paraId="4BF7A8D4" w14:textId="0DEA7069" w:rsidR="00D0397B" w:rsidRPr="009A785E" w:rsidRDefault="00220CF8" w:rsidP="00220CF8">
      <w:pPr>
        <w:spacing w:line="360" w:lineRule="auto"/>
        <w:ind w:firstLine="709"/>
        <w:rPr>
          <w:color w:val="000000" w:themeColor="text1"/>
          <w:sz w:val="28"/>
        </w:rPr>
      </w:pPr>
      <w:r>
        <w:rPr>
          <w:sz w:val="28"/>
          <w:szCs w:val="28"/>
        </w:rPr>
        <w:t>Предварительная обработка данных включает в себя анализ данных. Анализировать можно как качественные, так и некачественные данные, но результат будет достигнут и в том, и в другом случае. Чтобы разграничить данные сущест</w:t>
      </w:r>
      <w:r w:rsidR="00D71247">
        <w:rPr>
          <w:sz w:val="28"/>
          <w:szCs w:val="28"/>
        </w:rPr>
        <w:t>вует критерий качества.</w:t>
      </w:r>
    </w:p>
    <w:p w14:paraId="474969CD" w14:textId="77777777" w:rsidR="00F469A9" w:rsidRPr="00E52F9A" w:rsidRDefault="00F469A9" w:rsidP="00C857F3">
      <w:pPr>
        <w:pStyle w:val="a5"/>
        <w:ind w:firstLine="0"/>
        <w:rPr>
          <w:color w:val="000000" w:themeColor="text1"/>
        </w:rPr>
      </w:pPr>
    </w:p>
    <w:p w14:paraId="5F908699" w14:textId="52AA44EF" w:rsidR="00B047E4" w:rsidRPr="00E52F9A" w:rsidRDefault="0079211A" w:rsidP="00E9745D">
      <w:pPr>
        <w:pStyle w:val="2"/>
        <w:rPr>
          <w:color w:val="000000" w:themeColor="text1"/>
          <w:lang w:val="ru-RU"/>
        </w:rPr>
      </w:pPr>
      <w:bookmarkStart w:id="6" w:name="_Toc135168199"/>
      <w:r w:rsidRPr="00E52F9A">
        <w:rPr>
          <w:color w:val="000000" w:themeColor="text1"/>
          <w:lang w:val="ru-RU"/>
        </w:rPr>
        <w:t>1.3</w:t>
      </w:r>
      <w:r w:rsidR="009D0806" w:rsidRPr="00E52F9A">
        <w:rPr>
          <w:color w:val="000000" w:themeColor="text1"/>
          <w:lang w:val="ru-RU"/>
        </w:rPr>
        <w:tab/>
      </w:r>
      <w:r w:rsidR="00D71247">
        <w:rPr>
          <w:color w:val="000000" w:themeColor="text1"/>
          <w:lang w:val="ru-RU"/>
        </w:rPr>
        <w:t>Виды данных и критерии их оценивания</w:t>
      </w:r>
      <w:bookmarkEnd w:id="6"/>
    </w:p>
    <w:p w14:paraId="36163FD8" w14:textId="76972B03" w:rsidR="00C857F3" w:rsidRPr="009A785E" w:rsidRDefault="00C857F3" w:rsidP="00526D4E">
      <w:pPr>
        <w:spacing w:line="360" w:lineRule="auto"/>
        <w:rPr>
          <w:color w:val="000000" w:themeColor="text1"/>
          <w:sz w:val="28"/>
        </w:rPr>
      </w:pPr>
    </w:p>
    <w:p w14:paraId="420730F3" w14:textId="77777777" w:rsidR="00526D4E" w:rsidRDefault="00526D4E" w:rsidP="00526D4E">
      <w:pPr>
        <w:pStyle w:val="Standard"/>
        <w:tabs>
          <w:tab w:val="left" w:pos="975"/>
        </w:tabs>
        <w:spacing w:line="360" w:lineRule="auto"/>
        <w:ind w:firstLine="709"/>
        <w:jc w:val="both"/>
        <w:rPr>
          <w:sz w:val="28"/>
          <w:szCs w:val="28"/>
          <w:lang w:val="ru-RU"/>
        </w:rPr>
      </w:pPr>
      <w:r>
        <w:rPr>
          <w:sz w:val="28"/>
          <w:szCs w:val="28"/>
          <w:lang w:val="ru-RU"/>
        </w:rPr>
        <w:t>Качество данных — критерий, определяющий полноту и точность предоставляемых данных, а также, возможность их интерпретации. Данные высокого качества- это полные и точные данные, обеспечивающие исследователю на их фоне составить полномерную корректно функционирующую модель способную к интерпретации и принятию решений. Данные низкого качества, соответственно, таких характеристик не имеют, включая неверный формат.</w:t>
      </w:r>
    </w:p>
    <w:p w14:paraId="28EDA283" w14:textId="77777777" w:rsidR="00526D4E" w:rsidRDefault="00526D4E" w:rsidP="00526D4E">
      <w:pPr>
        <w:pStyle w:val="Standard"/>
        <w:tabs>
          <w:tab w:val="left" w:pos="975"/>
        </w:tabs>
        <w:spacing w:line="360" w:lineRule="auto"/>
        <w:ind w:firstLine="709"/>
        <w:jc w:val="both"/>
        <w:rPr>
          <w:sz w:val="28"/>
          <w:szCs w:val="28"/>
          <w:lang w:val="ru-RU"/>
        </w:rPr>
      </w:pPr>
      <w:r>
        <w:rPr>
          <w:sz w:val="28"/>
          <w:szCs w:val="28"/>
          <w:lang w:val="ru-RU"/>
        </w:rPr>
        <w:t>Наиболее распространенные виды так называемых «грязных» данных:</w:t>
      </w:r>
    </w:p>
    <w:p w14:paraId="3F8032F6" w14:textId="412C2A03" w:rsidR="00526D4E" w:rsidRDefault="00526D4E" w:rsidP="006A501D">
      <w:pPr>
        <w:pStyle w:val="Standard"/>
        <w:numPr>
          <w:ilvl w:val="0"/>
          <w:numId w:val="18"/>
        </w:numPr>
        <w:tabs>
          <w:tab w:val="left" w:pos="975"/>
        </w:tabs>
        <w:spacing w:line="360" w:lineRule="auto"/>
        <w:ind w:left="720" w:hanging="360"/>
        <w:jc w:val="both"/>
        <w:rPr>
          <w:sz w:val="28"/>
          <w:szCs w:val="28"/>
          <w:lang w:val="ru-RU"/>
        </w:rPr>
      </w:pPr>
      <w:r>
        <w:rPr>
          <w:sz w:val="28"/>
          <w:szCs w:val="28"/>
          <w:lang w:val="ru-RU"/>
        </w:rPr>
        <w:t>Пропущенные значения</w:t>
      </w:r>
      <w:r w:rsidR="002463BA">
        <w:rPr>
          <w:sz w:val="28"/>
          <w:szCs w:val="28"/>
          <w:lang w:val="ru-RU"/>
        </w:rPr>
        <w:t>.</w:t>
      </w:r>
    </w:p>
    <w:p w14:paraId="342FEA20" w14:textId="42F7C4DD" w:rsidR="00526D4E" w:rsidRDefault="00526D4E" w:rsidP="006A501D">
      <w:pPr>
        <w:pStyle w:val="Standard"/>
        <w:numPr>
          <w:ilvl w:val="0"/>
          <w:numId w:val="18"/>
        </w:numPr>
        <w:tabs>
          <w:tab w:val="left" w:pos="975"/>
        </w:tabs>
        <w:spacing w:line="360" w:lineRule="auto"/>
        <w:ind w:left="720" w:hanging="360"/>
        <w:jc w:val="both"/>
        <w:rPr>
          <w:sz w:val="28"/>
          <w:szCs w:val="28"/>
          <w:lang w:val="ru-RU"/>
        </w:rPr>
      </w:pPr>
      <w:r>
        <w:rPr>
          <w:sz w:val="28"/>
          <w:szCs w:val="28"/>
          <w:lang w:val="ru-RU"/>
        </w:rPr>
        <w:t>Дубликаты</w:t>
      </w:r>
      <w:r w:rsidR="002463BA">
        <w:rPr>
          <w:sz w:val="28"/>
          <w:szCs w:val="28"/>
          <w:lang w:val="ru-RU"/>
        </w:rPr>
        <w:t>.</w:t>
      </w:r>
    </w:p>
    <w:p w14:paraId="2D35908A" w14:textId="2811080C" w:rsidR="00526D4E" w:rsidRDefault="00526D4E" w:rsidP="006A501D">
      <w:pPr>
        <w:pStyle w:val="Standard"/>
        <w:numPr>
          <w:ilvl w:val="0"/>
          <w:numId w:val="18"/>
        </w:numPr>
        <w:tabs>
          <w:tab w:val="left" w:pos="975"/>
        </w:tabs>
        <w:spacing w:line="360" w:lineRule="auto"/>
        <w:ind w:left="720" w:hanging="360"/>
        <w:jc w:val="both"/>
        <w:rPr>
          <w:sz w:val="28"/>
          <w:szCs w:val="28"/>
          <w:lang w:val="ru-RU"/>
        </w:rPr>
      </w:pPr>
      <w:r>
        <w:rPr>
          <w:sz w:val="28"/>
          <w:szCs w:val="28"/>
          <w:lang w:val="ru-RU"/>
        </w:rPr>
        <w:t>Шумы и выбросы</w:t>
      </w:r>
      <w:r w:rsidR="002463BA">
        <w:rPr>
          <w:sz w:val="28"/>
          <w:szCs w:val="28"/>
          <w:lang w:val="ru-RU"/>
        </w:rPr>
        <w:t>.</w:t>
      </w:r>
    </w:p>
    <w:p w14:paraId="7AF6B979" w14:textId="77777777" w:rsidR="00526D4E" w:rsidRDefault="00526D4E" w:rsidP="00526D4E">
      <w:pPr>
        <w:pStyle w:val="Standard"/>
        <w:spacing w:line="360" w:lineRule="auto"/>
        <w:ind w:firstLine="709"/>
        <w:jc w:val="both"/>
        <w:rPr>
          <w:sz w:val="28"/>
          <w:szCs w:val="28"/>
          <w:lang w:val="ru-RU"/>
        </w:rPr>
      </w:pPr>
      <w:r>
        <w:rPr>
          <w:sz w:val="28"/>
          <w:szCs w:val="28"/>
          <w:lang w:val="ru-RU"/>
        </w:rPr>
        <w:t>Пропущенные значения. Некоторые из значений могут быть пропущены из-за того, что данные попросту не были собраны или некоторые атрибуты априори не могут быть применены к данным.</w:t>
      </w:r>
    </w:p>
    <w:p w14:paraId="663651C3" w14:textId="77777777" w:rsidR="00526D4E" w:rsidRDefault="00526D4E" w:rsidP="00526D4E">
      <w:pPr>
        <w:pStyle w:val="Standard"/>
        <w:spacing w:line="360" w:lineRule="auto"/>
        <w:ind w:firstLine="709"/>
        <w:jc w:val="both"/>
        <w:rPr>
          <w:sz w:val="28"/>
          <w:szCs w:val="28"/>
          <w:lang w:val="ru-RU"/>
        </w:rPr>
      </w:pPr>
      <w:r>
        <w:rPr>
          <w:sz w:val="28"/>
          <w:szCs w:val="28"/>
          <w:lang w:val="ru-RU"/>
        </w:rPr>
        <w:t xml:space="preserve">Дублирование данных. Сами по себе дубликаты являются записи </w:t>
      </w:r>
      <w:r>
        <w:rPr>
          <w:sz w:val="28"/>
          <w:szCs w:val="28"/>
          <w:lang w:val="ru-RU"/>
        </w:rPr>
        <w:lastRenderedPageBreak/>
        <w:t>имеющие одинаковую информацию по всем параметрам. Наличие дубликатов в базе может являться ориентиром для пользователя, что данные имеют особы приоритет над других. Но чаще можно столкнуться с тем, что это просто ошибка в их подготовке. Есть всего два варианта обработки дубликатов: удаление всех дубликатов (только в случае обесценивании информации) или замена группы в одну уникальную запись.</w:t>
      </w:r>
    </w:p>
    <w:p w14:paraId="4CEB9AF4" w14:textId="77777777" w:rsidR="00526D4E" w:rsidRDefault="00526D4E" w:rsidP="00526D4E">
      <w:pPr>
        <w:pStyle w:val="Standard"/>
        <w:spacing w:line="360" w:lineRule="auto"/>
        <w:ind w:firstLine="709"/>
        <w:jc w:val="both"/>
        <w:rPr>
          <w:sz w:val="28"/>
          <w:szCs w:val="28"/>
          <w:lang w:val="ru-RU"/>
        </w:rPr>
      </w:pPr>
      <w:r>
        <w:rPr>
          <w:sz w:val="28"/>
          <w:szCs w:val="28"/>
          <w:lang w:val="ru-RU"/>
        </w:rPr>
        <w:t>Шумы и выбросы представляют собой особую группу характеристик некачественных данных. Выбросы — абсолютно отличающиеся от остальных данных объекты, по типу данных и виду их формата. Они могут быть как самостоятельными, так и иметь целую объединенную группу. Их важно не только обнаружить, но и оценить их дальнейшее влияние на данные. Различные методы интеллектуального анализа имеют различную чувствительность к шумам и выбросам. С ними нужно быть особенно осторожными, так как обработка таких данных не может нести в себе ни полезности, ни надёжности.</w:t>
      </w:r>
    </w:p>
    <w:p w14:paraId="05A458D0" w14:textId="4F12C1B4" w:rsidR="00526D4E" w:rsidRDefault="00526D4E" w:rsidP="00526D4E">
      <w:pPr>
        <w:pStyle w:val="Standard"/>
        <w:spacing w:line="360" w:lineRule="auto"/>
        <w:ind w:firstLine="709"/>
        <w:jc w:val="both"/>
        <w:rPr>
          <w:sz w:val="28"/>
          <w:szCs w:val="28"/>
          <w:lang w:val="ru-RU"/>
        </w:rPr>
      </w:pPr>
      <w:r>
        <w:rPr>
          <w:sz w:val="28"/>
          <w:szCs w:val="28"/>
          <w:lang w:val="ru-RU"/>
        </w:rPr>
        <w:t>Некачестве</w:t>
      </w:r>
      <w:r>
        <w:rPr>
          <w:sz w:val="28"/>
          <w:szCs w:val="28"/>
          <w:lang w:val="ru-RU"/>
        </w:rPr>
        <w:t>нные данные подлежат очистке,</w:t>
      </w:r>
      <w:r>
        <w:rPr>
          <w:sz w:val="28"/>
          <w:szCs w:val="28"/>
          <w:lang w:val="ru-RU"/>
        </w:rPr>
        <w:t xml:space="preserve"> то есть происходит выявление и удаление ошибок. Метод должен удовлетворять определенным критериям:</w:t>
      </w:r>
    </w:p>
    <w:p w14:paraId="0CEFD2B2" w14:textId="4B8F7FB2" w:rsidR="00526D4E" w:rsidRDefault="002463BA" w:rsidP="006A501D">
      <w:pPr>
        <w:pStyle w:val="Standard"/>
        <w:numPr>
          <w:ilvl w:val="1"/>
          <w:numId w:val="19"/>
        </w:numPr>
        <w:spacing w:line="360" w:lineRule="auto"/>
        <w:ind w:left="1440" w:hanging="360"/>
        <w:jc w:val="both"/>
        <w:rPr>
          <w:sz w:val="28"/>
          <w:szCs w:val="28"/>
          <w:lang w:val="ru-RU"/>
        </w:rPr>
      </w:pPr>
      <w:r>
        <w:rPr>
          <w:sz w:val="28"/>
          <w:szCs w:val="28"/>
          <w:lang w:val="ru-RU"/>
        </w:rPr>
        <w:t xml:space="preserve"> Удаление всех основных ошибок.</w:t>
      </w:r>
    </w:p>
    <w:p w14:paraId="6772B3CE" w14:textId="17382A29" w:rsidR="00526D4E" w:rsidRDefault="00526D4E" w:rsidP="006A501D">
      <w:pPr>
        <w:pStyle w:val="Standard"/>
        <w:numPr>
          <w:ilvl w:val="1"/>
          <w:numId w:val="19"/>
        </w:numPr>
        <w:spacing w:line="360" w:lineRule="auto"/>
        <w:ind w:left="1440" w:hanging="360"/>
        <w:jc w:val="both"/>
        <w:rPr>
          <w:sz w:val="28"/>
          <w:szCs w:val="28"/>
          <w:lang w:val="ru-RU"/>
        </w:rPr>
      </w:pPr>
      <w:r>
        <w:rPr>
          <w:sz w:val="28"/>
          <w:szCs w:val="28"/>
          <w:lang w:val="ru-RU"/>
        </w:rPr>
        <w:t xml:space="preserve"> Поддер</w:t>
      </w:r>
      <w:r w:rsidR="002463BA">
        <w:rPr>
          <w:sz w:val="28"/>
          <w:szCs w:val="28"/>
          <w:lang w:val="ru-RU"/>
        </w:rPr>
        <w:t>жание определенных инструментов.</w:t>
      </w:r>
    </w:p>
    <w:p w14:paraId="3668C811" w14:textId="61000C26" w:rsidR="00526D4E" w:rsidRDefault="00526D4E" w:rsidP="006A501D">
      <w:pPr>
        <w:pStyle w:val="Standard"/>
        <w:numPr>
          <w:ilvl w:val="1"/>
          <w:numId w:val="19"/>
        </w:numPr>
        <w:spacing w:line="360" w:lineRule="auto"/>
        <w:ind w:left="1440" w:hanging="360"/>
        <w:jc w:val="both"/>
      </w:pPr>
      <w:r>
        <w:rPr>
          <w:sz w:val="28"/>
          <w:szCs w:val="28"/>
          <w:lang w:val="en-US"/>
        </w:rPr>
        <w:t xml:space="preserve"> </w:t>
      </w:r>
      <w:r>
        <w:rPr>
          <w:sz w:val="28"/>
          <w:szCs w:val="28"/>
          <w:lang w:val="ru-RU"/>
        </w:rPr>
        <w:t xml:space="preserve">Не затрагивать </w:t>
      </w:r>
      <w:r w:rsidR="002463BA">
        <w:rPr>
          <w:sz w:val="28"/>
          <w:szCs w:val="28"/>
          <w:lang w:val="ru-RU"/>
        </w:rPr>
        <w:t>основные данные.</w:t>
      </w:r>
    </w:p>
    <w:p w14:paraId="6CD01308" w14:textId="0F9C1DB3" w:rsidR="00526D4E" w:rsidRDefault="00526D4E" w:rsidP="006A501D">
      <w:pPr>
        <w:pStyle w:val="Standard"/>
        <w:numPr>
          <w:ilvl w:val="1"/>
          <w:numId w:val="19"/>
        </w:numPr>
        <w:spacing w:line="360" w:lineRule="auto"/>
        <w:ind w:left="1440" w:hanging="360"/>
        <w:jc w:val="both"/>
        <w:rPr>
          <w:sz w:val="28"/>
          <w:szCs w:val="28"/>
          <w:lang w:val="ru-RU"/>
        </w:rPr>
      </w:pPr>
      <w:r>
        <w:rPr>
          <w:sz w:val="28"/>
          <w:szCs w:val="28"/>
          <w:lang w:val="ru-RU"/>
        </w:rPr>
        <w:t xml:space="preserve"> Функции очистки данных должны быть адап</w:t>
      </w:r>
      <w:r w:rsidR="002463BA">
        <w:rPr>
          <w:sz w:val="28"/>
          <w:szCs w:val="28"/>
          <w:lang w:val="ru-RU"/>
        </w:rPr>
        <w:t>тивными и к другим базам данных.</w:t>
      </w:r>
    </w:p>
    <w:p w14:paraId="05771877" w14:textId="591F1F5C" w:rsidR="00526D4E" w:rsidRDefault="00526D4E" w:rsidP="006A501D">
      <w:pPr>
        <w:pStyle w:val="Standard"/>
        <w:numPr>
          <w:ilvl w:val="1"/>
          <w:numId w:val="19"/>
        </w:numPr>
        <w:spacing w:line="360" w:lineRule="auto"/>
        <w:ind w:left="1440" w:hanging="360"/>
        <w:jc w:val="both"/>
        <w:rPr>
          <w:sz w:val="28"/>
          <w:szCs w:val="28"/>
          <w:lang w:val="ru-RU"/>
        </w:rPr>
      </w:pPr>
      <w:r>
        <w:rPr>
          <w:sz w:val="28"/>
          <w:szCs w:val="28"/>
          <w:lang w:val="ru-RU"/>
        </w:rPr>
        <w:t xml:space="preserve"> Надёжность выполнения всех этапов</w:t>
      </w:r>
      <w:r w:rsidR="002463BA">
        <w:rPr>
          <w:sz w:val="28"/>
          <w:szCs w:val="28"/>
          <w:lang w:val="ru-RU"/>
        </w:rPr>
        <w:t>.</w:t>
      </w:r>
    </w:p>
    <w:p w14:paraId="5055156E" w14:textId="6A7A1E99" w:rsidR="00E86D0C" w:rsidRDefault="00E86D0C" w:rsidP="00911DF1">
      <w:pPr>
        <w:pStyle w:val="Standard"/>
        <w:spacing w:line="360" w:lineRule="auto"/>
        <w:ind w:firstLine="709"/>
        <w:jc w:val="both"/>
        <w:rPr>
          <w:sz w:val="28"/>
          <w:szCs w:val="28"/>
          <w:lang w:val="ru-RU"/>
        </w:rPr>
      </w:pPr>
      <w:r>
        <w:rPr>
          <w:sz w:val="28"/>
          <w:szCs w:val="28"/>
          <w:lang w:val="ru-RU"/>
        </w:rPr>
        <w:t>Этапы очистки данных включают в себя 5 шагов: анализ данных, определение порядка и правил преобразования, подтверждение, преобразования и противоток очищенных данных.</w:t>
      </w:r>
    </w:p>
    <w:p w14:paraId="5054750C" w14:textId="77777777" w:rsidR="00911DF1" w:rsidRDefault="00911DF1" w:rsidP="006A501D">
      <w:pPr>
        <w:pStyle w:val="Standard"/>
        <w:numPr>
          <w:ilvl w:val="1"/>
          <w:numId w:val="20"/>
        </w:numPr>
        <w:spacing w:line="360" w:lineRule="auto"/>
        <w:ind w:firstLine="709"/>
        <w:jc w:val="both"/>
        <w:rPr>
          <w:sz w:val="28"/>
          <w:szCs w:val="28"/>
          <w:lang w:val="ru-RU"/>
        </w:rPr>
      </w:pPr>
      <w:r>
        <w:rPr>
          <w:sz w:val="28"/>
          <w:szCs w:val="28"/>
          <w:lang w:val="ru-RU"/>
        </w:rPr>
        <w:t>Подтверждение. На данном этапе определяется эффективность предыдущего этапа. Это происходит путем тестирования копии источника.</w:t>
      </w:r>
    </w:p>
    <w:p w14:paraId="531B2EB1" w14:textId="77777777" w:rsidR="00911DF1" w:rsidRDefault="00911DF1" w:rsidP="006A501D">
      <w:pPr>
        <w:pStyle w:val="Standard"/>
        <w:numPr>
          <w:ilvl w:val="1"/>
          <w:numId w:val="20"/>
        </w:numPr>
        <w:spacing w:line="360" w:lineRule="auto"/>
        <w:ind w:firstLine="709"/>
        <w:jc w:val="both"/>
        <w:rPr>
          <w:sz w:val="28"/>
          <w:szCs w:val="28"/>
          <w:lang w:val="ru-RU"/>
        </w:rPr>
      </w:pPr>
      <w:r>
        <w:rPr>
          <w:sz w:val="28"/>
          <w:szCs w:val="28"/>
          <w:lang w:val="ru-RU"/>
        </w:rPr>
        <w:t xml:space="preserve">Преобразования. Просто обновление хранилища данных при </w:t>
      </w:r>
      <w:r>
        <w:rPr>
          <w:sz w:val="28"/>
          <w:szCs w:val="28"/>
          <w:lang w:val="ru-RU"/>
        </w:rPr>
        <w:lastRenderedPageBreak/>
        <w:t>ответе на запросы множества источников.</w:t>
      </w:r>
    </w:p>
    <w:p w14:paraId="69F4CE2A" w14:textId="11F8CB12" w:rsidR="00911DF1" w:rsidRDefault="00911DF1" w:rsidP="006A501D">
      <w:pPr>
        <w:pStyle w:val="Standard"/>
        <w:numPr>
          <w:ilvl w:val="1"/>
          <w:numId w:val="20"/>
        </w:numPr>
        <w:spacing w:line="360" w:lineRule="auto"/>
        <w:ind w:firstLine="709"/>
        <w:jc w:val="both"/>
        <w:rPr>
          <w:sz w:val="28"/>
          <w:szCs w:val="28"/>
          <w:lang w:val="ru-RU"/>
        </w:rPr>
      </w:pPr>
      <w:r>
        <w:rPr>
          <w:sz w:val="28"/>
          <w:szCs w:val="28"/>
          <w:lang w:val="ru-RU"/>
        </w:rPr>
        <w:t xml:space="preserve">Противоток очищенных данных. После очистки данных нужно произвести замену данных на новые, качественные, во всех возможных источниках и в хранилище непосредственно. Этот процесс </w:t>
      </w:r>
      <w:r>
        <w:rPr>
          <w:sz w:val="28"/>
          <w:szCs w:val="28"/>
          <w:lang w:val="ru-RU"/>
        </w:rPr>
        <w:t>требует больших</w:t>
      </w:r>
      <w:r>
        <w:rPr>
          <w:sz w:val="28"/>
          <w:szCs w:val="28"/>
          <w:lang w:val="ru-RU"/>
        </w:rPr>
        <w:t xml:space="preserve"> объемов метаданных.</w:t>
      </w:r>
    </w:p>
    <w:p w14:paraId="5691321D" w14:textId="77777777" w:rsidR="005F3258" w:rsidRPr="00E86D0C" w:rsidRDefault="005F3258" w:rsidP="000E2C7F">
      <w:pPr>
        <w:pStyle w:val="ad"/>
        <w:spacing w:before="0" w:beforeAutospacing="0" w:after="0" w:afterAutospacing="0" w:line="360" w:lineRule="auto"/>
        <w:rPr>
          <w:iCs/>
          <w:color w:val="000000" w:themeColor="text1"/>
          <w:sz w:val="28"/>
          <w:szCs w:val="28"/>
        </w:rPr>
      </w:pPr>
    </w:p>
    <w:p w14:paraId="6DDC781A" w14:textId="12549643" w:rsidR="00855DDE" w:rsidRPr="00E52F9A" w:rsidRDefault="00855DDE">
      <w:pPr>
        <w:spacing w:after="160" w:line="259" w:lineRule="auto"/>
        <w:rPr>
          <w:color w:val="000000" w:themeColor="text1"/>
          <w:sz w:val="28"/>
        </w:rPr>
      </w:pPr>
      <w:r w:rsidRPr="00E52F9A">
        <w:rPr>
          <w:color w:val="000000" w:themeColor="text1"/>
        </w:rPr>
        <w:br w:type="page"/>
      </w:r>
    </w:p>
    <w:p w14:paraId="5E38D255" w14:textId="2621C57F" w:rsidR="00376D4C" w:rsidRPr="00E52F9A" w:rsidRDefault="009D0806" w:rsidP="00D848B4">
      <w:pPr>
        <w:pStyle w:val="1"/>
        <w:ind w:left="1418" w:hanging="709"/>
        <w:jc w:val="left"/>
        <w:rPr>
          <w:color w:val="000000" w:themeColor="text1"/>
        </w:rPr>
      </w:pPr>
      <w:bookmarkStart w:id="7" w:name="_Toc135168200"/>
      <w:r w:rsidRPr="00E52F9A">
        <w:rPr>
          <w:color w:val="000000" w:themeColor="text1"/>
        </w:rPr>
        <w:lastRenderedPageBreak/>
        <w:t>2</w:t>
      </w:r>
      <w:r w:rsidRPr="00E52F9A">
        <w:rPr>
          <w:color w:val="000000" w:themeColor="text1"/>
        </w:rPr>
        <w:tab/>
      </w:r>
      <w:r w:rsidR="00855DDE" w:rsidRPr="00E52F9A">
        <w:rPr>
          <w:color w:val="000000" w:themeColor="text1"/>
        </w:rPr>
        <w:t xml:space="preserve">Доменная </w:t>
      </w:r>
      <w:r w:rsidR="004C6217" w:rsidRPr="00E52F9A">
        <w:rPr>
          <w:color w:val="000000" w:themeColor="text1"/>
        </w:rPr>
        <w:t>область</w:t>
      </w:r>
      <w:r w:rsidR="00F1488A">
        <w:rPr>
          <w:color w:val="000000" w:themeColor="text1"/>
        </w:rPr>
        <w:t xml:space="preserve"> </w:t>
      </w:r>
      <w:bookmarkStart w:id="8" w:name="_GoBack"/>
      <w:bookmarkEnd w:id="8"/>
      <w:r w:rsidR="00F1488A">
        <w:rPr>
          <w:color w:val="000000" w:themeColor="text1"/>
        </w:rPr>
        <w:t>(?)</w:t>
      </w:r>
      <w:r w:rsidR="004C6217" w:rsidRPr="00E52F9A">
        <w:rPr>
          <w:color w:val="000000" w:themeColor="text1"/>
        </w:rPr>
        <w:t xml:space="preserve"> </w:t>
      </w:r>
      <w:r w:rsidR="00F1488A">
        <w:rPr>
          <w:color w:val="000000" w:themeColor="text1"/>
        </w:rPr>
        <w:t>анализируемой сферы</w:t>
      </w:r>
      <w:r w:rsidR="00855DDE" w:rsidRPr="00E52F9A">
        <w:rPr>
          <w:color w:val="000000" w:themeColor="text1"/>
        </w:rPr>
        <w:t xml:space="preserve"> </w:t>
      </w:r>
      <w:r w:rsidR="00F1488A">
        <w:rPr>
          <w:color w:val="000000" w:themeColor="text1"/>
        </w:rPr>
        <w:t>–</w:t>
      </w:r>
      <w:r w:rsidR="00855DDE" w:rsidRPr="00E52F9A">
        <w:rPr>
          <w:color w:val="000000" w:themeColor="text1"/>
        </w:rPr>
        <w:t xml:space="preserve"> </w:t>
      </w:r>
      <w:bookmarkEnd w:id="7"/>
      <w:r w:rsidR="00F1488A">
        <w:rPr>
          <w:color w:val="000000" w:themeColor="text1"/>
        </w:rPr>
        <w:t>турпотоки в России</w:t>
      </w:r>
    </w:p>
    <w:p w14:paraId="44E9F925" w14:textId="77777777" w:rsidR="00376D4C" w:rsidRPr="00E52F9A" w:rsidRDefault="00376D4C" w:rsidP="00376D4C">
      <w:pPr>
        <w:spacing w:line="360" w:lineRule="auto"/>
        <w:jc w:val="both"/>
        <w:rPr>
          <w:color w:val="000000" w:themeColor="text1"/>
          <w:sz w:val="28"/>
        </w:rPr>
      </w:pPr>
    </w:p>
    <w:p w14:paraId="4D52B9D8" w14:textId="6218282B" w:rsidR="007D09DF" w:rsidRPr="00E52F9A" w:rsidRDefault="007D09DF" w:rsidP="00855DDE">
      <w:pPr>
        <w:spacing w:line="360" w:lineRule="auto"/>
        <w:ind w:firstLine="709"/>
        <w:jc w:val="both"/>
        <w:rPr>
          <w:color w:val="000000" w:themeColor="text1"/>
          <w:sz w:val="28"/>
          <w:szCs w:val="30"/>
        </w:rPr>
      </w:pPr>
      <w:r w:rsidRPr="00E52F9A">
        <w:rPr>
          <w:color w:val="000000" w:themeColor="text1"/>
          <w:sz w:val="28"/>
          <w:szCs w:val="30"/>
        </w:rPr>
        <w:t>Система представляет собой такую взаимосвязанную организованную совокупность элементов, которая обладает качествами, несвойственными отд</w:t>
      </w:r>
      <w:r w:rsidR="00855DDE" w:rsidRPr="00E52F9A">
        <w:rPr>
          <w:color w:val="000000" w:themeColor="text1"/>
          <w:sz w:val="28"/>
          <w:szCs w:val="30"/>
        </w:rPr>
        <w:t>ельным составляющим ее элементов</w:t>
      </w:r>
      <w:r w:rsidRPr="00E52F9A">
        <w:rPr>
          <w:color w:val="000000" w:themeColor="text1"/>
          <w:sz w:val="28"/>
          <w:szCs w:val="30"/>
        </w:rPr>
        <w:t>. Таким образом, некоторая совокупность объектов будет представлять собой систему лишь при наличии следующих свойств:</w:t>
      </w:r>
    </w:p>
    <w:p w14:paraId="79B084C2" w14:textId="4833C9B5" w:rsidR="007D09DF" w:rsidRPr="00E52F9A" w:rsidRDefault="00855DDE" w:rsidP="006A501D">
      <w:pPr>
        <w:pStyle w:val="aa"/>
        <w:numPr>
          <w:ilvl w:val="1"/>
          <w:numId w:val="11"/>
        </w:numPr>
        <w:spacing w:line="360" w:lineRule="auto"/>
        <w:ind w:left="0" w:firstLine="709"/>
        <w:rPr>
          <w:color w:val="000000" w:themeColor="text1"/>
          <w:sz w:val="28"/>
          <w:szCs w:val="30"/>
        </w:rPr>
      </w:pPr>
      <w:r w:rsidRPr="00E52F9A">
        <w:rPr>
          <w:color w:val="000000" w:themeColor="text1"/>
          <w:sz w:val="28"/>
          <w:szCs w:val="30"/>
        </w:rPr>
        <w:t xml:space="preserve">целостность </w:t>
      </w:r>
      <w:r w:rsidR="00BC0D71" w:rsidRPr="00E52F9A">
        <w:rPr>
          <w:color w:val="000000" w:themeColor="text1"/>
          <w:sz w:val="28"/>
          <w:szCs w:val="30"/>
        </w:rPr>
        <w:t>и делимость (</w:t>
      </w:r>
      <w:r w:rsidRPr="00E52F9A">
        <w:rPr>
          <w:color w:val="000000" w:themeColor="text1"/>
          <w:sz w:val="28"/>
          <w:szCs w:val="30"/>
        </w:rPr>
        <w:t>на основе дискретных составляющих</w:t>
      </w:r>
      <w:r w:rsidR="00BC0D71" w:rsidRPr="00E52F9A">
        <w:rPr>
          <w:color w:val="000000" w:themeColor="text1"/>
          <w:sz w:val="28"/>
          <w:szCs w:val="30"/>
        </w:rPr>
        <w:t>)</w:t>
      </w:r>
      <w:r w:rsidR="007D09DF" w:rsidRPr="00E52F9A">
        <w:rPr>
          <w:color w:val="000000" w:themeColor="text1"/>
          <w:sz w:val="28"/>
          <w:szCs w:val="30"/>
        </w:rPr>
        <w:t>;</w:t>
      </w:r>
    </w:p>
    <w:p w14:paraId="03E1F8E5" w14:textId="714DD726" w:rsidR="007D09DF" w:rsidRPr="00E52F9A" w:rsidRDefault="007D09DF" w:rsidP="006A501D">
      <w:pPr>
        <w:pStyle w:val="aa"/>
        <w:numPr>
          <w:ilvl w:val="1"/>
          <w:numId w:val="11"/>
        </w:numPr>
        <w:spacing w:line="360" w:lineRule="auto"/>
        <w:ind w:left="0" w:firstLine="709"/>
        <w:rPr>
          <w:color w:val="000000" w:themeColor="text1"/>
          <w:sz w:val="28"/>
          <w:szCs w:val="30"/>
        </w:rPr>
      </w:pPr>
      <w:r w:rsidRPr="00E52F9A">
        <w:rPr>
          <w:color w:val="000000" w:themeColor="text1"/>
          <w:sz w:val="28"/>
          <w:szCs w:val="30"/>
        </w:rPr>
        <w:t>наличие связей между элементами;</w:t>
      </w:r>
    </w:p>
    <w:p w14:paraId="0F162AC2" w14:textId="09F29C37" w:rsidR="007D09DF" w:rsidRPr="00E52F9A" w:rsidRDefault="00BC0D71" w:rsidP="006A501D">
      <w:pPr>
        <w:pStyle w:val="aa"/>
        <w:numPr>
          <w:ilvl w:val="1"/>
          <w:numId w:val="11"/>
        </w:numPr>
        <w:spacing w:line="360" w:lineRule="auto"/>
        <w:ind w:left="0" w:firstLine="709"/>
        <w:rPr>
          <w:color w:val="000000" w:themeColor="text1"/>
          <w:sz w:val="28"/>
          <w:szCs w:val="30"/>
        </w:rPr>
      </w:pPr>
      <w:r w:rsidRPr="00E52F9A">
        <w:rPr>
          <w:color w:val="000000" w:themeColor="text1"/>
          <w:sz w:val="28"/>
          <w:szCs w:val="30"/>
        </w:rPr>
        <w:t>организованность.</w:t>
      </w:r>
    </w:p>
    <w:p w14:paraId="37A61195" w14:textId="5178333E" w:rsidR="007D09DF" w:rsidRPr="00E52F9A" w:rsidRDefault="007D09DF" w:rsidP="00855DDE">
      <w:pPr>
        <w:spacing w:line="360" w:lineRule="auto"/>
        <w:ind w:firstLine="709"/>
        <w:jc w:val="both"/>
        <w:rPr>
          <w:color w:val="000000" w:themeColor="text1"/>
          <w:sz w:val="28"/>
          <w:szCs w:val="30"/>
        </w:rPr>
      </w:pPr>
      <w:r w:rsidRPr="00E52F9A">
        <w:rPr>
          <w:color w:val="000000" w:themeColor="text1"/>
          <w:sz w:val="28"/>
          <w:szCs w:val="30"/>
        </w:rPr>
        <w:t>Для представления объекта как системы используют системный подход. При этом различают внутреннюю и внешнюю среду системы, а также вход и выход.</w:t>
      </w:r>
      <w:r w:rsidR="0090252F" w:rsidRPr="00E52F9A">
        <w:rPr>
          <w:color w:val="000000" w:themeColor="text1"/>
          <w:sz w:val="28"/>
          <w:szCs w:val="30"/>
        </w:rPr>
        <w:t xml:space="preserve"> На рисунке 5 показан управляющий элемент системы.</w:t>
      </w:r>
    </w:p>
    <w:p w14:paraId="0A54F80D" w14:textId="77777777" w:rsidR="0090252F" w:rsidRPr="001B3277" w:rsidRDefault="0090252F" w:rsidP="00855DDE">
      <w:pPr>
        <w:spacing w:line="360" w:lineRule="auto"/>
        <w:ind w:firstLine="709"/>
        <w:jc w:val="both"/>
        <w:rPr>
          <w:b/>
          <w:color w:val="000000" w:themeColor="text1"/>
          <w:sz w:val="28"/>
        </w:rPr>
      </w:pPr>
    </w:p>
    <w:p w14:paraId="3C469FDC" w14:textId="629640A8" w:rsidR="0090252F" w:rsidRPr="00E52F9A" w:rsidRDefault="00657470" w:rsidP="001B3277">
      <w:pPr>
        <w:pStyle w:val="aa"/>
        <w:spacing w:line="360" w:lineRule="auto"/>
        <w:ind w:left="0"/>
        <w:jc w:val="center"/>
        <w:rPr>
          <w:b/>
          <w:color w:val="000000" w:themeColor="text1"/>
          <w:sz w:val="28"/>
        </w:rPr>
      </w:pPr>
      <w:r>
        <w:rPr>
          <w:b/>
          <w:color w:val="000000" w:themeColor="text1"/>
          <w:sz w:val="28"/>
        </w:rPr>
        <w:pict w14:anchorId="5DC8E8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24.3pt;height:197.2pt">
            <v:imagedata r:id="rId8" o:title="Blank diagram"/>
          </v:shape>
        </w:pict>
      </w:r>
    </w:p>
    <w:p w14:paraId="27E8ACAD" w14:textId="31DA4121" w:rsidR="007D09DF" w:rsidRPr="00E52F9A" w:rsidRDefault="00D71CBF" w:rsidP="00855DDE">
      <w:pPr>
        <w:pStyle w:val="aa"/>
        <w:spacing w:line="360" w:lineRule="auto"/>
        <w:ind w:left="0"/>
        <w:jc w:val="center"/>
        <w:rPr>
          <w:color w:val="000000" w:themeColor="text1"/>
          <w:sz w:val="28"/>
        </w:rPr>
      </w:pPr>
      <w:r w:rsidRPr="00E52F9A">
        <w:rPr>
          <w:color w:val="000000" w:themeColor="text1"/>
          <w:sz w:val="28"/>
        </w:rPr>
        <w:t xml:space="preserve">Рисунок </w:t>
      </w:r>
      <w:r w:rsidR="0068085E" w:rsidRPr="00E52F9A">
        <w:rPr>
          <w:color w:val="000000" w:themeColor="text1"/>
          <w:sz w:val="28"/>
        </w:rPr>
        <w:t xml:space="preserve">5 </w:t>
      </w:r>
      <w:r w:rsidR="0090252F" w:rsidRPr="00E52F9A">
        <w:rPr>
          <w:color w:val="000000" w:themeColor="text1"/>
          <w:sz w:val="28"/>
        </w:rPr>
        <w:t>-</w:t>
      </w:r>
      <w:r w:rsidR="007D09DF" w:rsidRPr="00E52F9A">
        <w:rPr>
          <w:b/>
          <w:color w:val="000000" w:themeColor="text1"/>
          <w:sz w:val="28"/>
        </w:rPr>
        <w:t xml:space="preserve"> </w:t>
      </w:r>
      <w:r w:rsidR="007D09DF" w:rsidRPr="00E52F9A">
        <w:rPr>
          <w:color w:val="000000" w:themeColor="text1"/>
          <w:sz w:val="28"/>
        </w:rPr>
        <w:t>Объекты как система</w:t>
      </w:r>
    </w:p>
    <w:p w14:paraId="243535CD" w14:textId="77777777" w:rsidR="007D09DF" w:rsidRPr="00A3251B" w:rsidRDefault="007D09DF" w:rsidP="007D09DF">
      <w:pPr>
        <w:spacing w:line="360" w:lineRule="auto"/>
        <w:ind w:firstLine="709"/>
        <w:rPr>
          <w:color w:val="000000" w:themeColor="text1"/>
          <w:sz w:val="28"/>
        </w:rPr>
      </w:pPr>
    </w:p>
    <w:p w14:paraId="285DC1DB" w14:textId="77777777" w:rsidR="007D09DF" w:rsidRPr="00E52F9A" w:rsidRDefault="007D09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t>Логистическая система обладает, во-первых, способностью поставить нужный товар в нужное время и место, необходимого качества с минимальными затратами, во-вторых, способностью адаптироваться к изменяющимся условиям внешней среды.</w:t>
      </w:r>
    </w:p>
    <w:p w14:paraId="2FE2B3DE" w14:textId="4D72F56C" w:rsidR="007D09DF" w:rsidRPr="00E52F9A" w:rsidRDefault="007D09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lastRenderedPageBreak/>
        <w:t>Логистическая система</w:t>
      </w:r>
      <w:r w:rsidR="00B27B76" w:rsidRPr="00E52F9A">
        <w:rPr>
          <w:bCs/>
          <w:color w:val="000000" w:themeColor="text1"/>
          <w:sz w:val="28"/>
        </w:rPr>
        <w:t xml:space="preserve"> </w:t>
      </w:r>
      <w:r w:rsidRPr="00E52F9A">
        <w:rPr>
          <w:bCs/>
          <w:color w:val="000000" w:themeColor="text1"/>
          <w:sz w:val="28"/>
        </w:rPr>
        <w:t>– это адаптивная система с обратной связью, выполняющая те или иные логистические функции. Она, как правило, состоит из нескольких подсистем и имеет развитые связи с внешней средой. Цель логистической системы-доставка товаров и изделий в максимально возможной степени подготовленных к производственному или личному потреблению при заданном уровне издержек, в заданное место, в нужном количестве и ассортименте.</w:t>
      </w:r>
    </w:p>
    <w:p w14:paraId="2BA454A0" w14:textId="77777777" w:rsidR="00523FC8" w:rsidRPr="00E52F9A" w:rsidRDefault="00523FC8" w:rsidP="00C857F3">
      <w:pPr>
        <w:pStyle w:val="a5"/>
        <w:ind w:firstLine="0"/>
        <w:rPr>
          <w:color w:val="000000" w:themeColor="text1"/>
        </w:rPr>
      </w:pPr>
    </w:p>
    <w:p w14:paraId="3A15D7B3" w14:textId="37C03DBD" w:rsidR="0029453C" w:rsidRPr="00E52F9A" w:rsidRDefault="00BC0D71" w:rsidP="00E9745D">
      <w:pPr>
        <w:pStyle w:val="2"/>
        <w:rPr>
          <w:color w:val="000000" w:themeColor="text1"/>
          <w:lang w:val="ru-RU"/>
        </w:rPr>
      </w:pPr>
      <w:bookmarkStart w:id="9" w:name="_Toc135168201"/>
      <w:r w:rsidRPr="00E52F9A">
        <w:rPr>
          <w:color w:val="000000" w:themeColor="text1"/>
          <w:lang w:val="ru-RU"/>
        </w:rPr>
        <w:t xml:space="preserve">2.1 </w:t>
      </w:r>
      <w:r w:rsidR="0029453C" w:rsidRPr="00E52F9A">
        <w:rPr>
          <w:color w:val="000000" w:themeColor="text1"/>
          <w:lang w:val="ru-RU"/>
        </w:rPr>
        <w:tab/>
      </w:r>
      <w:r w:rsidR="007D09DF" w:rsidRPr="00E52F9A">
        <w:rPr>
          <w:color w:val="000000" w:themeColor="text1"/>
          <w:lang w:val="ru-RU"/>
        </w:rPr>
        <w:t>Виды логистических систем</w:t>
      </w:r>
      <w:bookmarkEnd w:id="9"/>
    </w:p>
    <w:p w14:paraId="7300B582" w14:textId="77777777" w:rsidR="0029453C" w:rsidRPr="00E52F9A" w:rsidRDefault="0029453C" w:rsidP="0029453C">
      <w:pPr>
        <w:spacing w:line="360" w:lineRule="auto"/>
        <w:jc w:val="both"/>
        <w:rPr>
          <w:color w:val="000000" w:themeColor="text1"/>
          <w:sz w:val="28"/>
        </w:rPr>
      </w:pPr>
    </w:p>
    <w:p w14:paraId="05E7406F" w14:textId="3E8E2E9C" w:rsidR="007D09DF" w:rsidRPr="00E52F9A" w:rsidRDefault="007D09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t xml:space="preserve">Логистические системы делят на макро- и </w:t>
      </w:r>
      <w:proofErr w:type="spellStart"/>
      <w:r w:rsidRPr="00E52F9A">
        <w:rPr>
          <w:bCs/>
          <w:color w:val="000000" w:themeColor="text1"/>
          <w:sz w:val="28"/>
        </w:rPr>
        <w:t>микрологистические</w:t>
      </w:r>
      <w:proofErr w:type="spellEnd"/>
      <w:r w:rsidRPr="00E52F9A">
        <w:rPr>
          <w:bCs/>
          <w:color w:val="000000" w:themeColor="text1"/>
          <w:sz w:val="28"/>
        </w:rPr>
        <w:t>.</w:t>
      </w:r>
      <w:r w:rsidRPr="00E52F9A">
        <w:rPr>
          <w:bCs/>
          <w:color w:val="000000" w:themeColor="text1"/>
        </w:rPr>
        <w:t xml:space="preserve"> </w:t>
      </w:r>
      <w:proofErr w:type="spellStart"/>
      <w:r w:rsidRPr="00E52F9A">
        <w:rPr>
          <w:bCs/>
          <w:iCs/>
          <w:color w:val="000000" w:themeColor="text1"/>
          <w:sz w:val="28"/>
        </w:rPr>
        <w:t>Макрологистическая</w:t>
      </w:r>
      <w:proofErr w:type="spellEnd"/>
      <w:r w:rsidRPr="00E52F9A">
        <w:rPr>
          <w:bCs/>
          <w:iCs/>
          <w:color w:val="000000" w:themeColor="text1"/>
          <w:sz w:val="28"/>
        </w:rPr>
        <w:t xml:space="preserve"> система</w:t>
      </w:r>
      <w:r w:rsidR="001B3277">
        <w:rPr>
          <w:bCs/>
          <w:color w:val="000000" w:themeColor="text1"/>
          <w:sz w:val="28"/>
        </w:rPr>
        <w:t xml:space="preserve"> </w:t>
      </w:r>
      <w:r w:rsidRPr="00E52F9A">
        <w:rPr>
          <w:bCs/>
          <w:color w:val="000000" w:themeColor="text1"/>
          <w:sz w:val="28"/>
        </w:rPr>
        <w:t>– это крупная система управления материальными потоками, охватывающая предприятия и организации промышленности, посреднические, торговые и транспортные организации различных ведомств, расположенных в разных регионах страны или в разных странах. Эта система представляет собой определенную инфраструктуру экономики региона, страны или группы стран</w:t>
      </w:r>
      <w:r w:rsidR="00774B40" w:rsidRPr="00E52F9A">
        <w:rPr>
          <w:bCs/>
          <w:color w:val="000000" w:themeColor="text1"/>
          <w:sz w:val="28"/>
        </w:rPr>
        <w:t>.</w:t>
      </w:r>
    </w:p>
    <w:p w14:paraId="139F985A" w14:textId="465B127F" w:rsidR="007D09DF" w:rsidRPr="00E52F9A" w:rsidRDefault="007D09DF" w:rsidP="0068085E">
      <w:pPr>
        <w:pStyle w:val="ad"/>
        <w:spacing w:before="0" w:beforeAutospacing="0" w:after="0" w:afterAutospacing="0" w:line="360" w:lineRule="auto"/>
        <w:ind w:firstLine="709"/>
        <w:jc w:val="both"/>
        <w:rPr>
          <w:bCs/>
          <w:color w:val="000000" w:themeColor="text1"/>
          <w:sz w:val="28"/>
        </w:rPr>
      </w:pPr>
      <w:proofErr w:type="spellStart"/>
      <w:r w:rsidRPr="00E52F9A">
        <w:rPr>
          <w:bCs/>
          <w:iCs/>
          <w:color w:val="000000" w:themeColor="text1"/>
          <w:sz w:val="28"/>
        </w:rPr>
        <w:t>Микрологистические</w:t>
      </w:r>
      <w:proofErr w:type="spellEnd"/>
      <w:r w:rsidRPr="00E52F9A">
        <w:rPr>
          <w:bCs/>
          <w:iCs/>
          <w:color w:val="000000" w:themeColor="text1"/>
          <w:sz w:val="28"/>
        </w:rPr>
        <w:t xml:space="preserve"> системы</w:t>
      </w:r>
      <w:r w:rsidR="001B3277">
        <w:rPr>
          <w:bCs/>
          <w:color w:val="000000" w:themeColor="text1"/>
          <w:sz w:val="28"/>
        </w:rPr>
        <w:t xml:space="preserve"> </w:t>
      </w:r>
      <w:r w:rsidR="00BC0D71" w:rsidRPr="00E52F9A">
        <w:rPr>
          <w:bCs/>
          <w:color w:val="000000" w:themeColor="text1"/>
          <w:sz w:val="28"/>
        </w:rPr>
        <w:t xml:space="preserve">являются подсистемами </w:t>
      </w:r>
      <w:r w:rsidR="00BC0D71" w:rsidRPr="00E52F9A">
        <w:rPr>
          <w:bCs/>
          <w:color w:val="000000" w:themeColor="text1"/>
          <w:sz w:val="28"/>
        </w:rPr>
        <w:sym w:font="Symbol" w:char="F02D"/>
      </w:r>
      <w:r w:rsidRPr="00E52F9A">
        <w:rPr>
          <w:bCs/>
          <w:color w:val="000000" w:themeColor="text1"/>
          <w:sz w:val="28"/>
        </w:rPr>
        <w:t xml:space="preserve"> структурными составляющими </w:t>
      </w:r>
      <w:proofErr w:type="spellStart"/>
      <w:r w:rsidRPr="00E52F9A">
        <w:rPr>
          <w:bCs/>
          <w:color w:val="000000" w:themeColor="text1"/>
          <w:sz w:val="28"/>
        </w:rPr>
        <w:t>макрологистических</w:t>
      </w:r>
      <w:proofErr w:type="spellEnd"/>
      <w:r w:rsidRPr="00E52F9A">
        <w:rPr>
          <w:bCs/>
          <w:color w:val="000000" w:themeColor="text1"/>
          <w:sz w:val="28"/>
        </w:rPr>
        <w:t xml:space="preserve"> систем. К ним относят различные производственные и торговые предприятия, территориально-производственные комплексы. Эти системы представляют собой класс внутрипроизводственных логистических систем, в состав которых входят технологически связанные производства, объединенные единой инфраструктурой.</w:t>
      </w:r>
    </w:p>
    <w:p w14:paraId="10F7EDE7" w14:textId="77777777" w:rsidR="00774B40" w:rsidRPr="00E52F9A" w:rsidRDefault="00774B40" w:rsidP="00774B40">
      <w:pPr>
        <w:pStyle w:val="ad"/>
        <w:spacing w:before="0" w:beforeAutospacing="0" w:after="0" w:afterAutospacing="0" w:line="360" w:lineRule="auto"/>
        <w:rPr>
          <w:bCs/>
          <w:color w:val="000000" w:themeColor="text1"/>
          <w:sz w:val="28"/>
        </w:rPr>
      </w:pPr>
    </w:p>
    <w:p w14:paraId="67145F69" w14:textId="7F27F8AA" w:rsidR="00523FC8" w:rsidRPr="00E52F9A" w:rsidRDefault="009D0806" w:rsidP="00E9745D">
      <w:pPr>
        <w:pStyle w:val="2"/>
        <w:rPr>
          <w:color w:val="000000" w:themeColor="text1"/>
          <w:lang w:val="ru-RU"/>
        </w:rPr>
      </w:pPr>
      <w:bookmarkStart w:id="10" w:name="_Toc135168202"/>
      <w:r w:rsidRPr="00E52F9A">
        <w:rPr>
          <w:color w:val="000000" w:themeColor="text1"/>
          <w:lang w:val="ru-RU"/>
        </w:rPr>
        <w:t>2.2</w:t>
      </w:r>
      <w:r w:rsidRPr="00E52F9A">
        <w:rPr>
          <w:color w:val="000000" w:themeColor="text1"/>
          <w:lang w:val="ru-RU"/>
        </w:rPr>
        <w:tab/>
      </w:r>
      <w:r w:rsidR="00517500" w:rsidRPr="00E52F9A">
        <w:rPr>
          <w:color w:val="000000" w:themeColor="text1"/>
          <w:lang w:val="ru-RU"/>
        </w:rPr>
        <w:t>Свойства и функции логистических систем</w:t>
      </w:r>
      <w:bookmarkEnd w:id="10"/>
    </w:p>
    <w:p w14:paraId="139D3263" w14:textId="77777777" w:rsidR="00523FC8" w:rsidRPr="00E52F9A" w:rsidRDefault="00523FC8" w:rsidP="00523FC8">
      <w:pPr>
        <w:spacing w:line="360" w:lineRule="auto"/>
        <w:jc w:val="both"/>
        <w:rPr>
          <w:color w:val="000000" w:themeColor="text1"/>
          <w:sz w:val="28"/>
        </w:rPr>
      </w:pPr>
    </w:p>
    <w:p w14:paraId="70F34376" w14:textId="3837130C" w:rsidR="00517500" w:rsidRPr="00E52F9A" w:rsidRDefault="00517500" w:rsidP="00517500">
      <w:pPr>
        <w:pStyle w:val="ad"/>
        <w:spacing w:before="0" w:beforeAutospacing="0" w:after="0" w:afterAutospacing="0" w:line="360" w:lineRule="auto"/>
        <w:ind w:firstLine="709"/>
        <w:rPr>
          <w:bCs/>
          <w:color w:val="000000" w:themeColor="text1"/>
          <w:sz w:val="28"/>
        </w:rPr>
      </w:pPr>
      <w:r w:rsidRPr="00E52F9A">
        <w:rPr>
          <w:bCs/>
          <w:color w:val="000000" w:themeColor="text1"/>
          <w:sz w:val="28"/>
        </w:rPr>
        <w:t>Различают четыре основных свойства</w:t>
      </w:r>
      <w:r w:rsidR="00371FFD" w:rsidRPr="00E52F9A">
        <w:rPr>
          <w:bCs/>
          <w:color w:val="000000" w:themeColor="text1"/>
          <w:sz w:val="28"/>
        </w:rPr>
        <w:t xml:space="preserve"> логистических систем</w:t>
      </w:r>
      <w:r w:rsidR="00621EAB" w:rsidRPr="00E52F9A">
        <w:rPr>
          <w:bCs/>
          <w:color w:val="000000" w:themeColor="text1"/>
          <w:sz w:val="28"/>
        </w:rPr>
        <w:t xml:space="preserve"> [</w:t>
      </w:r>
      <w:r w:rsidR="00943BEE" w:rsidRPr="00E52F9A">
        <w:rPr>
          <w:bCs/>
          <w:color w:val="000000" w:themeColor="text1"/>
          <w:sz w:val="28"/>
        </w:rPr>
        <w:t>4</w:t>
      </w:r>
      <w:r w:rsidR="00621EAB" w:rsidRPr="00E52F9A">
        <w:rPr>
          <w:bCs/>
          <w:color w:val="000000" w:themeColor="text1"/>
          <w:sz w:val="28"/>
        </w:rPr>
        <w:t>]</w:t>
      </w:r>
      <w:r w:rsidR="00371FFD" w:rsidRPr="00E52F9A">
        <w:rPr>
          <w:bCs/>
          <w:color w:val="000000" w:themeColor="text1"/>
          <w:sz w:val="28"/>
        </w:rPr>
        <w:t>:</w:t>
      </w:r>
    </w:p>
    <w:p w14:paraId="3F6FF55C" w14:textId="38F4B812" w:rsidR="00517500" w:rsidRPr="00E52F9A" w:rsidRDefault="006375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t>1)</w:t>
      </w:r>
      <w:r w:rsidRPr="00E52F9A">
        <w:rPr>
          <w:bCs/>
          <w:color w:val="000000" w:themeColor="text1"/>
          <w:sz w:val="28"/>
        </w:rPr>
        <w:tab/>
      </w:r>
      <w:r w:rsidR="00517500" w:rsidRPr="00E52F9A">
        <w:rPr>
          <w:bCs/>
          <w:color w:val="000000" w:themeColor="text1"/>
          <w:sz w:val="28"/>
        </w:rPr>
        <w:t xml:space="preserve">Свойство целостности и делимости. Система – целостная совокупность элементов, взаимодействующих друг с другом. Декомпозицию </w:t>
      </w:r>
      <w:r w:rsidR="00517500" w:rsidRPr="00E52F9A">
        <w:rPr>
          <w:bCs/>
          <w:color w:val="000000" w:themeColor="text1"/>
          <w:sz w:val="28"/>
        </w:rPr>
        <w:lastRenderedPageBreak/>
        <w:t>логистических систем на элементы можно осуществлять по-разному. На макроуровне при прохождении материального</w:t>
      </w:r>
      <w:r w:rsidR="00E27976" w:rsidRPr="00E52F9A">
        <w:rPr>
          <w:bCs/>
          <w:color w:val="000000" w:themeColor="text1"/>
          <w:sz w:val="28"/>
        </w:rPr>
        <w:t xml:space="preserve"> </w:t>
      </w:r>
      <w:r w:rsidR="00517500" w:rsidRPr="00E52F9A">
        <w:rPr>
          <w:bCs/>
          <w:color w:val="000000" w:themeColor="text1"/>
          <w:sz w:val="28"/>
        </w:rPr>
        <w:t>потока от одного предприятия к другому в качестве элементов могут рассматриваться сами предприятия, а также связывающий их транспорт. На микроуровне логистическая система может быть представлена в ви</w:t>
      </w:r>
      <w:r w:rsidR="001B3277">
        <w:rPr>
          <w:bCs/>
          <w:color w:val="000000" w:themeColor="text1"/>
          <w:sz w:val="28"/>
        </w:rPr>
        <w:t>де следующих основных подсистем.</w:t>
      </w:r>
    </w:p>
    <w:p w14:paraId="4524AF0D" w14:textId="48A71099" w:rsidR="00517500" w:rsidRPr="001B3277" w:rsidRDefault="00517500" w:rsidP="006A501D">
      <w:pPr>
        <w:pStyle w:val="ad"/>
        <w:numPr>
          <w:ilvl w:val="1"/>
          <w:numId w:val="11"/>
        </w:numPr>
        <w:tabs>
          <w:tab w:val="left" w:pos="1134"/>
        </w:tabs>
        <w:spacing w:before="0" w:beforeAutospacing="0" w:after="0" w:afterAutospacing="0" w:line="360" w:lineRule="auto"/>
        <w:ind w:left="0" w:firstLine="709"/>
        <w:jc w:val="both"/>
        <w:rPr>
          <w:bCs/>
          <w:color w:val="000000" w:themeColor="text1"/>
          <w:sz w:val="28"/>
        </w:rPr>
      </w:pPr>
      <w:r w:rsidRPr="001B3277">
        <w:rPr>
          <w:bCs/>
          <w:color w:val="000000" w:themeColor="text1"/>
          <w:sz w:val="28"/>
        </w:rPr>
        <w:t>закупка – обеспечивает поступление материального потока в логистическую систему;</w:t>
      </w:r>
    </w:p>
    <w:p w14:paraId="2B5C5D64" w14:textId="4C348E94" w:rsidR="00517500" w:rsidRPr="00E52F9A" w:rsidRDefault="00517500" w:rsidP="006A501D">
      <w:pPr>
        <w:pStyle w:val="ad"/>
        <w:numPr>
          <w:ilvl w:val="1"/>
          <w:numId w:val="12"/>
        </w:numPr>
        <w:tabs>
          <w:tab w:val="left" w:pos="1134"/>
        </w:tabs>
        <w:spacing w:before="0" w:beforeAutospacing="0" w:after="0" w:afterAutospacing="0" w:line="360" w:lineRule="auto"/>
        <w:ind w:left="0" w:firstLine="709"/>
        <w:jc w:val="both"/>
        <w:rPr>
          <w:bCs/>
          <w:color w:val="000000" w:themeColor="text1"/>
          <w:sz w:val="28"/>
        </w:rPr>
      </w:pPr>
      <w:r w:rsidRPr="00E52F9A">
        <w:rPr>
          <w:bCs/>
          <w:color w:val="000000" w:themeColor="text1"/>
          <w:sz w:val="28"/>
        </w:rPr>
        <w:t xml:space="preserve">управление </w:t>
      </w:r>
      <w:r w:rsidR="00BC0D71" w:rsidRPr="00E52F9A">
        <w:rPr>
          <w:bCs/>
          <w:color w:val="000000" w:themeColor="text1"/>
          <w:sz w:val="28"/>
        </w:rPr>
        <w:t xml:space="preserve">производством – </w:t>
      </w:r>
      <w:r w:rsidRPr="00E52F9A">
        <w:rPr>
          <w:bCs/>
          <w:color w:val="000000" w:themeColor="text1"/>
          <w:sz w:val="28"/>
        </w:rPr>
        <w:t>подсистема принимает материальный поток от подсистемы закупок и управляет им в процессе выполнения различных технологических операций, превращающих предмет труда в продукт труда;</w:t>
      </w:r>
    </w:p>
    <w:p w14:paraId="11778CBD" w14:textId="174EAB2B" w:rsidR="00517500" w:rsidRPr="00E52F9A" w:rsidRDefault="00517500" w:rsidP="006A501D">
      <w:pPr>
        <w:pStyle w:val="ad"/>
        <w:numPr>
          <w:ilvl w:val="1"/>
          <w:numId w:val="12"/>
        </w:numPr>
        <w:tabs>
          <w:tab w:val="left" w:pos="1134"/>
        </w:tabs>
        <w:spacing w:before="0" w:beforeAutospacing="0" w:after="0" w:afterAutospacing="0" w:line="360" w:lineRule="auto"/>
        <w:ind w:left="0" w:firstLine="709"/>
        <w:jc w:val="both"/>
        <w:rPr>
          <w:bCs/>
          <w:color w:val="000000" w:themeColor="text1"/>
          <w:sz w:val="28"/>
        </w:rPr>
      </w:pPr>
      <w:r w:rsidRPr="00E52F9A">
        <w:rPr>
          <w:bCs/>
          <w:color w:val="000000" w:themeColor="text1"/>
          <w:sz w:val="28"/>
        </w:rPr>
        <w:t>сбыт – обеспечивает выбытие материального потока из логистической системы.</w:t>
      </w:r>
    </w:p>
    <w:p w14:paraId="325EE61C" w14:textId="2491A99E" w:rsidR="00517500" w:rsidRPr="00E52F9A" w:rsidRDefault="006375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t>2)</w:t>
      </w:r>
      <w:r w:rsidRPr="00E52F9A">
        <w:rPr>
          <w:bCs/>
          <w:color w:val="000000" w:themeColor="text1"/>
          <w:sz w:val="28"/>
        </w:rPr>
        <w:tab/>
      </w:r>
      <w:r w:rsidR="00517500" w:rsidRPr="00E52F9A">
        <w:rPr>
          <w:bCs/>
          <w:color w:val="000000" w:themeColor="text1"/>
          <w:sz w:val="28"/>
        </w:rPr>
        <w:t xml:space="preserve">Свойство связи. Между элементами логистической системы имеются существенные связи. В </w:t>
      </w:r>
      <w:proofErr w:type="spellStart"/>
      <w:r w:rsidR="00517500" w:rsidRPr="00E52F9A">
        <w:rPr>
          <w:bCs/>
          <w:color w:val="000000" w:themeColor="text1"/>
          <w:sz w:val="28"/>
        </w:rPr>
        <w:t>макрологистических</w:t>
      </w:r>
      <w:proofErr w:type="spellEnd"/>
      <w:r w:rsidR="00517500" w:rsidRPr="00E52F9A">
        <w:rPr>
          <w:bCs/>
          <w:color w:val="000000" w:themeColor="text1"/>
          <w:sz w:val="28"/>
        </w:rPr>
        <w:t xml:space="preserve"> системах основу связи между элементами составляет договор. В </w:t>
      </w:r>
      <w:proofErr w:type="spellStart"/>
      <w:r w:rsidR="00517500" w:rsidRPr="00E52F9A">
        <w:rPr>
          <w:bCs/>
          <w:color w:val="000000" w:themeColor="text1"/>
          <w:sz w:val="28"/>
        </w:rPr>
        <w:t>микрологистических</w:t>
      </w:r>
      <w:proofErr w:type="spellEnd"/>
      <w:r w:rsidR="00517500" w:rsidRPr="00E52F9A">
        <w:rPr>
          <w:bCs/>
          <w:color w:val="000000" w:themeColor="text1"/>
          <w:sz w:val="28"/>
        </w:rPr>
        <w:t xml:space="preserve"> системах элементы связаны внутрипроизводственными отношениями.</w:t>
      </w:r>
    </w:p>
    <w:p w14:paraId="1DC7B13B" w14:textId="079E9C4F" w:rsidR="00517500" w:rsidRPr="00E52F9A" w:rsidRDefault="006375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t>3)</w:t>
      </w:r>
      <w:r w:rsidRPr="00E52F9A">
        <w:rPr>
          <w:bCs/>
          <w:color w:val="000000" w:themeColor="text1"/>
          <w:sz w:val="28"/>
        </w:rPr>
        <w:tab/>
      </w:r>
      <w:r w:rsidR="00517500" w:rsidRPr="00E52F9A">
        <w:rPr>
          <w:bCs/>
          <w:color w:val="000000" w:themeColor="text1"/>
          <w:sz w:val="28"/>
        </w:rPr>
        <w:t>Свойство организации. Связи между элементами логистической системы определенным образом упорядочены, т.е. логистическая система имеет организацию.</w:t>
      </w:r>
    </w:p>
    <w:p w14:paraId="10E6F642" w14:textId="1CFDB1DE" w:rsidR="00517500" w:rsidRPr="00E52F9A" w:rsidRDefault="006375DF" w:rsidP="0068085E">
      <w:pPr>
        <w:pStyle w:val="ad"/>
        <w:spacing w:before="0" w:beforeAutospacing="0" w:after="0" w:afterAutospacing="0" w:line="360" w:lineRule="auto"/>
        <w:ind w:firstLine="709"/>
        <w:jc w:val="both"/>
        <w:rPr>
          <w:bCs/>
          <w:color w:val="000000" w:themeColor="text1"/>
          <w:sz w:val="28"/>
        </w:rPr>
      </w:pPr>
      <w:r w:rsidRPr="00E52F9A">
        <w:rPr>
          <w:bCs/>
          <w:color w:val="000000" w:themeColor="text1"/>
          <w:sz w:val="28"/>
        </w:rPr>
        <w:t>4)</w:t>
      </w:r>
      <w:r w:rsidRPr="00E52F9A">
        <w:rPr>
          <w:bCs/>
          <w:color w:val="000000" w:themeColor="text1"/>
          <w:sz w:val="28"/>
        </w:rPr>
        <w:tab/>
      </w:r>
      <w:r w:rsidR="00517500" w:rsidRPr="00E52F9A">
        <w:rPr>
          <w:bCs/>
          <w:color w:val="000000" w:themeColor="text1"/>
          <w:sz w:val="28"/>
        </w:rPr>
        <w:t xml:space="preserve">Свойство </w:t>
      </w:r>
      <w:proofErr w:type="spellStart"/>
      <w:r w:rsidR="00517500" w:rsidRPr="00E52F9A">
        <w:rPr>
          <w:bCs/>
          <w:color w:val="000000" w:themeColor="text1"/>
          <w:sz w:val="28"/>
        </w:rPr>
        <w:t>интегративности</w:t>
      </w:r>
      <w:proofErr w:type="spellEnd"/>
      <w:r w:rsidR="00517500" w:rsidRPr="00E52F9A">
        <w:rPr>
          <w:bCs/>
          <w:color w:val="000000" w:themeColor="text1"/>
          <w:sz w:val="28"/>
        </w:rPr>
        <w:t>. Логистическая система обладает интегративными качествами, не свойственными ни одному из элементов в отдельности. Эти качества логистической системы позволяют закупать материалы, пропускать их через производственные мощности и выдавать во внешнюю среду, достигая заранее намеченных целей.</w:t>
      </w:r>
    </w:p>
    <w:p w14:paraId="7D6732DC" w14:textId="0E7F9435" w:rsidR="00517500" w:rsidRPr="00E52F9A" w:rsidRDefault="00517500" w:rsidP="0068085E">
      <w:pPr>
        <w:pStyle w:val="ad"/>
        <w:spacing w:before="0" w:beforeAutospacing="0" w:after="0" w:afterAutospacing="0" w:line="360" w:lineRule="auto"/>
        <w:ind w:firstLine="709"/>
        <w:jc w:val="both"/>
        <w:rPr>
          <w:color w:val="000000" w:themeColor="text1"/>
          <w:sz w:val="28"/>
        </w:rPr>
      </w:pPr>
      <w:r w:rsidRPr="00E52F9A">
        <w:rPr>
          <w:bCs/>
          <w:color w:val="000000" w:themeColor="text1"/>
          <w:sz w:val="28"/>
        </w:rPr>
        <w:t>Управление логистической системой</w:t>
      </w:r>
      <w:r w:rsidR="00CF581E" w:rsidRPr="00E52F9A">
        <w:rPr>
          <w:color w:val="000000" w:themeColor="text1"/>
          <w:sz w:val="28"/>
        </w:rPr>
        <w:t xml:space="preserve"> </w:t>
      </w:r>
      <w:r w:rsidRPr="00E52F9A">
        <w:rPr>
          <w:color w:val="000000" w:themeColor="text1"/>
          <w:sz w:val="28"/>
        </w:rPr>
        <w:t>выражается в осуществлении определенных действий, направленных на достижение поставленных целей. В рамках логистической системы традиционные функции управления находят следующее выр</w:t>
      </w:r>
      <w:r w:rsidR="00170608">
        <w:rPr>
          <w:color w:val="000000" w:themeColor="text1"/>
          <w:sz w:val="28"/>
        </w:rPr>
        <w:t>ажение.</w:t>
      </w:r>
    </w:p>
    <w:p w14:paraId="7B172A37" w14:textId="3CADDF86" w:rsidR="00517500" w:rsidRPr="00E52F9A" w:rsidRDefault="00170608" w:rsidP="006A501D">
      <w:pPr>
        <w:pStyle w:val="ad"/>
        <w:numPr>
          <w:ilvl w:val="0"/>
          <w:numId w:val="13"/>
        </w:numPr>
        <w:spacing w:before="0" w:beforeAutospacing="0" w:after="0" w:afterAutospacing="0" w:line="360" w:lineRule="auto"/>
        <w:ind w:left="0" w:firstLine="709"/>
        <w:jc w:val="both"/>
        <w:rPr>
          <w:color w:val="000000" w:themeColor="text1"/>
          <w:sz w:val="28"/>
        </w:rPr>
      </w:pPr>
      <w:r>
        <w:rPr>
          <w:iCs/>
          <w:color w:val="000000" w:themeColor="text1"/>
          <w:sz w:val="28"/>
        </w:rPr>
        <w:lastRenderedPageBreak/>
        <w:t xml:space="preserve">Прогнозирование </w:t>
      </w:r>
      <w:r w:rsidR="00517500" w:rsidRPr="00E52F9A">
        <w:rPr>
          <w:color w:val="000000" w:themeColor="text1"/>
          <w:sz w:val="28"/>
        </w:rPr>
        <w:t>в логистике представляет собой определенную систему вероятностной оценки характера изменения целей и путей развития логистического объекта в сопряжении с материальными ресурсами организации;</w:t>
      </w:r>
    </w:p>
    <w:p w14:paraId="42BB6968" w14:textId="06B886D8" w:rsidR="00517500" w:rsidRPr="00E52F9A" w:rsidRDefault="00170608" w:rsidP="006A501D">
      <w:pPr>
        <w:pStyle w:val="ad"/>
        <w:numPr>
          <w:ilvl w:val="0"/>
          <w:numId w:val="13"/>
        </w:numPr>
        <w:spacing w:before="0" w:beforeAutospacing="0" w:after="0" w:afterAutospacing="0" w:line="360" w:lineRule="auto"/>
        <w:ind w:left="0" w:firstLine="709"/>
        <w:jc w:val="both"/>
        <w:rPr>
          <w:color w:val="000000" w:themeColor="text1"/>
          <w:sz w:val="28"/>
        </w:rPr>
      </w:pPr>
      <w:r w:rsidRPr="00E52F9A">
        <w:rPr>
          <w:iCs/>
          <w:color w:val="000000" w:themeColor="text1"/>
          <w:sz w:val="28"/>
        </w:rPr>
        <w:t>П</w:t>
      </w:r>
      <w:r w:rsidR="00517500" w:rsidRPr="00E52F9A">
        <w:rPr>
          <w:iCs/>
          <w:color w:val="000000" w:themeColor="text1"/>
          <w:sz w:val="28"/>
        </w:rPr>
        <w:t>ланирование</w:t>
      </w:r>
      <w:r>
        <w:rPr>
          <w:color w:val="000000" w:themeColor="text1"/>
          <w:sz w:val="28"/>
        </w:rPr>
        <w:t xml:space="preserve"> </w:t>
      </w:r>
      <w:r w:rsidR="00A971AD">
        <w:rPr>
          <w:color w:val="000000" w:themeColor="text1"/>
          <w:sz w:val="28"/>
        </w:rPr>
        <w:t xml:space="preserve">в логистике является </w:t>
      </w:r>
      <w:r w:rsidR="00517500" w:rsidRPr="00A971AD">
        <w:rPr>
          <w:color w:val="000000" w:themeColor="text1"/>
          <w:sz w:val="28"/>
        </w:rPr>
        <w:t>основной функцией</w:t>
      </w:r>
      <w:r w:rsidR="00517500" w:rsidRPr="00E52F9A">
        <w:rPr>
          <w:color w:val="000000" w:themeColor="text1"/>
          <w:sz w:val="28"/>
        </w:rPr>
        <w:t>. Оно ориентировано на постановку реальных целей и задач логистической системы в целом в строгом соответствии с методами и средствами их достижения;</w:t>
      </w:r>
    </w:p>
    <w:p w14:paraId="2AC78423" w14:textId="3886584A" w:rsidR="00517500" w:rsidRPr="00E52F9A" w:rsidRDefault="00170608" w:rsidP="006A501D">
      <w:pPr>
        <w:pStyle w:val="ad"/>
        <w:numPr>
          <w:ilvl w:val="0"/>
          <w:numId w:val="13"/>
        </w:numPr>
        <w:spacing w:before="0" w:beforeAutospacing="0" w:after="0" w:afterAutospacing="0" w:line="360" w:lineRule="auto"/>
        <w:ind w:left="0" w:firstLine="709"/>
        <w:jc w:val="both"/>
        <w:rPr>
          <w:color w:val="000000" w:themeColor="text1"/>
          <w:sz w:val="28"/>
        </w:rPr>
      </w:pPr>
      <w:r>
        <w:rPr>
          <w:iCs/>
          <w:color w:val="000000" w:themeColor="text1"/>
          <w:sz w:val="28"/>
        </w:rPr>
        <w:t>О</w:t>
      </w:r>
      <w:r w:rsidR="00517500" w:rsidRPr="00E52F9A">
        <w:rPr>
          <w:iCs/>
          <w:color w:val="000000" w:themeColor="text1"/>
          <w:sz w:val="28"/>
        </w:rPr>
        <w:t>рганизация</w:t>
      </w:r>
      <w:r>
        <w:rPr>
          <w:color w:val="000000" w:themeColor="text1"/>
          <w:sz w:val="28"/>
        </w:rPr>
        <w:t xml:space="preserve"> </w:t>
      </w:r>
      <w:r w:rsidR="00517500" w:rsidRPr="00E52F9A">
        <w:rPr>
          <w:color w:val="000000" w:themeColor="text1"/>
          <w:sz w:val="28"/>
        </w:rPr>
        <w:t>‒ определение и распределение объема работ по реализации намеченных целей, а также характера взаимоотношений между управленческими и производственными звеньями по созданию реальных условий для достижения целевой функции фирмы (компании) в рамках логистического процесса;</w:t>
      </w:r>
    </w:p>
    <w:p w14:paraId="432505E3" w14:textId="6DF08C2F" w:rsidR="00517500" w:rsidRPr="00E52F9A" w:rsidRDefault="00170608" w:rsidP="006A501D">
      <w:pPr>
        <w:pStyle w:val="ad"/>
        <w:numPr>
          <w:ilvl w:val="0"/>
          <w:numId w:val="13"/>
        </w:numPr>
        <w:spacing w:before="0" w:beforeAutospacing="0" w:after="0" w:afterAutospacing="0" w:line="360" w:lineRule="auto"/>
        <w:ind w:left="0" w:firstLine="709"/>
        <w:jc w:val="both"/>
        <w:rPr>
          <w:color w:val="000000" w:themeColor="text1"/>
          <w:sz w:val="28"/>
        </w:rPr>
      </w:pPr>
      <w:r>
        <w:rPr>
          <w:iCs/>
          <w:color w:val="000000" w:themeColor="text1"/>
          <w:sz w:val="28"/>
        </w:rPr>
        <w:t>Р</w:t>
      </w:r>
      <w:r w:rsidR="00517500" w:rsidRPr="00E52F9A">
        <w:rPr>
          <w:iCs/>
          <w:color w:val="000000" w:themeColor="text1"/>
          <w:sz w:val="28"/>
        </w:rPr>
        <w:t>егулирование</w:t>
      </w:r>
      <w:r>
        <w:rPr>
          <w:color w:val="000000" w:themeColor="text1"/>
          <w:sz w:val="28"/>
        </w:rPr>
        <w:t xml:space="preserve"> </w:t>
      </w:r>
      <w:r w:rsidR="00517500" w:rsidRPr="00E52F9A">
        <w:rPr>
          <w:color w:val="000000" w:themeColor="text1"/>
          <w:sz w:val="28"/>
        </w:rPr>
        <w:t>‒ предвидение и устранение возможного отклонения в ходе логистического пр</w:t>
      </w:r>
      <w:r w:rsidR="00795B05" w:rsidRPr="00E52F9A">
        <w:rPr>
          <w:color w:val="000000" w:themeColor="text1"/>
          <w:sz w:val="28"/>
        </w:rPr>
        <w:t>оцесса от основных показателей;</w:t>
      </w:r>
    </w:p>
    <w:p w14:paraId="7E5FA0C4" w14:textId="555E49F2" w:rsidR="00517500" w:rsidRPr="00E52F9A" w:rsidRDefault="00170608" w:rsidP="006A501D">
      <w:pPr>
        <w:pStyle w:val="ad"/>
        <w:numPr>
          <w:ilvl w:val="0"/>
          <w:numId w:val="13"/>
        </w:numPr>
        <w:spacing w:before="0" w:beforeAutospacing="0" w:after="0" w:afterAutospacing="0" w:line="360" w:lineRule="auto"/>
        <w:ind w:left="0" w:firstLine="709"/>
        <w:jc w:val="both"/>
        <w:rPr>
          <w:color w:val="000000" w:themeColor="text1"/>
          <w:sz w:val="28"/>
        </w:rPr>
      </w:pPr>
      <w:r>
        <w:rPr>
          <w:iCs/>
          <w:color w:val="000000" w:themeColor="text1"/>
          <w:sz w:val="28"/>
        </w:rPr>
        <w:t>М</w:t>
      </w:r>
      <w:r w:rsidR="00517500" w:rsidRPr="00E52F9A">
        <w:rPr>
          <w:iCs/>
          <w:color w:val="000000" w:themeColor="text1"/>
          <w:sz w:val="28"/>
        </w:rPr>
        <w:t>отивация</w:t>
      </w:r>
      <w:r>
        <w:rPr>
          <w:color w:val="000000" w:themeColor="text1"/>
          <w:sz w:val="28"/>
        </w:rPr>
        <w:t xml:space="preserve"> </w:t>
      </w:r>
      <w:r w:rsidR="00517500" w:rsidRPr="00E52F9A">
        <w:rPr>
          <w:color w:val="000000" w:themeColor="text1"/>
          <w:sz w:val="28"/>
        </w:rPr>
        <w:t>‒ процесс побуждения работника к активной деятельности по достижению поставленных ц</w:t>
      </w:r>
      <w:r w:rsidR="00795B05" w:rsidRPr="00E52F9A">
        <w:rPr>
          <w:color w:val="000000" w:themeColor="text1"/>
          <w:sz w:val="28"/>
        </w:rPr>
        <w:t>елей с помощью системы стимулов</w:t>
      </w:r>
      <w:r w:rsidR="00517500" w:rsidRPr="00E52F9A">
        <w:rPr>
          <w:color w:val="000000" w:themeColor="text1"/>
          <w:sz w:val="28"/>
        </w:rPr>
        <w:t>;</w:t>
      </w:r>
    </w:p>
    <w:p w14:paraId="35A76E19" w14:textId="07D4A3F7" w:rsidR="00517500" w:rsidRPr="009A785E" w:rsidRDefault="00170608" w:rsidP="006A501D">
      <w:pPr>
        <w:pStyle w:val="ad"/>
        <w:numPr>
          <w:ilvl w:val="0"/>
          <w:numId w:val="13"/>
        </w:numPr>
        <w:spacing w:before="0" w:beforeAutospacing="0" w:after="0" w:afterAutospacing="0" w:line="360" w:lineRule="auto"/>
        <w:ind w:left="0" w:firstLine="709"/>
        <w:jc w:val="both"/>
        <w:rPr>
          <w:color w:val="000000" w:themeColor="text1"/>
          <w:sz w:val="28"/>
          <w:szCs w:val="28"/>
        </w:rPr>
      </w:pPr>
      <w:r w:rsidRPr="009A785E">
        <w:rPr>
          <w:iCs/>
          <w:color w:val="000000" w:themeColor="text1"/>
          <w:sz w:val="28"/>
        </w:rPr>
        <w:t>К</w:t>
      </w:r>
      <w:r w:rsidR="00517500" w:rsidRPr="009A785E">
        <w:rPr>
          <w:iCs/>
          <w:color w:val="000000" w:themeColor="text1"/>
          <w:sz w:val="28"/>
        </w:rPr>
        <w:t>оординация</w:t>
      </w:r>
      <w:r w:rsidRPr="009A785E">
        <w:rPr>
          <w:color w:val="000000" w:themeColor="text1"/>
          <w:sz w:val="28"/>
        </w:rPr>
        <w:t xml:space="preserve"> </w:t>
      </w:r>
      <w:r w:rsidR="00517500" w:rsidRPr="009A785E">
        <w:rPr>
          <w:color w:val="000000" w:themeColor="text1"/>
          <w:sz w:val="28"/>
        </w:rPr>
        <w:t xml:space="preserve">‒ необходимое согласование действий в работе всех структурных звеньев логистической системы, она предусматривает </w:t>
      </w:r>
      <w:r w:rsidR="00517500" w:rsidRPr="009A785E">
        <w:rPr>
          <w:color w:val="000000" w:themeColor="text1"/>
          <w:sz w:val="28"/>
          <w:szCs w:val="28"/>
        </w:rPr>
        <w:t>обеспечение ритмичности и непрерывности в целях гармоничного взаимодействия всех звеньев системы;</w:t>
      </w:r>
    </w:p>
    <w:p w14:paraId="73378853" w14:textId="4CB3B8EE" w:rsidR="00517500" w:rsidRPr="00E52F9A" w:rsidRDefault="00170608" w:rsidP="006A501D">
      <w:pPr>
        <w:pStyle w:val="ad"/>
        <w:numPr>
          <w:ilvl w:val="0"/>
          <w:numId w:val="13"/>
        </w:numPr>
        <w:spacing w:before="0" w:beforeAutospacing="0" w:after="0" w:afterAutospacing="0" w:line="360" w:lineRule="auto"/>
        <w:ind w:left="0" w:firstLine="709"/>
        <w:jc w:val="both"/>
        <w:rPr>
          <w:rFonts w:ascii="Georgia" w:hAnsi="Georgia"/>
          <w:color w:val="000000" w:themeColor="text1"/>
        </w:rPr>
      </w:pPr>
      <w:r w:rsidRPr="009A785E">
        <w:rPr>
          <w:iCs/>
          <w:color w:val="000000" w:themeColor="text1"/>
          <w:sz w:val="28"/>
          <w:szCs w:val="28"/>
        </w:rPr>
        <w:t>У</w:t>
      </w:r>
      <w:r w:rsidR="00517500" w:rsidRPr="009A785E">
        <w:rPr>
          <w:iCs/>
          <w:color w:val="000000" w:themeColor="text1"/>
          <w:sz w:val="28"/>
          <w:szCs w:val="28"/>
        </w:rPr>
        <w:t>чет</w:t>
      </w:r>
      <w:r w:rsidRPr="009A785E">
        <w:rPr>
          <w:color w:val="000000" w:themeColor="text1"/>
          <w:sz w:val="28"/>
          <w:szCs w:val="28"/>
        </w:rPr>
        <w:t xml:space="preserve"> </w:t>
      </w:r>
      <w:r w:rsidR="00517500" w:rsidRPr="009A785E">
        <w:rPr>
          <w:color w:val="000000" w:themeColor="text1"/>
          <w:sz w:val="28"/>
          <w:szCs w:val="28"/>
        </w:rPr>
        <w:t>‒ деятельность по накоплению и анализу итоговых данных за конкретный</w:t>
      </w:r>
      <w:r w:rsidR="00517500" w:rsidRPr="009A785E">
        <w:rPr>
          <w:color w:val="000000" w:themeColor="text1"/>
          <w:sz w:val="28"/>
        </w:rPr>
        <w:t xml:space="preserve"> временной период</w:t>
      </w:r>
      <w:r w:rsidR="00517500" w:rsidRPr="00E52F9A">
        <w:rPr>
          <w:color w:val="000000" w:themeColor="text1"/>
          <w:sz w:val="28"/>
        </w:rPr>
        <w:t>. Данная функция позволяет совершенствовать логистическую систему с учетом опыта прошлых лет.</w:t>
      </w:r>
    </w:p>
    <w:p w14:paraId="300439E0" w14:textId="77777777" w:rsidR="003263B5" w:rsidRPr="00E52F9A" w:rsidRDefault="003263B5" w:rsidP="003263B5">
      <w:pPr>
        <w:pStyle w:val="a5"/>
        <w:ind w:firstLine="0"/>
        <w:rPr>
          <w:color w:val="000000" w:themeColor="text1"/>
        </w:rPr>
      </w:pPr>
    </w:p>
    <w:p w14:paraId="2D2D167A" w14:textId="2C27786F" w:rsidR="003263B5" w:rsidRPr="00E52F9A" w:rsidRDefault="006060DC" w:rsidP="00E9745D">
      <w:pPr>
        <w:pStyle w:val="2"/>
        <w:rPr>
          <w:color w:val="000000" w:themeColor="text1"/>
          <w:lang w:val="ru-RU"/>
        </w:rPr>
      </w:pPr>
      <w:bookmarkStart w:id="11" w:name="_Toc135168203"/>
      <w:r w:rsidRPr="00E52F9A">
        <w:rPr>
          <w:color w:val="000000" w:themeColor="text1"/>
          <w:lang w:val="ru-RU"/>
        </w:rPr>
        <w:t>2.3</w:t>
      </w:r>
      <w:r w:rsidR="003263B5" w:rsidRPr="00E52F9A">
        <w:rPr>
          <w:color w:val="000000" w:themeColor="text1"/>
          <w:lang w:val="ru-RU"/>
        </w:rPr>
        <w:tab/>
        <w:t>Принципы управление в системах логистики</w:t>
      </w:r>
      <w:bookmarkEnd w:id="11"/>
    </w:p>
    <w:p w14:paraId="35C40077" w14:textId="77777777" w:rsidR="003263B5" w:rsidRPr="00A3251B" w:rsidRDefault="003263B5" w:rsidP="003263B5">
      <w:pPr>
        <w:rPr>
          <w:color w:val="000000" w:themeColor="text1"/>
          <w:sz w:val="28"/>
        </w:rPr>
      </w:pPr>
    </w:p>
    <w:p w14:paraId="3B52AD46" w14:textId="4772F5A6" w:rsidR="003263B5" w:rsidRPr="00E52F9A" w:rsidRDefault="003263B5" w:rsidP="0068085E">
      <w:pPr>
        <w:pStyle w:val="ad"/>
        <w:spacing w:before="0" w:beforeAutospacing="0" w:after="0" w:afterAutospacing="0" w:line="360" w:lineRule="auto"/>
        <w:ind w:firstLine="709"/>
        <w:jc w:val="both"/>
        <w:rPr>
          <w:color w:val="000000" w:themeColor="text1"/>
          <w:sz w:val="28"/>
          <w:szCs w:val="28"/>
        </w:rPr>
      </w:pPr>
      <w:r w:rsidRPr="00E52F9A">
        <w:rPr>
          <w:color w:val="000000" w:themeColor="text1"/>
          <w:sz w:val="28"/>
          <w:szCs w:val="28"/>
        </w:rPr>
        <w:t>Принципы управления</w:t>
      </w:r>
      <w:r w:rsidR="006D7130" w:rsidRPr="006D7130">
        <w:rPr>
          <w:color w:val="000000" w:themeColor="text1"/>
          <w:sz w:val="28"/>
          <w:szCs w:val="28"/>
        </w:rPr>
        <w:t xml:space="preserve"> </w:t>
      </w:r>
      <w:r w:rsidRPr="00E52F9A">
        <w:rPr>
          <w:color w:val="000000" w:themeColor="text1"/>
          <w:sz w:val="28"/>
          <w:szCs w:val="28"/>
        </w:rPr>
        <w:t xml:space="preserve">– это наиболее общие, основополагающие правила и рекомендации, упитывающиеся и выполняющиеся в практической </w:t>
      </w:r>
      <w:r w:rsidRPr="00E52F9A">
        <w:rPr>
          <w:color w:val="000000" w:themeColor="text1"/>
          <w:sz w:val="28"/>
          <w:szCs w:val="28"/>
        </w:rPr>
        <w:lastRenderedPageBreak/>
        <w:t>деятельности на всех уровнях управления. В логистической системе предприятия должны соблюдатьс</w:t>
      </w:r>
      <w:r w:rsidR="00A971AD">
        <w:rPr>
          <w:color w:val="000000" w:themeColor="text1"/>
          <w:sz w:val="28"/>
          <w:szCs w:val="28"/>
        </w:rPr>
        <w:t>я следующие принципы управления.</w:t>
      </w:r>
    </w:p>
    <w:p w14:paraId="6DCE1A50" w14:textId="77777777"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научности‒построение логистической системы на строго научных основах;</w:t>
      </w:r>
    </w:p>
    <w:p w14:paraId="16D45EA2" w14:textId="77777777"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системности и комплексности‒ необходимость изучения в логистике объекта управления и управляющий системы совместно и нераздельно;</w:t>
      </w:r>
    </w:p>
    <w:p w14:paraId="6C3F3228" w14:textId="77CFEEDF"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единоначалия в управлении и коллегиальности в выработке решений ‒ в рамках логистической системы любое решение должн</w:t>
      </w:r>
      <w:r w:rsidR="00795B05" w:rsidRPr="00E52F9A">
        <w:rPr>
          <w:color w:val="000000" w:themeColor="text1"/>
          <w:sz w:val="28"/>
          <w:szCs w:val="28"/>
        </w:rPr>
        <w:t>о разрабатываться коллегиально</w:t>
      </w:r>
      <w:r w:rsidRPr="00E52F9A">
        <w:rPr>
          <w:color w:val="000000" w:themeColor="text1"/>
          <w:sz w:val="28"/>
          <w:szCs w:val="28"/>
        </w:rPr>
        <w:t>;</w:t>
      </w:r>
    </w:p>
    <w:p w14:paraId="4F742968" w14:textId="77777777"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 xml:space="preserve">принцип </w:t>
      </w:r>
      <w:proofErr w:type="spellStart"/>
      <w:r w:rsidRPr="00E52F9A">
        <w:rPr>
          <w:color w:val="000000" w:themeColor="text1"/>
          <w:sz w:val="28"/>
          <w:szCs w:val="28"/>
        </w:rPr>
        <w:t>централизованности</w:t>
      </w:r>
      <w:proofErr w:type="spellEnd"/>
      <w:r w:rsidRPr="00E52F9A">
        <w:rPr>
          <w:color w:val="000000" w:themeColor="text1"/>
          <w:sz w:val="28"/>
          <w:szCs w:val="28"/>
        </w:rPr>
        <w:t xml:space="preserve"> и </w:t>
      </w:r>
      <w:proofErr w:type="spellStart"/>
      <w:r w:rsidRPr="00E52F9A">
        <w:rPr>
          <w:color w:val="000000" w:themeColor="text1"/>
          <w:sz w:val="28"/>
          <w:szCs w:val="28"/>
        </w:rPr>
        <w:t>децентрализованности</w:t>
      </w:r>
      <w:proofErr w:type="spellEnd"/>
      <w:r w:rsidRPr="00E52F9A">
        <w:rPr>
          <w:color w:val="000000" w:themeColor="text1"/>
          <w:sz w:val="28"/>
          <w:szCs w:val="28"/>
        </w:rPr>
        <w:t>‒ централизация и децентрализация в логистической системе должны находиться в единстве и дополнять друг друга;</w:t>
      </w:r>
    </w:p>
    <w:p w14:paraId="366564CE" w14:textId="77777777"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пропорциональности в управлении‒ рост и усложнение объекта в логистике ведут к росту субъекта управления;</w:t>
      </w:r>
    </w:p>
    <w:p w14:paraId="6AD90D7F" w14:textId="199A1B81"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экономии времени</w:t>
      </w:r>
      <w:r w:rsidR="0068085E" w:rsidRPr="00E52F9A">
        <w:rPr>
          <w:color w:val="000000" w:themeColor="text1"/>
          <w:sz w:val="28"/>
          <w:szCs w:val="28"/>
        </w:rPr>
        <w:t xml:space="preserve"> </w:t>
      </w:r>
      <w:r w:rsidRPr="00E52F9A">
        <w:rPr>
          <w:color w:val="000000" w:themeColor="text1"/>
          <w:sz w:val="28"/>
          <w:szCs w:val="28"/>
        </w:rPr>
        <w:t>‒ необходимость постоянного уменьшения трудоемкости операций в логистическом процессе;</w:t>
      </w:r>
    </w:p>
    <w:p w14:paraId="23E7B919" w14:textId="7DD047FB" w:rsidR="003263B5" w:rsidRPr="006D7130"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6D7130">
        <w:rPr>
          <w:color w:val="000000" w:themeColor="text1"/>
          <w:sz w:val="28"/>
          <w:szCs w:val="28"/>
        </w:rPr>
        <w:t>принцип целевой совместимости и сосредоточения‒ создание связанной, целенаправленной логистической системы, при которой все ее звенья образуют единый механизм, направ</w:t>
      </w:r>
      <w:r w:rsidR="006D7130">
        <w:rPr>
          <w:color w:val="000000" w:themeColor="text1"/>
          <w:sz w:val="28"/>
          <w:szCs w:val="28"/>
        </w:rPr>
        <w:t>ленный на решение общей задачи.</w:t>
      </w:r>
    </w:p>
    <w:p w14:paraId="0BB4C695" w14:textId="77777777"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непрерывности и надежности‒ создание таких условий, при которых достигаются устойчивость и непрерывность заданного режима логистического процесса;</w:t>
      </w:r>
    </w:p>
    <w:p w14:paraId="3132F515" w14:textId="77777777"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принцип планомерности, пропорциональности и динамизма‒ логистическая система должна быть нацелена на достижение не только текущих, но и долговременных целей своего развития;</w:t>
      </w:r>
    </w:p>
    <w:p w14:paraId="0AF0EDE4" w14:textId="5A55FB04" w:rsidR="003263B5" w:rsidRPr="00E52F9A" w:rsidRDefault="003263B5" w:rsidP="006A501D">
      <w:pPr>
        <w:pStyle w:val="ad"/>
        <w:numPr>
          <w:ilvl w:val="0"/>
          <w:numId w:val="7"/>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 xml:space="preserve">принцип эффективности управления‒ актуален, поскольку на практике в логистическом процессе существует </w:t>
      </w:r>
      <w:proofErr w:type="spellStart"/>
      <w:r w:rsidRPr="00E52F9A">
        <w:rPr>
          <w:color w:val="000000" w:themeColor="text1"/>
          <w:sz w:val="28"/>
          <w:szCs w:val="28"/>
        </w:rPr>
        <w:t>многовариантность</w:t>
      </w:r>
      <w:proofErr w:type="spellEnd"/>
      <w:r w:rsidRPr="00E52F9A">
        <w:rPr>
          <w:color w:val="000000" w:themeColor="text1"/>
          <w:sz w:val="28"/>
          <w:szCs w:val="28"/>
        </w:rPr>
        <w:t xml:space="preserve"> путей достижения одной и той же поставленной цели.</w:t>
      </w:r>
    </w:p>
    <w:p w14:paraId="6A51795B" w14:textId="77777777" w:rsidR="00517500" w:rsidRPr="00E52F9A" w:rsidRDefault="00517500" w:rsidP="00A24F0E">
      <w:pPr>
        <w:pStyle w:val="ad"/>
        <w:spacing w:before="0" w:beforeAutospacing="0" w:after="0" w:afterAutospacing="0" w:line="360" w:lineRule="auto"/>
        <w:rPr>
          <w:bCs/>
          <w:color w:val="000000" w:themeColor="text1"/>
          <w:sz w:val="28"/>
        </w:rPr>
      </w:pPr>
    </w:p>
    <w:p w14:paraId="4EC8A259" w14:textId="07E81119" w:rsidR="00A24BDE" w:rsidRPr="00E52F9A" w:rsidRDefault="001C720B" w:rsidP="00E9745D">
      <w:pPr>
        <w:pStyle w:val="2"/>
        <w:rPr>
          <w:color w:val="000000" w:themeColor="text1"/>
          <w:lang w:val="ru-RU"/>
        </w:rPr>
      </w:pPr>
      <w:bookmarkStart w:id="12" w:name="_Toc135168204"/>
      <w:r w:rsidRPr="00E52F9A">
        <w:rPr>
          <w:color w:val="000000" w:themeColor="text1"/>
          <w:lang w:val="ru-RU"/>
        </w:rPr>
        <w:lastRenderedPageBreak/>
        <w:t>2.4</w:t>
      </w:r>
      <w:r w:rsidR="00A24BDE" w:rsidRPr="00E52F9A">
        <w:rPr>
          <w:color w:val="000000" w:themeColor="text1"/>
          <w:lang w:val="ru-RU"/>
        </w:rPr>
        <w:tab/>
      </w:r>
      <w:r w:rsidR="00517500" w:rsidRPr="00E52F9A">
        <w:rPr>
          <w:color w:val="000000" w:themeColor="text1"/>
          <w:lang w:val="ru-RU"/>
        </w:rPr>
        <w:t>Транспортная логистика</w:t>
      </w:r>
      <w:bookmarkEnd w:id="12"/>
    </w:p>
    <w:p w14:paraId="02092227" w14:textId="77777777" w:rsidR="00A24BDE" w:rsidRPr="00E52F9A" w:rsidRDefault="00A24BDE" w:rsidP="00A24BDE">
      <w:pPr>
        <w:spacing w:line="360" w:lineRule="auto"/>
        <w:jc w:val="both"/>
        <w:rPr>
          <w:color w:val="000000" w:themeColor="text1"/>
          <w:sz w:val="28"/>
        </w:rPr>
      </w:pPr>
    </w:p>
    <w:p w14:paraId="5A10767D" w14:textId="07EEBF84" w:rsidR="00517500" w:rsidRPr="00E52F9A" w:rsidRDefault="00517500" w:rsidP="0068085E">
      <w:pPr>
        <w:pStyle w:val="ad"/>
        <w:spacing w:before="0" w:beforeAutospacing="0" w:after="0" w:afterAutospacing="0" w:line="360" w:lineRule="auto"/>
        <w:ind w:firstLine="709"/>
        <w:jc w:val="both"/>
        <w:rPr>
          <w:color w:val="000000" w:themeColor="text1"/>
          <w:sz w:val="28"/>
        </w:rPr>
      </w:pPr>
      <w:r w:rsidRPr="00E52F9A">
        <w:rPr>
          <w:color w:val="000000" w:themeColor="text1"/>
          <w:sz w:val="28"/>
        </w:rPr>
        <w:t>Транспортная логистика – это один из разделов логистики, занимающийся задачами процесса организации и транспортировки груза из начального пункта в конечный по оптимальному маршруту. В конечном итоге после использования транспортной логистической системы для предприятия должно выполняться «шесть правил логистики» — требуемый груз, в указанном месте, в заданное время, в необходимом количестве, определённого кач</w:t>
      </w:r>
      <w:r w:rsidR="00F21567" w:rsidRPr="00E52F9A">
        <w:rPr>
          <w:color w:val="000000" w:themeColor="text1"/>
          <w:sz w:val="28"/>
        </w:rPr>
        <w:t>ества, с минимальными затратами [</w:t>
      </w:r>
      <w:r w:rsidR="00943BEE" w:rsidRPr="00E52F9A">
        <w:rPr>
          <w:color w:val="000000" w:themeColor="text1"/>
          <w:sz w:val="28"/>
        </w:rPr>
        <w:t>5</w:t>
      </w:r>
      <w:r w:rsidR="00F21567" w:rsidRPr="00E52F9A">
        <w:rPr>
          <w:color w:val="000000" w:themeColor="text1"/>
          <w:sz w:val="28"/>
        </w:rPr>
        <w:t>].</w:t>
      </w:r>
    </w:p>
    <w:p w14:paraId="449E7E90" w14:textId="4D16E186" w:rsidR="00517500" w:rsidRPr="00E52F9A" w:rsidRDefault="00517500" w:rsidP="0068085E">
      <w:pPr>
        <w:pStyle w:val="ad"/>
        <w:spacing w:before="0" w:beforeAutospacing="0" w:after="0" w:afterAutospacing="0" w:line="360" w:lineRule="auto"/>
        <w:ind w:firstLine="709"/>
        <w:jc w:val="both"/>
        <w:rPr>
          <w:color w:val="000000" w:themeColor="text1"/>
          <w:sz w:val="28"/>
        </w:rPr>
      </w:pPr>
      <w:r w:rsidRPr="00E52F9A">
        <w:rPr>
          <w:color w:val="000000" w:themeColor="text1"/>
          <w:sz w:val="28"/>
        </w:rPr>
        <w:t>Транспорт представляют, как систе</w:t>
      </w:r>
      <w:r w:rsidR="006D7130">
        <w:rPr>
          <w:color w:val="000000" w:themeColor="text1"/>
          <w:sz w:val="28"/>
        </w:rPr>
        <w:t>му, состоящую из трёх компонент.</w:t>
      </w:r>
      <w:r w:rsidRPr="00E52F9A">
        <w:rPr>
          <w:color w:val="000000" w:themeColor="text1"/>
          <w:sz w:val="28"/>
        </w:rPr>
        <w:t xml:space="preserve"> </w:t>
      </w:r>
    </w:p>
    <w:p w14:paraId="0F6A3C66" w14:textId="77777777" w:rsidR="00517500" w:rsidRPr="00E52F9A" w:rsidRDefault="00517500" w:rsidP="006A501D">
      <w:pPr>
        <w:pStyle w:val="ad"/>
        <w:numPr>
          <w:ilvl w:val="0"/>
          <w:numId w:val="8"/>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Транспорт общего пользования включающий такие типы транспортов, как железнодорожный, водный (морской и речной), автомобильный, воздушный, трубопроводный.</w:t>
      </w:r>
    </w:p>
    <w:p w14:paraId="799BBF9C" w14:textId="77777777" w:rsidR="00517500" w:rsidRPr="00E52F9A" w:rsidRDefault="00517500" w:rsidP="006A501D">
      <w:pPr>
        <w:pStyle w:val="ad"/>
        <w:numPr>
          <w:ilvl w:val="0"/>
          <w:numId w:val="8"/>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 xml:space="preserve">Транспорт необщего пользования либо являющийся внутрипроизводственным, либо принадлежащий нетранспортным предприятиям (как правило, является составной частью производственных систем). </w:t>
      </w:r>
    </w:p>
    <w:p w14:paraId="6712CA77" w14:textId="77777777" w:rsidR="00517500" w:rsidRPr="00E52F9A" w:rsidRDefault="00517500" w:rsidP="006A501D">
      <w:pPr>
        <w:pStyle w:val="ad"/>
        <w:numPr>
          <w:ilvl w:val="0"/>
          <w:numId w:val="8"/>
        </w:numPr>
        <w:tabs>
          <w:tab w:val="left" w:pos="1134"/>
        </w:tabs>
        <w:spacing w:before="0" w:beforeAutospacing="0" w:after="0" w:afterAutospacing="0" w:line="360" w:lineRule="auto"/>
        <w:ind w:left="0" w:firstLine="709"/>
        <w:jc w:val="both"/>
        <w:rPr>
          <w:color w:val="000000" w:themeColor="text1"/>
          <w:sz w:val="28"/>
          <w:szCs w:val="28"/>
        </w:rPr>
      </w:pPr>
      <w:r w:rsidRPr="00E52F9A">
        <w:rPr>
          <w:color w:val="000000" w:themeColor="text1"/>
          <w:sz w:val="28"/>
          <w:szCs w:val="28"/>
        </w:rPr>
        <w:t xml:space="preserve">Транспорт специализированного назначения - предназначен для доставки </w:t>
      </w:r>
      <w:proofErr w:type="spellStart"/>
      <w:r w:rsidRPr="00E52F9A">
        <w:rPr>
          <w:color w:val="000000" w:themeColor="text1"/>
          <w:sz w:val="28"/>
          <w:szCs w:val="28"/>
        </w:rPr>
        <w:t>спецгрузов</w:t>
      </w:r>
      <w:proofErr w:type="spellEnd"/>
      <w:r w:rsidRPr="00E52F9A">
        <w:rPr>
          <w:color w:val="000000" w:themeColor="text1"/>
          <w:sz w:val="28"/>
          <w:szCs w:val="28"/>
        </w:rPr>
        <w:t xml:space="preserve"> различного назначения.</w:t>
      </w:r>
    </w:p>
    <w:p w14:paraId="09CC047D" w14:textId="4BA7DD4B" w:rsidR="000F3FA2" w:rsidRPr="00E52F9A" w:rsidRDefault="000F3FA2" w:rsidP="006A501D">
      <w:pPr>
        <w:pStyle w:val="ad"/>
        <w:numPr>
          <w:ilvl w:val="0"/>
          <w:numId w:val="8"/>
        </w:numPr>
        <w:tabs>
          <w:tab w:val="left" w:pos="1134"/>
        </w:tabs>
        <w:spacing w:before="0" w:beforeAutospacing="0" w:after="160" w:afterAutospacing="0" w:line="360" w:lineRule="auto"/>
        <w:ind w:left="0" w:firstLine="709"/>
        <w:jc w:val="both"/>
        <w:rPr>
          <w:rFonts w:eastAsiaTheme="majorEastAsia"/>
          <w:b/>
          <w:color w:val="000000" w:themeColor="text1"/>
          <w:sz w:val="28"/>
          <w:szCs w:val="32"/>
        </w:rPr>
      </w:pPr>
      <w:r w:rsidRPr="00E52F9A">
        <w:rPr>
          <w:color w:val="000000" w:themeColor="text1"/>
        </w:rPr>
        <w:br w:type="page"/>
      </w:r>
    </w:p>
    <w:p w14:paraId="290E0272" w14:textId="64EB2BAF" w:rsidR="00451A46" w:rsidRPr="006D7130" w:rsidRDefault="00C124BB" w:rsidP="006A501D">
      <w:pPr>
        <w:pStyle w:val="1"/>
        <w:numPr>
          <w:ilvl w:val="0"/>
          <w:numId w:val="14"/>
        </w:numPr>
        <w:jc w:val="both"/>
        <w:rPr>
          <w:color w:val="000000" w:themeColor="text1"/>
        </w:rPr>
      </w:pPr>
      <w:bookmarkStart w:id="13" w:name="_Toc135168205"/>
      <w:r w:rsidRPr="006D7130">
        <w:rPr>
          <w:color w:val="000000" w:themeColor="text1"/>
        </w:rPr>
        <w:lastRenderedPageBreak/>
        <w:t>Общая постановка задачи</w:t>
      </w:r>
      <w:bookmarkEnd w:id="13"/>
    </w:p>
    <w:p w14:paraId="482AD219" w14:textId="77777777" w:rsidR="00343608" w:rsidRPr="006D7130" w:rsidRDefault="00343608" w:rsidP="00343608">
      <w:pPr>
        <w:rPr>
          <w:color w:val="000000" w:themeColor="text1"/>
          <w:sz w:val="28"/>
        </w:rPr>
      </w:pPr>
    </w:p>
    <w:p w14:paraId="619D947A" w14:textId="6F0CB32C" w:rsidR="00C124BB" w:rsidRPr="00E52F9A" w:rsidRDefault="00C124BB" w:rsidP="0068085E">
      <w:pPr>
        <w:pStyle w:val="ad"/>
        <w:spacing w:before="0" w:beforeAutospacing="0" w:after="0" w:afterAutospacing="0" w:line="360" w:lineRule="auto"/>
        <w:ind w:firstLine="709"/>
        <w:jc w:val="both"/>
        <w:rPr>
          <w:color w:val="000000" w:themeColor="text1"/>
          <w:sz w:val="28"/>
        </w:rPr>
      </w:pPr>
      <w:r w:rsidRPr="006D7130">
        <w:rPr>
          <w:color w:val="000000" w:themeColor="text1"/>
          <w:sz w:val="28"/>
        </w:rPr>
        <w:t xml:space="preserve">В </w:t>
      </w:r>
      <w:r w:rsidR="001C720B" w:rsidRPr="006D7130">
        <w:rPr>
          <w:color w:val="000000" w:themeColor="text1"/>
          <w:sz w:val="28"/>
        </w:rPr>
        <w:t xml:space="preserve">данной </w:t>
      </w:r>
      <w:r w:rsidRPr="006D7130">
        <w:rPr>
          <w:color w:val="000000" w:themeColor="text1"/>
          <w:sz w:val="28"/>
        </w:rPr>
        <w:t xml:space="preserve">работе для создания МАС рассматривается транспорт общего пользования: грузовики, совершающие междугородние перевозки. Целью данной части является формальное описание процесса распределения </w:t>
      </w:r>
      <w:r w:rsidRPr="00E52F9A">
        <w:rPr>
          <w:color w:val="000000" w:themeColor="text1"/>
          <w:sz w:val="28"/>
        </w:rPr>
        <w:t>заказов и планирование маршрутов для их последующей транспортировки.</w:t>
      </w:r>
    </w:p>
    <w:p w14:paraId="7556052D" w14:textId="7E3F85A9" w:rsidR="00C124BB" w:rsidRPr="00E52F9A" w:rsidRDefault="00C124BB" w:rsidP="0068085E">
      <w:pPr>
        <w:pStyle w:val="ad"/>
        <w:spacing w:before="0" w:beforeAutospacing="0" w:after="0" w:afterAutospacing="0" w:line="360" w:lineRule="auto"/>
        <w:ind w:firstLine="709"/>
        <w:jc w:val="both"/>
        <w:rPr>
          <w:color w:val="000000" w:themeColor="text1"/>
          <w:sz w:val="28"/>
        </w:rPr>
      </w:pPr>
      <w:r w:rsidRPr="00E52F9A">
        <w:rPr>
          <w:color w:val="000000" w:themeColor="text1"/>
          <w:sz w:val="28"/>
        </w:rPr>
        <w:t>Рассматривается сложная задача планирования, распределения и оптимизации перевозки, когда состав ресурсов и заказов может меняться «на лету»: поломка грузовика в пути и необходимость решения данной проблемы в зависимости от сложности поломки; болезнь водителя, которая приводит к перепланированию расписания перевозок; появление новых заказов и необходимость их обработки и своевременного выполнения.</w:t>
      </w:r>
    </w:p>
    <w:p w14:paraId="10A46C97" w14:textId="32386B92" w:rsidR="006779A5" w:rsidRPr="00E52F9A" w:rsidRDefault="00C124BB" w:rsidP="00DF1B17">
      <w:pPr>
        <w:pStyle w:val="ad"/>
        <w:spacing w:before="0" w:beforeAutospacing="0" w:after="0" w:afterAutospacing="0" w:line="360" w:lineRule="auto"/>
        <w:ind w:firstLine="709"/>
        <w:jc w:val="both"/>
        <w:rPr>
          <w:color w:val="000000" w:themeColor="text1"/>
          <w:sz w:val="28"/>
        </w:rPr>
      </w:pPr>
      <w:r w:rsidRPr="00E52F9A">
        <w:rPr>
          <w:color w:val="000000" w:themeColor="text1"/>
          <w:sz w:val="28"/>
        </w:rPr>
        <w:t>Современные производственные системы перестают быть централизованными и становятся распределёнными. Вместо предварительного расчета и составления единого расписания грузоперевозок требуется учет влияния внешних факторов в режиме реального времени. Однако в системе должен п</w:t>
      </w:r>
      <w:r w:rsidR="005B6551" w:rsidRPr="00E52F9A">
        <w:rPr>
          <w:color w:val="000000" w:themeColor="text1"/>
          <w:sz w:val="28"/>
        </w:rPr>
        <w:t>рис</w:t>
      </w:r>
      <w:r w:rsidRPr="00E52F9A">
        <w:rPr>
          <w:color w:val="000000" w:themeColor="text1"/>
          <w:sz w:val="28"/>
        </w:rPr>
        <w:t>утствовать диспетчер, который будет ориентировать водителей и решать некоторые проблемы, возникшие вовремя выполнение заказа. Мультиагентные технологии не только обеспечивают эти требования, но и позволяют решать сложные задачи с большим числом переменных путём разбиения на более простые задачи.</w:t>
      </w:r>
    </w:p>
    <w:p w14:paraId="39839D8D" w14:textId="77777777" w:rsidR="00DF1B17" w:rsidRPr="006D7130" w:rsidRDefault="00DF1B17" w:rsidP="00DF1B17">
      <w:pPr>
        <w:pStyle w:val="ad"/>
        <w:spacing w:before="0" w:beforeAutospacing="0" w:after="0" w:afterAutospacing="0" w:line="360" w:lineRule="auto"/>
        <w:jc w:val="both"/>
        <w:rPr>
          <w:color w:val="000000" w:themeColor="text1"/>
          <w:sz w:val="28"/>
        </w:rPr>
      </w:pPr>
    </w:p>
    <w:p w14:paraId="6549A70C" w14:textId="56ADE9AB" w:rsidR="00DD1E0C" w:rsidRPr="00E52F9A" w:rsidRDefault="001C720B" w:rsidP="00E9745D">
      <w:pPr>
        <w:pStyle w:val="2"/>
        <w:rPr>
          <w:color w:val="000000" w:themeColor="text1"/>
          <w:lang w:val="ru-RU"/>
        </w:rPr>
      </w:pPr>
      <w:bookmarkStart w:id="14" w:name="_Toc135168206"/>
      <w:r w:rsidRPr="00E52F9A">
        <w:rPr>
          <w:color w:val="000000" w:themeColor="text1"/>
          <w:lang w:val="ru-RU"/>
        </w:rPr>
        <w:t>3</w:t>
      </w:r>
      <w:r w:rsidR="00955B31" w:rsidRPr="00E52F9A">
        <w:rPr>
          <w:color w:val="000000" w:themeColor="text1"/>
          <w:lang w:val="ru-RU"/>
        </w:rPr>
        <w:t>.1</w:t>
      </w:r>
      <w:r w:rsidR="00955B31" w:rsidRPr="00E52F9A">
        <w:rPr>
          <w:color w:val="000000" w:themeColor="text1"/>
          <w:lang w:val="ru-RU"/>
        </w:rPr>
        <w:tab/>
      </w:r>
      <w:r w:rsidR="00CC096F" w:rsidRPr="00E52F9A">
        <w:rPr>
          <w:color w:val="000000" w:themeColor="text1"/>
          <w:lang w:val="ru-RU"/>
        </w:rPr>
        <w:t>Описание задачи</w:t>
      </w:r>
      <w:bookmarkEnd w:id="14"/>
    </w:p>
    <w:p w14:paraId="6E0A6CC7" w14:textId="6D310BED" w:rsidR="00F0190D" w:rsidRPr="00E52F9A" w:rsidRDefault="00F0190D" w:rsidP="00F0190D">
      <w:pPr>
        <w:pStyle w:val="a5"/>
        <w:ind w:firstLine="0"/>
        <w:rPr>
          <w:color w:val="000000" w:themeColor="text1"/>
        </w:rPr>
      </w:pPr>
    </w:p>
    <w:p w14:paraId="23C2BBD9" w14:textId="5DC71FB1" w:rsidR="00CC096F" w:rsidRPr="00E52F9A" w:rsidRDefault="00CC096F" w:rsidP="0068085E">
      <w:pPr>
        <w:spacing w:line="360" w:lineRule="auto"/>
        <w:ind w:firstLine="709"/>
        <w:jc w:val="both"/>
        <w:rPr>
          <w:color w:val="000000" w:themeColor="text1"/>
          <w:sz w:val="28"/>
        </w:rPr>
      </w:pPr>
      <w:r w:rsidRPr="00E52F9A">
        <w:rPr>
          <w:color w:val="000000" w:themeColor="text1"/>
          <w:sz w:val="28"/>
        </w:rPr>
        <w:t xml:space="preserve">Опишем формально задачу для некоторой организации, занимающейся </w:t>
      </w:r>
      <w:r w:rsidR="00A971AD">
        <w:rPr>
          <w:color w:val="000000" w:themeColor="text1"/>
          <w:sz w:val="28"/>
        </w:rPr>
        <w:t>междугородними грузоперевозками.</w:t>
      </w:r>
    </w:p>
    <w:p w14:paraId="00AD39D2" w14:textId="77777777" w:rsidR="00CC096F" w:rsidRPr="00E52F9A" w:rsidRDefault="00CC096F" w:rsidP="006A501D">
      <w:pPr>
        <w:pStyle w:val="aa"/>
        <w:numPr>
          <w:ilvl w:val="0"/>
          <w:numId w:val="5"/>
        </w:numPr>
        <w:spacing w:line="360" w:lineRule="auto"/>
        <w:ind w:left="0" w:firstLine="709"/>
        <w:jc w:val="both"/>
        <w:rPr>
          <w:color w:val="000000" w:themeColor="text1"/>
          <w:sz w:val="28"/>
        </w:rPr>
      </w:pPr>
      <w:r w:rsidRPr="00E52F9A">
        <w:rPr>
          <w:color w:val="000000" w:themeColor="text1"/>
          <w:sz w:val="28"/>
        </w:rPr>
        <w:t>Имеется парк грузовиков, состоящий из N, оборудованных GPS/</w:t>
      </w:r>
      <w:r w:rsidRPr="00E52F9A">
        <w:rPr>
          <w:color w:val="000000" w:themeColor="text1"/>
          <w:sz w:val="28"/>
          <w:lang w:val="en-US"/>
        </w:rPr>
        <w:t>GLONASS</w:t>
      </w:r>
      <w:r w:rsidRPr="00E52F9A">
        <w:rPr>
          <w:color w:val="000000" w:themeColor="text1"/>
          <w:sz w:val="28"/>
        </w:rPr>
        <w:t xml:space="preserve"> датчиками, положение которых отражается на карте. </w:t>
      </w:r>
    </w:p>
    <w:p w14:paraId="108FD36E" w14:textId="77777777" w:rsidR="00CC096F" w:rsidRPr="00E52F9A" w:rsidRDefault="00CC096F" w:rsidP="006A501D">
      <w:pPr>
        <w:pStyle w:val="aa"/>
        <w:numPr>
          <w:ilvl w:val="0"/>
          <w:numId w:val="5"/>
        </w:numPr>
        <w:spacing w:line="360" w:lineRule="auto"/>
        <w:ind w:left="0" w:firstLine="709"/>
        <w:jc w:val="both"/>
        <w:rPr>
          <w:color w:val="000000" w:themeColor="text1"/>
          <w:sz w:val="28"/>
        </w:rPr>
      </w:pPr>
      <w:r w:rsidRPr="00E52F9A">
        <w:rPr>
          <w:color w:val="000000" w:themeColor="text1"/>
          <w:sz w:val="28"/>
        </w:rPr>
        <w:t xml:space="preserve">В режиме реального времени диспетчерская служба принимает новые заказы на междугородние перевозки или сообщения о каких-либо </w:t>
      </w:r>
      <w:r w:rsidRPr="00E52F9A">
        <w:rPr>
          <w:color w:val="000000" w:themeColor="text1"/>
          <w:sz w:val="28"/>
        </w:rPr>
        <w:lastRenderedPageBreak/>
        <w:t>незапланированных событиях (задержки, поломки и т.д.), которые необходимо обрабатывать и генерировать план реализации новых перевозок или устранение возникших неполадок, учитывая текущие ресурсы.</w:t>
      </w:r>
    </w:p>
    <w:p w14:paraId="1A8245C9" w14:textId="123FF9EB" w:rsidR="00F0190D" w:rsidRPr="00E52F9A" w:rsidRDefault="00CC096F" w:rsidP="006A501D">
      <w:pPr>
        <w:pStyle w:val="aa"/>
        <w:numPr>
          <w:ilvl w:val="0"/>
          <w:numId w:val="5"/>
        </w:numPr>
        <w:spacing w:line="360" w:lineRule="auto"/>
        <w:ind w:left="0" w:firstLine="709"/>
        <w:jc w:val="both"/>
        <w:rPr>
          <w:color w:val="000000" w:themeColor="text1"/>
        </w:rPr>
      </w:pPr>
      <w:r w:rsidRPr="00E52F9A">
        <w:rPr>
          <w:color w:val="000000" w:themeColor="text1"/>
          <w:sz w:val="28"/>
        </w:rPr>
        <w:t>Постоянно случающиеся события незамедлительно приводят к изменениям, которые должны учитываться и вноситься в план использования ресурсов без остановок и перезапуска системы, путем адаптивного изменения расписания с использованием как свободных окон времени, так и подвижками во времени и переброской на другие ресурсы ранее распределённых заказов.</w:t>
      </w:r>
    </w:p>
    <w:p w14:paraId="3B6363D2" w14:textId="77777777" w:rsidR="00CC096F" w:rsidRPr="006D7130" w:rsidRDefault="00CC096F" w:rsidP="0068085E">
      <w:pPr>
        <w:spacing w:line="360" w:lineRule="auto"/>
        <w:jc w:val="both"/>
        <w:rPr>
          <w:color w:val="000000" w:themeColor="text1"/>
          <w:sz w:val="28"/>
        </w:rPr>
      </w:pPr>
    </w:p>
    <w:p w14:paraId="12BBEFB6" w14:textId="713231BC" w:rsidR="00F0190D" w:rsidRPr="00E52F9A" w:rsidRDefault="001C720B" w:rsidP="00E9745D">
      <w:pPr>
        <w:pStyle w:val="2"/>
        <w:rPr>
          <w:color w:val="000000" w:themeColor="text1"/>
          <w:lang w:val="ru-RU"/>
        </w:rPr>
      </w:pPr>
      <w:bookmarkStart w:id="15" w:name="_Toc135168207"/>
      <w:r w:rsidRPr="00E52F9A">
        <w:rPr>
          <w:color w:val="000000" w:themeColor="text1"/>
          <w:lang w:val="ru-RU"/>
        </w:rPr>
        <w:t>3</w:t>
      </w:r>
      <w:r w:rsidR="00F0190D" w:rsidRPr="00E52F9A">
        <w:rPr>
          <w:color w:val="000000" w:themeColor="text1"/>
          <w:lang w:val="ru-RU"/>
        </w:rPr>
        <w:t>.2</w:t>
      </w:r>
      <w:r w:rsidR="00F0190D" w:rsidRPr="00E52F9A">
        <w:rPr>
          <w:color w:val="000000" w:themeColor="text1"/>
          <w:lang w:val="ru-RU"/>
        </w:rPr>
        <w:tab/>
      </w:r>
      <w:r w:rsidR="00F41A9A" w:rsidRPr="00E52F9A">
        <w:rPr>
          <w:color w:val="000000" w:themeColor="text1"/>
          <w:lang w:val="ru-RU"/>
        </w:rPr>
        <w:t>Системы отслеживания</w:t>
      </w:r>
      <w:bookmarkEnd w:id="15"/>
    </w:p>
    <w:p w14:paraId="4EE7DBBA" w14:textId="2499C637" w:rsidR="00F0190D" w:rsidRPr="00E52F9A" w:rsidRDefault="00F0190D" w:rsidP="00F0190D">
      <w:pPr>
        <w:pStyle w:val="a5"/>
        <w:ind w:firstLine="0"/>
        <w:rPr>
          <w:color w:val="000000" w:themeColor="text1"/>
        </w:rPr>
      </w:pPr>
    </w:p>
    <w:p w14:paraId="43AE63C8" w14:textId="212004C6" w:rsidR="00F41A9A" w:rsidRPr="00E52F9A" w:rsidRDefault="00F41A9A" w:rsidP="00F41A9A">
      <w:pPr>
        <w:spacing w:line="360" w:lineRule="auto"/>
        <w:ind w:firstLine="709"/>
        <w:rPr>
          <w:color w:val="000000" w:themeColor="text1"/>
          <w:sz w:val="28"/>
          <w:szCs w:val="28"/>
        </w:rPr>
      </w:pPr>
      <w:r w:rsidRPr="00E52F9A">
        <w:rPr>
          <w:color w:val="000000" w:themeColor="text1"/>
          <w:sz w:val="28"/>
          <w:szCs w:val="28"/>
        </w:rPr>
        <w:t>Немного о системах отслеживание перемещение водите</w:t>
      </w:r>
      <w:r w:rsidR="006D7130">
        <w:rPr>
          <w:color w:val="000000" w:themeColor="text1"/>
          <w:sz w:val="28"/>
          <w:szCs w:val="28"/>
        </w:rPr>
        <w:t>лей во время выполнения заказов.</w:t>
      </w:r>
    </w:p>
    <w:p w14:paraId="1436D1ED" w14:textId="1CE923B6" w:rsidR="00F41A9A" w:rsidRPr="00E52F9A" w:rsidRDefault="00F41A9A" w:rsidP="006A501D">
      <w:pPr>
        <w:pStyle w:val="aa"/>
        <w:numPr>
          <w:ilvl w:val="0"/>
          <w:numId w:val="9"/>
        </w:numPr>
        <w:spacing w:line="360" w:lineRule="auto"/>
        <w:rPr>
          <w:color w:val="000000" w:themeColor="text1"/>
          <w:sz w:val="28"/>
          <w:szCs w:val="28"/>
          <w:lang w:val="en-US"/>
        </w:rPr>
      </w:pPr>
      <w:r w:rsidRPr="00E52F9A">
        <w:rPr>
          <w:color w:val="000000" w:themeColor="text1"/>
          <w:sz w:val="28"/>
          <w:szCs w:val="28"/>
          <w:lang w:val="en-US"/>
        </w:rPr>
        <w:t>GLONASS</w:t>
      </w:r>
      <w:r w:rsidR="0068085E" w:rsidRPr="00E52F9A">
        <w:rPr>
          <w:color w:val="000000" w:themeColor="text1"/>
          <w:sz w:val="28"/>
          <w:szCs w:val="28"/>
        </w:rPr>
        <w:t>.</w:t>
      </w:r>
    </w:p>
    <w:p w14:paraId="51057E9C" w14:textId="0D4F427E" w:rsidR="00F41A9A" w:rsidRPr="00E52F9A" w:rsidRDefault="00F41A9A" w:rsidP="000A4366">
      <w:pPr>
        <w:pStyle w:val="ad"/>
        <w:shd w:val="clear" w:color="auto" w:fill="FFFFFF"/>
        <w:spacing w:before="0" w:beforeAutospacing="0" w:after="0" w:afterAutospacing="0" w:line="360" w:lineRule="auto"/>
        <w:ind w:firstLine="709"/>
        <w:jc w:val="both"/>
        <w:rPr>
          <w:color w:val="000000" w:themeColor="text1"/>
          <w:sz w:val="28"/>
          <w:szCs w:val="28"/>
        </w:rPr>
      </w:pPr>
      <w:r w:rsidRPr="00E52F9A">
        <w:rPr>
          <w:color w:val="000000" w:themeColor="text1"/>
          <w:sz w:val="28"/>
          <w:szCs w:val="21"/>
        </w:rPr>
        <w:t>Для обеспечения максимальной прозрачности поставок на рынке логистических услуг успешно применяются спутниковые навигационные </w:t>
      </w:r>
      <w:r w:rsidRPr="00E52F9A">
        <w:rPr>
          <w:color w:val="000000" w:themeColor="text1"/>
          <w:sz w:val="28"/>
          <w:szCs w:val="21"/>
          <w:bdr w:val="none" w:sz="0" w:space="0" w:color="auto" w:frame="1"/>
        </w:rPr>
        <w:t>технологии ГЛОНАСС</w:t>
      </w:r>
      <w:r w:rsidRPr="00E52F9A">
        <w:rPr>
          <w:color w:val="000000" w:themeColor="text1"/>
          <w:sz w:val="28"/>
          <w:szCs w:val="21"/>
        </w:rPr>
        <w:t>, которые позволяют автоматизировать управление доставками грузов на объекты, повышать эффективность бизнес-процессов предприятий, обеспечивать без</w:t>
      </w:r>
      <w:r w:rsidR="00A971AD">
        <w:rPr>
          <w:color w:val="000000" w:themeColor="text1"/>
          <w:sz w:val="28"/>
          <w:szCs w:val="21"/>
        </w:rPr>
        <w:t xml:space="preserve">опасность. Транспорт оснащается </w:t>
      </w:r>
      <w:r w:rsidRPr="00E52F9A">
        <w:rPr>
          <w:color w:val="000000" w:themeColor="text1"/>
          <w:sz w:val="28"/>
          <w:szCs w:val="21"/>
          <w:bdr w:val="none" w:sz="0" w:space="0" w:color="auto" w:frame="1"/>
        </w:rPr>
        <w:t>навигационно-связным оборудованием</w:t>
      </w:r>
      <w:r w:rsidRPr="00E52F9A">
        <w:rPr>
          <w:color w:val="000000" w:themeColor="text1"/>
          <w:sz w:val="28"/>
          <w:szCs w:val="21"/>
        </w:rPr>
        <w:t>, благодаря которому владельцы транспорта могут отслеживать его перемещение в режи</w:t>
      </w:r>
      <w:r w:rsidR="00F21567" w:rsidRPr="00E52F9A">
        <w:rPr>
          <w:color w:val="000000" w:themeColor="text1"/>
          <w:sz w:val="28"/>
          <w:szCs w:val="21"/>
        </w:rPr>
        <w:t>ме реального времени [</w:t>
      </w:r>
      <w:r w:rsidR="00C613FD" w:rsidRPr="00E52F9A">
        <w:rPr>
          <w:color w:val="000000" w:themeColor="text1"/>
          <w:sz w:val="28"/>
          <w:szCs w:val="21"/>
        </w:rPr>
        <w:t>6</w:t>
      </w:r>
      <w:r w:rsidR="00F21567" w:rsidRPr="00E52F9A">
        <w:rPr>
          <w:color w:val="000000" w:themeColor="text1"/>
          <w:sz w:val="28"/>
          <w:szCs w:val="21"/>
        </w:rPr>
        <w:t>].</w:t>
      </w:r>
    </w:p>
    <w:p w14:paraId="5AD7095A" w14:textId="32B934D9" w:rsidR="00F41A9A" w:rsidRPr="00E52F9A" w:rsidRDefault="00F41A9A" w:rsidP="006A501D">
      <w:pPr>
        <w:pStyle w:val="aa"/>
        <w:numPr>
          <w:ilvl w:val="0"/>
          <w:numId w:val="9"/>
        </w:numPr>
        <w:spacing w:line="360" w:lineRule="auto"/>
        <w:rPr>
          <w:color w:val="000000" w:themeColor="text1"/>
          <w:sz w:val="28"/>
          <w:szCs w:val="28"/>
          <w:lang w:val="en-US"/>
        </w:rPr>
      </w:pPr>
      <w:r w:rsidRPr="00E52F9A">
        <w:rPr>
          <w:color w:val="000000" w:themeColor="text1"/>
          <w:sz w:val="28"/>
          <w:szCs w:val="28"/>
          <w:lang w:val="en-US"/>
        </w:rPr>
        <w:t>GPS.</w:t>
      </w:r>
    </w:p>
    <w:p w14:paraId="068EA401" w14:textId="77777777" w:rsidR="00F41A9A" w:rsidRPr="00E52F9A" w:rsidRDefault="00F41A9A" w:rsidP="0068085E">
      <w:pPr>
        <w:spacing w:line="360" w:lineRule="auto"/>
        <w:ind w:firstLine="709"/>
        <w:jc w:val="both"/>
        <w:rPr>
          <w:color w:val="000000" w:themeColor="text1"/>
          <w:sz w:val="28"/>
          <w:szCs w:val="28"/>
        </w:rPr>
      </w:pPr>
      <w:r w:rsidRPr="00E52F9A">
        <w:rPr>
          <w:color w:val="000000" w:themeColor="text1"/>
          <w:sz w:val="28"/>
          <w:szCs w:val="28"/>
        </w:rPr>
        <w:t>Использование GPS сервисов может помочь решить многие задачи. Одной из них является автоматизация транспортной логистики. Комплекс программного обеспечения позволяет создавать маршрутные листы, осуществлять контроль за исполнением выданных маршрутных заданий и получать подробные отчеты.</w:t>
      </w:r>
    </w:p>
    <w:p w14:paraId="293679D4" w14:textId="54289CF3" w:rsidR="00F41A9A" w:rsidRPr="00E52F9A" w:rsidRDefault="00F41A9A" w:rsidP="0068085E">
      <w:pPr>
        <w:spacing w:line="360" w:lineRule="auto"/>
        <w:ind w:firstLine="709"/>
        <w:jc w:val="both"/>
        <w:rPr>
          <w:color w:val="000000" w:themeColor="text1"/>
          <w:sz w:val="28"/>
          <w:szCs w:val="28"/>
        </w:rPr>
      </w:pPr>
      <w:r w:rsidRPr="00E52F9A">
        <w:rPr>
          <w:color w:val="000000" w:themeColor="text1"/>
          <w:sz w:val="28"/>
          <w:szCs w:val="28"/>
        </w:rPr>
        <w:t>Рассматривая сущностные характе</w:t>
      </w:r>
      <w:r w:rsidR="001C720B" w:rsidRPr="00E52F9A">
        <w:rPr>
          <w:color w:val="000000" w:themeColor="text1"/>
          <w:sz w:val="28"/>
          <w:szCs w:val="28"/>
        </w:rPr>
        <w:t>рис</w:t>
      </w:r>
      <w:r w:rsidRPr="00E52F9A">
        <w:rPr>
          <w:color w:val="000000" w:themeColor="text1"/>
          <w:sz w:val="28"/>
          <w:szCs w:val="28"/>
        </w:rPr>
        <w:t xml:space="preserve">тики GPS-системы, можно сказать, что принцип ее работы в улавливании сигнала от нескольких </w:t>
      </w:r>
      <w:r w:rsidRPr="00E52F9A">
        <w:rPr>
          <w:color w:val="000000" w:themeColor="text1"/>
          <w:sz w:val="28"/>
          <w:szCs w:val="28"/>
        </w:rPr>
        <w:lastRenderedPageBreak/>
        <w:t xml:space="preserve">спутников, обработке данных и расчете географических координат </w:t>
      </w:r>
      <w:r w:rsidR="00711BEA" w:rsidRPr="00E52F9A">
        <w:rPr>
          <w:color w:val="000000" w:themeColor="text1"/>
          <w:sz w:val="28"/>
          <w:szCs w:val="28"/>
        </w:rPr>
        <w:t xml:space="preserve">местонахождения. </w:t>
      </w:r>
      <w:r w:rsidRPr="00E52F9A">
        <w:rPr>
          <w:color w:val="000000" w:themeColor="text1"/>
          <w:sz w:val="28"/>
          <w:szCs w:val="28"/>
        </w:rPr>
        <w:t>Таким образом определяется место</w:t>
      </w:r>
      <w:r w:rsidR="00B3075C" w:rsidRPr="00E52F9A">
        <w:rPr>
          <w:color w:val="000000" w:themeColor="text1"/>
          <w:sz w:val="28"/>
          <w:szCs w:val="28"/>
        </w:rPr>
        <w:t xml:space="preserve">положение приемного устройства. </w:t>
      </w:r>
      <w:r w:rsidRPr="00E52F9A">
        <w:rPr>
          <w:color w:val="000000" w:themeColor="text1"/>
          <w:sz w:val="28"/>
          <w:szCs w:val="28"/>
        </w:rPr>
        <w:t>Система позиционирования при наличии сигнала непрерывно поддерживает связь со спутниками, поэтому может показывать передвиж</w:t>
      </w:r>
      <w:r w:rsidR="009A6C23" w:rsidRPr="00E52F9A">
        <w:rPr>
          <w:color w:val="000000" w:themeColor="text1"/>
          <w:sz w:val="28"/>
          <w:szCs w:val="28"/>
        </w:rPr>
        <w:t>ение обладателя GPS устройства.</w:t>
      </w:r>
    </w:p>
    <w:p w14:paraId="29EC8E16" w14:textId="580E281E" w:rsidR="00F41A9A" w:rsidRPr="00E52F9A" w:rsidRDefault="000F6AD7" w:rsidP="0068085E">
      <w:pPr>
        <w:spacing w:line="360" w:lineRule="auto"/>
        <w:ind w:firstLine="709"/>
        <w:jc w:val="both"/>
        <w:rPr>
          <w:color w:val="000000" w:themeColor="text1"/>
          <w:sz w:val="28"/>
          <w:szCs w:val="28"/>
        </w:rPr>
      </w:pPr>
      <w:r w:rsidRPr="00E52F9A">
        <w:rPr>
          <w:color w:val="000000" w:themeColor="text1"/>
          <w:sz w:val="28"/>
          <w:szCs w:val="28"/>
        </w:rPr>
        <w:t xml:space="preserve">Наиболее популярной, конечно же, </w:t>
      </w:r>
      <w:r w:rsidR="00F41A9A" w:rsidRPr="00E52F9A">
        <w:rPr>
          <w:color w:val="000000" w:themeColor="text1"/>
          <w:sz w:val="28"/>
          <w:szCs w:val="28"/>
        </w:rPr>
        <w:t xml:space="preserve">остается система </w:t>
      </w:r>
      <w:r w:rsidR="00F41A9A" w:rsidRPr="00E52F9A">
        <w:rPr>
          <w:color w:val="000000" w:themeColor="text1"/>
          <w:sz w:val="28"/>
          <w:szCs w:val="28"/>
          <w:lang w:val="en-US"/>
        </w:rPr>
        <w:t>GPS</w:t>
      </w:r>
      <w:r w:rsidR="00F41A9A" w:rsidRPr="00E52F9A">
        <w:rPr>
          <w:color w:val="000000" w:themeColor="text1"/>
          <w:sz w:val="28"/>
          <w:szCs w:val="28"/>
        </w:rPr>
        <w:t xml:space="preserve">. Обусловлено это тем, что большинство устройств производится за рубежом, однако более дешевые отечественные системы отслеживание перемещения используют систему </w:t>
      </w:r>
      <w:r w:rsidR="00F41A9A" w:rsidRPr="00E52F9A">
        <w:rPr>
          <w:color w:val="000000" w:themeColor="text1"/>
          <w:sz w:val="28"/>
          <w:szCs w:val="28"/>
          <w:lang w:val="en-US"/>
        </w:rPr>
        <w:t>GLONASS</w:t>
      </w:r>
      <w:r w:rsidR="00F41A9A" w:rsidRPr="00E52F9A">
        <w:rPr>
          <w:color w:val="000000" w:themeColor="text1"/>
          <w:sz w:val="28"/>
          <w:szCs w:val="28"/>
        </w:rPr>
        <w:t>.</w:t>
      </w:r>
    </w:p>
    <w:p w14:paraId="7313B430" w14:textId="77777777" w:rsidR="00F41A9A" w:rsidRPr="00E52F9A" w:rsidRDefault="00F41A9A" w:rsidP="0068085E">
      <w:pPr>
        <w:spacing w:line="360" w:lineRule="auto"/>
        <w:ind w:firstLine="709"/>
        <w:jc w:val="both"/>
        <w:rPr>
          <w:color w:val="000000" w:themeColor="text1"/>
          <w:sz w:val="28"/>
          <w:szCs w:val="28"/>
        </w:rPr>
      </w:pPr>
      <w:r w:rsidRPr="00E52F9A">
        <w:rPr>
          <w:color w:val="000000" w:themeColor="text1"/>
          <w:sz w:val="28"/>
          <w:szCs w:val="28"/>
        </w:rPr>
        <w:t xml:space="preserve">В дальнейшем будем считать, что все водители оснащены именно </w:t>
      </w:r>
      <w:r w:rsidRPr="00E52F9A">
        <w:rPr>
          <w:color w:val="000000" w:themeColor="text1"/>
          <w:sz w:val="28"/>
          <w:szCs w:val="28"/>
          <w:lang w:val="en-US"/>
        </w:rPr>
        <w:t>GPS</w:t>
      </w:r>
      <w:r w:rsidRPr="00E52F9A">
        <w:rPr>
          <w:color w:val="000000" w:themeColor="text1"/>
          <w:sz w:val="28"/>
          <w:szCs w:val="28"/>
        </w:rPr>
        <w:t>-</w:t>
      </w:r>
      <w:proofErr w:type="spellStart"/>
      <w:r w:rsidRPr="00E52F9A">
        <w:rPr>
          <w:color w:val="000000" w:themeColor="text1"/>
          <w:sz w:val="28"/>
          <w:szCs w:val="28"/>
        </w:rPr>
        <w:t>трекерами</w:t>
      </w:r>
      <w:proofErr w:type="spellEnd"/>
      <w:r w:rsidRPr="00E52F9A">
        <w:rPr>
          <w:color w:val="000000" w:themeColor="text1"/>
          <w:sz w:val="28"/>
          <w:szCs w:val="28"/>
        </w:rPr>
        <w:t>.</w:t>
      </w:r>
    </w:p>
    <w:p w14:paraId="1E476610" w14:textId="77777777" w:rsidR="00D84008" w:rsidRPr="00E52F9A" w:rsidRDefault="00D84008" w:rsidP="00C74783">
      <w:pPr>
        <w:pStyle w:val="a5"/>
        <w:ind w:firstLine="0"/>
        <w:rPr>
          <w:color w:val="000000" w:themeColor="text1"/>
        </w:rPr>
      </w:pPr>
    </w:p>
    <w:p w14:paraId="6840D81D" w14:textId="1C6831E1" w:rsidR="00F0190D" w:rsidRPr="00E52F9A" w:rsidRDefault="00497566" w:rsidP="00E9745D">
      <w:pPr>
        <w:pStyle w:val="2"/>
        <w:rPr>
          <w:color w:val="000000" w:themeColor="text1"/>
          <w:lang w:val="ru-RU"/>
        </w:rPr>
      </w:pPr>
      <w:bookmarkStart w:id="16" w:name="_Toc135168208"/>
      <w:r w:rsidRPr="00E52F9A">
        <w:rPr>
          <w:color w:val="000000" w:themeColor="text1"/>
          <w:lang w:val="ru-RU"/>
        </w:rPr>
        <w:t>3</w:t>
      </w:r>
      <w:r w:rsidR="00F0190D" w:rsidRPr="00E52F9A">
        <w:rPr>
          <w:color w:val="000000" w:themeColor="text1"/>
          <w:lang w:val="ru-RU"/>
        </w:rPr>
        <w:t>.3</w:t>
      </w:r>
      <w:r w:rsidR="00F0190D" w:rsidRPr="00E52F9A">
        <w:rPr>
          <w:color w:val="000000" w:themeColor="text1"/>
          <w:lang w:val="ru-RU"/>
        </w:rPr>
        <w:tab/>
      </w:r>
      <w:r w:rsidR="00283460" w:rsidRPr="00E52F9A">
        <w:rPr>
          <w:color w:val="000000" w:themeColor="text1"/>
          <w:lang w:val="ru-RU"/>
        </w:rPr>
        <w:t>А</w:t>
      </w:r>
      <w:r w:rsidR="0091401A" w:rsidRPr="00E52F9A">
        <w:rPr>
          <w:color w:val="000000" w:themeColor="text1"/>
          <w:lang w:val="ru-RU"/>
        </w:rPr>
        <w:t>рхитектура</w:t>
      </w:r>
      <w:r w:rsidR="001C720B" w:rsidRPr="00E52F9A">
        <w:rPr>
          <w:color w:val="000000" w:themeColor="text1"/>
          <w:lang w:val="ru-RU"/>
        </w:rPr>
        <w:t xml:space="preserve"> </w:t>
      </w:r>
      <w:r w:rsidR="00283460" w:rsidRPr="00E52F9A">
        <w:rPr>
          <w:color w:val="000000" w:themeColor="text1"/>
          <w:lang w:val="ru-RU"/>
        </w:rPr>
        <w:t>транспортно-логистической системы (ТЛС)</w:t>
      </w:r>
      <w:bookmarkEnd w:id="16"/>
    </w:p>
    <w:p w14:paraId="57ED8599" w14:textId="77777777" w:rsidR="00396FCC" w:rsidRPr="00E52F9A" w:rsidRDefault="00396FCC" w:rsidP="00396FCC">
      <w:pPr>
        <w:rPr>
          <w:color w:val="000000" w:themeColor="text1"/>
          <w:sz w:val="28"/>
          <w:szCs w:val="28"/>
        </w:rPr>
      </w:pPr>
    </w:p>
    <w:p w14:paraId="5D3897F8" w14:textId="77777777" w:rsidR="0091401A" w:rsidRPr="00E52F9A" w:rsidRDefault="0091401A" w:rsidP="0068085E">
      <w:pPr>
        <w:spacing w:line="360" w:lineRule="auto"/>
        <w:ind w:firstLine="709"/>
        <w:jc w:val="both"/>
        <w:rPr>
          <w:color w:val="000000" w:themeColor="text1"/>
          <w:sz w:val="28"/>
          <w:shd w:val="clear" w:color="auto" w:fill="FFFFFF"/>
        </w:rPr>
      </w:pPr>
      <w:r w:rsidRPr="00E52F9A">
        <w:rPr>
          <w:color w:val="000000" w:themeColor="text1"/>
          <w:sz w:val="28"/>
          <w:shd w:val="clear" w:color="auto" w:fill="FFFFFF"/>
        </w:rPr>
        <w:t>Событийно-ориентированная архитектура (EDA) – это парадигма программной архитектуры, способствующая порождению, обнаружению, потреблению событий и реакции на них.</w:t>
      </w:r>
    </w:p>
    <w:p w14:paraId="5F2ADF9B" w14:textId="33D464DE" w:rsidR="0091401A" w:rsidRPr="00E52F9A" w:rsidRDefault="0091401A" w:rsidP="0068085E">
      <w:pPr>
        <w:spacing w:line="360" w:lineRule="auto"/>
        <w:ind w:firstLine="709"/>
        <w:jc w:val="both"/>
        <w:rPr>
          <w:color w:val="000000" w:themeColor="text1"/>
          <w:sz w:val="28"/>
          <w:shd w:val="clear" w:color="auto" w:fill="FFFFFF"/>
        </w:rPr>
      </w:pPr>
      <w:r w:rsidRPr="00E52F9A">
        <w:rPr>
          <w:color w:val="000000" w:themeColor="text1"/>
          <w:sz w:val="28"/>
          <w:shd w:val="clear" w:color="auto" w:fill="FFFFFF"/>
        </w:rPr>
        <w:t>Прежде, чем рассмотреть, как именно это де</w:t>
      </w:r>
      <w:r w:rsidR="003F046E" w:rsidRPr="00E52F9A">
        <w:rPr>
          <w:color w:val="000000" w:themeColor="text1"/>
          <w:sz w:val="28"/>
          <w:shd w:val="clear" w:color="auto" w:fill="FFFFFF"/>
        </w:rPr>
        <w:t>лается в EDA, рассмотрим, что</w:t>
      </w:r>
      <w:r w:rsidRPr="00E52F9A">
        <w:rPr>
          <w:color w:val="000000" w:themeColor="text1"/>
          <w:sz w:val="28"/>
          <w:shd w:val="clear" w:color="auto" w:fill="FFFFFF"/>
        </w:rPr>
        <w:t xml:space="preserve"> такое «событие». Событие – это действие, инициирующее либо некоторое уведомление, либо изменение в состоянии приложения. Свет включился (уведомление), термостат отключил обогревательную систему (уведомление), у пользователя изменился адрес (изменение состояния), у кого-то из ваших друзей изменился номер телефона (изменение состояния). Все это — события, но еще не факт, что мы должны добавлять их в событийно-ориентированное решение. Предполагается, что в архитектуру добавляются лишь события, важные с точки зрения бизнеса. </w:t>
      </w:r>
    </w:p>
    <w:p w14:paraId="0AD12756" w14:textId="77777777" w:rsidR="0091401A" w:rsidRPr="00E52F9A" w:rsidRDefault="0091401A" w:rsidP="0068085E">
      <w:pPr>
        <w:spacing w:line="360" w:lineRule="auto"/>
        <w:ind w:firstLine="709"/>
        <w:jc w:val="both"/>
        <w:rPr>
          <w:color w:val="000000" w:themeColor="text1"/>
          <w:sz w:val="28"/>
          <w:shd w:val="clear" w:color="auto" w:fill="FFFFFF"/>
        </w:rPr>
      </w:pPr>
      <w:r w:rsidRPr="00E52F9A">
        <w:rPr>
          <w:color w:val="000000" w:themeColor="text1"/>
          <w:sz w:val="28"/>
          <w:shd w:val="clear" w:color="auto" w:fill="FFFFFF"/>
        </w:rPr>
        <w:t xml:space="preserve">События происходят в результате действия, поэтому целевой системы здесь нет; нельзя сказать, что сервис A инициирует события в сервисе B; но можно сказать, что сервис B интересуют события, порождаемые сервисом A. </w:t>
      </w:r>
      <w:r w:rsidRPr="00E52F9A">
        <w:rPr>
          <w:color w:val="000000" w:themeColor="text1"/>
          <w:sz w:val="28"/>
          <w:shd w:val="clear" w:color="auto" w:fill="FFFFFF"/>
        </w:rPr>
        <w:lastRenderedPageBreak/>
        <w:t>Правда, в этой системе могут быть и другие «заинтересованные стороны», например, сервисы C или D.</w:t>
      </w:r>
    </w:p>
    <w:p w14:paraId="14DEC28C" w14:textId="10AF0FC1" w:rsidR="0091401A" w:rsidRPr="00E52F9A" w:rsidRDefault="0091401A" w:rsidP="0068085E">
      <w:pPr>
        <w:spacing w:line="360" w:lineRule="auto"/>
        <w:ind w:firstLine="709"/>
        <w:jc w:val="both"/>
        <w:rPr>
          <w:color w:val="000000" w:themeColor="text1"/>
          <w:sz w:val="28"/>
          <w:shd w:val="clear" w:color="auto" w:fill="FFFFFF"/>
        </w:rPr>
      </w:pPr>
      <w:r w:rsidRPr="00E52F9A">
        <w:rPr>
          <w:color w:val="000000" w:themeColor="text1"/>
          <w:sz w:val="28"/>
          <w:shd w:val="clear" w:color="auto" w:fill="FFFFFF"/>
        </w:rPr>
        <w:t>Как нам убедиться, что событие, инициированное в некоторой системе, достигнет всех «заинтересованных» сервисов? Как правило, подобные системы решаются при помощи брокеров сообщений. Брокер (в нашем случае</w:t>
      </w:r>
      <w:r w:rsidR="007C2665">
        <w:rPr>
          <w:color w:val="000000" w:themeColor="text1"/>
          <w:sz w:val="28"/>
          <w:shd w:val="clear" w:color="auto" w:fill="FFFFFF"/>
        </w:rPr>
        <w:t>,</w:t>
      </w:r>
      <w:r w:rsidRPr="00E52F9A">
        <w:rPr>
          <w:color w:val="000000" w:themeColor="text1"/>
          <w:sz w:val="28"/>
          <w:shd w:val="clear" w:color="auto" w:fill="FFFFFF"/>
        </w:rPr>
        <w:t xml:space="preserve"> диспетчер) – это просто приложение, действующее в качестве посредника между генератором события (приложением, создавшим это событие) и по</w:t>
      </w:r>
      <w:r w:rsidR="00DF2369" w:rsidRPr="00E52F9A">
        <w:rPr>
          <w:color w:val="000000" w:themeColor="text1"/>
          <w:sz w:val="28"/>
          <w:shd w:val="clear" w:color="auto" w:fill="FFFFFF"/>
        </w:rPr>
        <w:t>требителем события.</w:t>
      </w:r>
    </w:p>
    <w:p w14:paraId="5DEC548B" w14:textId="6D8034F3" w:rsidR="00FB0972" w:rsidRPr="00E52F9A" w:rsidRDefault="00FB0972" w:rsidP="0068085E">
      <w:pPr>
        <w:spacing w:line="360" w:lineRule="auto"/>
        <w:ind w:firstLine="709"/>
        <w:jc w:val="both"/>
        <w:rPr>
          <w:color w:val="000000" w:themeColor="text1"/>
          <w:sz w:val="28"/>
        </w:rPr>
      </w:pPr>
      <w:r w:rsidRPr="00E52F9A">
        <w:rPr>
          <w:iCs/>
          <w:color w:val="000000" w:themeColor="text1"/>
          <w:sz w:val="28"/>
        </w:rPr>
        <w:t>Транспортно-логистическая система</w:t>
      </w:r>
      <w:r w:rsidR="00FC6251" w:rsidRPr="00E52F9A">
        <w:rPr>
          <w:color w:val="000000" w:themeColor="text1"/>
          <w:sz w:val="28"/>
        </w:rPr>
        <w:t xml:space="preserve"> (</w:t>
      </w:r>
      <w:r w:rsidRPr="00E52F9A">
        <w:rPr>
          <w:color w:val="000000" w:themeColor="text1"/>
          <w:sz w:val="28"/>
        </w:rPr>
        <w:t>ТЛС) представляет собой организационное, техническое, технологическое, экономи</w:t>
      </w:r>
      <w:r w:rsidRPr="00E52F9A">
        <w:rPr>
          <w:color w:val="000000" w:themeColor="text1"/>
          <w:sz w:val="28"/>
        </w:rPr>
        <w:softHyphen/>
        <w:t>ческое и коммерческо-правовое единение различных видов транс</w:t>
      </w:r>
      <w:r w:rsidRPr="00E52F9A">
        <w:rPr>
          <w:color w:val="000000" w:themeColor="text1"/>
          <w:sz w:val="28"/>
        </w:rPr>
        <w:softHyphen/>
        <w:t>порта и погрузочно-разгрузочных средств для доставки грузов от отправителя до получателя с минимальными затратами.</w:t>
      </w:r>
    </w:p>
    <w:p w14:paraId="230FFFB6" w14:textId="51D85B48" w:rsidR="00FB0972" w:rsidRPr="00E52F9A" w:rsidRDefault="00FB0972" w:rsidP="0068085E">
      <w:pPr>
        <w:spacing w:line="360" w:lineRule="auto"/>
        <w:ind w:firstLine="709"/>
        <w:jc w:val="both"/>
        <w:rPr>
          <w:color w:val="000000" w:themeColor="text1"/>
          <w:sz w:val="28"/>
        </w:rPr>
      </w:pPr>
      <w:r w:rsidRPr="00E52F9A">
        <w:rPr>
          <w:iCs/>
          <w:color w:val="000000" w:themeColor="text1"/>
          <w:sz w:val="28"/>
        </w:rPr>
        <w:t>Системообразующим компонентом ТЛС</w:t>
      </w:r>
      <w:r w:rsidR="00FC6251" w:rsidRPr="00E52F9A">
        <w:rPr>
          <w:color w:val="000000" w:themeColor="text1"/>
          <w:sz w:val="28"/>
        </w:rPr>
        <w:t xml:space="preserve"> </w:t>
      </w:r>
      <w:r w:rsidRPr="00E52F9A">
        <w:rPr>
          <w:color w:val="000000" w:themeColor="text1"/>
          <w:sz w:val="28"/>
        </w:rPr>
        <w:t>является укрупненная грузовая единица. Как правило, ТЛС предусматривает перевозки грузов «от двери до двери». Однако в отдельных случаях ТЛС могут функционировать не «от двери» отправителя, а от мест концентрации грузов, куда они поступают от отправителей, поштучно формируются в укрупнен</w:t>
      </w:r>
      <w:r w:rsidRPr="00E52F9A">
        <w:rPr>
          <w:color w:val="000000" w:themeColor="text1"/>
          <w:sz w:val="28"/>
        </w:rPr>
        <w:softHyphen/>
        <w:t>ные грузовые единицы и далее перевозятся «до двери» получателя или места концентрации.</w:t>
      </w:r>
    </w:p>
    <w:p w14:paraId="3E7CC671" w14:textId="12736625" w:rsidR="00FF0F4E" w:rsidRDefault="00FF0F4E" w:rsidP="0068085E">
      <w:pPr>
        <w:spacing w:line="360" w:lineRule="auto"/>
        <w:ind w:firstLine="709"/>
        <w:jc w:val="both"/>
        <w:rPr>
          <w:color w:val="000000" w:themeColor="text1"/>
          <w:sz w:val="28"/>
          <w:shd w:val="clear" w:color="auto" w:fill="FFFFFF"/>
        </w:rPr>
      </w:pPr>
      <w:r w:rsidRPr="00E52F9A">
        <w:rPr>
          <w:color w:val="000000" w:themeColor="text1"/>
          <w:sz w:val="28"/>
          <w:shd w:val="clear" w:color="auto" w:fill="FFFFFF"/>
        </w:rPr>
        <w:t>На рисунке 6 показана структура ТЛС и взаимодействие участников среды</w:t>
      </w:r>
      <w:r w:rsidR="00106E13" w:rsidRPr="00E52F9A">
        <w:rPr>
          <w:color w:val="000000" w:themeColor="text1"/>
          <w:sz w:val="28"/>
          <w:shd w:val="clear" w:color="auto" w:fill="FFFFFF"/>
        </w:rPr>
        <w:t xml:space="preserve"> [6]</w:t>
      </w:r>
      <w:r w:rsidRPr="00E52F9A">
        <w:rPr>
          <w:color w:val="000000" w:themeColor="text1"/>
          <w:sz w:val="28"/>
          <w:shd w:val="clear" w:color="auto" w:fill="FFFFFF"/>
        </w:rPr>
        <w:t>.</w:t>
      </w:r>
    </w:p>
    <w:p w14:paraId="702249C4" w14:textId="77777777" w:rsidR="00A70D4D" w:rsidRPr="00E52F9A" w:rsidRDefault="00A70D4D" w:rsidP="0068085E">
      <w:pPr>
        <w:spacing w:line="360" w:lineRule="auto"/>
        <w:ind w:firstLine="709"/>
        <w:jc w:val="both"/>
        <w:rPr>
          <w:color w:val="000000" w:themeColor="text1"/>
          <w:sz w:val="28"/>
          <w:shd w:val="clear" w:color="auto" w:fill="FFFFFF"/>
        </w:rPr>
      </w:pPr>
    </w:p>
    <w:p w14:paraId="486E8318" w14:textId="5601EA34" w:rsidR="005B6551" w:rsidRPr="00E52F9A" w:rsidRDefault="001429B9" w:rsidP="00BA3D64">
      <w:pPr>
        <w:spacing w:line="360" w:lineRule="auto"/>
        <w:ind w:firstLine="709"/>
        <w:rPr>
          <w:color w:val="000000" w:themeColor="text1"/>
          <w:sz w:val="28"/>
          <w:szCs w:val="28"/>
        </w:rPr>
      </w:pPr>
      <w:r w:rsidRPr="00E52F9A">
        <w:rPr>
          <w:noProof/>
          <w:color w:val="000000" w:themeColor="text1"/>
        </w:rPr>
        <w:lastRenderedPageBreak/>
        <w:drawing>
          <wp:inline distT="0" distB="0" distL="0" distR="0" wp14:anchorId="6CA44AB3" wp14:editId="75D2A079">
            <wp:extent cx="5940425" cy="2776722"/>
            <wp:effectExtent l="0" t="0" r="3175" b="5080"/>
            <wp:docPr id="6" name="Рисунок 6" descr="http://blog.mega-logist.ru/wp-content/uploads/2020/0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blog.mega-logist.ru/wp-content/uploads/2020/04/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425" cy="2776722"/>
                    </a:xfrm>
                    <a:prstGeom prst="rect">
                      <a:avLst/>
                    </a:prstGeom>
                    <a:noFill/>
                    <a:ln>
                      <a:noFill/>
                    </a:ln>
                  </pic:spPr>
                </pic:pic>
              </a:graphicData>
            </a:graphic>
          </wp:inline>
        </w:drawing>
      </w:r>
    </w:p>
    <w:p w14:paraId="0B0E0B25" w14:textId="068BB28A" w:rsidR="0091401A" w:rsidRPr="00E52F9A" w:rsidRDefault="00D71CBF" w:rsidP="001429B9">
      <w:pPr>
        <w:spacing w:line="360" w:lineRule="auto"/>
        <w:jc w:val="center"/>
        <w:rPr>
          <w:rFonts w:ascii="Arial" w:hAnsi="Arial" w:cs="Arial"/>
          <w:color w:val="000000" w:themeColor="text1"/>
          <w:sz w:val="26"/>
          <w:szCs w:val="26"/>
          <w:shd w:val="clear" w:color="auto" w:fill="FFFFFF"/>
        </w:rPr>
      </w:pPr>
      <w:r w:rsidRPr="00E52F9A">
        <w:rPr>
          <w:color w:val="000000" w:themeColor="text1"/>
          <w:sz w:val="28"/>
          <w:szCs w:val="26"/>
          <w:shd w:val="clear" w:color="auto" w:fill="FFFFFF"/>
        </w:rPr>
        <w:t xml:space="preserve">Рисунок </w:t>
      </w:r>
      <w:r w:rsidR="00C74783" w:rsidRPr="00E52F9A">
        <w:rPr>
          <w:color w:val="000000" w:themeColor="text1"/>
          <w:sz w:val="28"/>
          <w:szCs w:val="26"/>
          <w:shd w:val="clear" w:color="auto" w:fill="FFFFFF"/>
        </w:rPr>
        <w:t>6</w:t>
      </w:r>
      <w:r w:rsidR="0068085E" w:rsidRPr="00E52F9A">
        <w:rPr>
          <w:color w:val="000000" w:themeColor="text1"/>
          <w:sz w:val="28"/>
          <w:szCs w:val="26"/>
          <w:shd w:val="clear" w:color="auto" w:fill="FFFFFF"/>
        </w:rPr>
        <w:t xml:space="preserve"> </w:t>
      </w:r>
      <w:r w:rsidR="0090252F" w:rsidRPr="00E52F9A">
        <w:rPr>
          <w:color w:val="000000" w:themeColor="text1"/>
          <w:sz w:val="28"/>
          <w:szCs w:val="26"/>
          <w:shd w:val="clear" w:color="auto" w:fill="FFFFFF"/>
        </w:rPr>
        <w:t>-</w:t>
      </w:r>
      <w:r w:rsidR="00C74783" w:rsidRPr="00E52F9A">
        <w:rPr>
          <w:color w:val="000000" w:themeColor="text1"/>
          <w:sz w:val="28"/>
          <w:szCs w:val="26"/>
          <w:shd w:val="clear" w:color="auto" w:fill="FFFFFF"/>
        </w:rPr>
        <w:t xml:space="preserve"> </w:t>
      </w:r>
      <w:r w:rsidR="001429B9" w:rsidRPr="00E52F9A">
        <w:rPr>
          <w:color w:val="000000" w:themeColor="text1"/>
          <w:sz w:val="28"/>
          <w:szCs w:val="26"/>
          <w:shd w:val="clear" w:color="auto" w:fill="FFFFFF"/>
        </w:rPr>
        <w:t>Архитектура тр</w:t>
      </w:r>
      <w:r w:rsidR="00576C6A" w:rsidRPr="00E52F9A">
        <w:rPr>
          <w:color w:val="000000" w:themeColor="text1"/>
          <w:sz w:val="28"/>
          <w:szCs w:val="26"/>
          <w:shd w:val="clear" w:color="auto" w:fill="FFFFFF"/>
        </w:rPr>
        <w:t>анспортно-логистической системы</w:t>
      </w:r>
    </w:p>
    <w:p w14:paraId="657D1A3C" w14:textId="5503F378" w:rsidR="00FE5E24" w:rsidRPr="00BB1DDA" w:rsidRDefault="006C6C39" w:rsidP="00FF7DFF">
      <w:pPr>
        <w:spacing w:after="160" w:line="259" w:lineRule="auto"/>
        <w:jc w:val="center"/>
        <w:rPr>
          <w:color w:val="000000" w:themeColor="text1"/>
          <w:lang w:val="en-US"/>
        </w:rPr>
      </w:pPr>
      <w:r w:rsidRPr="00E52F9A">
        <w:rPr>
          <w:color w:val="000000" w:themeColor="text1"/>
        </w:rPr>
        <w:br w:type="page"/>
      </w:r>
      <w:r w:rsidR="00BB1DDA">
        <w:rPr>
          <w:color w:val="000000" w:themeColor="text1"/>
        </w:rPr>
        <w:lastRenderedPageBreak/>
        <w:t xml:space="preserve"> </w:t>
      </w:r>
    </w:p>
    <w:p w14:paraId="72477904" w14:textId="31A67F30" w:rsidR="002A06AB" w:rsidRPr="00E52F9A" w:rsidRDefault="002114CC" w:rsidP="006A501D">
      <w:pPr>
        <w:pStyle w:val="1"/>
        <w:numPr>
          <w:ilvl w:val="0"/>
          <w:numId w:val="14"/>
        </w:numPr>
        <w:jc w:val="both"/>
        <w:rPr>
          <w:color w:val="000000" w:themeColor="text1"/>
        </w:rPr>
      </w:pPr>
      <w:bookmarkStart w:id="17" w:name="_Toc135168209"/>
      <w:r w:rsidRPr="00E52F9A">
        <w:rPr>
          <w:color w:val="000000" w:themeColor="text1"/>
        </w:rPr>
        <w:t>Описание агентов</w:t>
      </w:r>
      <w:bookmarkEnd w:id="17"/>
    </w:p>
    <w:p w14:paraId="3AFA7F98" w14:textId="77777777" w:rsidR="002A06AB" w:rsidRPr="00647426" w:rsidRDefault="002A06AB" w:rsidP="002A06AB">
      <w:pPr>
        <w:rPr>
          <w:color w:val="000000" w:themeColor="text1"/>
          <w:sz w:val="28"/>
        </w:rPr>
      </w:pPr>
    </w:p>
    <w:p w14:paraId="2D9C1471" w14:textId="3A843516" w:rsidR="002114CC" w:rsidRPr="00E52F9A" w:rsidRDefault="002114CC" w:rsidP="0068085E">
      <w:pPr>
        <w:spacing w:line="360" w:lineRule="auto"/>
        <w:ind w:firstLine="709"/>
        <w:jc w:val="both"/>
        <w:rPr>
          <w:color w:val="000000" w:themeColor="text1"/>
          <w:sz w:val="28"/>
        </w:rPr>
      </w:pPr>
      <w:r w:rsidRPr="00E52F9A">
        <w:rPr>
          <w:color w:val="000000" w:themeColor="text1"/>
          <w:sz w:val="28"/>
        </w:rPr>
        <w:t>Формально опишем систему отслеживания передвижения машины и корректировки её расписания в связи с незапланированными событиями (пробки, закрытие дороги, снегопад и т.д.). Каждая машина оснащена средствами GPS-навигации. У каждой машины есть четыре агента, отслежи</w:t>
      </w:r>
      <w:r w:rsidR="00647426">
        <w:rPr>
          <w:color w:val="000000" w:themeColor="text1"/>
          <w:sz w:val="28"/>
        </w:rPr>
        <w:t>вающих определённые показатели.</w:t>
      </w:r>
    </w:p>
    <w:p w14:paraId="57C90087" w14:textId="05FDD83A" w:rsidR="002114CC" w:rsidRPr="00E52F9A" w:rsidRDefault="00740D5D" w:rsidP="006A501D">
      <w:pPr>
        <w:pStyle w:val="aa"/>
        <w:numPr>
          <w:ilvl w:val="1"/>
          <w:numId w:val="6"/>
        </w:numPr>
        <w:spacing w:line="360" w:lineRule="auto"/>
        <w:ind w:left="0" w:firstLine="709"/>
        <w:rPr>
          <w:color w:val="000000" w:themeColor="text1"/>
          <w:sz w:val="28"/>
        </w:rPr>
      </w:pPr>
      <w:r w:rsidRPr="00E52F9A">
        <w:rPr>
          <w:color w:val="000000" w:themeColor="text1"/>
          <w:sz w:val="28"/>
        </w:rPr>
        <w:t>погоду вдоль трассы.</w:t>
      </w:r>
    </w:p>
    <w:p w14:paraId="55260DD6" w14:textId="5BBBC4E5" w:rsidR="002114CC" w:rsidRPr="00E52F9A" w:rsidRDefault="002114CC" w:rsidP="006A501D">
      <w:pPr>
        <w:pStyle w:val="aa"/>
        <w:numPr>
          <w:ilvl w:val="1"/>
          <w:numId w:val="6"/>
        </w:numPr>
        <w:spacing w:line="360" w:lineRule="auto"/>
        <w:ind w:left="0" w:firstLine="709"/>
        <w:rPr>
          <w:color w:val="000000" w:themeColor="text1"/>
          <w:sz w:val="28"/>
        </w:rPr>
      </w:pPr>
      <w:r w:rsidRPr="00E52F9A">
        <w:rPr>
          <w:color w:val="000000" w:themeColor="text1"/>
          <w:sz w:val="28"/>
        </w:rPr>
        <w:t>соблюдение и корректировку графика д</w:t>
      </w:r>
      <w:r w:rsidR="00740D5D" w:rsidRPr="00E52F9A">
        <w:rPr>
          <w:color w:val="000000" w:themeColor="text1"/>
          <w:sz w:val="28"/>
        </w:rPr>
        <w:t>вижения (оптимальную скорость).</w:t>
      </w:r>
    </w:p>
    <w:p w14:paraId="2FEDBFEE" w14:textId="13DD6D16" w:rsidR="002114CC" w:rsidRPr="00E52F9A" w:rsidRDefault="002114CC" w:rsidP="006A501D">
      <w:pPr>
        <w:pStyle w:val="aa"/>
        <w:numPr>
          <w:ilvl w:val="1"/>
          <w:numId w:val="6"/>
        </w:numPr>
        <w:spacing w:line="360" w:lineRule="auto"/>
        <w:ind w:left="0" w:firstLine="709"/>
        <w:rPr>
          <w:color w:val="000000" w:themeColor="text1"/>
          <w:sz w:val="28"/>
        </w:rPr>
      </w:pPr>
      <w:r w:rsidRPr="00E52F9A">
        <w:rPr>
          <w:color w:val="000000" w:themeColor="text1"/>
          <w:sz w:val="28"/>
        </w:rPr>
        <w:t>самочувствие водителя(остановки)</w:t>
      </w:r>
      <w:r w:rsidR="00740D5D" w:rsidRPr="00E52F9A">
        <w:rPr>
          <w:color w:val="000000" w:themeColor="text1"/>
          <w:sz w:val="28"/>
        </w:rPr>
        <w:t>.</w:t>
      </w:r>
    </w:p>
    <w:p w14:paraId="48FCAF70" w14:textId="5B911F49" w:rsidR="00F700CD" w:rsidRPr="00647426" w:rsidRDefault="002114CC" w:rsidP="006A501D">
      <w:pPr>
        <w:pStyle w:val="aa"/>
        <w:numPr>
          <w:ilvl w:val="1"/>
          <w:numId w:val="6"/>
        </w:numPr>
        <w:spacing w:line="360" w:lineRule="auto"/>
        <w:ind w:left="0" w:firstLine="709"/>
        <w:rPr>
          <w:color w:val="000000" w:themeColor="text1"/>
          <w:sz w:val="28"/>
        </w:rPr>
      </w:pPr>
      <w:r w:rsidRPr="00E52F9A">
        <w:rPr>
          <w:color w:val="000000" w:themeColor="text1"/>
          <w:sz w:val="28"/>
        </w:rPr>
        <w:t>техническое состояние автомобиля</w:t>
      </w:r>
      <w:r w:rsidR="00740D5D" w:rsidRPr="00E52F9A">
        <w:rPr>
          <w:color w:val="000000" w:themeColor="text1"/>
          <w:sz w:val="28"/>
        </w:rPr>
        <w:t>.</w:t>
      </w:r>
    </w:p>
    <w:p w14:paraId="110926B6" w14:textId="77777777" w:rsidR="00EF6027" w:rsidRPr="00647426" w:rsidRDefault="00EF6027" w:rsidP="00EF6027">
      <w:pPr>
        <w:spacing w:line="360" w:lineRule="auto"/>
        <w:rPr>
          <w:color w:val="000000" w:themeColor="text1"/>
          <w:sz w:val="28"/>
        </w:rPr>
      </w:pPr>
    </w:p>
    <w:p w14:paraId="050C7D2F" w14:textId="1D3B85A1" w:rsidR="00ED0682" w:rsidRPr="00E52F9A" w:rsidRDefault="0097470C" w:rsidP="00E9745D">
      <w:pPr>
        <w:pStyle w:val="2"/>
        <w:rPr>
          <w:color w:val="000000" w:themeColor="text1"/>
        </w:rPr>
      </w:pPr>
      <w:bookmarkStart w:id="18" w:name="_Toc135168210"/>
      <w:r w:rsidRPr="00E52F9A">
        <w:rPr>
          <w:color w:val="000000" w:themeColor="text1"/>
        </w:rPr>
        <w:t>4</w:t>
      </w:r>
      <w:r w:rsidR="007140AC" w:rsidRPr="00E52F9A">
        <w:rPr>
          <w:color w:val="000000" w:themeColor="text1"/>
        </w:rPr>
        <w:t>.1</w:t>
      </w:r>
      <w:r w:rsidR="00ED0682" w:rsidRPr="00E52F9A">
        <w:rPr>
          <w:color w:val="000000" w:themeColor="text1"/>
        </w:rPr>
        <w:tab/>
      </w:r>
      <w:r w:rsidR="000500CC" w:rsidRPr="00E52F9A">
        <w:rPr>
          <w:color w:val="000000" w:themeColor="text1"/>
        </w:rPr>
        <w:t xml:space="preserve">Агент “Погода </w:t>
      </w:r>
      <w:proofErr w:type="spellStart"/>
      <w:r w:rsidR="000500CC" w:rsidRPr="00E52F9A">
        <w:rPr>
          <w:color w:val="000000" w:themeColor="text1"/>
        </w:rPr>
        <w:t>вдоль</w:t>
      </w:r>
      <w:proofErr w:type="spellEnd"/>
      <w:r w:rsidR="000500CC" w:rsidRPr="00E52F9A">
        <w:rPr>
          <w:color w:val="000000" w:themeColor="text1"/>
        </w:rPr>
        <w:t xml:space="preserve"> </w:t>
      </w:r>
      <w:proofErr w:type="spellStart"/>
      <w:r w:rsidR="000500CC" w:rsidRPr="00E52F9A">
        <w:rPr>
          <w:color w:val="000000" w:themeColor="text1"/>
        </w:rPr>
        <w:t>трассы</w:t>
      </w:r>
      <w:proofErr w:type="spellEnd"/>
      <w:r w:rsidR="000500CC" w:rsidRPr="00E52F9A">
        <w:rPr>
          <w:color w:val="000000" w:themeColor="text1"/>
        </w:rPr>
        <w:t>”</w:t>
      </w:r>
      <w:bookmarkEnd w:id="18"/>
      <w:r w:rsidR="00ED0682" w:rsidRPr="00E52F9A">
        <w:rPr>
          <w:color w:val="000000" w:themeColor="text1"/>
        </w:rPr>
        <w:t xml:space="preserve"> </w:t>
      </w:r>
    </w:p>
    <w:p w14:paraId="4B2B29A6" w14:textId="77777777" w:rsidR="00ED0682" w:rsidRPr="00647426" w:rsidRDefault="00ED0682" w:rsidP="00ED0682">
      <w:pPr>
        <w:rPr>
          <w:color w:val="000000" w:themeColor="text1"/>
          <w:sz w:val="28"/>
        </w:rPr>
      </w:pPr>
    </w:p>
    <w:p w14:paraId="49A2ECBF" w14:textId="179851B7" w:rsidR="002114CC" w:rsidRPr="00E52F9A" w:rsidRDefault="002114CC" w:rsidP="0068085E">
      <w:pPr>
        <w:spacing w:line="360" w:lineRule="auto"/>
        <w:ind w:firstLine="709"/>
        <w:jc w:val="both"/>
        <w:rPr>
          <w:color w:val="000000" w:themeColor="text1"/>
          <w:sz w:val="28"/>
        </w:rPr>
      </w:pPr>
      <w:r w:rsidRPr="00E52F9A">
        <w:rPr>
          <w:color w:val="000000" w:themeColor="text1"/>
          <w:sz w:val="28"/>
        </w:rPr>
        <w:t>Агент считывает информацию о температуре и осадках вдоль маршрута грузовика. У агента задана информация о допустимом отклонении температуры и допустимых уровнях осадков. Если показатели в рамках допустимых, то агент «спит», а если какой-либо показатель выходит за рамки, то агент включает обогрев, подкорректировать скорость движ</w:t>
      </w:r>
      <w:r w:rsidR="00916303">
        <w:rPr>
          <w:color w:val="000000" w:themeColor="text1"/>
          <w:sz w:val="28"/>
        </w:rPr>
        <w:t>ения и т.д. Рассмотрим несколько примеров.</w:t>
      </w:r>
    </w:p>
    <w:p w14:paraId="0A613980" w14:textId="0955277A" w:rsidR="002114CC" w:rsidRPr="00E52F9A" w:rsidRDefault="00740D5D" w:rsidP="0068085E">
      <w:pPr>
        <w:spacing w:line="360" w:lineRule="auto"/>
        <w:ind w:firstLine="709"/>
        <w:jc w:val="both"/>
        <w:rPr>
          <w:color w:val="000000" w:themeColor="text1"/>
          <w:sz w:val="28"/>
        </w:rPr>
      </w:pPr>
      <w:r w:rsidRPr="00E52F9A">
        <w:rPr>
          <w:color w:val="000000" w:themeColor="text1"/>
          <w:sz w:val="28"/>
        </w:rPr>
        <w:t>1)</w:t>
      </w:r>
      <w:r w:rsidRPr="00E52F9A">
        <w:rPr>
          <w:color w:val="000000" w:themeColor="text1"/>
          <w:sz w:val="28"/>
        </w:rPr>
        <w:tab/>
      </w:r>
      <w:proofErr w:type="gramStart"/>
      <w:r w:rsidR="002114CC" w:rsidRPr="00E52F9A">
        <w:rPr>
          <w:color w:val="000000" w:themeColor="text1"/>
          <w:sz w:val="28"/>
        </w:rPr>
        <w:t>В</w:t>
      </w:r>
      <w:proofErr w:type="gramEnd"/>
      <w:r w:rsidR="002114CC" w:rsidRPr="00E52F9A">
        <w:rPr>
          <w:color w:val="000000" w:themeColor="text1"/>
          <w:sz w:val="28"/>
        </w:rPr>
        <w:t xml:space="preserve"> осенний период перевозят конфеты. Перевозку нельзя осуществлять при температуре ниже 5 градусов. Когда машина выезжала с товаром, то температура была плюсовая, но в одном из ожидаемых мест остановки температура упала до минус 10. Тогда агент погоды либо информирует водителя о необходимости обогрева кузова на участке дороги с низкой температурой, либо самостоятельно включает обогрев в нужное время.</w:t>
      </w:r>
    </w:p>
    <w:p w14:paraId="4EE79C5F" w14:textId="2D34A29F" w:rsidR="002114CC" w:rsidRPr="00E52F9A" w:rsidRDefault="00740D5D" w:rsidP="0068085E">
      <w:pPr>
        <w:spacing w:line="360" w:lineRule="auto"/>
        <w:ind w:firstLine="709"/>
        <w:jc w:val="both"/>
        <w:rPr>
          <w:color w:val="000000" w:themeColor="text1"/>
          <w:sz w:val="28"/>
        </w:rPr>
      </w:pPr>
      <w:r w:rsidRPr="00E52F9A">
        <w:rPr>
          <w:color w:val="000000" w:themeColor="text1"/>
          <w:sz w:val="28"/>
        </w:rPr>
        <w:t>2)</w:t>
      </w:r>
      <w:r w:rsidRPr="00E52F9A">
        <w:rPr>
          <w:color w:val="000000" w:themeColor="text1"/>
          <w:sz w:val="28"/>
        </w:rPr>
        <w:tab/>
      </w:r>
      <w:proofErr w:type="gramStart"/>
      <w:r w:rsidR="002114CC" w:rsidRPr="00E52F9A">
        <w:rPr>
          <w:color w:val="000000" w:themeColor="text1"/>
          <w:sz w:val="28"/>
        </w:rPr>
        <w:t>В</w:t>
      </w:r>
      <w:proofErr w:type="gramEnd"/>
      <w:r w:rsidR="002114CC" w:rsidRPr="00E52F9A">
        <w:rPr>
          <w:color w:val="000000" w:themeColor="text1"/>
          <w:sz w:val="28"/>
        </w:rPr>
        <w:t xml:space="preserve"> зимний период на большом участке дороги начался сильный снегопад. Уровень осадков стал недопустим для движения с ожидаемой </w:t>
      </w:r>
      <w:r w:rsidR="002114CC" w:rsidRPr="00E52F9A">
        <w:rPr>
          <w:color w:val="000000" w:themeColor="text1"/>
          <w:sz w:val="28"/>
        </w:rPr>
        <w:lastRenderedPageBreak/>
        <w:t>скоростью. Агент погоды отправляет сообщение в диспетчерский центр, который, в свою очередь, либо выберет другой маршрут, либо скорректирует скорость движения (например, на заснеженном участке скорость будет снижена, а затем надо будет увеличить скорость, чтобы нагнать расписание).</w:t>
      </w:r>
    </w:p>
    <w:p w14:paraId="4E74714A" w14:textId="2D0E9156" w:rsidR="002114CC" w:rsidRDefault="002114CC" w:rsidP="00D12A4D">
      <w:pPr>
        <w:spacing w:line="360" w:lineRule="auto"/>
        <w:ind w:firstLine="709"/>
        <w:jc w:val="both"/>
        <w:rPr>
          <w:color w:val="000000" w:themeColor="text1"/>
          <w:sz w:val="28"/>
        </w:rPr>
      </w:pPr>
      <w:r w:rsidRPr="00E52F9A">
        <w:rPr>
          <w:color w:val="000000" w:themeColor="text1"/>
          <w:sz w:val="28"/>
        </w:rPr>
        <w:t xml:space="preserve">Датчик температуры будет контролировать только температуру, которая нужна для поддержания целостности груза. Считается, что водитель сам в состоянии контролировать температуру в салоне для </w:t>
      </w:r>
      <w:r w:rsidR="00D12A4D">
        <w:rPr>
          <w:color w:val="000000" w:themeColor="text1"/>
          <w:sz w:val="28"/>
        </w:rPr>
        <w:t xml:space="preserve">своего комфортного пребывания. </w:t>
      </w:r>
      <w:r w:rsidRPr="00E52F9A">
        <w:rPr>
          <w:color w:val="000000" w:themeColor="text1"/>
          <w:sz w:val="28"/>
        </w:rPr>
        <w:t>Алгоритм работы агента</w:t>
      </w:r>
      <w:r w:rsidR="00D12A4D">
        <w:rPr>
          <w:color w:val="000000" w:themeColor="text1"/>
          <w:sz w:val="28"/>
        </w:rPr>
        <w:t xml:space="preserve"> описан на рисунке 7</w:t>
      </w:r>
      <w:r w:rsidR="007C2665">
        <w:rPr>
          <w:color w:val="000000" w:themeColor="text1"/>
          <w:sz w:val="28"/>
        </w:rPr>
        <w:t>.</w:t>
      </w:r>
    </w:p>
    <w:p w14:paraId="0C0386E7" w14:textId="77777777" w:rsidR="00D12A4D" w:rsidRDefault="00D12A4D" w:rsidP="002114CC">
      <w:pPr>
        <w:spacing w:line="360" w:lineRule="auto"/>
        <w:ind w:firstLine="709"/>
        <w:rPr>
          <w:color w:val="000000" w:themeColor="text1"/>
          <w:sz w:val="28"/>
        </w:rPr>
      </w:pPr>
    </w:p>
    <w:p w14:paraId="7F6228D7" w14:textId="687C7319" w:rsidR="00D12A4D" w:rsidRPr="00E52F9A" w:rsidRDefault="000D1E70" w:rsidP="002114CC">
      <w:pPr>
        <w:spacing w:line="360" w:lineRule="auto"/>
        <w:ind w:firstLine="709"/>
        <w:rPr>
          <w:color w:val="000000" w:themeColor="text1"/>
          <w:sz w:val="28"/>
        </w:rPr>
      </w:pPr>
      <w:r>
        <w:rPr>
          <w:noProof/>
        </w:rPr>
        <w:drawing>
          <wp:inline distT="0" distB="0" distL="0" distR="0" wp14:anchorId="46C5F73E" wp14:editId="77F40BFA">
            <wp:extent cx="5780405" cy="4596130"/>
            <wp:effectExtent l="0" t="0" r="0" b="0"/>
            <wp:docPr id="13" name="Рисунок 13" descr="https://sun9-75.userapi.com/impg/7oV0NFbv68wjtkgkUmpEz70Ycknc3hXV5hZ_YA/5m3VOvxsUSk.jpg?size=607x482&amp;quality=96&amp;sign=7df841f30f8cbff6e776946135b92b9d&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un9-75.userapi.com/impg/7oV0NFbv68wjtkgkUmpEz70Ycknc3hXV5hZ_YA/5m3VOvxsUSk.jpg?size=607x482&amp;quality=96&amp;sign=7df841f30f8cbff6e776946135b92b9d&amp;type=alb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0405" cy="4596130"/>
                    </a:xfrm>
                    <a:prstGeom prst="rect">
                      <a:avLst/>
                    </a:prstGeom>
                    <a:noFill/>
                    <a:ln>
                      <a:noFill/>
                    </a:ln>
                  </pic:spPr>
                </pic:pic>
              </a:graphicData>
            </a:graphic>
          </wp:inline>
        </w:drawing>
      </w:r>
    </w:p>
    <w:p w14:paraId="61E2BA44" w14:textId="7DD8CF6E" w:rsidR="000500CC" w:rsidRPr="00D12A4D" w:rsidRDefault="00AA3BB7" w:rsidP="00D12A4D">
      <w:pPr>
        <w:spacing w:line="360" w:lineRule="auto"/>
        <w:jc w:val="center"/>
        <w:rPr>
          <w:color w:val="000000" w:themeColor="text1"/>
          <w:sz w:val="28"/>
        </w:rPr>
      </w:pPr>
      <w:r>
        <w:rPr>
          <w:color w:val="000000" w:themeColor="text1"/>
          <w:sz w:val="28"/>
          <w:szCs w:val="26"/>
          <w:shd w:val="clear" w:color="auto" w:fill="FFFFFF"/>
        </w:rPr>
        <w:t>Рисунок 7</w:t>
      </w:r>
      <w:r w:rsidR="00D12A4D" w:rsidRPr="00E52F9A">
        <w:rPr>
          <w:color w:val="000000" w:themeColor="text1"/>
          <w:sz w:val="28"/>
          <w:szCs w:val="26"/>
          <w:shd w:val="clear" w:color="auto" w:fill="FFFFFF"/>
        </w:rPr>
        <w:t xml:space="preserve"> </w:t>
      </w:r>
      <w:r>
        <w:rPr>
          <w:color w:val="000000" w:themeColor="text1"/>
          <w:sz w:val="28"/>
          <w:szCs w:val="26"/>
          <w:shd w:val="clear" w:color="auto" w:fill="FFFFFF"/>
        </w:rPr>
        <w:t>-</w:t>
      </w:r>
      <w:r w:rsidR="00D12A4D">
        <w:rPr>
          <w:color w:val="000000" w:themeColor="text1"/>
          <w:sz w:val="28"/>
          <w:szCs w:val="26"/>
          <w:shd w:val="clear" w:color="auto" w:fill="FFFFFF"/>
        </w:rPr>
        <w:t xml:space="preserve"> Описание агента </w:t>
      </w:r>
      <w:r w:rsidR="00D12A4D" w:rsidRPr="00D12A4D">
        <w:rPr>
          <w:color w:val="000000" w:themeColor="text1"/>
          <w:sz w:val="28"/>
          <w:szCs w:val="26"/>
          <w:shd w:val="clear" w:color="auto" w:fill="FFFFFF"/>
        </w:rPr>
        <w:t>“</w:t>
      </w:r>
      <w:r w:rsidR="00D12A4D">
        <w:rPr>
          <w:color w:val="000000" w:themeColor="text1"/>
          <w:sz w:val="28"/>
          <w:szCs w:val="26"/>
          <w:shd w:val="clear" w:color="auto" w:fill="FFFFFF"/>
        </w:rPr>
        <w:t>Погода вдоль трассы</w:t>
      </w:r>
      <w:r w:rsidR="00D12A4D" w:rsidRPr="00D12A4D">
        <w:rPr>
          <w:color w:val="000000" w:themeColor="text1"/>
          <w:sz w:val="28"/>
          <w:szCs w:val="26"/>
          <w:shd w:val="clear" w:color="auto" w:fill="FFFFFF"/>
        </w:rPr>
        <w:t>”</w:t>
      </w:r>
    </w:p>
    <w:p w14:paraId="79500DA8" w14:textId="0480BC4B" w:rsidR="00D12A4D" w:rsidRPr="000D1E70" w:rsidRDefault="00D12A4D" w:rsidP="000500CC">
      <w:pPr>
        <w:spacing w:line="360" w:lineRule="auto"/>
        <w:rPr>
          <w:color w:val="000000" w:themeColor="text1"/>
          <w:sz w:val="28"/>
        </w:rPr>
      </w:pPr>
    </w:p>
    <w:p w14:paraId="52109B1E" w14:textId="56C02E55" w:rsidR="000500CC" w:rsidRPr="00E52F9A" w:rsidRDefault="0097470C" w:rsidP="00E9745D">
      <w:pPr>
        <w:pStyle w:val="2"/>
        <w:rPr>
          <w:color w:val="000000" w:themeColor="text1"/>
          <w:lang w:val="ru-RU"/>
        </w:rPr>
      </w:pPr>
      <w:bookmarkStart w:id="19" w:name="_Toc135168211"/>
      <w:r w:rsidRPr="00E52F9A">
        <w:rPr>
          <w:color w:val="000000" w:themeColor="text1"/>
          <w:lang w:val="ru-RU"/>
        </w:rPr>
        <w:t>4</w:t>
      </w:r>
      <w:r w:rsidR="000500CC" w:rsidRPr="00E52F9A">
        <w:rPr>
          <w:color w:val="000000" w:themeColor="text1"/>
          <w:lang w:val="ru-RU"/>
        </w:rPr>
        <w:t>.2</w:t>
      </w:r>
      <w:r w:rsidR="000500CC" w:rsidRPr="00E52F9A">
        <w:rPr>
          <w:color w:val="000000" w:themeColor="text1"/>
          <w:lang w:val="ru-RU"/>
        </w:rPr>
        <w:tab/>
        <w:t>Агент “Оптимальная скорость”</w:t>
      </w:r>
      <w:bookmarkEnd w:id="19"/>
    </w:p>
    <w:p w14:paraId="11BDC59B" w14:textId="77777777" w:rsidR="00714F49" w:rsidRPr="00EF0567" w:rsidRDefault="00714F49" w:rsidP="00714F49">
      <w:pPr>
        <w:rPr>
          <w:color w:val="000000" w:themeColor="text1"/>
          <w:sz w:val="28"/>
        </w:rPr>
      </w:pPr>
    </w:p>
    <w:p w14:paraId="0A2E613F" w14:textId="77777777" w:rsidR="002114CC" w:rsidRPr="00E52F9A" w:rsidRDefault="002114CC" w:rsidP="0068085E">
      <w:pPr>
        <w:spacing w:line="360" w:lineRule="auto"/>
        <w:ind w:firstLine="709"/>
        <w:jc w:val="both"/>
        <w:rPr>
          <w:color w:val="000000" w:themeColor="text1"/>
          <w:sz w:val="28"/>
        </w:rPr>
      </w:pPr>
      <w:r w:rsidRPr="00E52F9A">
        <w:rPr>
          <w:color w:val="000000" w:themeColor="text1"/>
          <w:sz w:val="28"/>
        </w:rPr>
        <w:t xml:space="preserve">Данный агент сравнивает ожидаемые координаты, время, скорость с действительными значениями, полученными с помощью GPS-системы. У </w:t>
      </w:r>
      <w:r w:rsidRPr="00E52F9A">
        <w:rPr>
          <w:color w:val="000000" w:themeColor="text1"/>
          <w:sz w:val="28"/>
        </w:rPr>
        <w:lastRenderedPageBreak/>
        <w:t>агента заданы координаты всех пунктов загрузки/разгрузки, время отправки и прибытия в эти пункты.</w:t>
      </w:r>
    </w:p>
    <w:p w14:paraId="3055712C" w14:textId="3022D523" w:rsidR="002114CC" w:rsidRPr="00E52F9A" w:rsidRDefault="002114CC" w:rsidP="002114CC">
      <w:pPr>
        <w:spacing w:line="360" w:lineRule="auto"/>
        <w:ind w:firstLine="709"/>
        <w:rPr>
          <w:color w:val="000000" w:themeColor="text1"/>
          <w:sz w:val="28"/>
        </w:rPr>
      </w:pPr>
      <w:r w:rsidRPr="00E52F9A">
        <w:rPr>
          <w:color w:val="000000" w:themeColor="text1"/>
          <w:sz w:val="28"/>
        </w:rPr>
        <w:t>Текущая средняя скорость рассчитывается по формуле</w:t>
      </w:r>
      <w:r w:rsidR="00E2531F">
        <w:rPr>
          <w:color w:val="000000" w:themeColor="text1"/>
          <w:sz w:val="28"/>
        </w:rPr>
        <w:t xml:space="preserve"> (1)</w:t>
      </w:r>
      <w:r w:rsidRPr="00E52F9A">
        <w:rPr>
          <w:color w:val="000000" w:themeColor="text1"/>
          <w:sz w:val="28"/>
        </w:rPr>
        <w:t>:</w:t>
      </w:r>
    </w:p>
    <w:p w14:paraId="31E4E53E" w14:textId="1BB89707" w:rsidR="00C74783" w:rsidRPr="00E52F9A" w:rsidRDefault="006A501D" w:rsidP="00C74783">
      <w:pPr>
        <w:spacing w:line="360" w:lineRule="auto"/>
        <w:ind w:firstLine="709"/>
        <w:rPr>
          <w:color w:val="000000" w:themeColor="text1"/>
          <w:sz w:val="28"/>
        </w:rPr>
      </w:pPr>
      <m:oMathPara>
        <m:oMathParaPr>
          <m:jc m:val="center"/>
        </m:oMathParaPr>
        <m:oMath>
          <m:eqArr>
            <m:eqArrPr>
              <m:maxDist m:val="1"/>
              <m:ctrlPr>
                <w:rPr>
                  <w:rFonts w:ascii="Cambria Math" w:hAnsi="Cambria Math"/>
                  <w:color w:val="000000" w:themeColor="text1"/>
                  <w:sz w:val="28"/>
                </w:rPr>
              </m:ctrlPr>
            </m:eqArrPr>
            <m:e>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v</m:t>
                  </m:r>
                </m:e>
                <m:sub>
                  <m:r>
                    <m:rPr>
                      <m:sty m:val="p"/>
                    </m:rPr>
                    <w:rPr>
                      <w:rFonts w:ascii="Cambria Math" w:hAnsi="Cambria Math"/>
                      <w:color w:val="000000" w:themeColor="text1"/>
                      <w:sz w:val="28"/>
                    </w:rPr>
                    <m:t>ij</m:t>
                  </m:r>
                </m:sub>
              </m:sSub>
              <m:r>
                <m:rPr>
                  <m:sty m:val="p"/>
                </m:rPr>
                <w:rPr>
                  <w:rFonts w:ascii="Cambria Math" w:hAnsi="Cambria Math"/>
                  <w:color w:val="000000" w:themeColor="text1"/>
                  <w:sz w:val="28"/>
                </w:rPr>
                <m:t>=</m:t>
              </m:r>
              <m:f>
                <m:fPr>
                  <m:ctrlPr>
                    <w:rPr>
                      <w:rFonts w:ascii="Cambria Math" w:hAnsi="Cambria Math"/>
                      <w:color w:val="000000" w:themeColor="text1"/>
                      <w:sz w:val="28"/>
                    </w:rPr>
                  </m:ctrlPr>
                </m:fPr>
                <m:num>
                  <m:rad>
                    <m:radPr>
                      <m:degHide m:val="1"/>
                      <m:ctrlPr>
                        <w:rPr>
                          <w:rFonts w:ascii="Cambria Math" w:hAnsi="Cambria Math"/>
                          <w:color w:val="000000" w:themeColor="text1"/>
                          <w:sz w:val="28"/>
                        </w:rPr>
                      </m:ctrlPr>
                    </m:radPr>
                    <m:deg/>
                    <m:e>
                      <m:sSup>
                        <m:sSupPr>
                          <m:ctrlPr>
                            <w:rPr>
                              <w:rFonts w:ascii="Cambria Math" w:hAnsi="Cambria Math"/>
                              <w:color w:val="000000" w:themeColor="text1"/>
                              <w:sz w:val="28"/>
                            </w:rPr>
                          </m:ctrlPr>
                        </m:sSupPr>
                        <m:e>
                          <m:d>
                            <m:dPr>
                              <m:ctrlPr>
                                <w:rPr>
                                  <w:rFonts w:ascii="Cambria Math" w:hAnsi="Cambria Math"/>
                                  <w:color w:val="000000" w:themeColor="text1"/>
                                  <w:sz w:val="28"/>
                                </w:rPr>
                              </m:ctrlPr>
                            </m:dPr>
                            <m:e>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x</m:t>
                                  </m:r>
                                </m:e>
                                <m:sub>
                                  <m:r>
                                    <m:rPr>
                                      <m:sty m:val="p"/>
                                    </m:rPr>
                                    <w:rPr>
                                      <w:rFonts w:ascii="Cambria Math" w:hAnsi="Cambria Math"/>
                                      <w:color w:val="000000" w:themeColor="text1"/>
                                      <w:sz w:val="28"/>
                                    </w:rPr>
                                    <m:t>i</m:t>
                                  </m:r>
                                </m:sub>
                              </m:sSub>
                              <m:r>
                                <m:rPr>
                                  <m:sty m:val="p"/>
                                </m:rPr>
                                <w:rPr>
                                  <w:rFonts w:ascii="Cambria Math" w:hAnsi="Cambria Math"/>
                                  <w:color w:val="000000" w:themeColor="text1"/>
                                  <w:sz w:val="28"/>
                                </w:rPr>
                                <m:t>-x</m:t>
                              </m:r>
                            </m:e>
                          </m:d>
                        </m:e>
                        <m:sup>
                          <m:r>
                            <m:rPr>
                              <m:sty m:val="p"/>
                            </m:rPr>
                            <w:rPr>
                              <w:rFonts w:ascii="Cambria Math" w:hAnsi="Cambria Math"/>
                              <w:color w:val="000000" w:themeColor="text1"/>
                              <w:sz w:val="28"/>
                            </w:rPr>
                            <m:t>2</m:t>
                          </m:r>
                        </m:sup>
                      </m:sSup>
                      <m:r>
                        <m:rPr>
                          <m:sty m:val="p"/>
                        </m:rPr>
                        <w:rPr>
                          <w:rFonts w:ascii="Cambria Math" w:hAnsi="Cambria Math"/>
                          <w:color w:val="000000" w:themeColor="text1"/>
                          <w:sz w:val="28"/>
                        </w:rPr>
                        <m:t>+</m:t>
                      </m:r>
                      <m:sSup>
                        <m:sSupPr>
                          <m:ctrlPr>
                            <w:rPr>
                              <w:rFonts w:ascii="Cambria Math" w:hAnsi="Cambria Math"/>
                              <w:color w:val="000000" w:themeColor="text1"/>
                              <w:sz w:val="28"/>
                            </w:rPr>
                          </m:ctrlPr>
                        </m:sSupPr>
                        <m:e>
                          <m:d>
                            <m:dPr>
                              <m:ctrlPr>
                                <w:rPr>
                                  <w:rFonts w:ascii="Cambria Math" w:hAnsi="Cambria Math"/>
                                  <w:color w:val="000000" w:themeColor="text1"/>
                                  <w:sz w:val="28"/>
                                </w:rPr>
                              </m:ctrlPr>
                            </m:dPr>
                            <m:e>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y</m:t>
                                  </m:r>
                                </m:e>
                                <m:sub>
                                  <m:r>
                                    <m:rPr>
                                      <m:sty m:val="p"/>
                                    </m:rPr>
                                    <w:rPr>
                                      <w:rFonts w:ascii="Cambria Math" w:hAnsi="Cambria Math"/>
                                      <w:color w:val="000000" w:themeColor="text1"/>
                                      <w:sz w:val="28"/>
                                    </w:rPr>
                                    <m:t>i</m:t>
                                  </m:r>
                                </m:sub>
                              </m:sSub>
                              <m:r>
                                <m:rPr>
                                  <m:sty m:val="p"/>
                                </m:rPr>
                                <w:rPr>
                                  <w:rFonts w:ascii="Cambria Math" w:hAnsi="Cambria Math"/>
                                  <w:color w:val="000000" w:themeColor="text1"/>
                                  <w:sz w:val="28"/>
                                </w:rPr>
                                <m:t>-y</m:t>
                              </m:r>
                            </m:e>
                          </m:d>
                        </m:e>
                        <m:sup>
                          <m:r>
                            <m:rPr>
                              <m:sty m:val="p"/>
                            </m:rPr>
                            <w:rPr>
                              <w:rFonts w:ascii="Cambria Math" w:hAnsi="Cambria Math"/>
                              <w:color w:val="000000" w:themeColor="text1"/>
                              <w:sz w:val="28"/>
                            </w:rPr>
                            <m:t>2</m:t>
                          </m:r>
                        </m:sup>
                      </m:sSup>
                    </m:e>
                  </m:rad>
                </m:num>
                <m:den>
                  <m:r>
                    <m:rPr>
                      <m:sty m:val="p"/>
                    </m:rPr>
                    <w:rPr>
                      <w:rFonts w:ascii="Cambria Math" w:hAnsi="Cambria Math"/>
                      <w:color w:val="000000" w:themeColor="text1"/>
                      <w:sz w:val="28"/>
                    </w:rPr>
                    <m:t>T-</m:t>
                  </m:r>
                  <m:sSub>
                    <m:sSubPr>
                      <m:ctrlPr>
                        <w:rPr>
                          <w:rFonts w:ascii="Cambria Math" w:hAnsi="Cambria Math"/>
                          <w:color w:val="000000" w:themeColor="text1"/>
                          <w:sz w:val="28"/>
                        </w:rPr>
                      </m:ctrlPr>
                    </m:sSubPr>
                    <m:e>
                      <m:r>
                        <m:rPr>
                          <m:sty m:val="p"/>
                        </m:rPr>
                        <w:rPr>
                          <w:rFonts w:ascii="Cambria Math" w:hAnsi="Cambria Math"/>
                          <w:color w:val="000000" w:themeColor="text1"/>
                          <w:sz w:val="28"/>
                        </w:rPr>
                        <m:t>T</m:t>
                      </m:r>
                    </m:e>
                    <m:sub>
                      <m:r>
                        <m:rPr>
                          <m:sty m:val="p"/>
                        </m:rPr>
                        <w:rPr>
                          <w:rFonts w:ascii="Cambria Math" w:hAnsi="Cambria Math"/>
                          <w:color w:val="000000" w:themeColor="text1"/>
                          <w:sz w:val="28"/>
                        </w:rPr>
                        <m:t>i</m:t>
                      </m:r>
                    </m:sub>
                  </m:sSub>
                </m:den>
              </m:f>
              <m:r>
                <m:rPr>
                  <m:sty m:val="p"/>
                </m:rPr>
                <w:rPr>
                  <w:rFonts w:ascii="Cambria Math" w:hAnsi="Cambria Math"/>
                  <w:color w:val="000000" w:themeColor="text1"/>
                  <w:sz w:val="28"/>
                </w:rPr>
                <m:t>,#(1)</m:t>
              </m:r>
            </m:e>
          </m:eqArr>
        </m:oMath>
      </m:oMathPara>
    </w:p>
    <w:p w14:paraId="5EB226B7" w14:textId="1ECD5E22" w:rsidR="00451F7D" w:rsidRPr="00E52F9A" w:rsidRDefault="00451F7D" w:rsidP="00451F7D">
      <w:pPr>
        <w:spacing w:line="360" w:lineRule="auto"/>
        <w:ind w:firstLine="709"/>
        <w:rPr>
          <w:color w:val="000000" w:themeColor="text1"/>
          <w:sz w:val="28"/>
        </w:rPr>
      </w:pPr>
      <w:r w:rsidRPr="00E52F9A">
        <w:rPr>
          <w:color w:val="000000" w:themeColor="text1"/>
          <w:sz w:val="28"/>
        </w:rPr>
        <w:t>где</w:t>
      </w:r>
    </w:p>
    <w:p w14:paraId="2B2BEED3" w14:textId="7EB253E4" w:rsidR="002114CC" w:rsidRPr="00E52F9A" w:rsidRDefault="002114CC" w:rsidP="0068085E">
      <w:pPr>
        <w:spacing w:line="360" w:lineRule="auto"/>
        <w:rPr>
          <w:color w:val="000000" w:themeColor="text1"/>
          <w:sz w:val="28"/>
        </w:rPr>
      </w:pPr>
      <w:r w:rsidRPr="00E52F9A">
        <w:rPr>
          <w:color w:val="000000" w:themeColor="text1"/>
          <w:sz w:val="28"/>
        </w:rPr>
        <w:t>величины с индексом i соответствуют координатам пункта</w:t>
      </w:r>
      <w:r w:rsidR="002F77C7" w:rsidRPr="00E52F9A">
        <w:rPr>
          <w:color w:val="000000" w:themeColor="text1"/>
          <w:sz w:val="28"/>
        </w:rPr>
        <w:t xml:space="preserve"> </w:t>
      </w:r>
      <w:r w:rsidRPr="00E52F9A">
        <w:rPr>
          <w:color w:val="000000" w:themeColor="text1"/>
          <w:sz w:val="28"/>
        </w:rPr>
        <w:t>отправки и времени выезда из пункта отправки.</w:t>
      </w:r>
    </w:p>
    <w:p w14:paraId="78E6B97B" w14:textId="557D96EE" w:rsidR="002114CC" w:rsidRDefault="002114CC" w:rsidP="00C533AE">
      <w:pPr>
        <w:spacing w:line="360" w:lineRule="auto"/>
        <w:ind w:firstLine="709"/>
        <w:jc w:val="both"/>
        <w:rPr>
          <w:color w:val="000000" w:themeColor="text1"/>
          <w:sz w:val="28"/>
          <w:lang w:val="en-US"/>
        </w:rPr>
      </w:pPr>
      <w:r w:rsidRPr="00E52F9A">
        <w:rPr>
          <w:color w:val="000000" w:themeColor="text1"/>
          <w:sz w:val="28"/>
        </w:rPr>
        <w:t xml:space="preserve">Агенту задана некоторая величина, характеризующая максимально допустимую величину разброса ε текущей средней скорости от заданной средней скорости. Если </w:t>
      </w:r>
      <m:oMath>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v</m:t>
            </m:r>
          </m:e>
          <m:sub>
            <m:r>
              <m:rPr>
                <m:sty m:val="p"/>
              </m:rPr>
              <w:rPr>
                <w:rFonts w:ascii="Cambria Math" w:hAnsi="Cambria Math"/>
                <w:color w:val="000000" w:themeColor="text1"/>
                <w:sz w:val="28"/>
              </w:rPr>
              <m:t>i</m:t>
            </m:r>
          </m:sub>
        </m:sSub>
      </m:oMath>
      <w:r w:rsidRPr="00E52F9A">
        <w:rPr>
          <w:color w:val="000000" w:themeColor="text1"/>
          <w:sz w:val="28"/>
        </w:rPr>
        <w:t xml:space="preserve"> будет меньше </w:t>
      </w:r>
      <m:oMath>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v</m:t>
            </m:r>
          </m:e>
          <m:sub>
            <m:r>
              <m:rPr>
                <m:sty m:val="p"/>
              </m:rPr>
              <w:rPr>
                <w:rFonts w:ascii="Cambria Math" w:hAnsi="Cambria Math"/>
                <w:color w:val="000000" w:themeColor="text1"/>
                <w:sz w:val="28"/>
              </w:rPr>
              <m:t>ij</m:t>
            </m:r>
          </m:sub>
        </m:sSub>
        <m:r>
          <m:rPr>
            <m:sty m:val="p"/>
          </m:rPr>
          <w:rPr>
            <w:rFonts w:ascii="Cambria Math" w:hAnsi="Cambria Math"/>
            <w:color w:val="000000" w:themeColor="text1"/>
            <w:sz w:val="28"/>
          </w:rPr>
          <m:t>-ε</m:t>
        </m:r>
      </m:oMath>
      <w:r w:rsidR="00C74783" w:rsidRPr="00E52F9A">
        <w:rPr>
          <w:color w:val="000000" w:themeColor="text1"/>
          <w:sz w:val="28"/>
        </w:rPr>
        <w:t xml:space="preserve"> </w:t>
      </w:r>
      <w:r w:rsidRPr="00E52F9A">
        <w:rPr>
          <w:color w:val="000000" w:themeColor="text1"/>
          <w:sz w:val="28"/>
        </w:rPr>
        <w:t xml:space="preserve">, то агент посылает сообщение в диспетчерский центр о задержке. В свою очередь диспетчерский центр может послать водителю сообщение о необходимости увеличить скорость, отправить новое расписание и т.д. И наоборот, если </w:t>
      </w:r>
      <m:oMath>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v</m:t>
            </m:r>
          </m:e>
          <m:sub>
            <m:r>
              <m:rPr>
                <m:sty m:val="p"/>
              </m:rPr>
              <w:rPr>
                <w:rFonts w:ascii="Cambria Math" w:hAnsi="Cambria Math"/>
                <w:color w:val="000000" w:themeColor="text1"/>
                <w:sz w:val="28"/>
              </w:rPr>
              <m:t>i</m:t>
            </m:r>
          </m:sub>
        </m:sSub>
      </m:oMath>
      <w:r w:rsidRPr="00E52F9A">
        <w:rPr>
          <w:color w:val="000000" w:themeColor="text1"/>
          <w:sz w:val="28"/>
        </w:rPr>
        <w:t xml:space="preserve"> будет больше </w:t>
      </w:r>
      <m:oMath>
        <m:sSub>
          <m:sSubPr>
            <m:ctrlPr>
              <w:rPr>
                <w:rFonts w:ascii="Cambria Math" w:hAnsi="Cambria Math"/>
                <w:color w:val="000000" w:themeColor="text1"/>
                <w:sz w:val="28"/>
              </w:rPr>
            </m:ctrlPr>
          </m:sSubPr>
          <m:e>
            <m:r>
              <m:rPr>
                <m:sty m:val="p"/>
              </m:rPr>
              <w:rPr>
                <w:rFonts w:ascii="Cambria Math" w:hAnsi="Cambria Math"/>
                <w:color w:val="000000" w:themeColor="text1"/>
                <w:sz w:val="28"/>
                <w:lang w:val="en-US"/>
              </w:rPr>
              <m:t>v</m:t>
            </m:r>
          </m:e>
          <m:sub>
            <m:r>
              <m:rPr>
                <m:sty m:val="p"/>
              </m:rPr>
              <w:rPr>
                <w:rFonts w:ascii="Cambria Math" w:hAnsi="Cambria Math"/>
                <w:color w:val="000000" w:themeColor="text1"/>
                <w:sz w:val="28"/>
              </w:rPr>
              <m:t>ij</m:t>
            </m:r>
          </m:sub>
        </m:sSub>
        <m:r>
          <m:rPr>
            <m:sty m:val="p"/>
          </m:rPr>
          <w:rPr>
            <w:rFonts w:ascii="Cambria Math" w:hAnsi="Cambria Math"/>
            <w:color w:val="000000" w:themeColor="text1"/>
            <w:sz w:val="28"/>
          </w:rPr>
          <m:t>+ε</m:t>
        </m:r>
      </m:oMath>
      <w:r w:rsidRPr="00E52F9A">
        <w:rPr>
          <w:color w:val="000000" w:themeColor="text1"/>
          <w:sz w:val="28"/>
        </w:rPr>
        <w:t>, то водителю посылается сообщение о необходимости снизить скорость, потому что заблаговременный приезд, например, помешает</w:t>
      </w:r>
      <w:r w:rsidR="00C533AE">
        <w:rPr>
          <w:color w:val="000000" w:themeColor="text1"/>
          <w:sz w:val="28"/>
        </w:rPr>
        <w:t xml:space="preserve"> работе на разгрузочном пункте. </w:t>
      </w:r>
      <w:r w:rsidR="00EB5FA0" w:rsidRPr="00E52F9A">
        <w:rPr>
          <w:color w:val="000000" w:themeColor="text1"/>
          <w:sz w:val="28"/>
        </w:rPr>
        <w:t>Алгоритм работы агента</w:t>
      </w:r>
      <w:r w:rsidR="00C533AE">
        <w:rPr>
          <w:color w:val="000000" w:themeColor="text1"/>
          <w:sz w:val="28"/>
        </w:rPr>
        <w:t xml:space="preserve"> описан на рисунке 8</w:t>
      </w:r>
      <w:r w:rsidR="007C2665">
        <w:rPr>
          <w:color w:val="000000" w:themeColor="text1"/>
          <w:sz w:val="28"/>
          <w:lang w:val="en-US"/>
        </w:rPr>
        <w:t>.</w:t>
      </w:r>
    </w:p>
    <w:p w14:paraId="54CB4346" w14:textId="5A3589F1" w:rsidR="00C533AE" w:rsidRDefault="00C533AE" w:rsidP="00C533AE">
      <w:pPr>
        <w:spacing w:line="360" w:lineRule="auto"/>
        <w:ind w:firstLine="709"/>
        <w:jc w:val="both"/>
        <w:rPr>
          <w:color w:val="000000" w:themeColor="text1"/>
          <w:sz w:val="28"/>
          <w:lang w:val="en-US"/>
        </w:rPr>
      </w:pPr>
    </w:p>
    <w:p w14:paraId="52F9BDBD" w14:textId="4A954575" w:rsidR="00C533AE" w:rsidRDefault="00BE7A51" w:rsidP="00C533AE">
      <w:pPr>
        <w:spacing w:line="360" w:lineRule="auto"/>
        <w:ind w:firstLine="709"/>
        <w:jc w:val="both"/>
        <w:rPr>
          <w:color w:val="000000" w:themeColor="text1"/>
          <w:sz w:val="28"/>
          <w:lang w:val="en-US"/>
        </w:rPr>
      </w:pPr>
      <w:r w:rsidRPr="00BE7A51">
        <w:rPr>
          <w:noProof/>
          <w:color w:val="000000" w:themeColor="text1"/>
          <w:sz w:val="28"/>
        </w:rPr>
        <w:drawing>
          <wp:inline distT="0" distB="0" distL="0" distR="0" wp14:anchorId="54B6C42F" wp14:editId="02911F36">
            <wp:extent cx="5353797" cy="3115110"/>
            <wp:effectExtent l="0" t="0" r="0"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53797" cy="3115110"/>
                    </a:xfrm>
                    <a:prstGeom prst="rect">
                      <a:avLst/>
                    </a:prstGeom>
                  </pic:spPr>
                </pic:pic>
              </a:graphicData>
            </a:graphic>
          </wp:inline>
        </w:drawing>
      </w:r>
    </w:p>
    <w:p w14:paraId="298379E7" w14:textId="389CDD59" w:rsidR="00BE7A51" w:rsidRPr="00D12A4D" w:rsidRDefault="00BE7A51" w:rsidP="00BE7A51">
      <w:pPr>
        <w:spacing w:line="360" w:lineRule="auto"/>
        <w:jc w:val="center"/>
        <w:rPr>
          <w:color w:val="000000" w:themeColor="text1"/>
          <w:sz w:val="28"/>
        </w:rPr>
      </w:pPr>
      <w:r>
        <w:rPr>
          <w:color w:val="000000" w:themeColor="text1"/>
          <w:sz w:val="28"/>
          <w:szCs w:val="26"/>
          <w:shd w:val="clear" w:color="auto" w:fill="FFFFFF"/>
        </w:rPr>
        <w:t>Рисунок 8</w:t>
      </w:r>
      <w:r w:rsidRPr="00E52F9A">
        <w:rPr>
          <w:color w:val="000000" w:themeColor="text1"/>
          <w:sz w:val="28"/>
          <w:szCs w:val="26"/>
          <w:shd w:val="clear" w:color="auto" w:fill="FFFFFF"/>
        </w:rPr>
        <w:t xml:space="preserve"> </w:t>
      </w:r>
      <w:r w:rsidR="00AA3BB7">
        <w:rPr>
          <w:color w:val="000000" w:themeColor="text1"/>
          <w:sz w:val="28"/>
          <w:szCs w:val="26"/>
          <w:shd w:val="clear" w:color="auto" w:fill="FFFFFF"/>
        </w:rPr>
        <w:t>-</w:t>
      </w:r>
      <w:r>
        <w:rPr>
          <w:color w:val="000000" w:themeColor="text1"/>
          <w:sz w:val="28"/>
          <w:szCs w:val="26"/>
          <w:shd w:val="clear" w:color="auto" w:fill="FFFFFF"/>
        </w:rPr>
        <w:t xml:space="preserve"> Описание агента </w:t>
      </w:r>
      <w:r w:rsidRPr="00D12A4D">
        <w:rPr>
          <w:color w:val="000000" w:themeColor="text1"/>
          <w:sz w:val="28"/>
          <w:szCs w:val="26"/>
          <w:shd w:val="clear" w:color="auto" w:fill="FFFFFF"/>
        </w:rPr>
        <w:t>“</w:t>
      </w:r>
      <w:r>
        <w:rPr>
          <w:color w:val="000000" w:themeColor="text1"/>
          <w:sz w:val="28"/>
          <w:szCs w:val="26"/>
          <w:shd w:val="clear" w:color="auto" w:fill="FFFFFF"/>
        </w:rPr>
        <w:t>Оптимальная скорость</w:t>
      </w:r>
      <w:r w:rsidRPr="00D12A4D">
        <w:rPr>
          <w:color w:val="000000" w:themeColor="text1"/>
          <w:sz w:val="28"/>
          <w:szCs w:val="26"/>
          <w:shd w:val="clear" w:color="auto" w:fill="FFFFFF"/>
        </w:rPr>
        <w:t>”</w:t>
      </w:r>
    </w:p>
    <w:p w14:paraId="0BD845F4" w14:textId="77777777" w:rsidR="000500CC" w:rsidRPr="00EF0567" w:rsidRDefault="000500CC" w:rsidP="000500CC">
      <w:pPr>
        <w:spacing w:line="360" w:lineRule="auto"/>
        <w:rPr>
          <w:color w:val="000000" w:themeColor="text1"/>
          <w:sz w:val="28"/>
        </w:rPr>
      </w:pPr>
    </w:p>
    <w:p w14:paraId="0300641B" w14:textId="45D13D13" w:rsidR="000500CC" w:rsidRPr="00E52F9A" w:rsidRDefault="0097470C" w:rsidP="00E9745D">
      <w:pPr>
        <w:pStyle w:val="2"/>
        <w:rPr>
          <w:color w:val="000000" w:themeColor="text1"/>
          <w:lang w:val="ru-RU"/>
        </w:rPr>
      </w:pPr>
      <w:bookmarkStart w:id="20" w:name="_Toc135168212"/>
      <w:r w:rsidRPr="00E52F9A">
        <w:rPr>
          <w:color w:val="000000" w:themeColor="text1"/>
          <w:lang w:val="ru-RU"/>
        </w:rPr>
        <w:t>4</w:t>
      </w:r>
      <w:r w:rsidR="000500CC" w:rsidRPr="00E52F9A">
        <w:rPr>
          <w:color w:val="000000" w:themeColor="text1"/>
          <w:lang w:val="ru-RU"/>
        </w:rPr>
        <w:t>.3</w:t>
      </w:r>
      <w:r w:rsidR="000500CC" w:rsidRPr="00E52F9A">
        <w:rPr>
          <w:color w:val="000000" w:themeColor="text1"/>
          <w:lang w:val="ru-RU"/>
        </w:rPr>
        <w:tab/>
        <w:t>Агент “Самочувствие водителя”</w:t>
      </w:r>
      <w:bookmarkEnd w:id="20"/>
    </w:p>
    <w:p w14:paraId="3C1457AD" w14:textId="77777777" w:rsidR="000500CC" w:rsidRPr="00EF0567" w:rsidRDefault="000500CC" w:rsidP="000500CC">
      <w:pPr>
        <w:rPr>
          <w:color w:val="000000" w:themeColor="text1"/>
          <w:sz w:val="28"/>
        </w:rPr>
      </w:pPr>
    </w:p>
    <w:p w14:paraId="1BDA09AD" w14:textId="77777777" w:rsidR="002114CC" w:rsidRPr="00E52F9A" w:rsidRDefault="002114CC" w:rsidP="0068085E">
      <w:pPr>
        <w:spacing w:line="360" w:lineRule="auto"/>
        <w:ind w:firstLine="709"/>
        <w:jc w:val="both"/>
        <w:rPr>
          <w:color w:val="000000" w:themeColor="text1"/>
          <w:sz w:val="28"/>
        </w:rPr>
      </w:pPr>
      <w:r w:rsidRPr="00E52F9A">
        <w:rPr>
          <w:color w:val="000000" w:themeColor="text1"/>
          <w:sz w:val="28"/>
        </w:rPr>
        <w:t>Работа данного агента связана с наличием у водителя ручного браслета, считывающего показатели состояния здоровья водителя (сердцебиение и температура). При отклонении показателей от средне допустимых, агент либо предпринимает действия по отношению к водителю, направленные на улучшение его показателей, либо отправляет сообщение диспетчеру о возникших неприятностях.</w:t>
      </w:r>
    </w:p>
    <w:p w14:paraId="16B1E63A" w14:textId="248307A6" w:rsidR="002114CC" w:rsidRPr="00E52F9A" w:rsidRDefault="002114CC" w:rsidP="002114CC">
      <w:pPr>
        <w:spacing w:line="360" w:lineRule="auto"/>
        <w:ind w:firstLine="709"/>
        <w:rPr>
          <w:color w:val="000000" w:themeColor="text1"/>
          <w:sz w:val="28"/>
        </w:rPr>
      </w:pPr>
      <w:r w:rsidRPr="00E52F9A">
        <w:rPr>
          <w:color w:val="000000" w:themeColor="text1"/>
          <w:sz w:val="28"/>
        </w:rPr>
        <w:t>Примеры действия агента самочувствия:</w:t>
      </w:r>
    </w:p>
    <w:p w14:paraId="41D9F146" w14:textId="77777777" w:rsidR="002114CC" w:rsidRPr="00E52F9A" w:rsidRDefault="002114CC" w:rsidP="006A501D">
      <w:pPr>
        <w:pStyle w:val="aa"/>
        <w:numPr>
          <w:ilvl w:val="1"/>
          <w:numId w:val="5"/>
        </w:numPr>
        <w:spacing w:line="360" w:lineRule="auto"/>
        <w:ind w:left="0" w:firstLine="709"/>
        <w:jc w:val="both"/>
        <w:rPr>
          <w:color w:val="000000" w:themeColor="text1"/>
          <w:sz w:val="28"/>
        </w:rPr>
      </w:pPr>
      <w:r w:rsidRPr="00E52F9A">
        <w:rPr>
          <w:color w:val="000000" w:themeColor="text1"/>
          <w:sz w:val="28"/>
        </w:rPr>
        <w:t xml:space="preserve">Существую различные браслеты, не позволяющие водителям заснуть. Некоторые реагируют на наклон головы, другие на движение глаз. В случае засыпания водителя браслет начинает вибрировать. </w:t>
      </w:r>
    </w:p>
    <w:p w14:paraId="6109D8BA" w14:textId="77777777" w:rsidR="002114CC" w:rsidRPr="00E52F9A" w:rsidRDefault="002114CC" w:rsidP="006A501D">
      <w:pPr>
        <w:pStyle w:val="aa"/>
        <w:numPr>
          <w:ilvl w:val="1"/>
          <w:numId w:val="5"/>
        </w:numPr>
        <w:spacing w:line="360" w:lineRule="auto"/>
        <w:ind w:left="0" w:firstLine="709"/>
        <w:jc w:val="both"/>
        <w:rPr>
          <w:b/>
          <w:color w:val="000000" w:themeColor="text1"/>
          <w:sz w:val="40"/>
        </w:rPr>
      </w:pPr>
      <w:r w:rsidRPr="00E52F9A">
        <w:rPr>
          <w:color w:val="000000" w:themeColor="text1"/>
          <w:sz w:val="28"/>
        </w:rPr>
        <w:t>Если в случае серьёзной аварии у водителя остановится сердце, то агент посылает сообщение диспетчеру о критическом состоянии водителя.</w:t>
      </w:r>
    </w:p>
    <w:p w14:paraId="263F04E4" w14:textId="1D955B60" w:rsidR="002114CC" w:rsidRPr="00E52F9A" w:rsidRDefault="002114CC" w:rsidP="006A501D">
      <w:pPr>
        <w:pStyle w:val="aa"/>
        <w:numPr>
          <w:ilvl w:val="1"/>
          <w:numId w:val="5"/>
        </w:numPr>
        <w:spacing w:line="360" w:lineRule="auto"/>
        <w:ind w:left="0" w:firstLine="709"/>
        <w:jc w:val="both"/>
        <w:rPr>
          <w:color w:val="000000" w:themeColor="text1"/>
          <w:sz w:val="28"/>
          <w:szCs w:val="28"/>
        </w:rPr>
      </w:pPr>
      <w:r w:rsidRPr="00E52F9A">
        <w:rPr>
          <w:color w:val="000000" w:themeColor="text1"/>
          <w:sz w:val="28"/>
        </w:rPr>
        <w:t>Если у водителя поднялась температура, браслет оповещает его об этом и рекомендует сделать ближайшую остановку и купить в аптеке</w:t>
      </w:r>
      <w:r w:rsidR="00DA2E8F" w:rsidRPr="00E52F9A">
        <w:rPr>
          <w:color w:val="000000" w:themeColor="text1"/>
          <w:sz w:val="28"/>
        </w:rPr>
        <w:t xml:space="preserve"> лекарства</w:t>
      </w:r>
      <w:r w:rsidRPr="00E52F9A">
        <w:rPr>
          <w:color w:val="000000" w:themeColor="text1"/>
          <w:sz w:val="28"/>
        </w:rPr>
        <w:t>.</w:t>
      </w:r>
    </w:p>
    <w:p w14:paraId="7A9DDF34" w14:textId="4B28EEF4" w:rsidR="002114CC" w:rsidRPr="00AA3BB7" w:rsidRDefault="002114CC" w:rsidP="00AA3BB7">
      <w:pPr>
        <w:spacing w:line="360" w:lineRule="auto"/>
        <w:ind w:firstLine="709"/>
        <w:jc w:val="both"/>
        <w:rPr>
          <w:color w:val="000000" w:themeColor="text1"/>
          <w:sz w:val="28"/>
          <w:szCs w:val="26"/>
          <w:shd w:val="clear" w:color="auto" w:fill="FFFFFF"/>
        </w:rPr>
      </w:pPr>
      <w:r w:rsidRPr="00E52F9A">
        <w:rPr>
          <w:color w:val="000000" w:themeColor="text1"/>
          <w:sz w:val="28"/>
          <w:szCs w:val="26"/>
          <w:shd w:val="clear" w:color="auto" w:fill="FFFFFF"/>
        </w:rPr>
        <w:t>Браслет, при небольших отклонениях от нормы, будет давать сигнал водителю подтвердить все ли хорошо, так как бывают такие случаи, когда, например, сердцебиение учащается от выкуренной сигареты или резкого маневра соседней машины</w:t>
      </w:r>
      <w:r w:rsidR="000A25E2" w:rsidRPr="00E52F9A">
        <w:rPr>
          <w:color w:val="000000" w:themeColor="text1"/>
          <w:sz w:val="28"/>
          <w:szCs w:val="26"/>
          <w:shd w:val="clear" w:color="auto" w:fill="FFFFFF"/>
        </w:rPr>
        <w:t xml:space="preserve"> в потоке транспорта</w:t>
      </w:r>
      <w:r w:rsidRPr="00E52F9A">
        <w:rPr>
          <w:color w:val="000000" w:themeColor="text1"/>
          <w:sz w:val="28"/>
          <w:szCs w:val="26"/>
          <w:shd w:val="clear" w:color="auto" w:fill="FFFFFF"/>
        </w:rPr>
        <w:t>.</w:t>
      </w:r>
      <w:r w:rsidR="00AA3BB7">
        <w:rPr>
          <w:color w:val="000000" w:themeColor="text1"/>
          <w:sz w:val="28"/>
          <w:szCs w:val="26"/>
          <w:shd w:val="clear" w:color="auto" w:fill="FFFFFF"/>
        </w:rPr>
        <w:t xml:space="preserve"> </w:t>
      </w:r>
      <w:r w:rsidRPr="00E52F9A">
        <w:rPr>
          <w:color w:val="000000" w:themeColor="text1"/>
          <w:sz w:val="28"/>
        </w:rPr>
        <w:t>Алгоритм</w:t>
      </w:r>
      <w:r w:rsidRPr="00BE7A51">
        <w:rPr>
          <w:color w:val="000000" w:themeColor="text1"/>
          <w:sz w:val="28"/>
        </w:rPr>
        <w:t xml:space="preserve"> </w:t>
      </w:r>
      <w:r w:rsidRPr="00E52F9A">
        <w:rPr>
          <w:color w:val="000000" w:themeColor="text1"/>
          <w:sz w:val="28"/>
        </w:rPr>
        <w:t>работы</w:t>
      </w:r>
      <w:r w:rsidRPr="00BE7A51">
        <w:rPr>
          <w:color w:val="000000" w:themeColor="text1"/>
          <w:sz w:val="28"/>
        </w:rPr>
        <w:t xml:space="preserve"> </w:t>
      </w:r>
      <w:r w:rsidRPr="00E52F9A">
        <w:rPr>
          <w:color w:val="000000" w:themeColor="text1"/>
          <w:sz w:val="28"/>
        </w:rPr>
        <w:t>агента</w:t>
      </w:r>
      <w:r w:rsidR="00AA3BB7">
        <w:rPr>
          <w:color w:val="000000" w:themeColor="text1"/>
          <w:sz w:val="28"/>
        </w:rPr>
        <w:t xml:space="preserve"> описан на рисунке 9</w:t>
      </w:r>
      <w:r w:rsidR="00F11198">
        <w:rPr>
          <w:color w:val="000000" w:themeColor="text1"/>
          <w:sz w:val="28"/>
        </w:rPr>
        <w:t>.</w:t>
      </w:r>
    </w:p>
    <w:p w14:paraId="0EDBC49E" w14:textId="0386B846" w:rsidR="000500CC" w:rsidRDefault="000500CC" w:rsidP="000500CC">
      <w:pPr>
        <w:spacing w:line="360" w:lineRule="auto"/>
        <w:rPr>
          <w:color w:val="000000" w:themeColor="text1"/>
          <w:sz w:val="28"/>
        </w:rPr>
      </w:pPr>
    </w:p>
    <w:p w14:paraId="09429D2B" w14:textId="70953325" w:rsidR="00AA3BB7" w:rsidRDefault="00AA3BB7" w:rsidP="000500CC">
      <w:pPr>
        <w:spacing w:line="360" w:lineRule="auto"/>
        <w:rPr>
          <w:color w:val="000000" w:themeColor="text1"/>
          <w:sz w:val="28"/>
        </w:rPr>
      </w:pPr>
      <w:r w:rsidRPr="00AA3BB7">
        <w:rPr>
          <w:noProof/>
          <w:color w:val="000000" w:themeColor="text1"/>
          <w:sz w:val="28"/>
        </w:rPr>
        <w:drawing>
          <wp:inline distT="0" distB="0" distL="0" distR="0" wp14:anchorId="21FAC4E9" wp14:editId="24369060">
            <wp:extent cx="5940425" cy="1454785"/>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454785"/>
                    </a:xfrm>
                    <a:prstGeom prst="rect">
                      <a:avLst/>
                    </a:prstGeom>
                  </pic:spPr>
                </pic:pic>
              </a:graphicData>
            </a:graphic>
          </wp:inline>
        </w:drawing>
      </w:r>
    </w:p>
    <w:p w14:paraId="555D35C4" w14:textId="3B7A0017" w:rsidR="00AA3BB7" w:rsidRDefault="00AA3BB7" w:rsidP="00AA3BB7">
      <w:pPr>
        <w:spacing w:line="360" w:lineRule="auto"/>
        <w:jc w:val="center"/>
        <w:rPr>
          <w:color w:val="000000" w:themeColor="text1"/>
          <w:sz w:val="28"/>
        </w:rPr>
      </w:pPr>
      <w:r>
        <w:rPr>
          <w:color w:val="000000" w:themeColor="text1"/>
          <w:sz w:val="28"/>
          <w:szCs w:val="26"/>
          <w:shd w:val="clear" w:color="auto" w:fill="FFFFFF"/>
        </w:rPr>
        <w:t>Рисунок 9 - Описание агента “Самочувствие водителя”</w:t>
      </w:r>
    </w:p>
    <w:p w14:paraId="26D7FBB8" w14:textId="498C0920" w:rsidR="00AA3BB7" w:rsidRPr="00EF0567" w:rsidRDefault="00AA3BB7" w:rsidP="000500CC">
      <w:pPr>
        <w:spacing w:line="360" w:lineRule="auto"/>
        <w:rPr>
          <w:color w:val="000000" w:themeColor="text1"/>
          <w:sz w:val="28"/>
        </w:rPr>
      </w:pPr>
    </w:p>
    <w:p w14:paraId="20129733" w14:textId="4F0D4BED" w:rsidR="000500CC" w:rsidRPr="00E52F9A" w:rsidRDefault="0097470C" w:rsidP="00E9745D">
      <w:pPr>
        <w:pStyle w:val="2"/>
        <w:rPr>
          <w:color w:val="000000" w:themeColor="text1"/>
          <w:lang w:val="ru-RU"/>
        </w:rPr>
      </w:pPr>
      <w:bookmarkStart w:id="21" w:name="_Toc135168213"/>
      <w:r w:rsidRPr="00E52F9A">
        <w:rPr>
          <w:color w:val="000000" w:themeColor="text1"/>
          <w:lang w:val="ru-RU"/>
        </w:rPr>
        <w:t>4</w:t>
      </w:r>
      <w:r w:rsidR="000500CC" w:rsidRPr="00E52F9A">
        <w:rPr>
          <w:color w:val="000000" w:themeColor="text1"/>
          <w:lang w:val="ru-RU"/>
        </w:rPr>
        <w:t>.4</w:t>
      </w:r>
      <w:r w:rsidR="000500CC" w:rsidRPr="00E52F9A">
        <w:rPr>
          <w:color w:val="000000" w:themeColor="text1"/>
          <w:lang w:val="ru-RU"/>
        </w:rPr>
        <w:tab/>
        <w:t>Агент “Техническое состояние автомобиля”</w:t>
      </w:r>
      <w:bookmarkEnd w:id="21"/>
    </w:p>
    <w:p w14:paraId="31044247" w14:textId="77777777" w:rsidR="000500CC" w:rsidRPr="00EF0567" w:rsidRDefault="000500CC" w:rsidP="000500CC">
      <w:pPr>
        <w:rPr>
          <w:color w:val="000000" w:themeColor="text1"/>
          <w:sz w:val="28"/>
        </w:rPr>
      </w:pPr>
    </w:p>
    <w:p w14:paraId="25A52CC9" w14:textId="4CFD3713" w:rsidR="0039521C" w:rsidRPr="00E52F9A" w:rsidRDefault="0039521C" w:rsidP="0068085E">
      <w:pPr>
        <w:spacing w:line="360" w:lineRule="auto"/>
        <w:ind w:firstLine="709"/>
        <w:jc w:val="both"/>
        <w:rPr>
          <w:color w:val="000000" w:themeColor="text1"/>
          <w:sz w:val="28"/>
        </w:rPr>
      </w:pPr>
      <w:r w:rsidRPr="00E52F9A">
        <w:rPr>
          <w:color w:val="000000" w:themeColor="text1"/>
          <w:sz w:val="28"/>
        </w:rPr>
        <w:t xml:space="preserve">Автоматическая диагностика автомобиля - вещь распространённая и широко используемая. Системы диагностики, как правило, разнятся между собой в зависимости от машин, на которых они функционируют. Однако все системы работают по одному принципу: существует некий блок управления, на который поступают считываемые </w:t>
      </w:r>
      <w:r w:rsidR="005B6551" w:rsidRPr="00E52F9A">
        <w:rPr>
          <w:color w:val="000000" w:themeColor="text1"/>
          <w:sz w:val="28"/>
        </w:rPr>
        <w:t>характеристики</w:t>
      </w:r>
      <w:r w:rsidRPr="00E52F9A">
        <w:rPr>
          <w:color w:val="000000" w:themeColor="text1"/>
          <w:sz w:val="28"/>
        </w:rPr>
        <w:t xml:space="preserve"> различных датчиков машины, отвечающие за разнообразные режимы работы процесса эксплуатации автомобиля (например, режим описывающий процесс запуска, холостого хода, торможения, прогрева, разгона и т.д.). Существует два типа показания датчиков: они могут быть статическими (дискретными) или динамическими (изменяющие свои значения с изменением времени). Статический показания датчиков чаще всего характеризуются таким определённым значением, как наличие сигнала или его отсутствие (например, датчики, характеризующие режим работы подушек безопасности, могут передавать только два показателя: подушки были использованы, либо не были). Динамические показания датчиков, напротив, обычно показывают изменения параметра и, как правило, показатели этих датчиков проверяются на допустимые диапазоны </w:t>
      </w:r>
      <w:r w:rsidR="005B6551" w:rsidRPr="00E52F9A">
        <w:rPr>
          <w:color w:val="000000" w:themeColor="text1"/>
          <w:sz w:val="28"/>
        </w:rPr>
        <w:t xml:space="preserve">характеристики </w:t>
      </w:r>
      <w:r w:rsidRPr="00E52F9A">
        <w:rPr>
          <w:color w:val="000000" w:themeColor="text1"/>
          <w:sz w:val="28"/>
        </w:rPr>
        <w:t>того или иного режима работы автомобиля (то есть верхний и/или нижний границы показателей, выход за пределы которых считается нарушением работы какого-то модуля). Также вне зависимости от типа диагностической системы запоминаются и хранятся статические данные: «коды ошибок» и динамические характе</w:t>
      </w:r>
      <w:r w:rsidR="005B6551" w:rsidRPr="00E52F9A">
        <w:rPr>
          <w:color w:val="000000" w:themeColor="text1"/>
          <w:sz w:val="28"/>
        </w:rPr>
        <w:t>рис</w:t>
      </w:r>
      <w:r w:rsidRPr="00E52F9A">
        <w:rPr>
          <w:color w:val="000000" w:themeColor="text1"/>
          <w:sz w:val="28"/>
        </w:rPr>
        <w:t>тики</w:t>
      </w:r>
      <w:r w:rsidR="002542F1">
        <w:rPr>
          <w:color w:val="000000" w:themeColor="text1"/>
          <w:sz w:val="28"/>
        </w:rPr>
        <w:t xml:space="preserve"> (рис.</w:t>
      </w:r>
      <w:r w:rsidR="00C26D6E">
        <w:rPr>
          <w:color w:val="000000" w:themeColor="text1"/>
          <w:sz w:val="28"/>
        </w:rPr>
        <w:t xml:space="preserve"> 10</w:t>
      </w:r>
      <w:r w:rsidR="0090252F" w:rsidRPr="00E52F9A">
        <w:rPr>
          <w:color w:val="000000" w:themeColor="text1"/>
          <w:sz w:val="28"/>
        </w:rPr>
        <w:t>)</w:t>
      </w:r>
      <w:r w:rsidRPr="00E52F9A">
        <w:rPr>
          <w:color w:val="000000" w:themeColor="text1"/>
          <w:sz w:val="28"/>
        </w:rPr>
        <w:t>.</w:t>
      </w:r>
    </w:p>
    <w:p w14:paraId="1EAFBF4C" w14:textId="77777777" w:rsidR="0090252F" w:rsidRPr="00E52F9A" w:rsidRDefault="0090252F" w:rsidP="0068085E">
      <w:pPr>
        <w:spacing w:line="360" w:lineRule="auto"/>
        <w:ind w:firstLine="709"/>
        <w:jc w:val="both"/>
        <w:rPr>
          <w:color w:val="000000" w:themeColor="text1"/>
          <w:sz w:val="28"/>
        </w:rPr>
      </w:pPr>
    </w:p>
    <w:p w14:paraId="0F38FDD4" w14:textId="77777777" w:rsidR="00CF236E" w:rsidRPr="00E52F9A" w:rsidRDefault="0039521C" w:rsidP="001C30B0">
      <w:pPr>
        <w:spacing w:line="360" w:lineRule="auto"/>
        <w:jc w:val="center"/>
        <w:rPr>
          <w:color w:val="000000" w:themeColor="text1"/>
          <w:sz w:val="28"/>
        </w:rPr>
      </w:pPr>
      <w:r w:rsidRPr="00E52F9A">
        <w:rPr>
          <w:b/>
          <w:noProof/>
          <w:color w:val="000000" w:themeColor="text1"/>
          <w:sz w:val="28"/>
        </w:rPr>
        <w:lastRenderedPageBreak/>
        <w:drawing>
          <wp:inline distT="0" distB="0" distL="0" distR="0" wp14:anchorId="1A0EA38A" wp14:editId="3EA4A319">
            <wp:extent cx="5940425" cy="2629257"/>
            <wp:effectExtent l="0" t="0" r="0" b="0"/>
            <wp:docPr id="4" name="Рисунок 4" descr="https://perevozka24.ru/img/ck_upload/ehlektronnye-sistemy-gruzovyh-avtomobile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erevozka24.ru/img/ck_upload/ehlektronnye-sistemy-gruzovyh-avtomobilej.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0425" cy="2629257"/>
                    </a:xfrm>
                    <a:prstGeom prst="rect">
                      <a:avLst/>
                    </a:prstGeom>
                    <a:noFill/>
                    <a:ln>
                      <a:noFill/>
                    </a:ln>
                  </pic:spPr>
                </pic:pic>
              </a:graphicData>
            </a:graphic>
          </wp:inline>
        </w:drawing>
      </w:r>
    </w:p>
    <w:p w14:paraId="3ED356AA" w14:textId="7C7BB979" w:rsidR="0039521C" w:rsidRPr="00E52F9A" w:rsidRDefault="00D71CBF" w:rsidP="001C30B0">
      <w:pPr>
        <w:spacing w:line="360" w:lineRule="auto"/>
        <w:jc w:val="center"/>
        <w:rPr>
          <w:color w:val="000000" w:themeColor="text1"/>
          <w:sz w:val="28"/>
        </w:rPr>
      </w:pPr>
      <w:r w:rsidRPr="00E52F9A">
        <w:rPr>
          <w:color w:val="000000" w:themeColor="text1"/>
          <w:sz w:val="28"/>
        </w:rPr>
        <w:t xml:space="preserve">Рисунок </w:t>
      </w:r>
      <w:r w:rsidR="00C26D6E">
        <w:rPr>
          <w:color w:val="000000" w:themeColor="text1"/>
          <w:sz w:val="28"/>
        </w:rPr>
        <w:t>10</w:t>
      </w:r>
      <w:r w:rsidR="0090252F" w:rsidRPr="00E52F9A">
        <w:rPr>
          <w:color w:val="000000" w:themeColor="text1"/>
          <w:sz w:val="28"/>
        </w:rPr>
        <w:t xml:space="preserve"> -</w:t>
      </w:r>
      <w:r w:rsidR="0097470C" w:rsidRPr="00E52F9A">
        <w:rPr>
          <w:color w:val="000000" w:themeColor="text1"/>
          <w:sz w:val="28"/>
        </w:rPr>
        <w:t xml:space="preserve"> </w:t>
      </w:r>
      <w:r w:rsidR="0039521C" w:rsidRPr="00E52F9A">
        <w:rPr>
          <w:color w:val="000000" w:themeColor="text1"/>
          <w:sz w:val="28"/>
        </w:rPr>
        <w:t>Схема работы обработки инф</w:t>
      </w:r>
      <w:r w:rsidR="00DA571B" w:rsidRPr="00E52F9A">
        <w:rPr>
          <w:color w:val="000000" w:themeColor="text1"/>
          <w:sz w:val="28"/>
        </w:rPr>
        <w:t>ормации, полученной от датчиков</w:t>
      </w:r>
    </w:p>
    <w:p w14:paraId="415C84BB" w14:textId="77777777" w:rsidR="002F77C7" w:rsidRPr="00E52F9A" w:rsidRDefault="002F77C7" w:rsidP="00AA488A">
      <w:pPr>
        <w:spacing w:line="360" w:lineRule="auto"/>
        <w:ind w:firstLine="709"/>
        <w:rPr>
          <w:color w:val="000000" w:themeColor="text1"/>
          <w:sz w:val="28"/>
        </w:rPr>
      </w:pPr>
    </w:p>
    <w:p w14:paraId="2AFCB92E" w14:textId="6FED2072" w:rsidR="0039521C" w:rsidRPr="00E52F9A" w:rsidRDefault="0039521C" w:rsidP="0068085E">
      <w:pPr>
        <w:spacing w:line="360" w:lineRule="auto"/>
        <w:ind w:firstLine="709"/>
        <w:jc w:val="both"/>
        <w:rPr>
          <w:color w:val="000000" w:themeColor="text1"/>
          <w:sz w:val="28"/>
        </w:rPr>
      </w:pPr>
      <w:r w:rsidRPr="00E52F9A">
        <w:rPr>
          <w:color w:val="000000" w:themeColor="text1"/>
          <w:sz w:val="28"/>
        </w:rPr>
        <w:t>Как правило, рассматривая статические показатели датчиков, система самодиагностики будет реагировать в условиях отсутствия электрического контакта (например, будет посылаться сигнал о неисправности датчика). На датчики с динамическими характе</w:t>
      </w:r>
      <w:r w:rsidR="0068085E" w:rsidRPr="00E52F9A">
        <w:rPr>
          <w:color w:val="000000" w:themeColor="text1"/>
          <w:sz w:val="28"/>
        </w:rPr>
        <w:t>ристи</w:t>
      </w:r>
      <w:r w:rsidRPr="00E52F9A">
        <w:rPr>
          <w:color w:val="000000" w:themeColor="text1"/>
          <w:sz w:val="28"/>
        </w:rPr>
        <w:t xml:space="preserve">ками система реагирует по-другому: ведётся отслеживание изменения показателей датчиков по данным, заданным в памяти устройства управления. Датчики не обязательно могут характеризоваться только статическими или только динамическими показателями, также возможен вариант, когда определённый датчик будет проверяться как на электрический контакт, так и на не выхождение динамического показателя за границы допустимых значений </w:t>
      </w:r>
      <w:r w:rsidR="0068085E" w:rsidRPr="00E52F9A">
        <w:rPr>
          <w:color w:val="000000" w:themeColor="text1"/>
          <w:sz w:val="28"/>
        </w:rPr>
        <w:t>характерис</w:t>
      </w:r>
      <w:r w:rsidRPr="00E52F9A">
        <w:rPr>
          <w:color w:val="000000" w:themeColor="text1"/>
          <w:sz w:val="28"/>
        </w:rPr>
        <w:t>тики. В этом случае для одного датчика могут быть определены сразу две ошибки: отсутствие сигнала, либо наличие показателей, выходящие за границы допустимых.</w:t>
      </w:r>
    </w:p>
    <w:p w14:paraId="168836F5" w14:textId="03AFB171" w:rsidR="0039521C" w:rsidRPr="00E52F9A" w:rsidRDefault="0039521C" w:rsidP="00F43427">
      <w:pPr>
        <w:spacing w:line="360" w:lineRule="auto"/>
        <w:ind w:firstLine="709"/>
        <w:jc w:val="both"/>
        <w:rPr>
          <w:color w:val="000000" w:themeColor="text1"/>
          <w:sz w:val="28"/>
        </w:rPr>
      </w:pPr>
      <w:r w:rsidRPr="00E52F9A">
        <w:rPr>
          <w:color w:val="000000" w:themeColor="text1"/>
          <w:sz w:val="28"/>
        </w:rPr>
        <w:t>Устройство управления содержит в себе несколько отдельных блоков: одна часть отвечает за двигатель – ECU (</w:t>
      </w:r>
      <w:proofErr w:type="spellStart"/>
      <w:r w:rsidRPr="00E52F9A">
        <w:rPr>
          <w:color w:val="000000" w:themeColor="text1"/>
          <w:sz w:val="28"/>
        </w:rPr>
        <w:t>Engine</w:t>
      </w:r>
      <w:proofErr w:type="spellEnd"/>
      <w:r w:rsidRPr="00E52F9A">
        <w:rPr>
          <w:color w:val="000000" w:themeColor="text1"/>
          <w:sz w:val="28"/>
        </w:rPr>
        <w:t xml:space="preserve"> </w:t>
      </w:r>
      <w:proofErr w:type="spellStart"/>
      <w:r w:rsidRPr="00E52F9A">
        <w:rPr>
          <w:color w:val="000000" w:themeColor="text1"/>
          <w:sz w:val="28"/>
        </w:rPr>
        <w:t>Control</w:t>
      </w:r>
      <w:proofErr w:type="spellEnd"/>
      <w:r w:rsidRPr="00E52F9A">
        <w:rPr>
          <w:color w:val="000000" w:themeColor="text1"/>
          <w:sz w:val="28"/>
        </w:rPr>
        <w:t xml:space="preserve"> </w:t>
      </w:r>
      <w:proofErr w:type="spellStart"/>
      <w:r w:rsidRPr="00E52F9A">
        <w:rPr>
          <w:color w:val="000000" w:themeColor="text1"/>
          <w:sz w:val="28"/>
        </w:rPr>
        <w:t>Unit</w:t>
      </w:r>
      <w:proofErr w:type="spellEnd"/>
      <w:r w:rsidRPr="00E52F9A">
        <w:rPr>
          <w:color w:val="000000" w:themeColor="text1"/>
          <w:sz w:val="28"/>
        </w:rPr>
        <w:t>) или ECM (</w:t>
      </w:r>
      <w:proofErr w:type="spellStart"/>
      <w:r w:rsidRPr="00E52F9A">
        <w:rPr>
          <w:color w:val="000000" w:themeColor="text1"/>
          <w:sz w:val="28"/>
        </w:rPr>
        <w:t>Engine</w:t>
      </w:r>
      <w:proofErr w:type="spellEnd"/>
      <w:r w:rsidRPr="00E52F9A">
        <w:rPr>
          <w:color w:val="000000" w:themeColor="text1"/>
          <w:sz w:val="28"/>
        </w:rPr>
        <w:t xml:space="preserve"> </w:t>
      </w:r>
      <w:proofErr w:type="spellStart"/>
      <w:r w:rsidRPr="00E52F9A">
        <w:rPr>
          <w:color w:val="000000" w:themeColor="text1"/>
          <w:sz w:val="28"/>
        </w:rPr>
        <w:t>Control</w:t>
      </w:r>
      <w:proofErr w:type="spellEnd"/>
      <w:r w:rsidRPr="00E52F9A">
        <w:rPr>
          <w:color w:val="000000" w:themeColor="text1"/>
          <w:sz w:val="28"/>
        </w:rPr>
        <w:t xml:space="preserve"> </w:t>
      </w:r>
      <w:proofErr w:type="spellStart"/>
      <w:r w:rsidRPr="00E52F9A">
        <w:rPr>
          <w:color w:val="000000" w:themeColor="text1"/>
          <w:sz w:val="28"/>
        </w:rPr>
        <w:t>Module</w:t>
      </w:r>
      <w:proofErr w:type="spellEnd"/>
      <w:r w:rsidRPr="00E52F9A">
        <w:rPr>
          <w:color w:val="000000" w:themeColor="text1"/>
          <w:sz w:val="28"/>
        </w:rPr>
        <w:t>), другой блок соответствует антиблокировочной системе тормозов – ABS, ещё один блок отвечает за действие подушек безопасности – SRS (</w:t>
      </w:r>
      <w:proofErr w:type="spellStart"/>
      <w:r w:rsidRPr="00E52F9A">
        <w:rPr>
          <w:color w:val="000000" w:themeColor="text1"/>
          <w:sz w:val="28"/>
        </w:rPr>
        <w:t>Air</w:t>
      </w:r>
      <w:proofErr w:type="spellEnd"/>
      <w:r w:rsidRPr="00E52F9A">
        <w:rPr>
          <w:color w:val="000000" w:themeColor="text1"/>
          <w:sz w:val="28"/>
        </w:rPr>
        <w:t xml:space="preserve"> </w:t>
      </w:r>
      <w:proofErr w:type="spellStart"/>
      <w:r w:rsidRPr="00E52F9A">
        <w:rPr>
          <w:color w:val="000000" w:themeColor="text1"/>
          <w:sz w:val="28"/>
        </w:rPr>
        <w:t>Bag</w:t>
      </w:r>
      <w:proofErr w:type="spellEnd"/>
      <w:r w:rsidRPr="00E52F9A">
        <w:rPr>
          <w:color w:val="000000" w:themeColor="text1"/>
          <w:sz w:val="28"/>
        </w:rPr>
        <w:t xml:space="preserve"> </w:t>
      </w:r>
      <w:proofErr w:type="spellStart"/>
      <w:r w:rsidRPr="00E52F9A">
        <w:rPr>
          <w:color w:val="000000" w:themeColor="text1"/>
          <w:sz w:val="28"/>
        </w:rPr>
        <w:t>Supplemental</w:t>
      </w:r>
      <w:proofErr w:type="spellEnd"/>
      <w:r w:rsidRPr="00E52F9A">
        <w:rPr>
          <w:color w:val="000000" w:themeColor="text1"/>
          <w:sz w:val="28"/>
        </w:rPr>
        <w:t xml:space="preserve"> </w:t>
      </w:r>
      <w:proofErr w:type="spellStart"/>
      <w:r w:rsidRPr="00E52F9A">
        <w:rPr>
          <w:color w:val="000000" w:themeColor="text1"/>
          <w:sz w:val="28"/>
        </w:rPr>
        <w:t>Restraint</w:t>
      </w:r>
      <w:proofErr w:type="spellEnd"/>
      <w:r w:rsidRPr="00E52F9A">
        <w:rPr>
          <w:color w:val="000000" w:themeColor="text1"/>
          <w:sz w:val="28"/>
        </w:rPr>
        <w:t xml:space="preserve"> </w:t>
      </w:r>
      <w:proofErr w:type="spellStart"/>
      <w:r w:rsidRPr="00E52F9A">
        <w:rPr>
          <w:color w:val="000000" w:themeColor="text1"/>
          <w:sz w:val="28"/>
        </w:rPr>
        <w:t>System</w:t>
      </w:r>
      <w:proofErr w:type="spellEnd"/>
      <w:r w:rsidRPr="00E52F9A">
        <w:rPr>
          <w:color w:val="000000" w:themeColor="text1"/>
          <w:sz w:val="28"/>
        </w:rPr>
        <w:t>), автоматической коробке передач соответствует A/T (</w:t>
      </w:r>
      <w:proofErr w:type="spellStart"/>
      <w:r w:rsidRPr="00E52F9A">
        <w:rPr>
          <w:color w:val="000000" w:themeColor="text1"/>
          <w:sz w:val="28"/>
        </w:rPr>
        <w:t>Electronic</w:t>
      </w:r>
      <w:proofErr w:type="spellEnd"/>
      <w:r w:rsidRPr="00E52F9A">
        <w:rPr>
          <w:color w:val="000000" w:themeColor="text1"/>
          <w:sz w:val="28"/>
        </w:rPr>
        <w:t xml:space="preserve"> </w:t>
      </w:r>
      <w:proofErr w:type="spellStart"/>
      <w:r w:rsidRPr="00E52F9A">
        <w:rPr>
          <w:color w:val="000000" w:themeColor="text1"/>
          <w:sz w:val="28"/>
        </w:rPr>
        <w:t>Automatic</w:t>
      </w:r>
      <w:proofErr w:type="spellEnd"/>
      <w:r w:rsidRPr="00E52F9A">
        <w:rPr>
          <w:color w:val="000000" w:themeColor="text1"/>
          <w:sz w:val="28"/>
        </w:rPr>
        <w:t xml:space="preserve"> </w:t>
      </w:r>
      <w:proofErr w:type="spellStart"/>
      <w:r w:rsidRPr="00E52F9A">
        <w:rPr>
          <w:color w:val="000000" w:themeColor="text1"/>
          <w:sz w:val="28"/>
        </w:rPr>
        <w:t>Transaxles</w:t>
      </w:r>
      <w:proofErr w:type="spellEnd"/>
      <w:r w:rsidRPr="00E52F9A">
        <w:rPr>
          <w:color w:val="000000" w:themeColor="text1"/>
          <w:sz w:val="28"/>
        </w:rPr>
        <w:t xml:space="preserve">), контроль давления в </w:t>
      </w:r>
      <w:r w:rsidRPr="00E52F9A">
        <w:rPr>
          <w:color w:val="000000" w:themeColor="text1"/>
          <w:sz w:val="28"/>
        </w:rPr>
        <w:lastRenderedPageBreak/>
        <w:t>шинах</w:t>
      </w:r>
      <w:r w:rsidRPr="00E52F9A">
        <w:rPr>
          <w:color w:val="000000" w:themeColor="text1"/>
          <w:sz w:val="36"/>
        </w:rPr>
        <w:t xml:space="preserve"> </w:t>
      </w:r>
      <w:r w:rsidRPr="00E52F9A">
        <w:rPr>
          <w:color w:val="000000" w:themeColor="text1"/>
          <w:sz w:val="28"/>
          <w:lang w:val="en-US"/>
        </w:rPr>
        <w:t>TMP</w:t>
      </w:r>
      <w:r w:rsidRPr="00E52F9A">
        <w:rPr>
          <w:color w:val="000000" w:themeColor="text1"/>
          <w:sz w:val="28"/>
        </w:rPr>
        <w:t xml:space="preserve"> (</w:t>
      </w:r>
      <w:proofErr w:type="spellStart"/>
      <w:r w:rsidRPr="00E52F9A">
        <w:rPr>
          <w:color w:val="000000" w:themeColor="text1"/>
          <w:sz w:val="28"/>
        </w:rPr>
        <w:t>Tire</w:t>
      </w:r>
      <w:proofErr w:type="spellEnd"/>
      <w:r w:rsidRPr="00E52F9A">
        <w:rPr>
          <w:color w:val="000000" w:themeColor="text1"/>
          <w:sz w:val="28"/>
        </w:rPr>
        <w:t xml:space="preserve"> </w:t>
      </w:r>
      <w:r w:rsidRPr="00E52F9A">
        <w:rPr>
          <w:color w:val="000000" w:themeColor="text1"/>
          <w:sz w:val="28"/>
          <w:lang w:val="en-US"/>
        </w:rPr>
        <w:t>P</w:t>
      </w:r>
      <w:proofErr w:type="spellStart"/>
      <w:r w:rsidRPr="00E52F9A">
        <w:rPr>
          <w:color w:val="000000" w:themeColor="text1"/>
          <w:sz w:val="28"/>
        </w:rPr>
        <w:t>ressure</w:t>
      </w:r>
      <w:proofErr w:type="spellEnd"/>
      <w:r w:rsidRPr="00E52F9A">
        <w:rPr>
          <w:color w:val="000000" w:themeColor="text1"/>
          <w:sz w:val="28"/>
        </w:rPr>
        <w:t xml:space="preserve"> </w:t>
      </w:r>
      <w:r w:rsidRPr="00E52F9A">
        <w:rPr>
          <w:color w:val="000000" w:themeColor="text1"/>
          <w:sz w:val="28"/>
          <w:lang w:val="en-US"/>
        </w:rPr>
        <w:t>M</w:t>
      </w:r>
      <w:proofErr w:type="spellStart"/>
      <w:r w:rsidRPr="00E52F9A">
        <w:rPr>
          <w:color w:val="000000" w:themeColor="text1"/>
          <w:sz w:val="28"/>
        </w:rPr>
        <w:t>onitoring</w:t>
      </w:r>
      <w:proofErr w:type="spellEnd"/>
      <w:r w:rsidRPr="00E52F9A">
        <w:rPr>
          <w:color w:val="000000" w:themeColor="text1"/>
          <w:sz w:val="28"/>
        </w:rPr>
        <w:t>). Однако в случае возникновения сигнала об ошибке система диагностики автомобиля обязательно должна ответить унифицировано</w:t>
      </w:r>
      <w:r w:rsidR="00F43427" w:rsidRPr="00E52F9A">
        <w:rPr>
          <w:color w:val="000000" w:themeColor="text1"/>
          <w:sz w:val="28"/>
        </w:rPr>
        <w:t>. В</w:t>
      </w:r>
      <w:r w:rsidRPr="00E52F9A">
        <w:rPr>
          <w:color w:val="000000" w:themeColor="text1"/>
          <w:sz w:val="28"/>
        </w:rPr>
        <w:t xml:space="preserve"> начале система должна определить тип неисправности по имеющимся в системе данным и внести эту ошиб</w:t>
      </w:r>
      <w:r w:rsidR="00F43427" w:rsidRPr="00E52F9A">
        <w:rPr>
          <w:color w:val="000000" w:themeColor="text1"/>
          <w:sz w:val="28"/>
        </w:rPr>
        <w:t>ку в долговременную память. З</w:t>
      </w:r>
      <w:r w:rsidRPr="00E52F9A">
        <w:rPr>
          <w:color w:val="000000" w:themeColor="text1"/>
          <w:sz w:val="28"/>
        </w:rPr>
        <w:t>атем система должна совершить ряд действий, направленных на исправление ошибки или минимизацию ущерба от неё, согласно сценарию действий, соответствующему данному типу ошибки (либо решить эту проблему самостоятельно, если это возможно, либо оповестить об это водителя, что влечет за собой дальнейшую остановку Т/С и ремонт).</w:t>
      </w:r>
    </w:p>
    <w:p w14:paraId="04DD2A40" w14:textId="77777777" w:rsidR="00196FE5" w:rsidRDefault="0039521C" w:rsidP="0068085E">
      <w:pPr>
        <w:spacing w:line="360" w:lineRule="auto"/>
        <w:ind w:firstLine="709"/>
        <w:jc w:val="both"/>
        <w:rPr>
          <w:color w:val="000000" w:themeColor="text1"/>
          <w:sz w:val="28"/>
        </w:rPr>
      </w:pPr>
      <w:r w:rsidRPr="00E52F9A">
        <w:rPr>
          <w:color w:val="000000" w:themeColor="text1"/>
          <w:sz w:val="28"/>
        </w:rPr>
        <w:t xml:space="preserve">Рассмотрим агента технического состояния машины с позиции нашей многоагентной системы. Агент отвечает за информирование водителя либо диспетчера о возможных или возникших неполадках машины. На самом деле существуют сложные </w:t>
      </w:r>
      <w:proofErr w:type="spellStart"/>
      <w:r w:rsidRPr="00E52F9A">
        <w:rPr>
          <w:color w:val="000000" w:themeColor="text1"/>
          <w:sz w:val="28"/>
        </w:rPr>
        <w:t>многоагентные</w:t>
      </w:r>
      <w:proofErr w:type="spellEnd"/>
      <w:r w:rsidRPr="00E52F9A">
        <w:rPr>
          <w:color w:val="000000" w:themeColor="text1"/>
          <w:sz w:val="28"/>
        </w:rPr>
        <w:t xml:space="preserve"> системы, следящие за состоянием автомобиля, но в данной системе будем использовать упрощенную версию, состоящую из одного агента состояния машины. У агента есть некий набор характе</w:t>
      </w:r>
      <w:r w:rsidR="00451F7D" w:rsidRPr="00E52F9A">
        <w:rPr>
          <w:color w:val="000000" w:themeColor="text1"/>
          <w:sz w:val="28"/>
        </w:rPr>
        <w:t>ристик</w:t>
      </w:r>
      <w:r w:rsidRPr="00E52F9A">
        <w:rPr>
          <w:color w:val="000000" w:themeColor="text1"/>
          <w:sz w:val="28"/>
        </w:rPr>
        <w:t xml:space="preserve"> автомобиля </w:t>
      </w:r>
      <m:oMath>
        <m:r>
          <m:rPr>
            <m:sty m:val="p"/>
          </m:rPr>
          <w:rPr>
            <w:rFonts w:ascii="Cambria Math" w:hAnsi="Cambria Math"/>
            <w:color w:val="000000" w:themeColor="text1"/>
            <w:sz w:val="28"/>
          </w:rPr>
          <m:t>(</m:t>
        </m:r>
        <m:sSub>
          <m:sSubPr>
            <m:ctrlPr>
              <w:rPr>
                <w:rFonts w:ascii="Cambria Math" w:hAnsi="Cambria Math"/>
                <w:color w:val="000000" w:themeColor="text1"/>
                <w:sz w:val="28"/>
              </w:rPr>
            </m:ctrlPr>
          </m:sSubPr>
          <m:e>
            <m:r>
              <m:rPr>
                <m:sty m:val="p"/>
              </m:rPr>
              <w:rPr>
                <w:rFonts w:ascii="Cambria Math" w:hAnsi="Cambria Math"/>
                <w:color w:val="000000" w:themeColor="text1"/>
                <w:sz w:val="28"/>
              </w:rPr>
              <m:t>x</m:t>
            </m:r>
          </m:e>
          <m:sub>
            <m:r>
              <m:rPr>
                <m:sty m:val="p"/>
              </m:rPr>
              <w:rPr>
                <w:rFonts w:ascii="Cambria Math" w:hAnsi="Cambria Math"/>
                <w:color w:val="000000" w:themeColor="text1"/>
                <w:sz w:val="28"/>
              </w:rPr>
              <m:t>1</m:t>
            </m:r>
          </m:sub>
        </m:sSub>
        <m:r>
          <m:rPr>
            <m:sty m:val="p"/>
          </m:rPr>
          <w:rPr>
            <w:rFonts w:ascii="Cambria Math" w:hAnsi="Cambria Math"/>
            <w:color w:val="000000" w:themeColor="text1"/>
            <w:sz w:val="28"/>
          </w:rPr>
          <m:t>,</m:t>
        </m:r>
        <m:sSub>
          <m:sSubPr>
            <m:ctrlPr>
              <w:rPr>
                <w:rFonts w:ascii="Cambria Math" w:hAnsi="Cambria Math"/>
                <w:color w:val="000000" w:themeColor="text1"/>
                <w:sz w:val="28"/>
              </w:rPr>
            </m:ctrlPr>
          </m:sSubPr>
          <m:e>
            <m:r>
              <m:rPr>
                <m:sty m:val="p"/>
              </m:rPr>
              <w:rPr>
                <w:rFonts w:ascii="Cambria Math" w:hAnsi="Cambria Math"/>
                <w:color w:val="000000" w:themeColor="text1"/>
                <w:sz w:val="28"/>
              </w:rPr>
              <m:t>x</m:t>
            </m:r>
          </m:e>
          <m:sub>
            <m:r>
              <m:rPr>
                <m:sty m:val="p"/>
              </m:rPr>
              <w:rPr>
                <w:rFonts w:ascii="Cambria Math" w:hAnsi="Cambria Math"/>
                <w:color w:val="000000" w:themeColor="text1"/>
                <w:sz w:val="28"/>
              </w:rPr>
              <m:t>2</m:t>
            </m:r>
          </m:sub>
        </m:sSub>
        <m:r>
          <m:rPr>
            <m:sty m:val="p"/>
          </m:rPr>
          <w:rPr>
            <w:rFonts w:ascii="Cambria Math" w:hAnsi="Cambria Math"/>
            <w:color w:val="000000" w:themeColor="text1"/>
            <w:sz w:val="28"/>
          </w:rPr>
          <m:t xml:space="preserve">,…, </m:t>
        </m:r>
        <m:sSub>
          <m:sSubPr>
            <m:ctrlPr>
              <w:rPr>
                <w:rFonts w:ascii="Cambria Math" w:hAnsi="Cambria Math"/>
                <w:color w:val="000000" w:themeColor="text1"/>
                <w:sz w:val="28"/>
              </w:rPr>
            </m:ctrlPr>
          </m:sSubPr>
          <m:e>
            <m:r>
              <m:rPr>
                <m:sty m:val="p"/>
              </m:rPr>
              <w:rPr>
                <w:rFonts w:ascii="Cambria Math" w:hAnsi="Cambria Math"/>
                <w:color w:val="000000" w:themeColor="text1"/>
                <w:sz w:val="28"/>
              </w:rPr>
              <m:t>x</m:t>
            </m:r>
          </m:e>
          <m:sub>
            <m:r>
              <m:rPr>
                <m:sty m:val="p"/>
              </m:rPr>
              <w:rPr>
                <w:rFonts w:ascii="Cambria Math" w:hAnsi="Cambria Math"/>
                <w:color w:val="000000" w:themeColor="text1"/>
                <w:sz w:val="28"/>
              </w:rPr>
              <m:t>n</m:t>
            </m:r>
          </m:sub>
        </m:sSub>
        <m:r>
          <m:rPr>
            <m:sty m:val="p"/>
          </m:rPr>
          <w:rPr>
            <w:rFonts w:ascii="Cambria Math" w:eastAsiaTheme="minorEastAsia" w:hAnsi="Cambria Math"/>
            <w:color w:val="000000" w:themeColor="text1"/>
            <w:sz w:val="28"/>
          </w:rPr>
          <m:t>)</m:t>
        </m:r>
      </m:oMath>
      <w:r w:rsidR="00C857F3" w:rsidRPr="00E52F9A">
        <w:rPr>
          <w:rFonts w:eastAsiaTheme="minorEastAsia"/>
          <w:color w:val="000000" w:themeColor="text1"/>
          <w:sz w:val="28"/>
        </w:rPr>
        <w:t xml:space="preserve"> </w:t>
      </w:r>
      <w:r w:rsidRPr="00E52F9A">
        <w:rPr>
          <w:color w:val="000000" w:themeColor="text1"/>
          <w:sz w:val="28"/>
        </w:rPr>
        <w:t>(например, давление в шинах, уровень масла и т. д.), которые он отслеживает и величины допустимых разбросов этих характе</w:t>
      </w:r>
      <w:r w:rsidR="0068085E" w:rsidRPr="00E52F9A">
        <w:rPr>
          <w:color w:val="000000" w:themeColor="text1"/>
          <w:sz w:val="28"/>
        </w:rPr>
        <w:t>рис</w:t>
      </w:r>
      <w:r w:rsidRPr="00E52F9A">
        <w:rPr>
          <w:color w:val="000000" w:themeColor="text1"/>
          <w:sz w:val="28"/>
        </w:rPr>
        <w:t>тик. Также задан вектор идеальных значений для контроля.</w:t>
      </w:r>
    </w:p>
    <w:p w14:paraId="07A0845F" w14:textId="03C1F099" w:rsidR="0039521C" w:rsidRPr="00E52F9A" w:rsidRDefault="0039521C" w:rsidP="00F11198">
      <w:pPr>
        <w:spacing w:line="360" w:lineRule="auto"/>
        <w:ind w:firstLine="709"/>
        <w:jc w:val="both"/>
        <w:rPr>
          <w:color w:val="000000" w:themeColor="text1"/>
          <w:sz w:val="28"/>
        </w:rPr>
      </w:pPr>
      <w:r w:rsidRPr="00E52F9A">
        <w:rPr>
          <w:color w:val="000000" w:themeColor="text1"/>
          <w:sz w:val="28"/>
        </w:rPr>
        <w:t xml:space="preserve">Агент сравнивает текущие показатели </w:t>
      </w:r>
      <w:r w:rsidR="0068085E" w:rsidRPr="00E52F9A">
        <w:rPr>
          <w:color w:val="000000" w:themeColor="text1"/>
          <w:sz w:val="28"/>
        </w:rPr>
        <w:t>характеристик</w:t>
      </w:r>
      <w:r w:rsidRPr="00E52F9A">
        <w:rPr>
          <w:color w:val="000000" w:themeColor="text1"/>
          <w:sz w:val="28"/>
        </w:rPr>
        <w:t xml:space="preserve"> автомобиля с вектором идеальных значений. Если тот или иной показатель выходит за рамки допустимого, то агент отправляет сообщение диспетчеру, либо рекомендацию водителю о возможности исправления неполадки.</w:t>
      </w:r>
      <w:r w:rsidR="00F11198" w:rsidRPr="00F11198">
        <w:rPr>
          <w:color w:val="000000" w:themeColor="text1"/>
          <w:sz w:val="28"/>
        </w:rPr>
        <w:t xml:space="preserve"> </w:t>
      </w:r>
      <w:r w:rsidRPr="00E52F9A">
        <w:rPr>
          <w:color w:val="000000" w:themeColor="text1"/>
          <w:sz w:val="28"/>
        </w:rPr>
        <w:t>Алгоритм работы агента</w:t>
      </w:r>
      <w:r w:rsidR="00F11198">
        <w:rPr>
          <w:color w:val="000000" w:themeColor="text1"/>
          <w:sz w:val="28"/>
          <w:lang w:val="en-US"/>
        </w:rPr>
        <w:t xml:space="preserve"> </w:t>
      </w:r>
      <w:r w:rsidR="00196FE5">
        <w:rPr>
          <w:color w:val="000000" w:themeColor="text1"/>
          <w:sz w:val="28"/>
        </w:rPr>
        <w:t>описан на рисунке 11</w:t>
      </w:r>
      <w:r w:rsidR="00AA488A">
        <w:rPr>
          <w:color w:val="000000" w:themeColor="text1"/>
          <w:sz w:val="28"/>
        </w:rPr>
        <w:t>.</w:t>
      </w:r>
    </w:p>
    <w:p w14:paraId="3BC300E3" w14:textId="50514C0B" w:rsidR="002F13A1" w:rsidRDefault="002F13A1" w:rsidP="00EF0567">
      <w:pPr>
        <w:spacing w:line="360" w:lineRule="auto"/>
        <w:rPr>
          <w:b/>
          <w:color w:val="000000" w:themeColor="text1"/>
          <w:sz w:val="28"/>
        </w:rPr>
      </w:pPr>
    </w:p>
    <w:p w14:paraId="59DF1BE9" w14:textId="4D5927CC" w:rsidR="00F11198" w:rsidRDefault="00F11198" w:rsidP="00EF0567">
      <w:pPr>
        <w:spacing w:line="360" w:lineRule="auto"/>
        <w:rPr>
          <w:b/>
          <w:color w:val="000000" w:themeColor="text1"/>
          <w:sz w:val="28"/>
          <w:lang w:val="en-US"/>
        </w:rPr>
      </w:pPr>
      <w:r w:rsidRPr="00F11198">
        <w:rPr>
          <w:b/>
          <w:noProof/>
          <w:color w:val="000000" w:themeColor="text1"/>
          <w:sz w:val="28"/>
        </w:rPr>
        <w:lastRenderedPageBreak/>
        <w:drawing>
          <wp:inline distT="0" distB="0" distL="0" distR="0" wp14:anchorId="37B68D08" wp14:editId="314DDA75">
            <wp:extent cx="6240306" cy="228600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7270" cy="2288551"/>
                    </a:xfrm>
                    <a:prstGeom prst="rect">
                      <a:avLst/>
                    </a:prstGeom>
                  </pic:spPr>
                </pic:pic>
              </a:graphicData>
            </a:graphic>
          </wp:inline>
        </w:drawing>
      </w:r>
    </w:p>
    <w:p w14:paraId="377A0ED1" w14:textId="4CA449B8" w:rsidR="00F11198" w:rsidRDefault="00F11198" w:rsidP="00F11198">
      <w:pPr>
        <w:spacing w:line="360" w:lineRule="auto"/>
        <w:jc w:val="center"/>
        <w:rPr>
          <w:color w:val="000000" w:themeColor="text1"/>
          <w:sz w:val="28"/>
        </w:rPr>
      </w:pPr>
      <w:r>
        <w:rPr>
          <w:color w:val="000000" w:themeColor="text1"/>
          <w:sz w:val="28"/>
          <w:szCs w:val="26"/>
          <w:shd w:val="clear" w:color="auto" w:fill="FFFFFF"/>
        </w:rPr>
        <w:t>Рисунок 1</w:t>
      </w:r>
      <w:r w:rsidR="009E0B74">
        <w:rPr>
          <w:color w:val="000000" w:themeColor="text1"/>
          <w:sz w:val="28"/>
          <w:szCs w:val="26"/>
          <w:shd w:val="clear" w:color="auto" w:fill="FFFFFF"/>
        </w:rPr>
        <w:t>1</w:t>
      </w:r>
      <w:r>
        <w:rPr>
          <w:color w:val="000000" w:themeColor="text1"/>
          <w:sz w:val="28"/>
          <w:szCs w:val="26"/>
          <w:shd w:val="clear" w:color="auto" w:fill="FFFFFF"/>
        </w:rPr>
        <w:t xml:space="preserve"> - Описание агента “Техническое состояние автомобиля”</w:t>
      </w:r>
    </w:p>
    <w:p w14:paraId="7058A927" w14:textId="77777777" w:rsidR="00F11198" w:rsidRPr="00F11198" w:rsidRDefault="00F11198" w:rsidP="00EF0567">
      <w:pPr>
        <w:spacing w:line="360" w:lineRule="auto"/>
        <w:rPr>
          <w:b/>
          <w:color w:val="000000" w:themeColor="text1"/>
          <w:sz w:val="28"/>
        </w:rPr>
      </w:pPr>
    </w:p>
    <w:p w14:paraId="57BB62B8" w14:textId="6D07C2E2" w:rsidR="002F13A1" w:rsidRDefault="002F13A1" w:rsidP="006A501D">
      <w:pPr>
        <w:pStyle w:val="2"/>
        <w:numPr>
          <w:ilvl w:val="1"/>
          <w:numId w:val="14"/>
        </w:numPr>
        <w:rPr>
          <w:color w:val="000000" w:themeColor="text1"/>
          <w:lang w:val="ru-RU"/>
        </w:rPr>
      </w:pPr>
      <w:bookmarkStart w:id="22" w:name="_Toc135168214"/>
      <w:r w:rsidRPr="00E52F9A">
        <w:rPr>
          <w:color w:val="000000" w:themeColor="text1"/>
          <w:lang w:val="ru-RU"/>
        </w:rPr>
        <w:t>Концепт модели для симуляции грузоперевозок.</w:t>
      </w:r>
      <w:bookmarkEnd w:id="22"/>
    </w:p>
    <w:p w14:paraId="5DCC49FE" w14:textId="77777777" w:rsidR="00EF0567" w:rsidRPr="00EF0567" w:rsidRDefault="00EF0567" w:rsidP="00EF0567">
      <w:pPr>
        <w:rPr>
          <w:sz w:val="28"/>
        </w:rPr>
      </w:pPr>
    </w:p>
    <w:p w14:paraId="43177582" w14:textId="3DC19EF5" w:rsidR="002F13A1" w:rsidRPr="00E52F9A" w:rsidRDefault="002F13A1" w:rsidP="002F13A1">
      <w:pPr>
        <w:spacing w:line="360" w:lineRule="auto"/>
        <w:ind w:firstLine="709"/>
        <w:jc w:val="both"/>
        <w:rPr>
          <w:color w:val="000000" w:themeColor="text1"/>
          <w:sz w:val="28"/>
        </w:rPr>
      </w:pPr>
      <w:r w:rsidRPr="00E52F9A">
        <w:rPr>
          <w:color w:val="000000" w:themeColor="text1"/>
          <w:sz w:val="28"/>
        </w:rPr>
        <w:t>Построим диаграмму взаимодействия агентов. “Главным” агентом будет выступать диспетчерский центр, который координирует и отправляет приказы водителям. Центр будет принимать данные со спутником и контролировать погоду вдоль маршрута, по которому едет определенный водитель, чтобы минимизировать время, проведенные в пробках, а также погоды условия для корректировки скорости транспорта. Водитель в свою очередь будет принимать данные от диспетчера и корректировать свой маршрут. С водителем будет взаимодействовать два агента: “Техническое состояние автомобиля” и “самочувствие водителя”. При критических показателях агенты посылают данные напрямую в диспетчерский центр, где уже принимаются дальнейшие действия. В ином случае, данные посылаются водителю, который контролирует показатели и принимает дальнейшие действия, например, отправляя запрос о корректировки ма</w:t>
      </w:r>
      <w:r w:rsidR="009844FA" w:rsidRPr="00E52F9A">
        <w:rPr>
          <w:color w:val="000000" w:themeColor="text1"/>
          <w:sz w:val="28"/>
        </w:rPr>
        <w:t>ршрута или остановки на парковке</w:t>
      </w:r>
      <w:r w:rsidR="00740D5D" w:rsidRPr="00E52F9A">
        <w:rPr>
          <w:color w:val="000000" w:themeColor="text1"/>
          <w:sz w:val="28"/>
        </w:rPr>
        <w:t xml:space="preserve"> ц</w:t>
      </w:r>
      <w:r w:rsidRPr="00E52F9A">
        <w:rPr>
          <w:color w:val="000000" w:themeColor="text1"/>
          <w:sz w:val="28"/>
        </w:rPr>
        <w:t>ентру.</w:t>
      </w:r>
    </w:p>
    <w:p w14:paraId="71CB81D4" w14:textId="09870398" w:rsidR="002F13A1" w:rsidRPr="00E52F9A" w:rsidRDefault="00C26D6E" w:rsidP="002F13A1">
      <w:pPr>
        <w:spacing w:line="360" w:lineRule="auto"/>
        <w:ind w:firstLine="709"/>
        <w:jc w:val="both"/>
        <w:rPr>
          <w:color w:val="000000" w:themeColor="text1"/>
          <w:sz w:val="28"/>
        </w:rPr>
      </w:pPr>
      <w:r>
        <w:rPr>
          <w:color w:val="000000" w:themeColor="text1"/>
          <w:sz w:val="28"/>
        </w:rPr>
        <w:t>На рисунке 12</w:t>
      </w:r>
      <w:r w:rsidR="002F13A1" w:rsidRPr="00E52F9A">
        <w:rPr>
          <w:color w:val="000000" w:themeColor="text1"/>
          <w:sz w:val="28"/>
        </w:rPr>
        <w:t xml:space="preserve"> показана схема взаимодействия агентов в данной системе.</w:t>
      </w:r>
    </w:p>
    <w:p w14:paraId="3D392E17" w14:textId="6C00FA91" w:rsidR="002F13A1" w:rsidRPr="00E52F9A" w:rsidRDefault="00F0625B" w:rsidP="00F0625B">
      <w:pPr>
        <w:spacing w:line="360" w:lineRule="auto"/>
        <w:ind w:firstLine="709"/>
        <w:rPr>
          <w:color w:val="000000" w:themeColor="text1"/>
          <w:sz w:val="28"/>
        </w:rPr>
      </w:pPr>
      <w:r w:rsidRPr="00E52F9A">
        <w:rPr>
          <w:noProof/>
          <w:color w:val="000000" w:themeColor="text1"/>
          <w:sz w:val="28"/>
        </w:rPr>
        <w:lastRenderedPageBreak/>
        <w:drawing>
          <wp:inline distT="0" distB="0" distL="0" distR="0" wp14:anchorId="5BBCEE50" wp14:editId="124A36A5">
            <wp:extent cx="4902174" cy="4579951"/>
            <wp:effectExtent l="0" t="0" r="0" b="0"/>
            <wp:docPr id="2" name="Рисунок 2" descr="C:\Users\Артём\Downloads\Blank 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Артём\Downloads\Blank diagram (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8723" cy="4595412"/>
                    </a:xfrm>
                    <a:prstGeom prst="rect">
                      <a:avLst/>
                    </a:prstGeom>
                    <a:noFill/>
                    <a:ln>
                      <a:noFill/>
                    </a:ln>
                  </pic:spPr>
                </pic:pic>
              </a:graphicData>
            </a:graphic>
          </wp:inline>
        </w:drawing>
      </w:r>
    </w:p>
    <w:p w14:paraId="49DE118F" w14:textId="3E4933D5" w:rsidR="00F0625B" w:rsidRDefault="00C26D6E" w:rsidP="00F0625B">
      <w:pPr>
        <w:spacing w:line="360" w:lineRule="auto"/>
        <w:jc w:val="center"/>
        <w:rPr>
          <w:color w:val="000000" w:themeColor="text1"/>
          <w:sz w:val="28"/>
        </w:rPr>
      </w:pPr>
      <w:r>
        <w:rPr>
          <w:color w:val="000000" w:themeColor="text1"/>
          <w:sz w:val="28"/>
        </w:rPr>
        <w:t>Рисунок 12</w:t>
      </w:r>
      <w:r w:rsidR="00F0625B" w:rsidRPr="00E52F9A">
        <w:rPr>
          <w:color w:val="000000" w:themeColor="text1"/>
          <w:sz w:val="28"/>
        </w:rPr>
        <w:t xml:space="preserve"> </w:t>
      </w:r>
      <w:r w:rsidR="0090252F" w:rsidRPr="00E52F9A">
        <w:rPr>
          <w:color w:val="000000" w:themeColor="text1"/>
          <w:sz w:val="28"/>
        </w:rPr>
        <w:t>-</w:t>
      </w:r>
      <w:r w:rsidR="00F0625B" w:rsidRPr="00E52F9A">
        <w:rPr>
          <w:color w:val="000000" w:themeColor="text1"/>
          <w:sz w:val="28"/>
        </w:rPr>
        <w:t xml:space="preserve"> Д</w:t>
      </w:r>
      <w:r w:rsidR="0090252F" w:rsidRPr="00E52F9A">
        <w:rPr>
          <w:color w:val="000000" w:themeColor="text1"/>
          <w:sz w:val="28"/>
        </w:rPr>
        <w:t>иаграмма взаимодействия агентов</w:t>
      </w:r>
    </w:p>
    <w:p w14:paraId="195640FB" w14:textId="77777777" w:rsidR="00196FE5" w:rsidRDefault="00196FE5" w:rsidP="00196FE5">
      <w:pPr>
        <w:spacing w:line="360" w:lineRule="auto"/>
        <w:rPr>
          <w:color w:val="000000" w:themeColor="text1"/>
          <w:sz w:val="28"/>
        </w:rPr>
      </w:pPr>
    </w:p>
    <w:p w14:paraId="7179FA93" w14:textId="67A6B7BB" w:rsidR="002F13A1" w:rsidRDefault="00196FE5" w:rsidP="003D1E2C">
      <w:pPr>
        <w:spacing w:line="360" w:lineRule="auto"/>
        <w:ind w:firstLine="709"/>
        <w:jc w:val="both"/>
        <w:rPr>
          <w:color w:val="000000" w:themeColor="text1"/>
          <w:sz w:val="28"/>
        </w:rPr>
      </w:pPr>
      <w:r>
        <w:rPr>
          <w:color w:val="000000" w:themeColor="text1"/>
          <w:sz w:val="28"/>
        </w:rPr>
        <w:t>Рассмотрим схему, которая показывает, как датчики</w:t>
      </w:r>
      <w:r w:rsidR="00CC6153">
        <w:rPr>
          <w:color w:val="000000" w:themeColor="text1"/>
          <w:sz w:val="28"/>
        </w:rPr>
        <w:t>, считывающие состояние транспортного средства,</w:t>
      </w:r>
      <w:r>
        <w:rPr>
          <w:color w:val="000000" w:themeColor="text1"/>
          <w:sz w:val="28"/>
        </w:rPr>
        <w:t xml:space="preserve"> отправляют</w:t>
      </w:r>
      <w:r w:rsidR="00CC6153">
        <w:rPr>
          <w:color w:val="000000" w:themeColor="text1"/>
          <w:sz w:val="28"/>
        </w:rPr>
        <w:t xml:space="preserve"> данные взаимодействуют с пользователями </w:t>
      </w:r>
      <w:r w:rsidR="00026F29">
        <w:rPr>
          <w:color w:val="000000" w:themeColor="text1"/>
          <w:sz w:val="28"/>
        </w:rPr>
        <w:t>(рис.</w:t>
      </w:r>
      <w:r>
        <w:rPr>
          <w:color w:val="000000" w:themeColor="text1"/>
          <w:sz w:val="28"/>
        </w:rPr>
        <w:t xml:space="preserve"> 13). После отправки данных о состоянии грузовика, устройство по их сбору отправляет данные в виде </w:t>
      </w:r>
      <w:r>
        <w:rPr>
          <w:color w:val="000000" w:themeColor="text1"/>
          <w:sz w:val="28"/>
          <w:lang w:val="en-US"/>
        </w:rPr>
        <w:t>JSON</w:t>
      </w:r>
      <w:r w:rsidRPr="00196FE5">
        <w:rPr>
          <w:color w:val="000000" w:themeColor="text1"/>
          <w:sz w:val="28"/>
        </w:rPr>
        <w:t xml:space="preserve"> </w:t>
      </w:r>
      <w:r w:rsidR="003D1E2C">
        <w:rPr>
          <w:color w:val="000000" w:themeColor="text1"/>
          <w:sz w:val="28"/>
        </w:rPr>
        <w:t>или</w:t>
      </w:r>
      <w:r>
        <w:rPr>
          <w:color w:val="000000" w:themeColor="text1"/>
          <w:sz w:val="28"/>
        </w:rPr>
        <w:t xml:space="preserve"> </w:t>
      </w:r>
      <w:r>
        <w:rPr>
          <w:color w:val="000000" w:themeColor="text1"/>
          <w:sz w:val="28"/>
          <w:lang w:val="en-US"/>
        </w:rPr>
        <w:t>TXT</w:t>
      </w:r>
      <w:r>
        <w:rPr>
          <w:color w:val="000000" w:themeColor="text1"/>
          <w:sz w:val="28"/>
        </w:rPr>
        <w:t xml:space="preserve"> файла в </w:t>
      </w:r>
      <w:r>
        <w:rPr>
          <w:color w:val="000000" w:themeColor="text1"/>
          <w:sz w:val="28"/>
          <w:lang w:val="en-US"/>
        </w:rPr>
        <w:t>WEB</w:t>
      </w:r>
      <w:r w:rsidRPr="00196FE5">
        <w:rPr>
          <w:color w:val="000000" w:themeColor="text1"/>
          <w:sz w:val="28"/>
        </w:rPr>
        <w:t>-</w:t>
      </w:r>
      <w:r>
        <w:rPr>
          <w:color w:val="000000" w:themeColor="text1"/>
          <w:sz w:val="28"/>
        </w:rPr>
        <w:t xml:space="preserve">приложение. Оно, в свою очередь, либо формирует набор дальнейших инструкций для водителя, либо отправляет все данные диспетчерскому центру, который принимает решение о последующих действиях. Также состояния датчиков </w:t>
      </w:r>
      <w:r w:rsidR="005D1F96">
        <w:rPr>
          <w:color w:val="000000" w:themeColor="text1"/>
          <w:sz w:val="28"/>
        </w:rPr>
        <w:t xml:space="preserve">анализируются и </w:t>
      </w:r>
      <w:r>
        <w:rPr>
          <w:color w:val="000000" w:themeColor="text1"/>
          <w:sz w:val="28"/>
        </w:rPr>
        <w:t>записываются в базу данных, в которой хранятся данные за определенный промежуток времени для дальнейшего анализа и составления статистики.</w:t>
      </w:r>
    </w:p>
    <w:p w14:paraId="4996CD93" w14:textId="77777777" w:rsidR="004B3260" w:rsidRDefault="004B3260" w:rsidP="003D1E2C">
      <w:pPr>
        <w:spacing w:line="360" w:lineRule="auto"/>
        <w:ind w:firstLine="709"/>
        <w:jc w:val="both"/>
        <w:rPr>
          <w:color w:val="000000" w:themeColor="text1"/>
          <w:sz w:val="28"/>
        </w:rPr>
      </w:pPr>
    </w:p>
    <w:p w14:paraId="36CF42BA" w14:textId="3593CA47" w:rsidR="00750476" w:rsidRDefault="00657470" w:rsidP="003D1E2C">
      <w:pPr>
        <w:spacing w:line="360" w:lineRule="auto"/>
        <w:ind w:firstLine="709"/>
        <w:jc w:val="both"/>
        <w:rPr>
          <w:color w:val="000000" w:themeColor="text1"/>
          <w:sz w:val="28"/>
        </w:rPr>
      </w:pPr>
      <w:r>
        <w:rPr>
          <w:color w:val="000000" w:themeColor="text1"/>
          <w:sz w:val="28"/>
        </w:rPr>
        <w:lastRenderedPageBreak/>
        <w:pict w14:anchorId="01C3DC7D">
          <v:shape id="_x0000_i1027" type="#_x0000_t75" style="width:6in;height:381.9pt">
            <v:imagedata r:id="rId16" o:title="Blank diagram"/>
          </v:shape>
        </w:pict>
      </w:r>
    </w:p>
    <w:p w14:paraId="51672F5E" w14:textId="4D8E4381" w:rsidR="00750476" w:rsidRPr="00750476" w:rsidRDefault="00750476" w:rsidP="00750476">
      <w:pPr>
        <w:spacing w:line="360" w:lineRule="auto"/>
        <w:jc w:val="center"/>
        <w:rPr>
          <w:color w:val="000000" w:themeColor="text1"/>
          <w:sz w:val="28"/>
        </w:rPr>
      </w:pPr>
      <w:r>
        <w:rPr>
          <w:color w:val="000000" w:themeColor="text1"/>
          <w:sz w:val="28"/>
        </w:rPr>
        <w:t>Рисунок 13</w:t>
      </w:r>
      <w:r w:rsidRPr="00E52F9A">
        <w:rPr>
          <w:color w:val="000000" w:themeColor="text1"/>
          <w:sz w:val="28"/>
        </w:rPr>
        <w:t xml:space="preserve"> - Диаграмма </w:t>
      </w:r>
      <w:r>
        <w:rPr>
          <w:color w:val="000000" w:themeColor="text1"/>
          <w:sz w:val="28"/>
        </w:rPr>
        <w:t xml:space="preserve">работы датчиков с </w:t>
      </w:r>
      <w:r>
        <w:rPr>
          <w:color w:val="000000" w:themeColor="text1"/>
          <w:sz w:val="28"/>
          <w:lang w:val="en-US"/>
        </w:rPr>
        <w:t>WEB</w:t>
      </w:r>
    </w:p>
    <w:p w14:paraId="44ED86DB" w14:textId="1452731D" w:rsidR="002114CC" w:rsidRPr="00E52F9A" w:rsidRDefault="00CF236E" w:rsidP="00EF0567">
      <w:pPr>
        <w:spacing w:after="160" w:line="259" w:lineRule="auto"/>
        <w:rPr>
          <w:b/>
          <w:color w:val="000000" w:themeColor="text1"/>
          <w:sz w:val="28"/>
        </w:rPr>
      </w:pPr>
      <w:r w:rsidRPr="00E52F9A">
        <w:rPr>
          <w:b/>
          <w:color w:val="000000" w:themeColor="text1"/>
          <w:sz w:val="28"/>
        </w:rPr>
        <w:br w:type="page"/>
      </w:r>
    </w:p>
    <w:p w14:paraId="6EC71CB2" w14:textId="7F1975F9" w:rsidR="00B1323F" w:rsidRPr="00E52F9A" w:rsidRDefault="00AB4BEF" w:rsidP="00AB4BEF">
      <w:pPr>
        <w:pStyle w:val="1"/>
        <w:rPr>
          <w:color w:val="000000" w:themeColor="text1"/>
        </w:rPr>
      </w:pPr>
      <w:bookmarkStart w:id="23" w:name="_Toc135168215"/>
      <w:r w:rsidRPr="00E52F9A">
        <w:rPr>
          <w:color w:val="000000" w:themeColor="text1"/>
        </w:rPr>
        <w:lastRenderedPageBreak/>
        <w:t>ЗАКЛЮЧЕНИЕ</w:t>
      </w:r>
      <w:bookmarkEnd w:id="23"/>
    </w:p>
    <w:p w14:paraId="67A4B86C" w14:textId="77777777" w:rsidR="00EF3399" w:rsidRPr="00EF0567" w:rsidRDefault="00EF3399" w:rsidP="00EF3399">
      <w:pPr>
        <w:rPr>
          <w:color w:val="000000" w:themeColor="text1"/>
          <w:sz w:val="28"/>
        </w:rPr>
      </w:pPr>
    </w:p>
    <w:p w14:paraId="487E2079" w14:textId="77777777" w:rsidR="0097470C" w:rsidRPr="00E52F9A" w:rsidRDefault="0097470C" w:rsidP="0097470C">
      <w:pPr>
        <w:pStyle w:val="a5"/>
        <w:rPr>
          <w:color w:val="000000" w:themeColor="text1"/>
        </w:rPr>
      </w:pPr>
      <w:r w:rsidRPr="00E52F9A">
        <w:rPr>
          <w:color w:val="000000" w:themeColor="text1"/>
        </w:rPr>
        <w:t>В результате работы были изучены принципы мультиагентных систем, принципы и архитектуры транспортных логистических систем (ТЛС), разработаны модели поведений агентов грузоперевозок, разработана концептуальная модель для симуляции грузоперевозок.</w:t>
      </w:r>
    </w:p>
    <w:p w14:paraId="1A371EFB" w14:textId="4C1F260D" w:rsidR="0097470C" w:rsidRPr="00E52F9A" w:rsidRDefault="0097470C" w:rsidP="0097470C">
      <w:pPr>
        <w:pStyle w:val="a5"/>
        <w:rPr>
          <w:rFonts w:eastAsia="Calibri"/>
          <w:color w:val="000000" w:themeColor="text1"/>
        </w:rPr>
      </w:pPr>
      <w:r w:rsidRPr="00E52F9A">
        <w:rPr>
          <w:rFonts w:eastAsia="Calibri"/>
          <w:color w:val="000000" w:themeColor="text1"/>
        </w:rPr>
        <w:t>По результатам исследования, была предложена информационная база МАС и концепция системы доставки грузов и принципы работы агентов внутри системы.</w:t>
      </w:r>
    </w:p>
    <w:p w14:paraId="214FA0BD" w14:textId="0BB012D5" w:rsidR="00C012B6" w:rsidRPr="00E52F9A" w:rsidRDefault="0039521C" w:rsidP="0039521C">
      <w:pPr>
        <w:spacing w:line="360" w:lineRule="auto"/>
        <w:ind w:firstLine="709"/>
        <w:jc w:val="both"/>
        <w:rPr>
          <w:color w:val="000000" w:themeColor="text1"/>
          <w:sz w:val="28"/>
        </w:rPr>
      </w:pPr>
      <w:r w:rsidRPr="00E52F9A">
        <w:rPr>
          <w:color w:val="000000" w:themeColor="text1"/>
          <w:sz w:val="28"/>
        </w:rPr>
        <w:t>Было разобрано точное описание агентов системы и логика работы симулятора компании грузоперевозок.</w:t>
      </w:r>
      <w:r w:rsidR="00CF131B">
        <w:rPr>
          <w:color w:val="000000" w:themeColor="text1"/>
          <w:sz w:val="28"/>
        </w:rPr>
        <w:t xml:space="preserve"> Также была разработана концепция модели для симуляции грузоперевозок.</w:t>
      </w:r>
    </w:p>
    <w:p w14:paraId="5AFDE16E" w14:textId="77777777" w:rsidR="0039521C" w:rsidRPr="00E52F9A" w:rsidRDefault="00495B00" w:rsidP="00887235">
      <w:pPr>
        <w:spacing w:line="360" w:lineRule="auto"/>
        <w:ind w:firstLine="709"/>
        <w:jc w:val="both"/>
        <w:rPr>
          <w:color w:val="000000" w:themeColor="text1"/>
          <w:sz w:val="28"/>
        </w:rPr>
      </w:pPr>
      <w:r w:rsidRPr="00E52F9A">
        <w:rPr>
          <w:color w:val="000000" w:themeColor="text1"/>
          <w:sz w:val="28"/>
        </w:rPr>
        <w:t>В дал</w:t>
      </w:r>
      <w:r w:rsidR="0039521C" w:rsidRPr="00E52F9A">
        <w:rPr>
          <w:color w:val="000000" w:themeColor="text1"/>
          <w:sz w:val="28"/>
        </w:rPr>
        <w:t xml:space="preserve">ьнейшем планируется разработка симулятора с графическим интерфейсом и построение сложной мультиагентной системы с использования языка </w:t>
      </w:r>
      <w:r w:rsidR="0039521C" w:rsidRPr="00E52F9A">
        <w:rPr>
          <w:color w:val="000000" w:themeColor="text1"/>
          <w:sz w:val="28"/>
          <w:lang w:val="en-US"/>
        </w:rPr>
        <w:t>Java</w:t>
      </w:r>
      <w:r w:rsidR="0039521C" w:rsidRPr="00E52F9A">
        <w:rPr>
          <w:color w:val="000000" w:themeColor="text1"/>
          <w:sz w:val="28"/>
        </w:rPr>
        <w:t xml:space="preserve"> и библиотеки </w:t>
      </w:r>
      <w:r w:rsidR="0039521C" w:rsidRPr="00E52F9A">
        <w:rPr>
          <w:color w:val="000000" w:themeColor="text1"/>
          <w:sz w:val="28"/>
          <w:lang w:val="en-US"/>
        </w:rPr>
        <w:t>Jade</w:t>
      </w:r>
      <w:r w:rsidR="0039521C" w:rsidRPr="00E52F9A">
        <w:rPr>
          <w:color w:val="000000" w:themeColor="text1"/>
          <w:sz w:val="28"/>
        </w:rPr>
        <w:t>.</w:t>
      </w:r>
    </w:p>
    <w:p w14:paraId="2DAEE59E" w14:textId="657BD742" w:rsidR="00AB4BEF" w:rsidRPr="00E52F9A" w:rsidRDefault="00AB4BEF" w:rsidP="00887235">
      <w:pPr>
        <w:spacing w:line="360" w:lineRule="auto"/>
        <w:ind w:firstLine="709"/>
        <w:jc w:val="both"/>
        <w:rPr>
          <w:color w:val="000000" w:themeColor="text1"/>
          <w:sz w:val="28"/>
        </w:rPr>
      </w:pPr>
      <w:r w:rsidRPr="00E52F9A">
        <w:rPr>
          <w:color w:val="000000" w:themeColor="text1"/>
          <w:sz w:val="28"/>
        </w:rPr>
        <w:br w:type="page"/>
      </w:r>
    </w:p>
    <w:p w14:paraId="29ABB5B1" w14:textId="5AACA2AC" w:rsidR="00AB4BEF" w:rsidRPr="00E52F9A" w:rsidRDefault="00AB4BEF" w:rsidP="00AB4BEF">
      <w:pPr>
        <w:pStyle w:val="1"/>
        <w:rPr>
          <w:color w:val="000000" w:themeColor="text1"/>
        </w:rPr>
      </w:pPr>
      <w:bookmarkStart w:id="24" w:name="_Toc27482188"/>
      <w:bookmarkStart w:id="25" w:name="_Toc135168216"/>
      <w:r w:rsidRPr="00E52F9A">
        <w:rPr>
          <w:color w:val="000000" w:themeColor="text1"/>
        </w:rPr>
        <w:lastRenderedPageBreak/>
        <w:t>СПИСОК ИСПОЛЬЗОВАННЫХ ИСТОЧНИКОВ</w:t>
      </w:r>
      <w:bookmarkEnd w:id="24"/>
      <w:bookmarkEnd w:id="25"/>
    </w:p>
    <w:p w14:paraId="336F1F41" w14:textId="3C2F273E" w:rsidR="00153EE8" w:rsidRPr="00E52F9A" w:rsidRDefault="00153EE8" w:rsidP="004C1069">
      <w:pPr>
        <w:spacing w:line="360" w:lineRule="auto"/>
        <w:jc w:val="both"/>
        <w:rPr>
          <w:bCs/>
          <w:color w:val="000000" w:themeColor="text1"/>
          <w:sz w:val="28"/>
          <w:szCs w:val="28"/>
        </w:rPr>
      </w:pPr>
    </w:p>
    <w:p w14:paraId="2E485FD5" w14:textId="23EAD766" w:rsidR="00AA488A" w:rsidRPr="00CD26AC" w:rsidRDefault="00AA488A" w:rsidP="006A501D">
      <w:pPr>
        <w:pStyle w:val="aa"/>
        <w:numPr>
          <w:ilvl w:val="0"/>
          <w:numId w:val="2"/>
        </w:numPr>
        <w:spacing w:line="360" w:lineRule="auto"/>
        <w:ind w:left="0" w:firstLine="709"/>
        <w:jc w:val="both"/>
        <w:rPr>
          <w:bCs/>
          <w:sz w:val="28"/>
          <w:szCs w:val="28"/>
        </w:rPr>
      </w:pPr>
      <w:r w:rsidRPr="00CD26AC">
        <w:rPr>
          <w:b/>
          <w:sz w:val="28"/>
          <w:szCs w:val="28"/>
        </w:rPr>
        <w:t>Тарасов, В. Б.</w:t>
      </w:r>
      <w:r w:rsidRPr="00CD26AC">
        <w:rPr>
          <w:bCs/>
          <w:sz w:val="28"/>
          <w:szCs w:val="28"/>
        </w:rPr>
        <w:t xml:space="preserve"> </w:t>
      </w:r>
      <w:r w:rsidRPr="00CD26AC">
        <w:rPr>
          <w:color w:val="000000" w:themeColor="text1"/>
          <w:sz w:val="28"/>
          <w:szCs w:val="28"/>
          <w:shd w:val="clear" w:color="auto" w:fill="FFFFFF"/>
        </w:rPr>
        <w:t>От многоагентных систем к интеллектуальным организациям: Философия, психология, информатика</w:t>
      </w:r>
      <w:r w:rsidRPr="00CD26AC">
        <w:rPr>
          <w:bCs/>
          <w:sz w:val="28"/>
          <w:szCs w:val="28"/>
        </w:rPr>
        <w:t>. — Санкт-</w:t>
      </w:r>
      <w:proofErr w:type="gramStart"/>
      <w:r w:rsidRPr="00CD26AC">
        <w:rPr>
          <w:bCs/>
          <w:sz w:val="28"/>
          <w:szCs w:val="28"/>
        </w:rPr>
        <w:t>Петербург :</w:t>
      </w:r>
      <w:proofErr w:type="gramEnd"/>
      <w:r w:rsidRPr="00CD26AC">
        <w:rPr>
          <w:bCs/>
          <w:sz w:val="28"/>
          <w:szCs w:val="28"/>
        </w:rPr>
        <w:t xml:space="preserve"> </w:t>
      </w:r>
      <w:proofErr w:type="spellStart"/>
      <w:r w:rsidRPr="00CD26AC">
        <w:rPr>
          <w:color w:val="000000" w:themeColor="text1"/>
          <w:sz w:val="28"/>
          <w:szCs w:val="28"/>
          <w:shd w:val="clear" w:color="auto" w:fill="FFFFFF"/>
        </w:rPr>
        <w:t>Едиториал</w:t>
      </w:r>
      <w:proofErr w:type="spellEnd"/>
      <w:r w:rsidRPr="00CD26AC">
        <w:rPr>
          <w:color w:val="000000" w:themeColor="text1"/>
          <w:sz w:val="28"/>
          <w:szCs w:val="28"/>
          <w:shd w:val="clear" w:color="auto" w:fill="FFFFFF"/>
        </w:rPr>
        <w:t xml:space="preserve"> УРСС</w:t>
      </w:r>
      <w:r w:rsidR="00920718" w:rsidRPr="00CD26AC">
        <w:rPr>
          <w:bCs/>
          <w:sz w:val="28"/>
          <w:szCs w:val="28"/>
        </w:rPr>
        <w:t>, 2002</w:t>
      </w:r>
      <w:r w:rsidRPr="00CD26AC">
        <w:rPr>
          <w:bCs/>
          <w:sz w:val="28"/>
          <w:szCs w:val="28"/>
        </w:rPr>
        <w:t xml:space="preserve">. — </w:t>
      </w:r>
      <w:r w:rsidR="00920718" w:rsidRPr="00CD26AC">
        <w:rPr>
          <w:bCs/>
          <w:sz w:val="28"/>
          <w:szCs w:val="28"/>
        </w:rPr>
        <w:t>239</w:t>
      </w:r>
      <w:r w:rsidRPr="00CD26AC">
        <w:rPr>
          <w:bCs/>
          <w:sz w:val="28"/>
          <w:szCs w:val="28"/>
        </w:rPr>
        <w:t xml:space="preserve">, [1] </w:t>
      </w:r>
      <w:proofErr w:type="gramStart"/>
      <w:r w:rsidRPr="00CD26AC">
        <w:rPr>
          <w:bCs/>
          <w:sz w:val="28"/>
          <w:szCs w:val="28"/>
        </w:rPr>
        <w:t>с. :</w:t>
      </w:r>
      <w:proofErr w:type="gramEnd"/>
      <w:r w:rsidRPr="00CD26AC">
        <w:rPr>
          <w:bCs/>
          <w:sz w:val="28"/>
          <w:szCs w:val="28"/>
        </w:rPr>
        <w:t xml:space="preserve"> ил., </w:t>
      </w:r>
      <w:proofErr w:type="spellStart"/>
      <w:r w:rsidRPr="00CD26AC">
        <w:rPr>
          <w:bCs/>
          <w:sz w:val="28"/>
          <w:szCs w:val="28"/>
        </w:rPr>
        <w:t>портр</w:t>
      </w:r>
      <w:proofErr w:type="spellEnd"/>
      <w:r w:rsidRPr="00CD26AC">
        <w:rPr>
          <w:bCs/>
          <w:sz w:val="28"/>
          <w:szCs w:val="28"/>
        </w:rPr>
        <w:t>., табл., факс.; 30 см.</w:t>
      </w:r>
      <w:r w:rsidR="00920718" w:rsidRPr="00CD26AC">
        <w:rPr>
          <w:bCs/>
          <w:sz w:val="28"/>
          <w:szCs w:val="28"/>
        </w:rPr>
        <w:t xml:space="preserve"> </w:t>
      </w:r>
      <w:r w:rsidRPr="00CD26AC">
        <w:rPr>
          <w:bCs/>
          <w:sz w:val="28"/>
          <w:szCs w:val="28"/>
        </w:rPr>
        <w:t xml:space="preserve">— </w:t>
      </w:r>
      <w:r w:rsidR="00920718" w:rsidRPr="00CD26AC">
        <w:rPr>
          <w:bCs/>
          <w:sz w:val="28"/>
          <w:szCs w:val="28"/>
        </w:rPr>
        <w:t xml:space="preserve">URL: </w:t>
      </w:r>
      <w:r w:rsidR="00920718" w:rsidRPr="00CD26AC">
        <w:rPr>
          <w:sz w:val="28"/>
          <w:szCs w:val="28"/>
        </w:rPr>
        <w:t>https://www.studmed.ru/tarasov-vb-ot-mnogoagentnyh-sistem-k-intellektualnym-organizaciyam_ed248d18a3e.html</w:t>
      </w:r>
    </w:p>
    <w:p w14:paraId="4800C2DF" w14:textId="13EDD290" w:rsidR="004E29A1" w:rsidRPr="00CD26AC" w:rsidRDefault="004E29A1" w:rsidP="006A501D">
      <w:pPr>
        <w:pStyle w:val="aa"/>
        <w:numPr>
          <w:ilvl w:val="2"/>
          <w:numId w:val="10"/>
        </w:numPr>
        <w:spacing w:line="360" w:lineRule="auto"/>
        <w:ind w:left="0" w:firstLine="709"/>
        <w:rPr>
          <w:b/>
          <w:bCs/>
          <w:sz w:val="28"/>
          <w:szCs w:val="28"/>
        </w:rPr>
      </w:pPr>
      <w:r w:rsidRPr="00CD26AC">
        <w:rPr>
          <w:b/>
          <w:color w:val="000000" w:themeColor="text1"/>
          <w:sz w:val="28"/>
          <w:szCs w:val="28"/>
        </w:rPr>
        <w:t>Андрейчиков</w:t>
      </w:r>
      <w:r w:rsidR="00920718" w:rsidRPr="00CD26AC">
        <w:rPr>
          <w:b/>
          <w:color w:val="000000" w:themeColor="text1"/>
          <w:sz w:val="28"/>
          <w:szCs w:val="28"/>
        </w:rPr>
        <w:t>,</w:t>
      </w:r>
      <w:r w:rsidRPr="00CD26AC">
        <w:rPr>
          <w:b/>
          <w:color w:val="000000" w:themeColor="text1"/>
          <w:sz w:val="28"/>
          <w:szCs w:val="28"/>
        </w:rPr>
        <w:t xml:space="preserve"> М.А.</w:t>
      </w:r>
      <w:r w:rsidRPr="00CD26AC">
        <w:rPr>
          <w:color w:val="000000" w:themeColor="text1"/>
          <w:sz w:val="28"/>
          <w:szCs w:val="28"/>
        </w:rPr>
        <w:t xml:space="preserve"> Методы и средства интеллектуального анализы данных,2015</w:t>
      </w:r>
      <w:r w:rsidR="00920718" w:rsidRPr="00CD26AC">
        <w:rPr>
          <w:bCs/>
          <w:sz w:val="28"/>
          <w:szCs w:val="28"/>
        </w:rPr>
        <w:t xml:space="preserve">. —Москва: 30, [1] </w:t>
      </w:r>
      <w:proofErr w:type="gramStart"/>
      <w:r w:rsidR="00920718" w:rsidRPr="00CD26AC">
        <w:rPr>
          <w:bCs/>
          <w:sz w:val="28"/>
          <w:szCs w:val="28"/>
        </w:rPr>
        <w:t>с. :</w:t>
      </w:r>
      <w:proofErr w:type="gramEnd"/>
      <w:r w:rsidR="00920718" w:rsidRPr="00CD26AC">
        <w:rPr>
          <w:bCs/>
          <w:sz w:val="28"/>
          <w:szCs w:val="28"/>
        </w:rPr>
        <w:t xml:space="preserve"> ил., </w:t>
      </w:r>
      <w:proofErr w:type="spellStart"/>
      <w:r w:rsidR="00920718" w:rsidRPr="00CD26AC">
        <w:rPr>
          <w:bCs/>
          <w:sz w:val="28"/>
          <w:szCs w:val="28"/>
        </w:rPr>
        <w:t>портр</w:t>
      </w:r>
      <w:proofErr w:type="spellEnd"/>
      <w:r w:rsidR="00920718" w:rsidRPr="00CD26AC">
        <w:rPr>
          <w:bCs/>
          <w:sz w:val="28"/>
          <w:szCs w:val="28"/>
        </w:rPr>
        <w:t>., табл., факс.; 30 см.  Москва : ФГБОУ ВО Российский государственный гуманитарный университет</w:t>
      </w:r>
      <w:r w:rsidRPr="00CD26AC">
        <w:rPr>
          <w:color w:val="000000" w:themeColor="text1"/>
          <w:sz w:val="28"/>
          <w:szCs w:val="28"/>
        </w:rPr>
        <w:t xml:space="preserve"> [Электронный ресурс].– </w:t>
      </w:r>
      <w:r w:rsidRPr="00CD26AC">
        <w:rPr>
          <w:color w:val="000000" w:themeColor="text1"/>
          <w:sz w:val="28"/>
          <w:szCs w:val="28"/>
          <w:lang w:val="en-US"/>
        </w:rPr>
        <w:t>URL</w:t>
      </w:r>
      <w:r w:rsidRPr="00CD26AC">
        <w:rPr>
          <w:color w:val="000000" w:themeColor="text1"/>
          <w:sz w:val="28"/>
          <w:szCs w:val="28"/>
        </w:rPr>
        <w:t>:</w:t>
      </w:r>
      <w:r w:rsidRPr="00CD26AC">
        <w:rPr>
          <w:bCs/>
          <w:color w:val="000000" w:themeColor="text1"/>
          <w:sz w:val="28"/>
          <w:szCs w:val="28"/>
        </w:rPr>
        <w:t xml:space="preserve"> </w:t>
      </w:r>
      <w:hyperlink r:id="rId17" w:history="1">
        <w:r w:rsidRPr="00CD26AC">
          <w:rPr>
            <w:rStyle w:val="a4"/>
            <w:bCs/>
            <w:color w:val="000000" w:themeColor="text1"/>
            <w:sz w:val="28"/>
            <w:szCs w:val="28"/>
            <w:lang w:val="en-US"/>
          </w:rPr>
          <w:t>https</w:t>
        </w:r>
        <w:r w:rsidRPr="00CD26AC">
          <w:rPr>
            <w:rStyle w:val="a4"/>
            <w:bCs/>
            <w:color w:val="000000" w:themeColor="text1"/>
            <w:sz w:val="28"/>
            <w:szCs w:val="28"/>
          </w:rPr>
          <w:t>://</w:t>
        </w:r>
        <w:proofErr w:type="spellStart"/>
        <w:r w:rsidRPr="00CD26AC">
          <w:rPr>
            <w:rStyle w:val="a4"/>
            <w:bCs/>
            <w:color w:val="000000" w:themeColor="text1"/>
            <w:sz w:val="28"/>
            <w:szCs w:val="28"/>
            <w:lang w:val="en-US"/>
          </w:rPr>
          <w:t>studfile</w:t>
        </w:r>
        <w:proofErr w:type="spellEnd"/>
        <w:r w:rsidRPr="00CD26AC">
          <w:rPr>
            <w:rStyle w:val="a4"/>
            <w:bCs/>
            <w:color w:val="000000" w:themeColor="text1"/>
            <w:sz w:val="28"/>
            <w:szCs w:val="28"/>
          </w:rPr>
          <w:t>.</w:t>
        </w:r>
        <w:r w:rsidRPr="00CD26AC">
          <w:rPr>
            <w:rStyle w:val="a4"/>
            <w:bCs/>
            <w:color w:val="000000" w:themeColor="text1"/>
            <w:sz w:val="28"/>
            <w:szCs w:val="28"/>
            <w:lang w:val="en-US"/>
          </w:rPr>
          <w:t>net</w:t>
        </w:r>
        <w:r w:rsidRPr="00CD26AC">
          <w:rPr>
            <w:rStyle w:val="a4"/>
            <w:bCs/>
            <w:color w:val="000000" w:themeColor="text1"/>
            <w:sz w:val="28"/>
            <w:szCs w:val="28"/>
          </w:rPr>
          <w:t>/</w:t>
        </w:r>
        <w:r w:rsidRPr="00CD26AC">
          <w:rPr>
            <w:rStyle w:val="a4"/>
            <w:bCs/>
            <w:color w:val="000000" w:themeColor="text1"/>
            <w:sz w:val="28"/>
            <w:szCs w:val="28"/>
            <w:lang w:val="en-US"/>
          </w:rPr>
          <w:t>preview</w:t>
        </w:r>
        <w:r w:rsidRPr="00CD26AC">
          <w:rPr>
            <w:rStyle w:val="a4"/>
            <w:bCs/>
            <w:color w:val="000000" w:themeColor="text1"/>
            <w:sz w:val="28"/>
            <w:szCs w:val="28"/>
          </w:rPr>
          <w:t>/4346190/</w:t>
        </w:r>
        <w:r w:rsidRPr="00CD26AC">
          <w:rPr>
            <w:rStyle w:val="a4"/>
            <w:bCs/>
            <w:color w:val="000000" w:themeColor="text1"/>
            <w:sz w:val="28"/>
            <w:szCs w:val="28"/>
            <w:lang w:val="en-US"/>
          </w:rPr>
          <w:t>page</w:t>
        </w:r>
        <w:r w:rsidRPr="00CD26AC">
          <w:rPr>
            <w:rStyle w:val="a4"/>
            <w:bCs/>
            <w:color w:val="000000" w:themeColor="text1"/>
            <w:sz w:val="28"/>
            <w:szCs w:val="28"/>
          </w:rPr>
          <w:t>:13/</w:t>
        </w:r>
      </w:hyperlink>
    </w:p>
    <w:p w14:paraId="3C05D464" w14:textId="77777777" w:rsidR="00943BEE" w:rsidRPr="00A74827" w:rsidRDefault="00943BEE" w:rsidP="006A501D">
      <w:pPr>
        <w:pStyle w:val="aa"/>
        <w:numPr>
          <w:ilvl w:val="2"/>
          <w:numId w:val="10"/>
        </w:numPr>
        <w:spacing w:line="360" w:lineRule="auto"/>
        <w:ind w:left="0" w:firstLine="709"/>
        <w:rPr>
          <w:b/>
          <w:bCs/>
          <w:color w:val="000000" w:themeColor="text1"/>
          <w:sz w:val="28"/>
          <w:szCs w:val="28"/>
        </w:rPr>
      </w:pPr>
      <w:r w:rsidRPr="00CD26AC">
        <w:rPr>
          <w:color w:val="000000" w:themeColor="text1"/>
          <w:sz w:val="28"/>
          <w:szCs w:val="28"/>
        </w:rPr>
        <w:t xml:space="preserve">Упрощенная формальная модель интеллектуального агента [Электронный ресурс].– </w:t>
      </w:r>
      <w:r w:rsidRPr="00CD26AC">
        <w:rPr>
          <w:color w:val="000000" w:themeColor="text1"/>
          <w:sz w:val="28"/>
          <w:szCs w:val="28"/>
          <w:lang w:val="en-US"/>
        </w:rPr>
        <w:t>URL</w:t>
      </w:r>
      <w:r w:rsidRPr="00CD26AC">
        <w:rPr>
          <w:color w:val="000000" w:themeColor="text1"/>
          <w:sz w:val="28"/>
          <w:szCs w:val="28"/>
        </w:rPr>
        <w:t>:</w:t>
      </w:r>
      <w:r w:rsidRPr="00CD26AC">
        <w:rPr>
          <w:bCs/>
          <w:color w:val="000000" w:themeColor="text1"/>
          <w:sz w:val="28"/>
          <w:szCs w:val="28"/>
        </w:rPr>
        <w:t xml:space="preserve"> </w:t>
      </w:r>
      <w:hyperlink r:id="rId18" w:history="1">
        <w:r w:rsidRPr="00CD26AC">
          <w:rPr>
            <w:rStyle w:val="a4"/>
            <w:bCs/>
            <w:color w:val="000000" w:themeColor="text1"/>
            <w:sz w:val="28"/>
            <w:szCs w:val="28"/>
            <w:lang w:val="en-US"/>
          </w:rPr>
          <w:t>https</w:t>
        </w:r>
        <w:r w:rsidRPr="00CD26AC">
          <w:rPr>
            <w:rStyle w:val="a4"/>
            <w:bCs/>
            <w:color w:val="000000" w:themeColor="text1"/>
            <w:sz w:val="28"/>
            <w:szCs w:val="28"/>
          </w:rPr>
          <w:t>://</w:t>
        </w:r>
        <w:proofErr w:type="spellStart"/>
        <w:r w:rsidRPr="00CD26AC">
          <w:rPr>
            <w:rStyle w:val="a4"/>
            <w:bCs/>
            <w:color w:val="000000" w:themeColor="text1"/>
            <w:sz w:val="28"/>
            <w:szCs w:val="28"/>
            <w:lang w:val="en-US"/>
          </w:rPr>
          <w:t>studopedia</w:t>
        </w:r>
        <w:proofErr w:type="spellEnd"/>
        <w:r w:rsidRPr="00CD26AC">
          <w:rPr>
            <w:rStyle w:val="a4"/>
            <w:bCs/>
            <w:color w:val="000000" w:themeColor="text1"/>
            <w:sz w:val="28"/>
            <w:szCs w:val="28"/>
          </w:rPr>
          <w:t>.</w:t>
        </w:r>
        <w:proofErr w:type="spellStart"/>
        <w:r w:rsidRPr="00CD26AC">
          <w:rPr>
            <w:rStyle w:val="a4"/>
            <w:bCs/>
            <w:color w:val="000000" w:themeColor="text1"/>
            <w:sz w:val="28"/>
            <w:szCs w:val="28"/>
            <w:lang w:val="en-US"/>
          </w:rPr>
          <w:t>ru</w:t>
        </w:r>
        <w:proofErr w:type="spellEnd"/>
        <w:r w:rsidRPr="00CD26AC">
          <w:rPr>
            <w:rStyle w:val="a4"/>
            <w:bCs/>
            <w:color w:val="000000" w:themeColor="text1"/>
            <w:sz w:val="28"/>
            <w:szCs w:val="28"/>
          </w:rPr>
          <w:t>/2_27516_</w:t>
        </w:r>
        <w:proofErr w:type="spellStart"/>
        <w:r w:rsidRPr="00CD26AC">
          <w:rPr>
            <w:rStyle w:val="a4"/>
            <w:bCs/>
            <w:color w:val="000000" w:themeColor="text1"/>
            <w:sz w:val="28"/>
            <w:szCs w:val="28"/>
            <w:lang w:val="en-US"/>
          </w:rPr>
          <w:t>uproshchennaya</w:t>
        </w:r>
        <w:proofErr w:type="spellEnd"/>
        <w:r w:rsidRPr="00CD26AC">
          <w:rPr>
            <w:rStyle w:val="a4"/>
            <w:bCs/>
            <w:color w:val="000000" w:themeColor="text1"/>
            <w:sz w:val="28"/>
            <w:szCs w:val="28"/>
          </w:rPr>
          <w:t>-</w:t>
        </w:r>
        <w:proofErr w:type="spellStart"/>
        <w:r w:rsidRPr="00CD26AC">
          <w:rPr>
            <w:rStyle w:val="a4"/>
            <w:bCs/>
            <w:color w:val="000000" w:themeColor="text1"/>
            <w:sz w:val="28"/>
            <w:szCs w:val="28"/>
            <w:lang w:val="en-US"/>
          </w:rPr>
          <w:t>formalnaya</w:t>
        </w:r>
        <w:proofErr w:type="spellEnd"/>
        <w:r w:rsidRPr="00CD26AC">
          <w:rPr>
            <w:rStyle w:val="a4"/>
            <w:bCs/>
            <w:color w:val="000000" w:themeColor="text1"/>
            <w:sz w:val="28"/>
            <w:szCs w:val="28"/>
          </w:rPr>
          <w:t>-</w:t>
        </w:r>
        <w:r w:rsidRPr="00CD26AC">
          <w:rPr>
            <w:rStyle w:val="a4"/>
            <w:bCs/>
            <w:color w:val="000000" w:themeColor="text1"/>
            <w:sz w:val="28"/>
            <w:szCs w:val="28"/>
            <w:lang w:val="en-US"/>
          </w:rPr>
          <w:t>model</w:t>
        </w:r>
        <w:r w:rsidRPr="00CD26AC">
          <w:rPr>
            <w:rStyle w:val="a4"/>
            <w:bCs/>
            <w:color w:val="000000" w:themeColor="text1"/>
            <w:sz w:val="28"/>
            <w:szCs w:val="28"/>
          </w:rPr>
          <w:t>-</w:t>
        </w:r>
        <w:proofErr w:type="spellStart"/>
        <w:r w:rsidRPr="00CD26AC">
          <w:rPr>
            <w:rStyle w:val="a4"/>
            <w:bCs/>
            <w:color w:val="000000" w:themeColor="text1"/>
            <w:sz w:val="28"/>
            <w:szCs w:val="28"/>
            <w:lang w:val="en-US"/>
          </w:rPr>
          <w:t>intellektualnogo</w:t>
        </w:r>
        <w:proofErr w:type="spellEnd"/>
        <w:r w:rsidRPr="00CD26AC">
          <w:rPr>
            <w:rStyle w:val="a4"/>
            <w:bCs/>
            <w:color w:val="000000" w:themeColor="text1"/>
            <w:sz w:val="28"/>
            <w:szCs w:val="28"/>
          </w:rPr>
          <w:t>-</w:t>
        </w:r>
        <w:proofErr w:type="spellStart"/>
        <w:r w:rsidRPr="00CD26AC">
          <w:rPr>
            <w:rStyle w:val="a4"/>
            <w:bCs/>
            <w:color w:val="000000" w:themeColor="text1"/>
            <w:sz w:val="28"/>
            <w:szCs w:val="28"/>
            <w:lang w:val="en-US"/>
          </w:rPr>
          <w:t>agenta</w:t>
        </w:r>
        <w:proofErr w:type="spellEnd"/>
        <w:r w:rsidRPr="00CD26AC">
          <w:rPr>
            <w:rStyle w:val="a4"/>
            <w:bCs/>
            <w:color w:val="000000" w:themeColor="text1"/>
            <w:sz w:val="28"/>
            <w:szCs w:val="28"/>
          </w:rPr>
          <w:t>.</w:t>
        </w:r>
        <w:r w:rsidRPr="00CD26AC">
          <w:rPr>
            <w:rStyle w:val="a4"/>
            <w:bCs/>
            <w:color w:val="000000" w:themeColor="text1"/>
            <w:sz w:val="28"/>
            <w:szCs w:val="28"/>
            <w:lang w:val="en-US"/>
          </w:rPr>
          <w:t>html</w:t>
        </w:r>
      </w:hyperlink>
    </w:p>
    <w:p w14:paraId="6BCB27A7" w14:textId="05F0F5DC" w:rsidR="00920718" w:rsidRPr="00CD26AC" w:rsidRDefault="00920718" w:rsidP="006A501D">
      <w:pPr>
        <w:pStyle w:val="aa"/>
        <w:numPr>
          <w:ilvl w:val="2"/>
          <w:numId w:val="10"/>
        </w:numPr>
        <w:spacing w:line="360" w:lineRule="auto"/>
        <w:ind w:left="0" w:firstLine="709"/>
        <w:rPr>
          <w:b/>
          <w:bCs/>
          <w:sz w:val="28"/>
          <w:szCs w:val="28"/>
        </w:rPr>
      </w:pPr>
      <w:proofErr w:type="spellStart"/>
      <w:r w:rsidRPr="00CD26AC">
        <w:rPr>
          <w:b/>
          <w:color w:val="000000" w:themeColor="text1"/>
          <w:sz w:val="28"/>
          <w:szCs w:val="28"/>
        </w:rPr>
        <w:t>Шумаев</w:t>
      </w:r>
      <w:proofErr w:type="spellEnd"/>
      <w:r w:rsidRPr="00CD26AC">
        <w:rPr>
          <w:b/>
          <w:color w:val="000000" w:themeColor="text1"/>
          <w:sz w:val="28"/>
          <w:szCs w:val="28"/>
        </w:rPr>
        <w:t>, В.А.</w:t>
      </w:r>
      <w:r w:rsidRPr="00CD26AC">
        <w:rPr>
          <w:color w:val="000000" w:themeColor="text1"/>
          <w:sz w:val="28"/>
          <w:szCs w:val="28"/>
        </w:rPr>
        <w:t xml:space="preserve"> Основы логистики, 2016</w:t>
      </w:r>
      <w:r w:rsidRPr="00CD26AC">
        <w:rPr>
          <w:bCs/>
          <w:sz w:val="28"/>
          <w:szCs w:val="28"/>
        </w:rPr>
        <w:t xml:space="preserve">. —Москва: —  239, [1] </w:t>
      </w:r>
      <w:proofErr w:type="gramStart"/>
      <w:r w:rsidRPr="00CD26AC">
        <w:rPr>
          <w:bCs/>
          <w:sz w:val="28"/>
          <w:szCs w:val="28"/>
        </w:rPr>
        <w:t>с. :</w:t>
      </w:r>
      <w:proofErr w:type="gramEnd"/>
      <w:r w:rsidRPr="00CD26AC">
        <w:rPr>
          <w:bCs/>
          <w:sz w:val="28"/>
          <w:szCs w:val="28"/>
        </w:rPr>
        <w:t xml:space="preserve"> ил., </w:t>
      </w:r>
      <w:proofErr w:type="spellStart"/>
      <w:r w:rsidRPr="00CD26AC">
        <w:rPr>
          <w:bCs/>
          <w:sz w:val="28"/>
          <w:szCs w:val="28"/>
        </w:rPr>
        <w:t>портр</w:t>
      </w:r>
      <w:proofErr w:type="spellEnd"/>
      <w:r w:rsidRPr="00CD26AC">
        <w:rPr>
          <w:bCs/>
          <w:sz w:val="28"/>
          <w:szCs w:val="28"/>
        </w:rPr>
        <w:t xml:space="preserve">., табл., факс.; 30 см.  </w:t>
      </w:r>
      <w:proofErr w:type="gramStart"/>
      <w:r w:rsidRPr="00CD26AC">
        <w:rPr>
          <w:bCs/>
          <w:sz w:val="28"/>
          <w:szCs w:val="28"/>
        </w:rPr>
        <w:t>Москва :</w:t>
      </w:r>
      <w:proofErr w:type="gramEnd"/>
      <w:r w:rsidRPr="00CD26AC">
        <w:rPr>
          <w:bCs/>
          <w:sz w:val="28"/>
          <w:szCs w:val="28"/>
        </w:rPr>
        <w:t xml:space="preserve"> Российский университет транспорта</w:t>
      </w:r>
      <w:r w:rsidRPr="00CD26AC">
        <w:rPr>
          <w:color w:val="000000" w:themeColor="text1"/>
          <w:sz w:val="28"/>
          <w:szCs w:val="28"/>
        </w:rPr>
        <w:t xml:space="preserve"> [Электронный ресурс].– </w:t>
      </w:r>
      <w:r w:rsidRPr="00CD26AC">
        <w:rPr>
          <w:color w:val="000000" w:themeColor="text1"/>
          <w:sz w:val="28"/>
          <w:szCs w:val="28"/>
          <w:lang w:val="en-US"/>
        </w:rPr>
        <w:t>URL</w:t>
      </w:r>
      <w:r w:rsidRPr="00CD26AC">
        <w:rPr>
          <w:color w:val="000000" w:themeColor="text1"/>
          <w:sz w:val="28"/>
          <w:szCs w:val="28"/>
        </w:rPr>
        <w:t>:</w:t>
      </w:r>
      <w:r w:rsidR="00CD26AC">
        <w:rPr>
          <w:bCs/>
          <w:color w:val="000000" w:themeColor="text1"/>
          <w:sz w:val="28"/>
          <w:szCs w:val="28"/>
        </w:rPr>
        <w:t xml:space="preserve"> </w:t>
      </w:r>
      <w:r w:rsidRPr="00CD26AC">
        <w:rPr>
          <w:sz w:val="28"/>
          <w:szCs w:val="28"/>
        </w:rPr>
        <w:t>https://www.miit.ru/content/Обложка.pdf?id_vf=79906</w:t>
      </w:r>
    </w:p>
    <w:p w14:paraId="286B031E" w14:textId="77777777" w:rsidR="00C613FD" w:rsidRPr="00CD26AC" w:rsidRDefault="00C613FD" w:rsidP="006A501D">
      <w:pPr>
        <w:pStyle w:val="aa"/>
        <w:numPr>
          <w:ilvl w:val="2"/>
          <w:numId w:val="10"/>
        </w:numPr>
        <w:spacing w:line="360" w:lineRule="auto"/>
        <w:ind w:left="0" w:firstLine="709"/>
        <w:rPr>
          <w:color w:val="000000" w:themeColor="text1"/>
          <w:sz w:val="28"/>
          <w:szCs w:val="28"/>
        </w:rPr>
      </w:pPr>
      <w:r w:rsidRPr="00CD26AC">
        <w:rPr>
          <w:color w:val="000000" w:themeColor="text1"/>
          <w:sz w:val="28"/>
          <w:szCs w:val="28"/>
        </w:rPr>
        <w:t xml:space="preserve">Принципы формирования транспортно-логистических систем, их особенности и недостатки, Государственный университет управления [Электронный ресурс] – </w:t>
      </w:r>
      <w:r w:rsidRPr="00CD26AC">
        <w:rPr>
          <w:color w:val="000000" w:themeColor="text1"/>
          <w:sz w:val="28"/>
          <w:szCs w:val="28"/>
          <w:lang w:val="en-US"/>
        </w:rPr>
        <w:t>URL</w:t>
      </w:r>
      <w:r w:rsidRPr="00CD26AC">
        <w:rPr>
          <w:color w:val="000000" w:themeColor="text1"/>
          <w:sz w:val="28"/>
          <w:szCs w:val="28"/>
        </w:rPr>
        <w:t xml:space="preserve">: </w:t>
      </w:r>
      <w:hyperlink r:id="rId19" w:history="1">
        <w:r w:rsidRPr="00CD26AC">
          <w:rPr>
            <w:rStyle w:val="a4"/>
            <w:color w:val="000000" w:themeColor="text1"/>
            <w:sz w:val="28"/>
            <w:szCs w:val="28"/>
          </w:rPr>
          <w:t>https://studfile.net/preview/7727821/page:3/</w:t>
        </w:r>
      </w:hyperlink>
    </w:p>
    <w:p w14:paraId="5055D977" w14:textId="545CA3C2" w:rsidR="00C613FD" w:rsidRPr="00CD26AC" w:rsidRDefault="00C613FD" w:rsidP="006A501D">
      <w:pPr>
        <w:pStyle w:val="aa"/>
        <w:numPr>
          <w:ilvl w:val="2"/>
          <w:numId w:val="10"/>
        </w:numPr>
        <w:spacing w:line="360" w:lineRule="auto"/>
        <w:ind w:left="0" w:firstLine="709"/>
        <w:rPr>
          <w:color w:val="000000" w:themeColor="text1"/>
          <w:sz w:val="28"/>
          <w:szCs w:val="28"/>
        </w:rPr>
      </w:pPr>
      <w:r w:rsidRPr="00CD26AC">
        <w:rPr>
          <w:b/>
          <w:color w:val="000000" w:themeColor="text1"/>
          <w:sz w:val="28"/>
          <w:szCs w:val="28"/>
        </w:rPr>
        <w:t>Попова</w:t>
      </w:r>
      <w:r w:rsidR="00D054C7">
        <w:rPr>
          <w:b/>
          <w:color w:val="000000" w:themeColor="text1"/>
          <w:sz w:val="28"/>
          <w:szCs w:val="28"/>
        </w:rPr>
        <w:t>,</w:t>
      </w:r>
      <w:r w:rsidRPr="00CD26AC">
        <w:rPr>
          <w:b/>
          <w:color w:val="000000" w:themeColor="text1"/>
          <w:sz w:val="28"/>
          <w:szCs w:val="28"/>
        </w:rPr>
        <w:t xml:space="preserve"> Е.П.</w:t>
      </w:r>
      <w:r w:rsidRPr="00CD26AC">
        <w:rPr>
          <w:color w:val="000000" w:themeColor="text1"/>
          <w:sz w:val="28"/>
          <w:szCs w:val="28"/>
        </w:rPr>
        <w:t xml:space="preserve"> ГЛОНАСС в логистике, 2014. – [Электронный ресурс] – </w:t>
      </w:r>
      <w:r w:rsidRPr="00CD26AC">
        <w:rPr>
          <w:color w:val="000000" w:themeColor="text1"/>
          <w:sz w:val="28"/>
          <w:szCs w:val="28"/>
          <w:lang w:val="en-US"/>
        </w:rPr>
        <w:t>URL</w:t>
      </w:r>
      <w:r w:rsidRPr="00CD26AC">
        <w:rPr>
          <w:color w:val="000000" w:themeColor="text1"/>
          <w:sz w:val="28"/>
          <w:szCs w:val="28"/>
        </w:rPr>
        <w:t>:</w:t>
      </w:r>
      <w:r w:rsidRPr="00CD26AC">
        <w:rPr>
          <w:bCs/>
          <w:color w:val="000000" w:themeColor="text1"/>
          <w:sz w:val="28"/>
          <w:szCs w:val="28"/>
        </w:rPr>
        <w:t xml:space="preserve"> </w:t>
      </w:r>
      <w:hyperlink r:id="rId20" w:history="1">
        <w:r w:rsidRPr="00CD26AC">
          <w:rPr>
            <w:rStyle w:val="a4"/>
            <w:bCs/>
            <w:sz w:val="28"/>
            <w:szCs w:val="28"/>
            <w:lang w:val="en-US"/>
          </w:rPr>
          <w:t>https</w:t>
        </w:r>
        <w:r w:rsidRPr="00CD26AC">
          <w:rPr>
            <w:rStyle w:val="a4"/>
            <w:bCs/>
            <w:sz w:val="28"/>
            <w:szCs w:val="28"/>
          </w:rPr>
          <w:t>://</w:t>
        </w:r>
        <w:r w:rsidRPr="00CD26AC">
          <w:rPr>
            <w:rStyle w:val="a4"/>
            <w:bCs/>
            <w:sz w:val="28"/>
            <w:szCs w:val="28"/>
            <w:lang w:val="en-US"/>
          </w:rPr>
          <w:t>www</w:t>
        </w:r>
        <w:r w:rsidRPr="00CD26AC">
          <w:rPr>
            <w:rStyle w:val="a4"/>
            <w:bCs/>
            <w:sz w:val="28"/>
            <w:szCs w:val="28"/>
          </w:rPr>
          <w:t>.</w:t>
        </w:r>
        <w:r w:rsidRPr="00CD26AC">
          <w:rPr>
            <w:rStyle w:val="a4"/>
            <w:bCs/>
            <w:sz w:val="28"/>
            <w:szCs w:val="28"/>
            <w:lang w:val="en-US"/>
          </w:rPr>
          <w:t>space</w:t>
        </w:r>
        <w:r w:rsidRPr="00CD26AC">
          <w:rPr>
            <w:rStyle w:val="a4"/>
            <w:bCs/>
            <w:sz w:val="28"/>
            <w:szCs w:val="28"/>
          </w:rPr>
          <w:t>-</w:t>
        </w:r>
        <w:r w:rsidRPr="00CD26AC">
          <w:rPr>
            <w:rStyle w:val="a4"/>
            <w:bCs/>
            <w:sz w:val="28"/>
            <w:szCs w:val="28"/>
            <w:lang w:val="en-US"/>
          </w:rPr>
          <w:t>team</w:t>
        </w:r>
        <w:r w:rsidRPr="00CD26AC">
          <w:rPr>
            <w:rStyle w:val="a4"/>
            <w:bCs/>
            <w:sz w:val="28"/>
            <w:szCs w:val="28"/>
          </w:rPr>
          <w:t>.</w:t>
        </w:r>
        <w:r w:rsidRPr="00CD26AC">
          <w:rPr>
            <w:rStyle w:val="a4"/>
            <w:bCs/>
            <w:sz w:val="28"/>
            <w:szCs w:val="28"/>
            <w:lang w:val="en-US"/>
          </w:rPr>
          <w:t>com</w:t>
        </w:r>
        <w:r w:rsidRPr="00CD26AC">
          <w:rPr>
            <w:rStyle w:val="a4"/>
            <w:bCs/>
            <w:sz w:val="28"/>
            <w:szCs w:val="28"/>
          </w:rPr>
          <w:t>/</w:t>
        </w:r>
        <w:proofErr w:type="spellStart"/>
        <w:r w:rsidRPr="00CD26AC">
          <w:rPr>
            <w:rStyle w:val="a4"/>
            <w:bCs/>
            <w:sz w:val="28"/>
            <w:szCs w:val="28"/>
            <w:lang w:val="en-US"/>
          </w:rPr>
          <w:t>pressa</w:t>
        </w:r>
        <w:proofErr w:type="spellEnd"/>
        <w:r w:rsidRPr="00CD26AC">
          <w:rPr>
            <w:rStyle w:val="a4"/>
            <w:bCs/>
            <w:sz w:val="28"/>
            <w:szCs w:val="28"/>
          </w:rPr>
          <w:t>/</w:t>
        </w:r>
        <w:r w:rsidRPr="00CD26AC">
          <w:rPr>
            <w:rStyle w:val="a4"/>
            <w:bCs/>
            <w:sz w:val="28"/>
            <w:szCs w:val="28"/>
            <w:lang w:val="en-US"/>
          </w:rPr>
          <w:t>detail</w:t>
        </w:r>
        <w:r w:rsidRPr="00CD26AC">
          <w:rPr>
            <w:rStyle w:val="a4"/>
            <w:bCs/>
            <w:sz w:val="28"/>
            <w:szCs w:val="28"/>
          </w:rPr>
          <w:t>/</w:t>
        </w:r>
        <w:proofErr w:type="spellStart"/>
        <w:r w:rsidRPr="00CD26AC">
          <w:rPr>
            <w:rStyle w:val="a4"/>
            <w:bCs/>
            <w:sz w:val="28"/>
            <w:szCs w:val="28"/>
            <w:lang w:val="en-US"/>
          </w:rPr>
          <w:t>glonass</w:t>
        </w:r>
        <w:proofErr w:type="spellEnd"/>
        <w:r w:rsidRPr="00CD26AC">
          <w:rPr>
            <w:rStyle w:val="a4"/>
            <w:bCs/>
            <w:sz w:val="28"/>
            <w:szCs w:val="28"/>
          </w:rPr>
          <w:t>_</w:t>
        </w:r>
        <w:r w:rsidRPr="00CD26AC">
          <w:rPr>
            <w:rStyle w:val="a4"/>
            <w:bCs/>
            <w:sz w:val="28"/>
            <w:szCs w:val="28"/>
            <w:lang w:val="en-US"/>
          </w:rPr>
          <w:t>v</w:t>
        </w:r>
        <w:r w:rsidRPr="00CD26AC">
          <w:rPr>
            <w:rStyle w:val="a4"/>
            <w:bCs/>
            <w:sz w:val="28"/>
            <w:szCs w:val="28"/>
          </w:rPr>
          <w:t>_</w:t>
        </w:r>
        <w:proofErr w:type="spellStart"/>
        <w:r w:rsidRPr="00CD26AC">
          <w:rPr>
            <w:rStyle w:val="a4"/>
            <w:bCs/>
            <w:sz w:val="28"/>
            <w:szCs w:val="28"/>
            <w:lang w:val="en-US"/>
          </w:rPr>
          <w:t>logistike</w:t>
        </w:r>
        <w:proofErr w:type="spellEnd"/>
        <w:r w:rsidRPr="00CD26AC">
          <w:rPr>
            <w:rStyle w:val="a4"/>
            <w:bCs/>
            <w:sz w:val="28"/>
            <w:szCs w:val="28"/>
          </w:rPr>
          <w:t>/</w:t>
        </w:r>
      </w:hyperlink>
    </w:p>
    <w:p w14:paraId="48D34B97" w14:textId="259334C4" w:rsidR="00C613FD" w:rsidRPr="00CD26AC" w:rsidRDefault="00CD26AC" w:rsidP="006A501D">
      <w:pPr>
        <w:pStyle w:val="aa"/>
        <w:numPr>
          <w:ilvl w:val="2"/>
          <w:numId w:val="10"/>
        </w:numPr>
        <w:spacing w:line="360" w:lineRule="auto"/>
        <w:ind w:left="0" w:firstLine="709"/>
        <w:rPr>
          <w:b/>
          <w:bCs/>
          <w:sz w:val="28"/>
          <w:szCs w:val="28"/>
        </w:rPr>
      </w:pPr>
      <w:proofErr w:type="spellStart"/>
      <w:r w:rsidRPr="00CD26AC">
        <w:rPr>
          <w:b/>
          <w:color w:val="000000" w:themeColor="text1"/>
          <w:sz w:val="28"/>
          <w:szCs w:val="28"/>
        </w:rPr>
        <w:t>Массель</w:t>
      </w:r>
      <w:proofErr w:type="spellEnd"/>
      <w:r w:rsidR="00D054C7">
        <w:rPr>
          <w:b/>
          <w:color w:val="000000" w:themeColor="text1"/>
          <w:sz w:val="28"/>
          <w:szCs w:val="28"/>
        </w:rPr>
        <w:t>,</w:t>
      </w:r>
      <w:r w:rsidRPr="00CD26AC">
        <w:rPr>
          <w:b/>
          <w:color w:val="000000" w:themeColor="text1"/>
          <w:sz w:val="28"/>
          <w:szCs w:val="28"/>
        </w:rPr>
        <w:t xml:space="preserve"> Л.В., </w:t>
      </w:r>
      <w:proofErr w:type="spellStart"/>
      <w:r w:rsidRPr="00CD26AC">
        <w:rPr>
          <w:b/>
          <w:color w:val="000000" w:themeColor="text1"/>
          <w:sz w:val="28"/>
          <w:szCs w:val="28"/>
        </w:rPr>
        <w:t>Ламперт</w:t>
      </w:r>
      <w:proofErr w:type="spellEnd"/>
      <w:r w:rsidR="00D054C7">
        <w:rPr>
          <w:b/>
          <w:color w:val="000000" w:themeColor="text1"/>
          <w:sz w:val="28"/>
          <w:szCs w:val="28"/>
        </w:rPr>
        <w:t>,</w:t>
      </w:r>
      <w:r w:rsidRPr="00CD26AC">
        <w:rPr>
          <w:b/>
          <w:color w:val="000000" w:themeColor="text1"/>
          <w:sz w:val="28"/>
          <w:szCs w:val="28"/>
        </w:rPr>
        <w:t xml:space="preserve"> А.А., </w:t>
      </w:r>
      <w:proofErr w:type="spellStart"/>
      <w:r w:rsidRPr="00CD26AC">
        <w:rPr>
          <w:b/>
          <w:color w:val="000000" w:themeColor="text1"/>
          <w:sz w:val="28"/>
          <w:szCs w:val="28"/>
        </w:rPr>
        <w:t>Массель</w:t>
      </w:r>
      <w:proofErr w:type="spellEnd"/>
      <w:r w:rsidR="00D054C7">
        <w:rPr>
          <w:b/>
          <w:color w:val="000000" w:themeColor="text1"/>
          <w:sz w:val="28"/>
          <w:szCs w:val="28"/>
        </w:rPr>
        <w:t>,</w:t>
      </w:r>
      <w:r w:rsidRPr="00CD26AC">
        <w:rPr>
          <w:b/>
          <w:color w:val="000000" w:themeColor="text1"/>
          <w:sz w:val="28"/>
          <w:szCs w:val="28"/>
        </w:rPr>
        <w:t xml:space="preserve"> А.Г., </w:t>
      </w:r>
      <w:proofErr w:type="spellStart"/>
      <w:r w:rsidRPr="00CD26AC">
        <w:rPr>
          <w:b/>
          <w:color w:val="000000" w:themeColor="text1"/>
          <w:sz w:val="28"/>
          <w:szCs w:val="28"/>
        </w:rPr>
        <w:t>Фартышев</w:t>
      </w:r>
      <w:proofErr w:type="spellEnd"/>
      <w:r w:rsidR="00A74827">
        <w:rPr>
          <w:b/>
          <w:color w:val="000000" w:themeColor="text1"/>
          <w:sz w:val="28"/>
          <w:szCs w:val="28"/>
        </w:rPr>
        <w:t>,</w:t>
      </w:r>
      <w:r w:rsidRPr="00CD26AC">
        <w:rPr>
          <w:b/>
          <w:color w:val="000000" w:themeColor="text1"/>
          <w:sz w:val="28"/>
          <w:szCs w:val="28"/>
        </w:rPr>
        <w:t xml:space="preserve"> Д.А.</w:t>
      </w:r>
      <w:r w:rsidRPr="00CD26AC">
        <w:rPr>
          <w:color w:val="000000" w:themeColor="text1"/>
          <w:sz w:val="28"/>
          <w:szCs w:val="28"/>
        </w:rPr>
        <w:t xml:space="preserve"> Методические принципы построения и архитектура многоагентной интеллектуальной транспортно-логистической системы, 2020</w:t>
      </w:r>
      <w:r w:rsidRPr="00CD26AC">
        <w:rPr>
          <w:bCs/>
          <w:sz w:val="28"/>
          <w:szCs w:val="28"/>
        </w:rPr>
        <w:t>. —</w:t>
      </w:r>
      <w:proofErr w:type="gramStart"/>
      <w:r w:rsidRPr="00CD26AC">
        <w:rPr>
          <w:bCs/>
          <w:sz w:val="28"/>
          <w:szCs w:val="28"/>
        </w:rPr>
        <w:t>Иркутск :</w:t>
      </w:r>
      <w:proofErr w:type="gramEnd"/>
      <w:r w:rsidRPr="00CD26AC">
        <w:rPr>
          <w:bCs/>
          <w:sz w:val="28"/>
          <w:szCs w:val="28"/>
        </w:rPr>
        <w:t xml:space="preserve"> 50, [1] с. : ил., </w:t>
      </w:r>
      <w:proofErr w:type="spellStart"/>
      <w:r w:rsidRPr="00CD26AC">
        <w:rPr>
          <w:bCs/>
          <w:sz w:val="28"/>
          <w:szCs w:val="28"/>
        </w:rPr>
        <w:t>портр</w:t>
      </w:r>
      <w:proofErr w:type="spellEnd"/>
      <w:r w:rsidRPr="00CD26AC">
        <w:rPr>
          <w:bCs/>
          <w:sz w:val="28"/>
          <w:szCs w:val="28"/>
        </w:rPr>
        <w:t xml:space="preserve">., табл., факс.; 30 см.  Институт систем энергетики им. Л.А. Мелентьева </w:t>
      </w:r>
      <w:r w:rsidRPr="00CD26AC">
        <w:rPr>
          <w:color w:val="000000" w:themeColor="text1"/>
          <w:sz w:val="28"/>
          <w:szCs w:val="28"/>
        </w:rPr>
        <w:t xml:space="preserve">[Электронный ресурс]. – </w:t>
      </w:r>
      <w:r w:rsidRPr="00CD26AC">
        <w:rPr>
          <w:color w:val="000000" w:themeColor="text1"/>
          <w:sz w:val="28"/>
          <w:szCs w:val="28"/>
          <w:lang w:val="en-US"/>
        </w:rPr>
        <w:t>URL</w:t>
      </w:r>
      <w:r w:rsidRPr="00CD26AC">
        <w:rPr>
          <w:color w:val="000000" w:themeColor="text1"/>
          <w:sz w:val="28"/>
          <w:szCs w:val="28"/>
        </w:rPr>
        <w:t>:</w:t>
      </w:r>
      <w:r w:rsidRPr="00CD26AC">
        <w:rPr>
          <w:bCs/>
          <w:color w:val="000000" w:themeColor="text1"/>
          <w:sz w:val="28"/>
          <w:szCs w:val="28"/>
        </w:rPr>
        <w:t xml:space="preserve"> </w:t>
      </w:r>
      <w:r w:rsidRPr="00CD26AC">
        <w:rPr>
          <w:sz w:val="28"/>
          <w:szCs w:val="28"/>
        </w:rPr>
        <w:lastRenderedPageBreak/>
        <w:t>https://cyberleninka.ru/article/n/metodicheskie-printsipy-postroeniya-i-arhitektura-mnogoagentnoy-intellektualnoy-transportno-logisticheskoy-sistemy/viewer</w:t>
      </w:r>
    </w:p>
    <w:sectPr w:rsidR="00C613FD" w:rsidRPr="00CD26AC" w:rsidSect="000A14AC">
      <w:footerReference w:type="default" r:id="rId21"/>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FC9039E" w14:textId="77777777" w:rsidR="006A501D" w:rsidRDefault="006A501D" w:rsidP="00A945A6">
      <w:r>
        <w:separator/>
      </w:r>
    </w:p>
  </w:endnote>
  <w:endnote w:type="continuationSeparator" w:id="0">
    <w:p w14:paraId="09CBDA3A" w14:textId="77777777" w:rsidR="006A501D" w:rsidRDefault="006A501D" w:rsidP="00A9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OpenSymbol">
    <w:altName w:val="Times New Roman"/>
    <w:charset w:val="00"/>
    <w:family w:val="auto"/>
    <w:pitch w:val="default"/>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ndale Sans UI">
    <w:charset w:val="00"/>
    <w:family w:val="auto"/>
    <w:pitch w:val="variable"/>
  </w:font>
  <w:font w:name="Tahoma">
    <w:panose1 w:val="020B0604030504040204"/>
    <w:charset w:val="CC"/>
    <w:family w:val="swiss"/>
    <w:pitch w:val="variable"/>
    <w:sig w:usb0="E1002EFF" w:usb1="C000605B" w:usb2="00000029" w:usb3="00000000" w:csb0="000101FF" w:csb1="00000000"/>
  </w:font>
  <w:font w:name="Noto Serif CJK SC">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3690001"/>
      <w:docPartObj>
        <w:docPartGallery w:val="Page Numbers (Bottom of Page)"/>
        <w:docPartUnique/>
      </w:docPartObj>
    </w:sdtPr>
    <w:sdtEndPr/>
    <w:sdtContent>
      <w:p w14:paraId="6409EF90" w14:textId="74BC0818" w:rsidR="002D40CB" w:rsidRDefault="002D40CB">
        <w:pPr>
          <w:pStyle w:val="a8"/>
          <w:jc w:val="center"/>
        </w:pPr>
        <w:r>
          <w:fldChar w:fldCharType="begin"/>
        </w:r>
        <w:r>
          <w:instrText>PAGE   \* MERGEFORMAT</w:instrText>
        </w:r>
        <w:r>
          <w:fldChar w:fldCharType="separate"/>
        </w:r>
        <w:r w:rsidR="00F1488A">
          <w:rPr>
            <w:noProof/>
          </w:rPr>
          <w:t>23</w:t>
        </w:r>
        <w:r>
          <w:fldChar w:fldCharType="end"/>
        </w:r>
      </w:p>
    </w:sdtContent>
  </w:sdt>
  <w:p w14:paraId="6C38669D" w14:textId="77777777" w:rsidR="002D40CB" w:rsidRDefault="002D40CB">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CA90D" w14:textId="77777777" w:rsidR="006A501D" w:rsidRDefault="006A501D" w:rsidP="00A945A6">
      <w:r>
        <w:separator/>
      </w:r>
    </w:p>
  </w:footnote>
  <w:footnote w:type="continuationSeparator" w:id="0">
    <w:p w14:paraId="043312DC" w14:textId="77777777" w:rsidR="006A501D" w:rsidRDefault="006A501D" w:rsidP="00A945A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B42F3"/>
    <w:multiLevelType w:val="hybridMultilevel"/>
    <w:tmpl w:val="38C65120"/>
    <w:lvl w:ilvl="0" w:tplc="A15CCD94">
      <w:start w:val="1"/>
      <w:numFmt w:val="decimal"/>
      <w:lvlText w:val="%1)"/>
      <w:lvlJc w:val="left"/>
      <w:pPr>
        <w:ind w:left="853" w:hanging="360"/>
      </w:pPr>
      <w:rPr>
        <w:rFonts w:ascii="Times New Roman" w:hAnsi="Times New Roman" w:cs="Times New Roman" w:hint="default"/>
        <w:sz w:val="28"/>
      </w:rPr>
    </w:lvl>
    <w:lvl w:ilvl="1" w:tplc="04190019" w:tentative="1">
      <w:start w:val="1"/>
      <w:numFmt w:val="lowerLetter"/>
      <w:lvlText w:val="%2."/>
      <w:lvlJc w:val="left"/>
      <w:pPr>
        <w:ind w:left="1573" w:hanging="360"/>
      </w:pPr>
    </w:lvl>
    <w:lvl w:ilvl="2" w:tplc="0419001B" w:tentative="1">
      <w:start w:val="1"/>
      <w:numFmt w:val="lowerRoman"/>
      <w:lvlText w:val="%3."/>
      <w:lvlJc w:val="right"/>
      <w:pPr>
        <w:ind w:left="2293" w:hanging="180"/>
      </w:pPr>
    </w:lvl>
    <w:lvl w:ilvl="3" w:tplc="0419000F" w:tentative="1">
      <w:start w:val="1"/>
      <w:numFmt w:val="decimal"/>
      <w:lvlText w:val="%4."/>
      <w:lvlJc w:val="left"/>
      <w:pPr>
        <w:ind w:left="3013" w:hanging="360"/>
      </w:pPr>
    </w:lvl>
    <w:lvl w:ilvl="4" w:tplc="04190019" w:tentative="1">
      <w:start w:val="1"/>
      <w:numFmt w:val="lowerLetter"/>
      <w:lvlText w:val="%5."/>
      <w:lvlJc w:val="left"/>
      <w:pPr>
        <w:ind w:left="3733" w:hanging="360"/>
      </w:pPr>
    </w:lvl>
    <w:lvl w:ilvl="5" w:tplc="0419001B" w:tentative="1">
      <w:start w:val="1"/>
      <w:numFmt w:val="lowerRoman"/>
      <w:lvlText w:val="%6."/>
      <w:lvlJc w:val="right"/>
      <w:pPr>
        <w:ind w:left="4453" w:hanging="180"/>
      </w:pPr>
    </w:lvl>
    <w:lvl w:ilvl="6" w:tplc="0419000F" w:tentative="1">
      <w:start w:val="1"/>
      <w:numFmt w:val="decimal"/>
      <w:lvlText w:val="%7."/>
      <w:lvlJc w:val="left"/>
      <w:pPr>
        <w:ind w:left="5173" w:hanging="360"/>
      </w:pPr>
    </w:lvl>
    <w:lvl w:ilvl="7" w:tplc="04190019" w:tentative="1">
      <w:start w:val="1"/>
      <w:numFmt w:val="lowerLetter"/>
      <w:lvlText w:val="%8."/>
      <w:lvlJc w:val="left"/>
      <w:pPr>
        <w:ind w:left="5893" w:hanging="360"/>
      </w:pPr>
    </w:lvl>
    <w:lvl w:ilvl="8" w:tplc="0419001B" w:tentative="1">
      <w:start w:val="1"/>
      <w:numFmt w:val="lowerRoman"/>
      <w:lvlText w:val="%9."/>
      <w:lvlJc w:val="right"/>
      <w:pPr>
        <w:ind w:left="6613" w:hanging="180"/>
      </w:pPr>
    </w:lvl>
  </w:abstractNum>
  <w:abstractNum w:abstractNumId="1" w15:restartNumberingAfterBreak="0">
    <w:nsid w:val="155B68D1"/>
    <w:multiLevelType w:val="hybridMultilevel"/>
    <w:tmpl w:val="DBB8BCFA"/>
    <w:lvl w:ilvl="0" w:tplc="741CF758">
      <w:start w:val="1"/>
      <w:numFmt w:val="decimal"/>
      <w:lvlText w:val="%1)"/>
      <w:lvlJc w:val="left"/>
      <w:pPr>
        <w:ind w:left="1069" w:hanging="360"/>
      </w:pPr>
      <w:rPr>
        <w:rFonts w:hint="default"/>
        <w:b w:val="0"/>
      </w:rPr>
    </w:lvl>
    <w:lvl w:ilvl="1" w:tplc="1018D2E0">
      <w:start w:val="1"/>
      <w:numFmt w:val="decimal"/>
      <w:lvlText w:val="%2."/>
      <w:lvlJc w:val="left"/>
      <w:pPr>
        <w:ind w:left="1440" w:hanging="360"/>
      </w:pPr>
      <w:rPr>
        <w:rFonts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86F1F6A"/>
    <w:multiLevelType w:val="multilevel"/>
    <w:tmpl w:val="8C9A9948"/>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BE67034"/>
    <w:multiLevelType w:val="multilevel"/>
    <w:tmpl w:val="DB365D02"/>
    <w:lvl w:ilvl="0">
      <w:start w:val="1"/>
      <w:numFmt w:val="decimal"/>
      <w:lvlText w:val="%1)"/>
      <w:lvlJc w:val="left"/>
    </w:lvl>
    <w:lvl w:ilvl="1">
      <w:start w:val="1"/>
      <w:numFmt w:val="decimal"/>
      <w:lvlText w:val="%2)"/>
      <w:lvlJc w:val="left"/>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1E293F05"/>
    <w:multiLevelType w:val="multilevel"/>
    <w:tmpl w:val="DB365D02"/>
    <w:lvl w:ilvl="0">
      <w:start w:val="1"/>
      <w:numFmt w:val="decimal"/>
      <w:lvlText w:val="%1)"/>
      <w:lvlJc w:val="left"/>
    </w:lvl>
    <w:lvl w:ilvl="1">
      <w:start w:val="1"/>
      <w:numFmt w:val="decimal"/>
      <w:lvlText w:val="%2)"/>
      <w:lvlJc w:val="left"/>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5" w15:restartNumberingAfterBreak="0">
    <w:nsid w:val="21C40F1D"/>
    <w:multiLevelType w:val="hybridMultilevel"/>
    <w:tmpl w:val="87B6B160"/>
    <w:lvl w:ilvl="0" w:tplc="A334A9B8">
      <w:start w:val="1"/>
      <w:numFmt w:val="bullet"/>
      <w:lvlText w:val=""/>
      <w:lvlJc w:val="left"/>
      <w:pPr>
        <w:ind w:left="928"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221716F"/>
    <w:multiLevelType w:val="hybridMultilevel"/>
    <w:tmpl w:val="7C44BFF8"/>
    <w:lvl w:ilvl="0" w:tplc="04190011">
      <w:start w:val="1"/>
      <w:numFmt w:val="decimal"/>
      <w:lvlText w:val="%1)"/>
      <w:lvlJc w:val="left"/>
      <w:pPr>
        <w:ind w:left="1429" w:hanging="360"/>
      </w:pPr>
      <w:rPr>
        <w:rFonts w:hint="default"/>
      </w:rPr>
    </w:lvl>
    <w:lvl w:ilvl="1" w:tplc="A61AB724">
      <w:numFmt w:val="bullet"/>
      <w:lvlText w:val="•"/>
      <w:lvlJc w:val="left"/>
      <w:pPr>
        <w:ind w:left="2149" w:hanging="360"/>
      </w:pPr>
      <w:rPr>
        <w:rFonts w:ascii="Times New Roman" w:eastAsiaTheme="minorHAnsi" w:hAnsi="Times New Roman" w:cs="Times New Roman" w:hint="default"/>
      </w:rPr>
    </w:lvl>
    <w:lvl w:ilvl="2" w:tplc="AF9C9200">
      <w:start w:val="2"/>
      <w:numFmt w:val="decimal"/>
      <w:lvlText w:val="%3"/>
      <w:lvlJc w:val="left"/>
      <w:pPr>
        <w:ind w:left="360" w:hanging="360"/>
      </w:pPr>
      <w:rPr>
        <w:rFonts w:ascii="Times New Roman" w:hAnsi="Times New Roman" w:cs="Times New Roman" w:hint="default"/>
        <w:b w:val="0"/>
        <w:color w:val="000000" w:themeColor="text1"/>
        <w:sz w:val="28"/>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55D1FD2"/>
    <w:multiLevelType w:val="hybridMultilevel"/>
    <w:tmpl w:val="8FB81C8C"/>
    <w:lvl w:ilvl="0" w:tplc="B2FAA07A">
      <w:start w:val="1"/>
      <w:numFmt w:val="decimal"/>
      <w:lvlText w:val="%1."/>
      <w:lvlJc w:val="left"/>
      <w:pPr>
        <w:ind w:left="720" w:hanging="360"/>
      </w:pPr>
      <w:rPr>
        <w:rFonts w:hint="default"/>
        <w:b w:val="0"/>
        <w:sz w:val="28"/>
      </w:rPr>
    </w:lvl>
    <w:lvl w:ilvl="1" w:tplc="93A49FF6">
      <w:start w:val="1"/>
      <w:numFmt w:val="decimal"/>
      <w:lvlText w:val="%2)"/>
      <w:lvlJc w:val="left"/>
      <w:pPr>
        <w:ind w:left="1440" w:hanging="360"/>
      </w:pPr>
      <w:rPr>
        <w:rFonts w:hint="default"/>
        <w:b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623577E"/>
    <w:multiLevelType w:val="multilevel"/>
    <w:tmpl w:val="69A0B7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ACB7285"/>
    <w:multiLevelType w:val="multilevel"/>
    <w:tmpl w:val="883CC8B6"/>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0" w15:restartNumberingAfterBreak="0">
    <w:nsid w:val="2CF739E4"/>
    <w:multiLevelType w:val="multilevel"/>
    <w:tmpl w:val="F530D31C"/>
    <w:lvl w:ilvl="0">
      <w:start w:val="3"/>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2F940713"/>
    <w:multiLevelType w:val="hybridMultilevel"/>
    <w:tmpl w:val="02E680D8"/>
    <w:lvl w:ilvl="0" w:tplc="04190011">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6F52353"/>
    <w:multiLevelType w:val="hybridMultilevel"/>
    <w:tmpl w:val="517EC2FC"/>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7596699"/>
    <w:multiLevelType w:val="hybridMultilevel"/>
    <w:tmpl w:val="634CE87E"/>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4802298D"/>
    <w:multiLevelType w:val="hybridMultilevel"/>
    <w:tmpl w:val="38B272F0"/>
    <w:lvl w:ilvl="0" w:tplc="EEA025AC">
      <w:start w:val="1"/>
      <w:numFmt w:val="bullet"/>
      <w:lvlText w:val="‒"/>
      <w:lvlJc w:val="left"/>
      <w:pPr>
        <w:ind w:left="1429" w:hanging="360"/>
      </w:pPr>
      <w:rPr>
        <w:rFonts w:ascii="Times New Roman" w:hAnsi="Times New Roman" w:cs="Times New Roman" w:hint="default"/>
      </w:rPr>
    </w:lvl>
    <w:lvl w:ilvl="1" w:tplc="EEA025AC">
      <w:start w:val="1"/>
      <w:numFmt w:val="bullet"/>
      <w:lvlText w:val="‒"/>
      <w:lvlJc w:val="left"/>
      <w:pPr>
        <w:ind w:left="2149" w:hanging="360"/>
      </w:pPr>
      <w:rPr>
        <w:rFonts w:ascii="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D6A2068"/>
    <w:multiLevelType w:val="hybridMultilevel"/>
    <w:tmpl w:val="A406F288"/>
    <w:lvl w:ilvl="0" w:tplc="04190011">
      <w:start w:val="1"/>
      <w:numFmt w:val="decimal"/>
      <w:lvlText w:val="%1)"/>
      <w:lvlJc w:val="left"/>
      <w:pPr>
        <w:ind w:left="1429" w:hanging="360"/>
      </w:pPr>
    </w:lvl>
    <w:lvl w:ilvl="1" w:tplc="EEA025AC">
      <w:start w:val="1"/>
      <w:numFmt w:val="bullet"/>
      <w:lvlText w:val="‒"/>
      <w:lvlJc w:val="left"/>
      <w:pPr>
        <w:ind w:left="2149" w:hanging="360"/>
      </w:pPr>
      <w:rPr>
        <w:rFonts w:ascii="Times New Roman" w:hAnsi="Times New Roman" w:cs="Times New Roman"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6F53A07"/>
    <w:multiLevelType w:val="hybridMultilevel"/>
    <w:tmpl w:val="2A6E3714"/>
    <w:lvl w:ilvl="0" w:tplc="04190011">
      <w:start w:val="1"/>
      <w:numFmt w:val="decimal"/>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7" w15:restartNumberingAfterBreak="0">
    <w:nsid w:val="6D122AE9"/>
    <w:multiLevelType w:val="hybridMultilevel"/>
    <w:tmpl w:val="B89480EA"/>
    <w:lvl w:ilvl="0" w:tplc="19DA3BB6">
      <w:start w:val="1"/>
      <w:numFmt w:val="decimal"/>
      <w:lvlText w:val="%1"/>
      <w:lvlJc w:val="left"/>
      <w:pPr>
        <w:ind w:left="795" w:hanging="360"/>
      </w:pPr>
      <w:rPr>
        <w:rFonts w:hint="default"/>
        <w:lang w:val="ru-RU"/>
      </w:rPr>
    </w:lvl>
    <w:lvl w:ilvl="1" w:tplc="04190019" w:tentative="1">
      <w:start w:val="1"/>
      <w:numFmt w:val="lowerLetter"/>
      <w:lvlText w:val="%2."/>
      <w:lvlJc w:val="left"/>
      <w:pPr>
        <w:ind w:left="1515" w:hanging="360"/>
      </w:pPr>
    </w:lvl>
    <w:lvl w:ilvl="2" w:tplc="0419001B" w:tentative="1">
      <w:start w:val="1"/>
      <w:numFmt w:val="lowerRoman"/>
      <w:lvlText w:val="%3."/>
      <w:lvlJc w:val="right"/>
      <w:pPr>
        <w:ind w:left="2235" w:hanging="180"/>
      </w:pPr>
    </w:lvl>
    <w:lvl w:ilvl="3" w:tplc="0419000F" w:tentative="1">
      <w:start w:val="1"/>
      <w:numFmt w:val="decimal"/>
      <w:lvlText w:val="%4."/>
      <w:lvlJc w:val="left"/>
      <w:pPr>
        <w:ind w:left="2955" w:hanging="360"/>
      </w:pPr>
    </w:lvl>
    <w:lvl w:ilvl="4" w:tplc="04190019" w:tentative="1">
      <w:start w:val="1"/>
      <w:numFmt w:val="lowerLetter"/>
      <w:lvlText w:val="%5."/>
      <w:lvlJc w:val="left"/>
      <w:pPr>
        <w:ind w:left="3675" w:hanging="360"/>
      </w:pPr>
    </w:lvl>
    <w:lvl w:ilvl="5" w:tplc="0419001B" w:tentative="1">
      <w:start w:val="1"/>
      <w:numFmt w:val="lowerRoman"/>
      <w:lvlText w:val="%6."/>
      <w:lvlJc w:val="right"/>
      <w:pPr>
        <w:ind w:left="4395" w:hanging="180"/>
      </w:pPr>
    </w:lvl>
    <w:lvl w:ilvl="6" w:tplc="0419000F" w:tentative="1">
      <w:start w:val="1"/>
      <w:numFmt w:val="decimal"/>
      <w:lvlText w:val="%7."/>
      <w:lvlJc w:val="left"/>
      <w:pPr>
        <w:ind w:left="5115" w:hanging="360"/>
      </w:pPr>
    </w:lvl>
    <w:lvl w:ilvl="7" w:tplc="04190019" w:tentative="1">
      <w:start w:val="1"/>
      <w:numFmt w:val="lowerLetter"/>
      <w:lvlText w:val="%8."/>
      <w:lvlJc w:val="left"/>
      <w:pPr>
        <w:ind w:left="5835" w:hanging="360"/>
      </w:pPr>
    </w:lvl>
    <w:lvl w:ilvl="8" w:tplc="0419001B" w:tentative="1">
      <w:start w:val="1"/>
      <w:numFmt w:val="lowerRoman"/>
      <w:lvlText w:val="%9."/>
      <w:lvlJc w:val="right"/>
      <w:pPr>
        <w:ind w:left="6555" w:hanging="180"/>
      </w:pPr>
    </w:lvl>
  </w:abstractNum>
  <w:abstractNum w:abstractNumId="18" w15:restartNumberingAfterBreak="0">
    <w:nsid w:val="724C0ECE"/>
    <w:multiLevelType w:val="multilevel"/>
    <w:tmpl w:val="EF94A64C"/>
    <w:lvl w:ilvl="0">
      <w:numFmt w:val="decimal"/>
      <w:lvlText w:val="%1."/>
      <w:lvlJc w:val="left"/>
      <w:pPr>
        <w:ind w:left="720" w:hanging="360"/>
      </w:pPr>
      <w:rPr>
        <w:rFonts w:hint="default"/>
      </w:rPr>
    </w:lvl>
    <w:lvl w:ilvl="1">
      <w:start w:val="1"/>
      <w:numFmt w:val="decimal"/>
      <w:lvlText w:val="%2)"/>
      <w:lvlJc w:val="left"/>
      <w:pPr>
        <w:ind w:left="780" w:hanging="420"/>
      </w:pPr>
      <w:rPr>
        <w:rFonts w:hint="default"/>
        <w:sz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B523D61"/>
    <w:multiLevelType w:val="multilevel"/>
    <w:tmpl w:val="1622766C"/>
    <w:lvl w:ilvl="0">
      <w:start w:val="1"/>
      <w:numFmt w:val="decimal"/>
      <w:lvlText w:val="%1)"/>
      <w:lvlJc w:val="left"/>
      <w:rPr>
        <w:sz w:val="28"/>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num w:numId="1">
    <w:abstractNumId w:val="2"/>
  </w:num>
  <w:num w:numId="2">
    <w:abstractNumId w:val="17"/>
  </w:num>
  <w:num w:numId="3">
    <w:abstractNumId w:val="5"/>
  </w:num>
  <w:num w:numId="4">
    <w:abstractNumId w:val="8"/>
  </w:num>
  <w:num w:numId="5">
    <w:abstractNumId w:val="7"/>
  </w:num>
  <w:num w:numId="6">
    <w:abstractNumId w:val="18"/>
  </w:num>
  <w:num w:numId="7">
    <w:abstractNumId w:val="11"/>
  </w:num>
  <w:num w:numId="8">
    <w:abstractNumId w:val="1"/>
  </w:num>
  <w:num w:numId="9">
    <w:abstractNumId w:val="13"/>
  </w:num>
  <w:num w:numId="10">
    <w:abstractNumId w:val="6"/>
  </w:num>
  <w:num w:numId="11">
    <w:abstractNumId w:val="14"/>
  </w:num>
  <w:num w:numId="12">
    <w:abstractNumId w:val="15"/>
  </w:num>
  <w:num w:numId="13">
    <w:abstractNumId w:val="0"/>
  </w:num>
  <w:num w:numId="14">
    <w:abstractNumId w:val="10"/>
  </w:num>
  <w:num w:numId="15">
    <w:abstractNumId w:val="12"/>
  </w:num>
  <w:num w:numId="16">
    <w:abstractNumId w:val="16"/>
  </w:num>
  <w:num w:numId="17">
    <w:abstractNumId w:val="19"/>
  </w:num>
  <w:num w:numId="18">
    <w:abstractNumId w:val="9"/>
  </w:num>
  <w:num w:numId="19">
    <w:abstractNumId w:val="4"/>
  </w:num>
  <w:num w:numId="20">
    <w:abstractNumId w:val="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ru-RU" w:vendorID="64" w:dllVersion="6" w:nlCheck="1" w:checkStyle="0"/>
  <w:activeWritingStyle w:appName="MSWord" w:lang="en-US" w:vendorID="64" w:dllVersion="6" w:nlCheck="1" w:checkStyle="0"/>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A5A"/>
    <w:rsid w:val="000014DF"/>
    <w:rsid w:val="00001504"/>
    <w:rsid w:val="00002DB7"/>
    <w:rsid w:val="0000439F"/>
    <w:rsid w:val="00005165"/>
    <w:rsid w:val="0000609C"/>
    <w:rsid w:val="00006858"/>
    <w:rsid w:val="00006D16"/>
    <w:rsid w:val="0000784E"/>
    <w:rsid w:val="000121FD"/>
    <w:rsid w:val="00013F33"/>
    <w:rsid w:val="0001441B"/>
    <w:rsid w:val="000156DF"/>
    <w:rsid w:val="000157D2"/>
    <w:rsid w:val="00016082"/>
    <w:rsid w:val="0001646C"/>
    <w:rsid w:val="00016A6A"/>
    <w:rsid w:val="000213F4"/>
    <w:rsid w:val="000214AB"/>
    <w:rsid w:val="00021618"/>
    <w:rsid w:val="00021804"/>
    <w:rsid w:val="00021A13"/>
    <w:rsid w:val="00021D44"/>
    <w:rsid w:val="00022807"/>
    <w:rsid w:val="000229CB"/>
    <w:rsid w:val="00023482"/>
    <w:rsid w:val="00023CD2"/>
    <w:rsid w:val="000240E3"/>
    <w:rsid w:val="00024166"/>
    <w:rsid w:val="00024557"/>
    <w:rsid w:val="00024769"/>
    <w:rsid w:val="00024AC2"/>
    <w:rsid w:val="00024C13"/>
    <w:rsid w:val="000265A4"/>
    <w:rsid w:val="00026A8B"/>
    <w:rsid w:val="00026F29"/>
    <w:rsid w:val="00027097"/>
    <w:rsid w:val="00030712"/>
    <w:rsid w:val="00031391"/>
    <w:rsid w:val="00032776"/>
    <w:rsid w:val="00032B56"/>
    <w:rsid w:val="000337BD"/>
    <w:rsid w:val="00033CCE"/>
    <w:rsid w:val="00035812"/>
    <w:rsid w:val="00036233"/>
    <w:rsid w:val="00036920"/>
    <w:rsid w:val="00036A6B"/>
    <w:rsid w:val="00037767"/>
    <w:rsid w:val="000379CD"/>
    <w:rsid w:val="00037AB9"/>
    <w:rsid w:val="0004028B"/>
    <w:rsid w:val="000407E7"/>
    <w:rsid w:val="00040AA4"/>
    <w:rsid w:val="00041319"/>
    <w:rsid w:val="000423FD"/>
    <w:rsid w:val="0004261B"/>
    <w:rsid w:val="00042E4C"/>
    <w:rsid w:val="00043861"/>
    <w:rsid w:val="000442A7"/>
    <w:rsid w:val="00044B60"/>
    <w:rsid w:val="000452C3"/>
    <w:rsid w:val="000458F4"/>
    <w:rsid w:val="00046087"/>
    <w:rsid w:val="00046CBD"/>
    <w:rsid w:val="00047093"/>
    <w:rsid w:val="000471D1"/>
    <w:rsid w:val="00047452"/>
    <w:rsid w:val="00047C45"/>
    <w:rsid w:val="000500CC"/>
    <w:rsid w:val="00050A00"/>
    <w:rsid w:val="00051429"/>
    <w:rsid w:val="000516E6"/>
    <w:rsid w:val="00051C45"/>
    <w:rsid w:val="00051DF1"/>
    <w:rsid w:val="0005224E"/>
    <w:rsid w:val="00052A5B"/>
    <w:rsid w:val="00053295"/>
    <w:rsid w:val="000546C0"/>
    <w:rsid w:val="0005531C"/>
    <w:rsid w:val="00055487"/>
    <w:rsid w:val="00060272"/>
    <w:rsid w:val="00060E6C"/>
    <w:rsid w:val="00061AE3"/>
    <w:rsid w:val="0006277C"/>
    <w:rsid w:val="00062EDC"/>
    <w:rsid w:val="000636AA"/>
    <w:rsid w:val="00063D4C"/>
    <w:rsid w:val="00063FE6"/>
    <w:rsid w:val="0006401D"/>
    <w:rsid w:val="000648D8"/>
    <w:rsid w:val="00065074"/>
    <w:rsid w:val="00065875"/>
    <w:rsid w:val="00066454"/>
    <w:rsid w:val="0006663C"/>
    <w:rsid w:val="0007010C"/>
    <w:rsid w:val="000701C9"/>
    <w:rsid w:val="000709A9"/>
    <w:rsid w:val="00070C38"/>
    <w:rsid w:val="00071462"/>
    <w:rsid w:val="0007217C"/>
    <w:rsid w:val="0007234F"/>
    <w:rsid w:val="0007246F"/>
    <w:rsid w:val="00072796"/>
    <w:rsid w:val="0007356A"/>
    <w:rsid w:val="000740EB"/>
    <w:rsid w:val="00075507"/>
    <w:rsid w:val="0007686B"/>
    <w:rsid w:val="00080422"/>
    <w:rsid w:val="000807E4"/>
    <w:rsid w:val="00080CA6"/>
    <w:rsid w:val="00082896"/>
    <w:rsid w:val="000828C6"/>
    <w:rsid w:val="00083393"/>
    <w:rsid w:val="00083CD7"/>
    <w:rsid w:val="0008539E"/>
    <w:rsid w:val="00085DD2"/>
    <w:rsid w:val="00085EC6"/>
    <w:rsid w:val="000868D9"/>
    <w:rsid w:val="00087710"/>
    <w:rsid w:val="00087CA5"/>
    <w:rsid w:val="000906BD"/>
    <w:rsid w:val="00090ABB"/>
    <w:rsid w:val="00090D46"/>
    <w:rsid w:val="00092081"/>
    <w:rsid w:val="00092668"/>
    <w:rsid w:val="00092AB4"/>
    <w:rsid w:val="00093823"/>
    <w:rsid w:val="00094260"/>
    <w:rsid w:val="0009492F"/>
    <w:rsid w:val="00096BE3"/>
    <w:rsid w:val="00096FB8"/>
    <w:rsid w:val="000970C9"/>
    <w:rsid w:val="000979BA"/>
    <w:rsid w:val="000A0255"/>
    <w:rsid w:val="000A0BED"/>
    <w:rsid w:val="000A0E05"/>
    <w:rsid w:val="000A14AC"/>
    <w:rsid w:val="000A185A"/>
    <w:rsid w:val="000A1F5C"/>
    <w:rsid w:val="000A24E4"/>
    <w:rsid w:val="000A25E2"/>
    <w:rsid w:val="000A25F7"/>
    <w:rsid w:val="000A31B1"/>
    <w:rsid w:val="000A4366"/>
    <w:rsid w:val="000A456F"/>
    <w:rsid w:val="000A53BE"/>
    <w:rsid w:val="000A61FD"/>
    <w:rsid w:val="000A6C5D"/>
    <w:rsid w:val="000A6E5A"/>
    <w:rsid w:val="000A79BB"/>
    <w:rsid w:val="000A7EC6"/>
    <w:rsid w:val="000B07A7"/>
    <w:rsid w:val="000B09A2"/>
    <w:rsid w:val="000B0C87"/>
    <w:rsid w:val="000B0EA0"/>
    <w:rsid w:val="000B14A6"/>
    <w:rsid w:val="000B4718"/>
    <w:rsid w:val="000B51DD"/>
    <w:rsid w:val="000B56F1"/>
    <w:rsid w:val="000B7109"/>
    <w:rsid w:val="000B72D3"/>
    <w:rsid w:val="000B74A2"/>
    <w:rsid w:val="000B7515"/>
    <w:rsid w:val="000B7C52"/>
    <w:rsid w:val="000C02E5"/>
    <w:rsid w:val="000C075C"/>
    <w:rsid w:val="000C07F7"/>
    <w:rsid w:val="000C0B53"/>
    <w:rsid w:val="000C0FF2"/>
    <w:rsid w:val="000C15A6"/>
    <w:rsid w:val="000C1681"/>
    <w:rsid w:val="000C16A2"/>
    <w:rsid w:val="000C1E1C"/>
    <w:rsid w:val="000C20E8"/>
    <w:rsid w:val="000C51C9"/>
    <w:rsid w:val="000C57D7"/>
    <w:rsid w:val="000C58FF"/>
    <w:rsid w:val="000C5902"/>
    <w:rsid w:val="000C61BF"/>
    <w:rsid w:val="000C6B0F"/>
    <w:rsid w:val="000C74EB"/>
    <w:rsid w:val="000C77C0"/>
    <w:rsid w:val="000D0CFB"/>
    <w:rsid w:val="000D0DBF"/>
    <w:rsid w:val="000D13FC"/>
    <w:rsid w:val="000D1E70"/>
    <w:rsid w:val="000D1E72"/>
    <w:rsid w:val="000D24DA"/>
    <w:rsid w:val="000D2C4F"/>
    <w:rsid w:val="000D3049"/>
    <w:rsid w:val="000D34EA"/>
    <w:rsid w:val="000D37C1"/>
    <w:rsid w:val="000D3834"/>
    <w:rsid w:val="000D3A0C"/>
    <w:rsid w:val="000D450B"/>
    <w:rsid w:val="000D4697"/>
    <w:rsid w:val="000D472B"/>
    <w:rsid w:val="000D5856"/>
    <w:rsid w:val="000D72A8"/>
    <w:rsid w:val="000E04DA"/>
    <w:rsid w:val="000E0926"/>
    <w:rsid w:val="000E09A5"/>
    <w:rsid w:val="000E0F69"/>
    <w:rsid w:val="000E119F"/>
    <w:rsid w:val="000E1290"/>
    <w:rsid w:val="000E12DF"/>
    <w:rsid w:val="000E1C7F"/>
    <w:rsid w:val="000E2026"/>
    <w:rsid w:val="000E23B4"/>
    <w:rsid w:val="000E2BF2"/>
    <w:rsid w:val="000E2C7F"/>
    <w:rsid w:val="000E30A7"/>
    <w:rsid w:val="000E30CE"/>
    <w:rsid w:val="000E34DC"/>
    <w:rsid w:val="000E3AE3"/>
    <w:rsid w:val="000E4442"/>
    <w:rsid w:val="000E54E8"/>
    <w:rsid w:val="000E5638"/>
    <w:rsid w:val="000E7069"/>
    <w:rsid w:val="000E7484"/>
    <w:rsid w:val="000E7622"/>
    <w:rsid w:val="000F0A0C"/>
    <w:rsid w:val="000F0B73"/>
    <w:rsid w:val="000F2CA8"/>
    <w:rsid w:val="000F2FB1"/>
    <w:rsid w:val="000F3059"/>
    <w:rsid w:val="000F317D"/>
    <w:rsid w:val="000F3FA2"/>
    <w:rsid w:val="000F51E9"/>
    <w:rsid w:val="000F547C"/>
    <w:rsid w:val="000F5C0B"/>
    <w:rsid w:val="000F5F4E"/>
    <w:rsid w:val="000F685C"/>
    <w:rsid w:val="000F6AD7"/>
    <w:rsid w:val="000F6AE1"/>
    <w:rsid w:val="000F7324"/>
    <w:rsid w:val="000F78A0"/>
    <w:rsid w:val="000F7F83"/>
    <w:rsid w:val="001007F9"/>
    <w:rsid w:val="00100A24"/>
    <w:rsid w:val="00100A52"/>
    <w:rsid w:val="00101753"/>
    <w:rsid w:val="00101CBA"/>
    <w:rsid w:val="0010241F"/>
    <w:rsid w:val="00102574"/>
    <w:rsid w:val="001032B2"/>
    <w:rsid w:val="001038CB"/>
    <w:rsid w:val="00104664"/>
    <w:rsid w:val="0010526C"/>
    <w:rsid w:val="001058BD"/>
    <w:rsid w:val="00105AAB"/>
    <w:rsid w:val="0010610C"/>
    <w:rsid w:val="001069DF"/>
    <w:rsid w:val="00106B53"/>
    <w:rsid w:val="00106E13"/>
    <w:rsid w:val="0010778E"/>
    <w:rsid w:val="001101BF"/>
    <w:rsid w:val="001103C5"/>
    <w:rsid w:val="00110C19"/>
    <w:rsid w:val="0011173C"/>
    <w:rsid w:val="00112150"/>
    <w:rsid w:val="00112206"/>
    <w:rsid w:val="0011236D"/>
    <w:rsid w:val="001127A8"/>
    <w:rsid w:val="001133D3"/>
    <w:rsid w:val="001137CC"/>
    <w:rsid w:val="001147A7"/>
    <w:rsid w:val="00115360"/>
    <w:rsid w:val="001156D6"/>
    <w:rsid w:val="00115963"/>
    <w:rsid w:val="001163AC"/>
    <w:rsid w:val="00116899"/>
    <w:rsid w:val="00116CB2"/>
    <w:rsid w:val="00116F60"/>
    <w:rsid w:val="001202A6"/>
    <w:rsid w:val="00120CDD"/>
    <w:rsid w:val="00120D57"/>
    <w:rsid w:val="00120F69"/>
    <w:rsid w:val="001210D5"/>
    <w:rsid w:val="0012245C"/>
    <w:rsid w:val="00122BAB"/>
    <w:rsid w:val="00123586"/>
    <w:rsid w:val="0012417B"/>
    <w:rsid w:val="0012518B"/>
    <w:rsid w:val="0012571D"/>
    <w:rsid w:val="00125765"/>
    <w:rsid w:val="00126C33"/>
    <w:rsid w:val="00126F1A"/>
    <w:rsid w:val="0013047B"/>
    <w:rsid w:val="00130F4C"/>
    <w:rsid w:val="00132434"/>
    <w:rsid w:val="00132498"/>
    <w:rsid w:val="00132CC3"/>
    <w:rsid w:val="00132D0C"/>
    <w:rsid w:val="00133E0B"/>
    <w:rsid w:val="00133F39"/>
    <w:rsid w:val="00134EBF"/>
    <w:rsid w:val="001357D6"/>
    <w:rsid w:val="00136F49"/>
    <w:rsid w:val="00140B13"/>
    <w:rsid w:val="00142343"/>
    <w:rsid w:val="00142811"/>
    <w:rsid w:val="001429B9"/>
    <w:rsid w:val="00142B01"/>
    <w:rsid w:val="00142DAB"/>
    <w:rsid w:val="0014333E"/>
    <w:rsid w:val="00143660"/>
    <w:rsid w:val="00143BFB"/>
    <w:rsid w:val="0014427E"/>
    <w:rsid w:val="00144642"/>
    <w:rsid w:val="001446C0"/>
    <w:rsid w:val="00144F29"/>
    <w:rsid w:val="001451B2"/>
    <w:rsid w:val="00145402"/>
    <w:rsid w:val="001457AA"/>
    <w:rsid w:val="00145B18"/>
    <w:rsid w:val="00145D53"/>
    <w:rsid w:val="001462E2"/>
    <w:rsid w:val="001475D2"/>
    <w:rsid w:val="001476DB"/>
    <w:rsid w:val="00147C44"/>
    <w:rsid w:val="001501C8"/>
    <w:rsid w:val="00150630"/>
    <w:rsid w:val="00150D79"/>
    <w:rsid w:val="00151865"/>
    <w:rsid w:val="00151A8A"/>
    <w:rsid w:val="00153304"/>
    <w:rsid w:val="00153501"/>
    <w:rsid w:val="00153EE8"/>
    <w:rsid w:val="00154785"/>
    <w:rsid w:val="00154B6C"/>
    <w:rsid w:val="001553DB"/>
    <w:rsid w:val="00156A61"/>
    <w:rsid w:val="00156CEC"/>
    <w:rsid w:val="00156EF6"/>
    <w:rsid w:val="00157C4E"/>
    <w:rsid w:val="00160227"/>
    <w:rsid w:val="0016070B"/>
    <w:rsid w:val="001607A2"/>
    <w:rsid w:val="0016404E"/>
    <w:rsid w:val="00164364"/>
    <w:rsid w:val="00164D51"/>
    <w:rsid w:val="00166C23"/>
    <w:rsid w:val="00166F68"/>
    <w:rsid w:val="001679A0"/>
    <w:rsid w:val="00170608"/>
    <w:rsid w:val="00170A01"/>
    <w:rsid w:val="00170CC4"/>
    <w:rsid w:val="001714BB"/>
    <w:rsid w:val="001715F9"/>
    <w:rsid w:val="00171751"/>
    <w:rsid w:val="001727A1"/>
    <w:rsid w:val="00172E05"/>
    <w:rsid w:val="001732F6"/>
    <w:rsid w:val="00173B5F"/>
    <w:rsid w:val="00174812"/>
    <w:rsid w:val="00174ACC"/>
    <w:rsid w:val="00174ECC"/>
    <w:rsid w:val="001754ED"/>
    <w:rsid w:val="00175CB3"/>
    <w:rsid w:val="001763BB"/>
    <w:rsid w:val="0017659C"/>
    <w:rsid w:val="0017667C"/>
    <w:rsid w:val="00177CED"/>
    <w:rsid w:val="001806E5"/>
    <w:rsid w:val="001807F6"/>
    <w:rsid w:val="00180944"/>
    <w:rsid w:val="00180E44"/>
    <w:rsid w:val="001811D8"/>
    <w:rsid w:val="00181416"/>
    <w:rsid w:val="001817A6"/>
    <w:rsid w:val="0018183F"/>
    <w:rsid w:val="00182B8F"/>
    <w:rsid w:val="00183752"/>
    <w:rsid w:val="0018429D"/>
    <w:rsid w:val="00184430"/>
    <w:rsid w:val="00185F6A"/>
    <w:rsid w:val="0018741C"/>
    <w:rsid w:val="0019040A"/>
    <w:rsid w:val="001904B9"/>
    <w:rsid w:val="00190E70"/>
    <w:rsid w:val="00191E97"/>
    <w:rsid w:val="00191EB7"/>
    <w:rsid w:val="00192544"/>
    <w:rsid w:val="00192CB0"/>
    <w:rsid w:val="001938A9"/>
    <w:rsid w:val="00193E98"/>
    <w:rsid w:val="00194F80"/>
    <w:rsid w:val="00195334"/>
    <w:rsid w:val="00195614"/>
    <w:rsid w:val="00195936"/>
    <w:rsid w:val="00195C6B"/>
    <w:rsid w:val="00196924"/>
    <w:rsid w:val="00196C19"/>
    <w:rsid w:val="00196C5C"/>
    <w:rsid w:val="00196FE5"/>
    <w:rsid w:val="00197EF3"/>
    <w:rsid w:val="001A0C28"/>
    <w:rsid w:val="001A13E7"/>
    <w:rsid w:val="001A16F2"/>
    <w:rsid w:val="001A1EC8"/>
    <w:rsid w:val="001A2BAB"/>
    <w:rsid w:val="001A2BF5"/>
    <w:rsid w:val="001A34F6"/>
    <w:rsid w:val="001A4AD5"/>
    <w:rsid w:val="001A4D5E"/>
    <w:rsid w:val="001A55C8"/>
    <w:rsid w:val="001A55D5"/>
    <w:rsid w:val="001A5721"/>
    <w:rsid w:val="001A7054"/>
    <w:rsid w:val="001A70CA"/>
    <w:rsid w:val="001A71FD"/>
    <w:rsid w:val="001B088C"/>
    <w:rsid w:val="001B0AE3"/>
    <w:rsid w:val="001B1C3D"/>
    <w:rsid w:val="001B226C"/>
    <w:rsid w:val="001B228D"/>
    <w:rsid w:val="001B2FFE"/>
    <w:rsid w:val="001B3277"/>
    <w:rsid w:val="001B3548"/>
    <w:rsid w:val="001B480D"/>
    <w:rsid w:val="001B48B7"/>
    <w:rsid w:val="001B54AB"/>
    <w:rsid w:val="001B60B7"/>
    <w:rsid w:val="001B6547"/>
    <w:rsid w:val="001B7AFD"/>
    <w:rsid w:val="001B7CD5"/>
    <w:rsid w:val="001B7DFE"/>
    <w:rsid w:val="001C09C4"/>
    <w:rsid w:val="001C09F3"/>
    <w:rsid w:val="001C0B73"/>
    <w:rsid w:val="001C0CCC"/>
    <w:rsid w:val="001C1677"/>
    <w:rsid w:val="001C2223"/>
    <w:rsid w:val="001C28C0"/>
    <w:rsid w:val="001C30B0"/>
    <w:rsid w:val="001C3264"/>
    <w:rsid w:val="001C35E4"/>
    <w:rsid w:val="001C38DB"/>
    <w:rsid w:val="001C3A0D"/>
    <w:rsid w:val="001C4A3F"/>
    <w:rsid w:val="001C4E53"/>
    <w:rsid w:val="001C58E1"/>
    <w:rsid w:val="001C5F35"/>
    <w:rsid w:val="001C64B0"/>
    <w:rsid w:val="001C6C44"/>
    <w:rsid w:val="001C6C74"/>
    <w:rsid w:val="001C6F68"/>
    <w:rsid w:val="001C720B"/>
    <w:rsid w:val="001C7397"/>
    <w:rsid w:val="001C7E23"/>
    <w:rsid w:val="001D0614"/>
    <w:rsid w:val="001D0831"/>
    <w:rsid w:val="001D0ABC"/>
    <w:rsid w:val="001D1CE9"/>
    <w:rsid w:val="001D2025"/>
    <w:rsid w:val="001D2281"/>
    <w:rsid w:val="001D2295"/>
    <w:rsid w:val="001D23CC"/>
    <w:rsid w:val="001D2D1C"/>
    <w:rsid w:val="001D33A9"/>
    <w:rsid w:val="001D43B6"/>
    <w:rsid w:val="001D4938"/>
    <w:rsid w:val="001D4FB7"/>
    <w:rsid w:val="001D519A"/>
    <w:rsid w:val="001D5776"/>
    <w:rsid w:val="001D5C91"/>
    <w:rsid w:val="001D5E33"/>
    <w:rsid w:val="001D5E3D"/>
    <w:rsid w:val="001D6816"/>
    <w:rsid w:val="001D684B"/>
    <w:rsid w:val="001D6CC0"/>
    <w:rsid w:val="001D6EDA"/>
    <w:rsid w:val="001D71F3"/>
    <w:rsid w:val="001D79D8"/>
    <w:rsid w:val="001D7ED2"/>
    <w:rsid w:val="001D7F69"/>
    <w:rsid w:val="001E04EE"/>
    <w:rsid w:val="001E092A"/>
    <w:rsid w:val="001E25AC"/>
    <w:rsid w:val="001E29C6"/>
    <w:rsid w:val="001E2E18"/>
    <w:rsid w:val="001E2E38"/>
    <w:rsid w:val="001E38DC"/>
    <w:rsid w:val="001E39B5"/>
    <w:rsid w:val="001E3B44"/>
    <w:rsid w:val="001E3C95"/>
    <w:rsid w:val="001E499E"/>
    <w:rsid w:val="001E5B83"/>
    <w:rsid w:val="001E77EE"/>
    <w:rsid w:val="001E79BC"/>
    <w:rsid w:val="001E7B7B"/>
    <w:rsid w:val="001E7C73"/>
    <w:rsid w:val="001F0148"/>
    <w:rsid w:val="001F0641"/>
    <w:rsid w:val="001F0876"/>
    <w:rsid w:val="001F0F85"/>
    <w:rsid w:val="001F23DA"/>
    <w:rsid w:val="001F257E"/>
    <w:rsid w:val="001F25CD"/>
    <w:rsid w:val="001F2811"/>
    <w:rsid w:val="001F2CE9"/>
    <w:rsid w:val="001F3A95"/>
    <w:rsid w:val="001F4045"/>
    <w:rsid w:val="001F4918"/>
    <w:rsid w:val="001F5476"/>
    <w:rsid w:val="001F6AC2"/>
    <w:rsid w:val="001F749F"/>
    <w:rsid w:val="001F74A2"/>
    <w:rsid w:val="001F74FB"/>
    <w:rsid w:val="001F76FC"/>
    <w:rsid w:val="00201808"/>
    <w:rsid w:val="00202135"/>
    <w:rsid w:val="002029C1"/>
    <w:rsid w:val="0020335D"/>
    <w:rsid w:val="00204039"/>
    <w:rsid w:val="002040F5"/>
    <w:rsid w:val="00205D19"/>
    <w:rsid w:val="00206B65"/>
    <w:rsid w:val="00206C09"/>
    <w:rsid w:val="0020722D"/>
    <w:rsid w:val="002077BB"/>
    <w:rsid w:val="00210A5A"/>
    <w:rsid w:val="002114CC"/>
    <w:rsid w:val="00211C78"/>
    <w:rsid w:val="0021223C"/>
    <w:rsid w:val="0021315D"/>
    <w:rsid w:val="0021322C"/>
    <w:rsid w:val="00213636"/>
    <w:rsid w:val="00213ED4"/>
    <w:rsid w:val="00214ED9"/>
    <w:rsid w:val="00214FED"/>
    <w:rsid w:val="00215B6C"/>
    <w:rsid w:val="00215EA3"/>
    <w:rsid w:val="00216606"/>
    <w:rsid w:val="00216C6C"/>
    <w:rsid w:val="002177B5"/>
    <w:rsid w:val="0021782C"/>
    <w:rsid w:val="00220CF8"/>
    <w:rsid w:val="00222466"/>
    <w:rsid w:val="00222713"/>
    <w:rsid w:val="002228C9"/>
    <w:rsid w:val="00223B49"/>
    <w:rsid w:val="002246A5"/>
    <w:rsid w:val="00225261"/>
    <w:rsid w:val="00226077"/>
    <w:rsid w:val="00226848"/>
    <w:rsid w:val="00227ED5"/>
    <w:rsid w:val="0023094C"/>
    <w:rsid w:val="00231CC4"/>
    <w:rsid w:val="00231D3E"/>
    <w:rsid w:val="002322D6"/>
    <w:rsid w:val="00232520"/>
    <w:rsid w:val="00232545"/>
    <w:rsid w:val="00233246"/>
    <w:rsid w:val="00233320"/>
    <w:rsid w:val="00233544"/>
    <w:rsid w:val="00234198"/>
    <w:rsid w:val="0023495A"/>
    <w:rsid w:val="00234D36"/>
    <w:rsid w:val="00235551"/>
    <w:rsid w:val="002356CF"/>
    <w:rsid w:val="0023598E"/>
    <w:rsid w:val="002360CD"/>
    <w:rsid w:val="002371B8"/>
    <w:rsid w:val="00237C22"/>
    <w:rsid w:val="00240140"/>
    <w:rsid w:val="00240165"/>
    <w:rsid w:val="00240C06"/>
    <w:rsid w:val="002411B5"/>
    <w:rsid w:val="00241873"/>
    <w:rsid w:val="0024194C"/>
    <w:rsid w:val="00241FEB"/>
    <w:rsid w:val="00243F56"/>
    <w:rsid w:val="0024400F"/>
    <w:rsid w:val="002440CA"/>
    <w:rsid w:val="002441D0"/>
    <w:rsid w:val="00244417"/>
    <w:rsid w:val="00245C46"/>
    <w:rsid w:val="002463BA"/>
    <w:rsid w:val="00247511"/>
    <w:rsid w:val="00247671"/>
    <w:rsid w:val="00247CA7"/>
    <w:rsid w:val="002501F7"/>
    <w:rsid w:val="00250A43"/>
    <w:rsid w:val="00250BC4"/>
    <w:rsid w:val="002513C3"/>
    <w:rsid w:val="00251493"/>
    <w:rsid w:val="00252180"/>
    <w:rsid w:val="00252708"/>
    <w:rsid w:val="00252840"/>
    <w:rsid w:val="00252D42"/>
    <w:rsid w:val="002532C8"/>
    <w:rsid w:val="002534C8"/>
    <w:rsid w:val="00253C6F"/>
    <w:rsid w:val="00253CD2"/>
    <w:rsid w:val="0025400D"/>
    <w:rsid w:val="002542F1"/>
    <w:rsid w:val="002555DC"/>
    <w:rsid w:val="00256597"/>
    <w:rsid w:val="002570E4"/>
    <w:rsid w:val="00257418"/>
    <w:rsid w:val="002574DA"/>
    <w:rsid w:val="00260BB5"/>
    <w:rsid w:val="002620EC"/>
    <w:rsid w:val="0026282D"/>
    <w:rsid w:val="00262BF4"/>
    <w:rsid w:val="0026360E"/>
    <w:rsid w:val="0026435C"/>
    <w:rsid w:val="002646E2"/>
    <w:rsid w:val="002652AB"/>
    <w:rsid w:val="002652DF"/>
    <w:rsid w:val="002658B1"/>
    <w:rsid w:val="002664C8"/>
    <w:rsid w:val="00267368"/>
    <w:rsid w:val="002673F2"/>
    <w:rsid w:val="00267ABC"/>
    <w:rsid w:val="00267E00"/>
    <w:rsid w:val="002702F8"/>
    <w:rsid w:val="00270D93"/>
    <w:rsid w:val="0027151A"/>
    <w:rsid w:val="00271735"/>
    <w:rsid w:val="002717C8"/>
    <w:rsid w:val="00272080"/>
    <w:rsid w:val="002734FF"/>
    <w:rsid w:val="002735C9"/>
    <w:rsid w:val="00273ABA"/>
    <w:rsid w:val="00273EE2"/>
    <w:rsid w:val="0027514E"/>
    <w:rsid w:val="00275176"/>
    <w:rsid w:val="0027535F"/>
    <w:rsid w:val="00275E0C"/>
    <w:rsid w:val="0027680C"/>
    <w:rsid w:val="00276DBD"/>
    <w:rsid w:val="002800D5"/>
    <w:rsid w:val="002803E4"/>
    <w:rsid w:val="00281969"/>
    <w:rsid w:val="002824BA"/>
    <w:rsid w:val="00282915"/>
    <w:rsid w:val="00283148"/>
    <w:rsid w:val="00283460"/>
    <w:rsid w:val="00283769"/>
    <w:rsid w:val="002838EB"/>
    <w:rsid w:val="00283994"/>
    <w:rsid w:val="002843F8"/>
    <w:rsid w:val="0028445F"/>
    <w:rsid w:val="002862EE"/>
    <w:rsid w:val="00286E7C"/>
    <w:rsid w:val="00287084"/>
    <w:rsid w:val="00287E44"/>
    <w:rsid w:val="00290FA4"/>
    <w:rsid w:val="00291EAA"/>
    <w:rsid w:val="00292E6D"/>
    <w:rsid w:val="0029361D"/>
    <w:rsid w:val="00293795"/>
    <w:rsid w:val="002937D1"/>
    <w:rsid w:val="00293857"/>
    <w:rsid w:val="00293E9B"/>
    <w:rsid w:val="00293F25"/>
    <w:rsid w:val="0029453C"/>
    <w:rsid w:val="002945B0"/>
    <w:rsid w:val="00295FB4"/>
    <w:rsid w:val="00296146"/>
    <w:rsid w:val="00296956"/>
    <w:rsid w:val="00296E26"/>
    <w:rsid w:val="0029707F"/>
    <w:rsid w:val="00297885"/>
    <w:rsid w:val="00297A08"/>
    <w:rsid w:val="00297C26"/>
    <w:rsid w:val="00297C43"/>
    <w:rsid w:val="002A009F"/>
    <w:rsid w:val="002A06AB"/>
    <w:rsid w:val="002A08B2"/>
    <w:rsid w:val="002A0D13"/>
    <w:rsid w:val="002A0DBB"/>
    <w:rsid w:val="002A1298"/>
    <w:rsid w:val="002A18C8"/>
    <w:rsid w:val="002A1E05"/>
    <w:rsid w:val="002A20E4"/>
    <w:rsid w:val="002A29C8"/>
    <w:rsid w:val="002A3465"/>
    <w:rsid w:val="002A39DA"/>
    <w:rsid w:val="002A3E19"/>
    <w:rsid w:val="002A41FE"/>
    <w:rsid w:val="002A484A"/>
    <w:rsid w:val="002A4FF3"/>
    <w:rsid w:val="002A5BB5"/>
    <w:rsid w:val="002A5CB0"/>
    <w:rsid w:val="002A5E52"/>
    <w:rsid w:val="002A65C2"/>
    <w:rsid w:val="002A74E0"/>
    <w:rsid w:val="002A76C6"/>
    <w:rsid w:val="002A7810"/>
    <w:rsid w:val="002B04DD"/>
    <w:rsid w:val="002B0F74"/>
    <w:rsid w:val="002B125F"/>
    <w:rsid w:val="002B1B75"/>
    <w:rsid w:val="002B1F15"/>
    <w:rsid w:val="002B1FEB"/>
    <w:rsid w:val="002B26BC"/>
    <w:rsid w:val="002B485B"/>
    <w:rsid w:val="002B499C"/>
    <w:rsid w:val="002B4CBF"/>
    <w:rsid w:val="002B5052"/>
    <w:rsid w:val="002B52D2"/>
    <w:rsid w:val="002B6619"/>
    <w:rsid w:val="002B6E07"/>
    <w:rsid w:val="002B77CF"/>
    <w:rsid w:val="002B7C67"/>
    <w:rsid w:val="002B7D98"/>
    <w:rsid w:val="002C012C"/>
    <w:rsid w:val="002C053B"/>
    <w:rsid w:val="002C0EFE"/>
    <w:rsid w:val="002C1077"/>
    <w:rsid w:val="002C11CF"/>
    <w:rsid w:val="002C1495"/>
    <w:rsid w:val="002C16FC"/>
    <w:rsid w:val="002C1775"/>
    <w:rsid w:val="002C1FF5"/>
    <w:rsid w:val="002C2183"/>
    <w:rsid w:val="002C2BE2"/>
    <w:rsid w:val="002C2CBF"/>
    <w:rsid w:val="002C2DAD"/>
    <w:rsid w:val="002C2F37"/>
    <w:rsid w:val="002C3D81"/>
    <w:rsid w:val="002C4815"/>
    <w:rsid w:val="002C4935"/>
    <w:rsid w:val="002C4B3E"/>
    <w:rsid w:val="002C5386"/>
    <w:rsid w:val="002C580A"/>
    <w:rsid w:val="002C5BBC"/>
    <w:rsid w:val="002D01FA"/>
    <w:rsid w:val="002D02A3"/>
    <w:rsid w:val="002D0ACB"/>
    <w:rsid w:val="002D0F34"/>
    <w:rsid w:val="002D15DB"/>
    <w:rsid w:val="002D1893"/>
    <w:rsid w:val="002D18B2"/>
    <w:rsid w:val="002D19C9"/>
    <w:rsid w:val="002D21FD"/>
    <w:rsid w:val="002D2529"/>
    <w:rsid w:val="002D2707"/>
    <w:rsid w:val="002D3A94"/>
    <w:rsid w:val="002D3B8F"/>
    <w:rsid w:val="002D40CB"/>
    <w:rsid w:val="002D442D"/>
    <w:rsid w:val="002D50FA"/>
    <w:rsid w:val="002D5F46"/>
    <w:rsid w:val="002D7228"/>
    <w:rsid w:val="002D7671"/>
    <w:rsid w:val="002E0310"/>
    <w:rsid w:val="002E0AB8"/>
    <w:rsid w:val="002E0FC4"/>
    <w:rsid w:val="002E1143"/>
    <w:rsid w:val="002E1C73"/>
    <w:rsid w:val="002E2166"/>
    <w:rsid w:val="002E21B4"/>
    <w:rsid w:val="002E29B0"/>
    <w:rsid w:val="002E3502"/>
    <w:rsid w:val="002E385E"/>
    <w:rsid w:val="002E3FE5"/>
    <w:rsid w:val="002E43F9"/>
    <w:rsid w:val="002E4774"/>
    <w:rsid w:val="002E4D13"/>
    <w:rsid w:val="002E4D97"/>
    <w:rsid w:val="002E697B"/>
    <w:rsid w:val="002E6AA0"/>
    <w:rsid w:val="002E6B20"/>
    <w:rsid w:val="002E6DD7"/>
    <w:rsid w:val="002E7397"/>
    <w:rsid w:val="002E7913"/>
    <w:rsid w:val="002E7AC4"/>
    <w:rsid w:val="002E7B9B"/>
    <w:rsid w:val="002F02BB"/>
    <w:rsid w:val="002F0925"/>
    <w:rsid w:val="002F0C96"/>
    <w:rsid w:val="002F0E6A"/>
    <w:rsid w:val="002F13A1"/>
    <w:rsid w:val="002F26FF"/>
    <w:rsid w:val="002F317B"/>
    <w:rsid w:val="002F37D2"/>
    <w:rsid w:val="002F3AB9"/>
    <w:rsid w:val="002F3CC3"/>
    <w:rsid w:val="002F4E0B"/>
    <w:rsid w:val="002F504D"/>
    <w:rsid w:val="002F50F2"/>
    <w:rsid w:val="002F51C5"/>
    <w:rsid w:val="002F521F"/>
    <w:rsid w:val="002F52DB"/>
    <w:rsid w:val="002F59E6"/>
    <w:rsid w:val="002F6B81"/>
    <w:rsid w:val="002F6FB2"/>
    <w:rsid w:val="002F77C7"/>
    <w:rsid w:val="002F7F20"/>
    <w:rsid w:val="00300060"/>
    <w:rsid w:val="0030013D"/>
    <w:rsid w:val="00300331"/>
    <w:rsid w:val="003005F2"/>
    <w:rsid w:val="00300BCC"/>
    <w:rsid w:val="00300DDB"/>
    <w:rsid w:val="003012AE"/>
    <w:rsid w:val="00301496"/>
    <w:rsid w:val="00301C50"/>
    <w:rsid w:val="0030211E"/>
    <w:rsid w:val="003024A9"/>
    <w:rsid w:val="003046BA"/>
    <w:rsid w:val="0030496D"/>
    <w:rsid w:val="00305D91"/>
    <w:rsid w:val="00306A6B"/>
    <w:rsid w:val="00307F8C"/>
    <w:rsid w:val="003101DF"/>
    <w:rsid w:val="00310344"/>
    <w:rsid w:val="00310E31"/>
    <w:rsid w:val="00311055"/>
    <w:rsid w:val="00311708"/>
    <w:rsid w:val="003119EC"/>
    <w:rsid w:val="00311B56"/>
    <w:rsid w:val="0031201B"/>
    <w:rsid w:val="00312529"/>
    <w:rsid w:val="00312946"/>
    <w:rsid w:val="00312C1B"/>
    <w:rsid w:val="003136AD"/>
    <w:rsid w:val="0031465D"/>
    <w:rsid w:val="00315787"/>
    <w:rsid w:val="00315AAA"/>
    <w:rsid w:val="00316004"/>
    <w:rsid w:val="003167A3"/>
    <w:rsid w:val="0031731E"/>
    <w:rsid w:val="003207F6"/>
    <w:rsid w:val="003209BF"/>
    <w:rsid w:val="00320A2D"/>
    <w:rsid w:val="003212E7"/>
    <w:rsid w:val="00321C00"/>
    <w:rsid w:val="00321C85"/>
    <w:rsid w:val="00322B78"/>
    <w:rsid w:val="00323A2B"/>
    <w:rsid w:val="00323FA4"/>
    <w:rsid w:val="00324855"/>
    <w:rsid w:val="003262D5"/>
    <w:rsid w:val="003263B5"/>
    <w:rsid w:val="003266A2"/>
    <w:rsid w:val="00327025"/>
    <w:rsid w:val="0032731B"/>
    <w:rsid w:val="003275E9"/>
    <w:rsid w:val="00327840"/>
    <w:rsid w:val="00327A2C"/>
    <w:rsid w:val="00330F2E"/>
    <w:rsid w:val="00331C5C"/>
    <w:rsid w:val="00331EF5"/>
    <w:rsid w:val="0033204F"/>
    <w:rsid w:val="00332E80"/>
    <w:rsid w:val="00332F02"/>
    <w:rsid w:val="00333F3A"/>
    <w:rsid w:val="0033424E"/>
    <w:rsid w:val="003357B0"/>
    <w:rsid w:val="00337189"/>
    <w:rsid w:val="003378FD"/>
    <w:rsid w:val="003404AF"/>
    <w:rsid w:val="003406FF"/>
    <w:rsid w:val="00341158"/>
    <w:rsid w:val="003419E9"/>
    <w:rsid w:val="00341FD6"/>
    <w:rsid w:val="003434EF"/>
    <w:rsid w:val="00343608"/>
    <w:rsid w:val="003438DD"/>
    <w:rsid w:val="0034437D"/>
    <w:rsid w:val="003444AC"/>
    <w:rsid w:val="00344612"/>
    <w:rsid w:val="00344981"/>
    <w:rsid w:val="00345427"/>
    <w:rsid w:val="0034567D"/>
    <w:rsid w:val="00345893"/>
    <w:rsid w:val="003459A1"/>
    <w:rsid w:val="00345F59"/>
    <w:rsid w:val="00346312"/>
    <w:rsid w:val="0034679B"/>
    <w:rsid w:val="0035005E"/>
    <w:rsid w:val="003502DB"/>
    <w:rsid w:val="003504E3"/>
    <w:rsid w:val="003508D5"/>
    <w:rsid w:val="00350E7F"/>
    <w:rsid w:val="00351BA8"/>
    <w:rsid w:val="00352179"/>
    <w:rsid w:val="00353141"/>
    <w:rsid w:val="00353527"/>
    <w:rsid w:val="003535A7"/>
    <w:rsid w:val="00354A72"/>
    <w:rsid w:val="00354FD4"/>
    <w:rsid w:val="00356A10"/>
    <w:rsid w:val="00360779"/>
    <w:rsid w:val="00361BC4"/>
    <w:rsid w:val="00361C6B"/>
    <w:rsid w:val="00362300"/>
    <w:rsid w:val="00362BBB"/>
    <w:rsid w:val="003638A8"/>
    <w:rsid w:val="003638C7"/>
    <w:rsid w:val="00364ED4"/>
    <w:rsid w:val="003661A5"/>
    <w:rsid w:val="00367111"/>
    <w:rsid w:val="00367D0D"/>
    <w:rsid w:val="00371835"/>
    <w:rsid w:val="003719DF"/>
    <w:rsid w:val="00371E36"/>
    <w:rsid w:val="00371FFD"/>
    <w:rsid w:val="00372E58"/>
    <w:rsid w:val="003737A2"/>
    <w:rsid w:val="00374E35"/>
    <w:rsid w:val="00376191"/>
    <w:rsid w:val="00376D4C"/>
    <w:rsid w:val="00380800"/>
    <w:rsid w:val="00380BF1"/>
    <w:rsid w:val="00380DEB"/>
    <w:rsid w:val="00381008"/>
    <w:rsid w:val="0038106A"/>
    <w:rsid w:val="0038135A"/>
    <w:rsid w:val="003821FE"/>
    <w:rsid w:val="00382427"/>
    <w:rsid w:val="00382981"/>
    <w:rsid w:val="00382A93"/>
    <w:rsid w:val="00382F33"/>
    <w:rsid w:val="00386301"/>
    <w:rsid w:val="00387BFE"/>
    <w:rsid w:val="00390035"/>
    <w:rsid w:val="0039023E"/>
    <w:rsid w:val="003904D0"/>
    <w:rsid w:val="00390AA6"/>
    <w:rsid w:val="0039112A"/>
    <w:rsid w:val="0039182C"/>
    <w:rsid w:val="00391961"/>
    <w:rsid w:val="00391967"/>
    <w:rsid w:val="00391C3C"/>
    <w:rsid w:val="0039229E"/>
    <w:rsid w:val="0039269D"/>
    <w:rsid w:val="003928AD"/>
    <w:rsid w:val="00392A65"/>
    <w:rsid w:val="00392EF5"/>
    <w:rsid w:val="003930D5"/>
    <w:rsid w:val="0039326D"/>
    <w:rsid w:val="0039394A"/>
    <w:rsid w:val="00393F3E"/>
    <w:rsid w:val="003944E8"/>
    <w:rsid w:val="0039521C"/>
    <w:rsid w:val="00395306"/>
    <w:rsid w:val="00395B60"/>
    <w:rsid w:val="00396597"/>
    <w:rsid w:val="00396A6C"/>
    <w:rsid w:val="00396FCC"/>
    <w:rsid w:val="00397B2F"/>
    <w:rsid w:val="003A0144"/>
    <w:rsid w:val="003A0A15"/>
    <w:rsid w:val="003A1985"/>
    <w:rsid w:val="003A21EE"/>
    <w:rsid w:val="003A2496"/>
    <w:rsid w:val="003A2510"/>
    <w:rsid w:val="003A277F"/>
    <w:rsid w:val="003A29B8"/>
    <w:rsid w:val="003A2AC1"/>
    <w:rsid w:val="003A2D39"/>
    <w:rsid w:val="003A31B9"/>
    <w:rsid w:val="003A3225"/>
    <w:rsid w:val="003A343D"/>
    <w:rsid w:val="003A34A7"/>
    <w:rsid w:val="003A37B5"/>
    <w:rsid w:val="003A37BF"/>
    <w:rsid w:val="003A382A"/>
    <w:rsid w:val="003A3957"/>
    <w:rsid w:val="003A3D34"/>
    <w:rsid w:val="003A472E"/>
    <w:rsid w:val="003A4D52"/>
    <w:rsid w:val="003A4E28"/>
    <w:rsid w:val="003A5057"/>
    <w:rsid w:val="003A653C"/>
    <w:rsid w:val="003A69C9"/>
    <w:rsid w:val="003A6BC1"/>
    <w:rsid w:val="003A769D"/>
    <w:rsid w:val="003A7E73"/>
    <w:rsid w:val="003B0137"/>
    <w:rsid w:val="003B0B12"/>
    <w:rsid w:val="003B1337"/>
    <w:rsid w:val="003B2491"/>
    <w:rsid w:val="003B2D27"/>
    <w:rsid w:val="003B2FA9"/>
    <w:rsid w:val="003B2FD8"/>
    <w:rsid w:val="003B3492"/>
    <w:rsid w:val="003B37AF"/>
    <w:rsid w:val="003B4440"/>
    <w:rsid w:val="003B459E"/>
    <w:rsid w:val="003B4604"/>
    <w:rsid w:val="003B5463"/>
    <w:rsid w:val="003B567C"/>
    <w:rsid w:val="003B5813"/>
    <w:rsid w:val="003B636E"/>
    <w:rsid w:val="003B78D4"/>
    <w:rsid w:val="003C04E3"/>
    <w:rsid w:val="003C128D"/>
    <w:rsid w:val="003C1741"/>
    <w:rsid w:val="003C203F"/>
    <w:rsid w:val="003C3D60"/>
    <w:rsid w:val="003C3F07"/>
    <w:rsid w:val="003C48B1"/>
    <w:rsid w:val="003C49B4"/>
    <w:rsid w:val="003C5689"/>
    <w:rsid w:val="003C5FC0"/>
    <w:rsid w:val="003C626B"/>
    <w:rsid w:val="003C6363"/>
    <w:rsid w:val="003C636D"/>
    <w:rsid w:val="003C7AD5"/>
    <w:rsid w:val="003C7E48"/>
    <w:rsid w:val="003D10BD"/>
    <w:rsid w:val="003D1E2C"/>
    <w:rsid w:val="003D2826"/>
    <w:rsid w:val="003D3807"/>
    <w:rsid w:val="003D41B7"/>
    <w:rsid w:val="003D5A80"/>
    <w:rsid w:val="003D5DAE"/>
    <w:rsid w:val="003D687E"/>
    <w:rsid w:val="003D781D"/>
    <w:rsid w:val="003D7B3C"/>
    <w:rsid w:val="003E0103"/>
    <w:rsid w:val="003E064E"/>
    <w:rsid w:val="003E06D1"/>
    <w:rsid w:val="003E0F7E"/>
    <w:rsid w:val="003E11A3"/>
    <w:rsid w:val="003E14ED"/>
    <w:rsid w:val="003E25EE"/>
    <w:rsid w:val="003E2BA5"/>
    <w:rsid w:val="003E363D"/>
    <w:rsid w:val="003E364E"/>
    <w:rsid w:val="003E4B37"/>
    <w:rsid w:val="003E4BAF"/>
    <w:rsid w:val="003E4E8A"/>
    <w:rsid w:val="003E5302"/>
    <w:rsid w:val="003E5C50"/>
    <w:rsid w:val="003E5F3E"/>
    <w:rsid w:val="003E61BF"/>
    <w:rsid w:val="003E635A"/>
    <w:rsid w:val="003E72B7"/>
    <w:rsid w:val="003E7A76"/>
    <w:rsid w:val="003E7D80"/>
    <w:rsid w:val="003E7DBA"/>
    <w:rsid w:val="003F03DA"/>
    <w:rsid w:val="003F046E"/>
    <w:rsid w:val="003F07A9"/>
    <w:rsid w:val="003F0981"/>
    <w:rsid w:val="003F0D48"/>
    <w:rsid w:val="003F0E19"/>
    <w:rsid w:val="003F0E88"/>
    <w:rsid w:val="003F0EC2"/>
    <w:rsid w:val="003F10CA"/>
    <w:rsid w:val="003F2652"/>
    <w:rsid w:val="003F2715"/>
    <w:rsid w:val="003F3BA4"/>
    <w:rsid w:val="003F4614"/>
    <w:rsid w:val="003F484F"/>
    <w:rsid w:val="003F48E4"/>
    <w:rsid w:val="003F555C"/>
    <w:rsid w:val="003F5E99"/>
    <w:rsid w:val="003F5F04"/>
    <w:rsid w:val="003F6667"/>
    <w:rsid w:val="003F75A7"/>
    <w:rsid w:val="003F79A6"/>
    <w:rsid w:val="003F7A91"/>
    <w:rsid w:val="003F7BE9"/>
    <w:rsid w:val="003F7F4E"/>
    <w:rsid w:val="00401916"/>
    <w:rsid w:val="00402143"/>
    <w:rsid w:val="00402968"/>
    <w:rsid w:val="004034D9"/>
    <w:rsid w:val="004047AC"/>
    <w:rsid w:val="00404A1E"/>
    <w:rsid w:val="00404A8A"/>
    <w:rsid w:val="004069E7"/>
    <w:rsid w:val="00406E70"/>
    <w:rsid w:val="00407125"/>
    <w:rsid w:val="004075A3"/>
    <w:rsid w:val="00407BA7"/>
    <w:rsid w:val="0041062A"/>
    <w:rsid w:val="00410647"/>
    <w:rsid w:val="00410B2C"/>
    <w:rsid w:val="00411448"/>
    <w:rsid w:val="00411FE6"/>
    <w:rsid w:val="004121AC"/>
    <w:rsid w:val="00412368"/>
    <w:rsid w:val="004125E6"/>
    <w:rsid w:val="004129A7"/>
    <w:rsid w:val="00413771"/>
    <w:rsid w:val="0041413E"/>
    <w:rsid w:val="00414725"/>
    <w:rsid w:val="00414B6F"/>
    <w:rsid w:val="00414BBB"/>
    <w:rsid w:val="00415854"/>
    <w:rsid w:val="00416587"/>
    <w:rsid w:val="004167C1"/>
    <w:rsid w:val="00416EEA"/>
    <w:rsid w:val="00416F54"/>
    <w:rsid w:val="00417113"/>
    <w:rsid w:val="00417B0F"/>
    <w:rsid w:val="00417E94"/>
    <w:rsid w:val="00420FCA"/>
    <w:rsid w:val="004211EC"/>
    <w:rsid w:val="00421532"/>
    <w:rsid w:val="00421700"/>
    <w:rsid w:val="00422841"/>
    <w:rsid w:val="00422AD7"/>
    <w:rsid w:val="0042309B"/>
    <w:rsid w:val="00423793"/>
    <w:rsid w:val="004239E9"/>
    <w:rsid w:val="00423BA5"/>
    <w:rsid w:val="0042468B"/>
    <w:rsid w:val="004248C4"/>
    <w:rsid w:val="00425372"/>
    <w:rsid w:val="0042580F"/>
    <w:rsid w:val="0042661A"/>
    <w:rsid w:val="00426943"/>
    <w:rsid w:val="0042705B"/>
    <w:rsid w:val="0042718C"/>
    <w:rsid w:val="00427576"/>
    <w:rsid w:val="0042770F"/>
    <w:rsid w:val="00427960"/>
    <w:rsid w:val="00427E4B"/>
    <w:rsid w:val="00430D3A"/>
    <w:rsid w:val="00430F90"/>
    <w:rsid w:val="00432095"/>
    <w:rsid w:val="004320FF"/>
    <w:rsid w:val="00432785"/>
    <w:rsid w:val="004328AA"/>
    <w:rsid w:val="00432B27"/>
    <w:rsid w:val="00432D08"/>
    <w:rsid w:val="00432DF4"/>
    <w:rsid w:val="004332A7"/>
    <w:rsid w:val="004332B9"/>
    <w:rsid w:val="004338E5"/>
    <w:rsid w:val="00433D82"/>
    <w:rsid w:val="00435FF6"/>
    <w:rsid w:val="004361B9"/>
    <w:rsid w:val="00436C65"/>
    <w:rsid w:val="00440050"/>
    <w:rsid w:val="00440BDD"/>
    <w:rsid w:val="00440BFE"/>
    <w:rsid w:val="0044101F"/>
    <w:rsid w:val="0044116E"/>
    <w:rsid w:val="004417E0"/>
    <w:rsid w:val="00441AE2"/>
    <w:rsid w:val="004430E2"/>
    <w:rsid w:val="00443933"/>
    <w:rsid w:val="004442BA"/>
    <w:rsid w:val="0044466B"/>
    <w:rsid w:val="004449FC"/>
    <w:rsid w:val="00444CEF"/>
    <w:rsid w:val="00444ECF"/>
    <w:rsid w:val="00445FD7"/>
    <w:rsid w:val="0044762E"/>
    <w:rsid w:val="00451940"/>
    <w:rsid w:val="004519F8"/>
    <w:rsid w:val="00451A46"/>
    <w:rsid w:val="00451D29"/>
    <w:rsid w:val="00451F7D"/>
    <w:rsid w:val="0045233B"/>
    <w:rsid w:val="00452448"/>
    <w:rsid w:val="00452488"/>
    <w:rsid w:val="00452F5D"/>
    <w:rsid w:val="00453E5D"/>
    <w:rsid w:val="00454245"/>
    <w:rsid w:val="004545CE"/>
    <w:rsid w:val="0045460D"/>
    <w:rsid w:val="00454AAA"/>
    <w:rsid w:val="00455976"/>
    <w:rsid w:val="00456161"/>
    <w:rsid w:val="004569B5"/>
    <w:rsid w:val="00456BF7"/>
    <w:rsid w:val="00456EF6"/>
    <w:rsid w:val="00457660"/>
    <w:rsid w:val="004617B9"/>
    <w:rsid w:val="0046196F"/>
    <w:rsid w:val="00461A88"/>
    <w:rsid w:val="00461C61"/>
    <w:rsid w:val="00461E4D"/>
    <w:rsid w:val="00462035"/>
    <w:rsid w:val="0046282B"/>
    <w:rsid w:val="004634E7"/>
    <w:rsid w:val="004639B1"/>
    <w:rsid w:val="00463EEC"/>
    <w:rsid w:val="00464AAF"/>
    <w:rsid w:val="00464EAC"/>
    <w:rsid w:val="00465275"/>
    <w:rsid w:val="00465329"/>
    <w:rsid w:val="00465762"/>
    <w:rsid w:val="004658B5"/>
    <w:rsid w:val="00465B3D"/>
    <w:rsid w:val="00465F3F"/>
    <w:rsid w:val="004669D5"/>
    <w:rsid w:val="0047110F"/>
    <w:rsid w:val="004711FC"/>
    <w:rsid w:val="004715C9"/>
    <w:rsid w:val="004716B7"/>
    <w:rsid w:val="00471A51"/>
    <w:rsid w:val="00472FD2"/>
    <w:rsid w:val="004733F8"/>
    <w:rsid w:val="00474484"/>
    <w:rsid w:val="00474499"/>
    <w:rsid w:val="004745EF"/>
    <w:rsid w:val="00474936"/>
    <w:rsid w:val="00475048"/>
    <w:rsid w:val="00475106"/>
    <w:rsid w:val="0047589F"/>
    <w:rsid w:val="00475A60"/>
    <w:rsid w:val="0047682D"/>
    <w:rsid w:val="00476B43"/>
    <w:rsid w:val="0047717E"/>
    <w:rsid w:val="00480392"/>
    <w:rsid w:val="00480DFD"/>
    <w:rsid w:val="00480FCE"/>
    <w:rsid w:val="00481846"/>
    <w:rsid w:val="00481879"/>
    <w:rsid w:val="00481C88"/>
    <w:rsid w:val="00481EC4"/>
    <w:rsid w:val="00481F73"/>
    <w:rsid w:val="00482091"/>
    <w:rsid w:val="004841DD"/>
    <w:rsid w:val="00484E21"/>
    <w:rsid w:val="004902B5"/>
    <w:rsid w:val="0049051B"/>
    <w:rsid w:val="00490917"/>
    <w:rsid w:val="00490946"/>
    <w:rsid w:val="00490F9A"/>
    <w:rsid w:val="00491280"/>
    <w:rsid w:val="004914A3"/>
    <w:rsid w:val="00491555"/>
    <w:rsid w:val="00491949"/>
    <w:rsid w:val="00491D7F"/>
    <w:rsid w:val="004923FF"/>
    <w:rsid w:val="00492648"/>
    <w:rsid w:val="004929AA"/>
    <w:rsid w:val="00492DFB"/>
    <w:rsid w:val="0049402E"/>
    <w:rsid w:val="00495A20"/>
    <w:rsid w:val="00495B00"/>
    <w:rsid w:val="00495EA3"/>
    <w:rsid w:val="00497063"/>
    <w:rsid w:val="00497566"/>
    <w:rsid w:val="004975AD"/>
    <w:rsid w:val="00497C5E"/>
    <w:rsid w:val="004A07C2"/>
    <w:rsid w:val="004A07C4"/>
    <w:rsid w:val="004A09D4"/>
    <w:rsid w:val="004A1562"/>
    <w:rsid w:val="004A173D"/>
    <w:rsid w:val="004A1E09"/>
    <w:rsid w:val="004A221D"/>
    <w:rsid w:val="004A2252"/>
    <w:rsid w:val="004A2FA9"/>
    <w:rsid w:val="004A3798"/>
    <w:rsid w:val="004A41F9"/>
    <w:rsid w:val="004A4738"/>
    <w:rsid w:val="004A4A0F"/>
    <w:rsid w:val="004A62AE"/>
    <w:rsid w:val="004A6414"/>
    <w:rsid w:val="004A7335"/>
    <w:rsid w:val="004B0F1E"/>
    <w:rsid w:val="004B170D"/>
    <w:rsid w:val="004B1C3A"/>
    <w:rsid w:val="004B20AB"/>
    <w:rsid w:val="004B235D"/>
    <w:rsid w:val="004B31F7"/>
    <w:rsid w:val="004B3260"/>
    <w:rsid w:val="004B3480"/>
    <w:rsid w:val="004B5023"/>
    <w:rsid w:val="004B5E5E"/>
    <w:rsid w:val="004B681C"/>
    <w:rsid w:val="004B6B99"/>
    <w:rsid w:val="004C005D"/>
    <w:rsid w:val="004C0E8E"/>
    <w:rsid w:val="004C1069"/>
    <w:rsid w:val="004C1086"/>
    <w:rsid w:val="004C2185"/>
    <w:rsid w:val="004C24FB"/>
    <w:rsid w:val="004C2EE5"/>
    <w:rsid w:val="004C2F35"/>
    <w:rsid w:val="004C3456"/>
    <w:rsid w:val="004C34B2"/>
    <w:rsid w:val="004C4536"/>
    <w:rsid w:val="004C464E"/>
    <w:rsid w:val="004C488C"/>
    <w:rsid w:val="004C4976"/>
    <w:rsid w:val="004C4AC0"/>
    <w:rsid w:val="004C4F0D"/>
    <w:rsid w:val="004C5496"/>
    <w:rsid w:val="004C59BD"/>
    <w:rsid w:val="004C60EE"/>
    <w:rsid w:val="004C6175"/>
    <w:rsid w:val="004C6217"/>
    <w:rsid w:val="004C6337"/>
    <w:rsid w:val="004C69BD"/>
    <w:rsid w:val="004C6FB3"/>
    <w:rsid w:val="004C7021"/>
    <w:rsid w:val="004D0BA9"/>
    <w:rsid w:val="004D0F5B"/>
    <w:rsid w:val="004D0FB2"/>
    <w:rsid w:val="004D0FD5"/>
    <w:rsid w:val="004D14A1"/>
    <w:rsid w:val="004D17A3"/>
    <w:rsid w:val="004D183E"/>
    <w:rsid w:val="004D18B2"/>
    <w:rsid w:val="004D2BD8"/>
    <w:rsid w:val="004D3551"/>
    <w:rsid w:val="004D3A0C"/>
    <w:rsid w:val="004D4633"/>
    <w:rsid w:val="004D4848"/>
    <w:rsid w:val="004D4C9B"/>
    <w:rsid w:val="004D6EB3"/>
    <w:rsid w:val="004D7B8F"/>
    <w:rsid w:val="004D7F59"/>
    <w:rsid w:val="004E0069"/>
    <w:rsid w:val="004E0127"/>
    <w:rsid w:val="004E15EE"/>
    <w:rsid w:val="004E2923"/>
    <w:rsid w:val="004E29A1"/>
    <w:rsid w:val="004E3330"/>
    <w:rsid w:val="004E336F"/>
    <w:rsid w:val="004E3711"/>
    <w:rsid w:val="004E40A0"/>
    <w:rsid w:val="004E42AB"/>
    <w:rsid w:val="004E42B4"/>
    <w:rsid w:val="004E447D"/>
    <w:rsid w:val="004E4CEF"/>
    <w:rsid w:val="004E55FB"/>
    <w:rsid w:val="004E56E6"/>
    <w:rsid w:val="004E5D76"/>
    <w:rsid w:val="004E60CC"/>
    <w:rsid w:val="004E684E"/>
    <w:rsid w:val="004E6DE0"/>
    <w:rsid w:val="004E755B"/>
    <w:rsid w:val="004E7E09"/>
    <w:rsid w:val="004F0206"/>
    <w:rsid w:val="004F0416"/>
    <w:rsid w:val="004F0702"/>
    <w:rsid w:val="004F0A30"/>
    <w:rsid w:val="004F1542"/>
    <w:rsid w:val="004F1DC9"/>
    <w:rsid w:val="004F30B4"/>
    <w:rsid w:val="004F375E"/>
    <w:rsid w:val="004F3792"/>
    <w:rsid w:val="004F401F"/>
    <w:rsid w:val="004F4926"/>
    <w:rsid w:val="004F51CD"/>
    <w:rsid w:val="004F65C9"/>
    <w:rsid w:val="004F7E73"/>
    <w:rsid w:val="00500146"/>
    <w:rsid w:val="005001D7"/>
    <w:rsid w:val="005004FA"/>
    <w:rsid w:val="00500C6C"/>
    <w:rsid w:val="00502058"/>
    <w:rsid w:val="005021A1"/>
    <w:rsid w:val="00502ED8"/>
    <w:rsid w:val="00503074"/>
    <w:rsid w:val="00503DA7"/>
    <w:rsid w:val="00503FF0"/>
    <w:rsid w:val="005041DE"/>
    <w:rsid w:val="00504A9C"/>
    <w:rsid w:val="00504C35"/>
    <w:rsid w:val="00505F60"/>
    <w:rsid w:val="005063C3"/>
    <w:rsid w:val="0050650C"/>
    <w:rsid w:val="0050687A"/>
    <w:rsid w:val="00506D35"/>
    <w:rsid w:val="00507130"/>
    <w:rsid w:val="00507A14"/>
    <w:rsid w:val="005101C7"/>
    <w:rsid w:val="00510290"/>
    <w:rsid w:val="005107B9"/>
    <w:rsid w:val="005135C3"/>
    <w:rsid w:val="00513B4B"/>
    <w:rsid w:val="00513D65"/>
    <w:rsid w:val="005156BF"/>
    <w:rsid w:val="005157D0"/>
    <w:rsid w:val="00516733"/>
    <w:rsid w:val="00516B81"/>
    <w:rsid w:val="00517500"/>
    <w:rsid w:val="005177FA"/>
    <w:rsid w:val="00520230"/>
    <w:rsid w:val="00520632"/>
    <w:rsid w:val="00520A46"/>
    <w:rsid w:val="005214F7"/>
    <w:rsid w:val="00522095"/>
    <w:rsid w:val="00522AED"/>
    <w:rsid w:val="005232F8"/>
    <w:rsid w:val="00523F5D"/>
    <w:rsid w:val="00523FC8"/>
    <w:rsid w:val="005256C7"/>
    <w:rsid w:val="00525EC9"/>
    <w:rsid w:val="00526C1E"/>
    <w:rsid w:val="00526C89"/>
    <w:rsid w:val="00526D4E"/>
    <w:rsid w:val="00526F21"/>
    <w:rsid w:val="00527668"/>
    <w:rsid w:val="005278A0"/>
    <w:rsid w:val="00527E1D"/>
    <w:rsid w:val="00527EA4"/>
    <w:rsid w:val="0053031E"/>
    <w:rsid w:val="00530BDF"/>
    <w:rsid w:val="00530D33"/>
    <w:rsid w:val="0053117F"/>
    <w:rsid w:val="005322FD"/>
    <w:rsid w:val="00533132"/>
    <w:rsid w:val="00534103"/>
    <w:rsid w:val="005341D7"/>
    <w:rsid w:val="00534718"/>
    <w:rsid w:val="0053510D"/>
    <w:rsid w:val="00535B82"/>
    <w:rsid w:val="00536C73"/>
    <w:rsid w:val="005370C6"/>
    <w:rsid w:val="0053737E"/>
    <w:rsid w:val="00537604"/>
    <w:rsid w:val="005377B5"/>
    <w:rsid w:val="005377F2"/>
    <w:rsid w:val="00537928"/>
    <w:rsid w:val="00537B5D"/>
    <w:rsid w:val="005400FB"/>
    <w:rsid w:val="005401FC"/>
    <w:rsid w:val="00541440"/>
    <w:rsid w:val="0054198F"/>
    <w:rsid w:val="00542349"/>
    <w:rsid w:val="00542C72"/>
    <w:rsid w:val="00542EBD"/>
    <w:rsid w:val="005437CA"/>
    <w:rsid w:val="00544987"/>
    <w:rsid w:val="0054581B"/>
    <w:rsid w:val="00545B2C"/>
    <w:rsid w:val="005463A6"/>
    <w:rsid w:val="00550F49"/>
    <w:rsid w:val="00551124"/>
    <w:rsid w:val="0055215F"/>
    <w:rsid w:val="005521B5"/>
    <w:rsid w:val="00552A3E"/>
    <w:rsid w:val="00552D46"/>
    <w:rsid w:val="00553B16"/>
    <w:rsid w:val="00553C8A"/>
    <w:rsid w:val="00553DAD"/>
    <w:rsid w:val="00554382"/>
    <w:rsid w:val="00555C87"/>
    <w:rsid w:val="0055628D"/>
    <w:rsid w:val="005565A7"/>
    <w:rsid w:val="00556A19"/>
    <w:rsid w:val="00557174"/>
    <w:rsid w:val="005574BB"/>
    <w:rsid w:val="00560405"/>
    <w:rsid w:val="00560F74"/>
    <w:rsid w:val="0056171A"/>
    <w:rsid w:val="0056194B"/>
    <w:rsid w:val="005620E5"/>
    <w:rsid w:val="005621CC"/>
    <w:rsid w:val="00562266"/>
    <w:rsid w:val="00562502"/>
    <w:rsid w:val="00563585"/>
    <w:rsid w:val="005638AD"/>
    <w:rsid w:val="00563F57"/>
    <w:rsid w:val="005641A0"/>
    <w:rsid w:val="005649F6"/>
    <w:rsid w:val="00564A61"/>
    <w:rsid w:val="0056546A"/>
    <w:rsid w:val="00565D75"/>
    <w:rsid w:val="005660E5"/>
    <w:rsid w:val="00566BF6"/>
    <w:rsid w:val="0056728F"/>
    <w:rsid w:val="005675E9"/>
    <w:rsid w:val="0056780B"/>
    <w:rsid w:val="00567B1B"/>
    <w:rsid w:val="00567B36"/>
    <w:rsid w:val="00567B83"/>
    <w:rsid w:val="00570249"/>
    <w:rsid w:val="00570D18"/>
    <w:rsid w:val="00572117"/>
    <w:rsid w:val="005742DC"/>
    <w:rsid w:val="00574CDB"/>
    <w:rsid w:val="005751E8"/>
    <w:rsid w:val="00575A28"/>
    <w:rsid w:val="00575D35"/>
    <w:rsid w:val="00576090"/>
    <w:rsid w:val="00576BF3"/>
    <w:rsid w:val="00576C6A"/>
    <w:rsid w:val="00577960"/>
    <w:rsid w:val="00581A44"/>
    <w:rsid w:val="00583B8A"/>
    <w:rsid w:val="00583FA1"/>
    <w:rsid w:val="00584CE1"/>
    <w:rsid w:val="0058579A"/>
    <w:rsid w:val="0058680A"/>
    <w:rsid w:val="00586D34"/>
    <w:rsid w:val="005875DA"/>
    <w:rsid w:val="0059004A"/>
    <w:rsid w:val="00590565"/>
    <w:rsid w:val="00590605"/>
    <w:rsid w:val="00590B59"/>
    <w:rsid w:val="00590DE0"/>
    <w:rsid w:val="005912A1"/>
    <w:rsid w:val="00591D2E"/>
    <w:rsid w:val="005921C6"/>
    <w:rsid w:val="005921F3"/>
    <w:rsid w:val="00592560"/>
    <w:rsid w:val="00594074"/>
    <w:rsid w:val="00594EB7"/>
    <w:rsid w:val="005950F4"/>
    <w:rsid w:val="00595A13"/>
    <w:rsid w:val="00595E66"/>
    <w:rsid w:val="00595EA5"/>
    <w:rsid w:val="00596825"/>
    <w:rsid w:val="005978AA"/>
    <w:rsid w:val="005A07BA"/>
    <w:rsid w:val="005A095C"/>
    <w:rsid w:val="005A0C63"/>
    <w:rsid w:val="005A0ED5"/>
    <w:rsid w:val="005A0ED7"/>
    <w:rsid w:val="005A17B4"/>
    <w:rsid w:val="005A1CB4"/>
    <w:rsid w:val="005A2654"/>
    <w:rsid w:val="005A3C78"/>
    <w:rsid w:val="005A47BF"/>
    <w:rsid w:val="005A48FA"/>
    <w:rsid w:val="005A4C4A"/>
    <w:rsid w:val="005A4C4B"/>
    <w:rsid w:val="005A4E2F"/>
    <w:rsid w:val="005A59DF"/>
    <w:rsid w:val="005A5CD5"/>
    <w:rsid w:val="005A69EC"/>
    <w:rsid w:val="005A6D96"/>
    <w:rsid w:val="005A6E98"/>
    <w:rsid w:val="005A74DC"/>
    <w:rsid w:val="005A7C7B"/>
    <w:rsid w:val="005A7EF6"/>
    <w:rsid w:val="005B01A7"/>
    <w:rsid w:val="005B08CF"/>
    <w:rsid w:val="005B0BBB"/>
    <w:rsid w:val="005B0F21"/>
    <w:rsid w:val="005B1AA5"/>
    <w:rsid w:val="005B29D4"/>
    <w:rsid w:val="005B2BAB"/>
    <w:rsid w:val="005B30DB"/>
    <w:rsid w:val="005B449A"/>
    <w:rsid w:val="005B482B"/>
    <w:rsid w:val="005B4EF3"/>
    <w:rsid w:val="005B4FB2"/>
    <w:rsid w:val="005B53BD"/>
    <w:rsid w:val="005B5535"/>
    <w:rsid w:val="005B5BD5"/>
    <w:rsid w:val="005B5CA8"/>
    <w:rsid w:val="005B5D9B"/>
    <w:rsid w:val="005B62F6"/>
    <w:rsid w:val="005B6551"/>
    <w:rsid w:val="005B6E66"/>
    <w:rsid w:val="005B75F6"/>
    <w:rsid w:val="005C1772"/>
    <w:rsid w:val="005C18AE"/>
    <w:rsid w:val="005C28D6"/>
    <w:rsid w:val="005C2FE1"/>
    <w:rsid w:val="005C33B0"/>
    <w:rsid w:val="005C3906"/>
    <w:rsid w:val="005C4FFD"/>
    <w:rsid w:val="005C643E"/>
    <w:rsid w:val="005C6538"/>
    <w:rsid w:val="005C6C2D"/>
    <w:rsid w:val="005C7394"/>
    <w:rsid w:val="005C770F"/>
    <w:rsid w:val="005C7EB9"/>
    <w:rsid w:val="005D0EB8"/>
    <w:rsid w:val="005D10D5"/>
    <w:rsid w:val="005D1320"/>
    <w:rsid w:val="005D15CF"/>
    <w:rsid w:val="005D1F96"/>
    <w:rsid w:val="005D22DF"/>
    <w:rsid w:val="005D31D2"/>
    <w:rsid w:val="005D3851"/>
    <w:rsid w:val="005D3D94"/>
    <w:rsid w:val="005D4E62"/>
    <w:rsid w:val="005D566C"/>
    <w:rsid w:val="005D5ADC"/>
    <w:rsid w:val="005D5D9D"/>
    <w:rsid w:val="005D5DF2"/>
    <w:rsid w:val="005D61DC"/>
    <w:rsid w:val="005D63D9"/>
    <w:rsid w:val="005D68F8"/>
    <w:rsid w:val="005D69BB"/>
    <w:rsid w:val="005D6BC4"/>
    <w:rsid w:val="005D7F3C"/>
    <w:rsid w:val="005E1046"/>
    <w:rsid w:val="005E1106"/>
    <w:rsid w:val="005E117F"/>
    <w:rsid w:val="005E1DEF"/>
    <w:rsid w:val="005E4F7C"/>
    <w:rsid w:val="005E50F4"/>
    <w:rsid w:val="005E549F"/>
    <w:rsid w:val="005E743C"/>
    <w:rsid w:val="005E753D"/>
    <w:rsid w:val="005E7569"/>
    <w:rsid w:val="005E7B4D"/>
    <w:rsid w:val="005F07F1"/>
    <w:rsid w:val="005F107D"/>
    <w:rsid w:val="005F1312"/>
    <w:rsid w:val="005F17F2"/>
    <w:rsid w:val="005F1CA1"/>
    <w:rsid w:val="005F23FF"/>
    <w:rsid w:val="005F26E1"/>
    <w:rsid w:val="005F2B02"/>
    <w:rsid w:val="005F3258"/>
    <w:rsid w:val="005F36CE"/>
    <w:rsid w:val="005F3D8D"/>
    <w:rsid w:val="005F4511"/>
    <w:rsid w:val="005F4795"/>
    <w:rsid w:val="005F4B82"/>
    <w:rsid w:val="005F6CDD"/>
    <w:rsid w:val="005F6D51"/>
    <w:rsid w:val="005F753B"/>
    <w:rsid w:val="005F7E2A"/>
    <w:rsid w:val="006000FF"/>
    <w:rsid w:val="006012C4"/>
    <w:rsid w:val="0060178B"/>
    <w:rsid w:val="0060332D"/>
    <w:rsid w:val="00605D8C"/>
    <w:rsid w:val="006060DC"/>
    <w:rsid w:val="00606AE0"/>
    <w:rsid w:val="00607A53"/>
    <w:rsid w:val="006107CC"/>
    <w:rsid w:val="00610AED"/>
    <w:rsid w:val="00610BDF"/>
    <w:rsid w:val="0061127C"/>
    <w:rsid w:val="00612302"/>
    <w:rsid w:val="00613975"/>
    <w:rsid w:val="00613D6B"/>
    <w:rsid w:val="00613FCC"/>
    <w:rsid w:val="00614B7A"/>
    <w:rsid w:val="00615125"/>
    <w:rsid w:val="00615297"/>
    <w:rsid w:val="00615453"/>
    <w:rsid w:val="00615B12"/>
    <w:rsid w:val="00615B4B"/>
    <w:rsid w:val="006161EA"/>
    <w:rsid w:val="00616F1E"/>
    <w:rsid w:val="00616FB1"/>
    <w:rsid w:val="006172D1"/>
    <w:rsid w:val="00617482"/>
    <w:rsid w:val="00617789"/>
    <w:rsid w:val="00620D30"/>
    <w:rsid w:val="00621EAB"/>
    <w:rsid w:val="006226C9"/>
    <w:rsid w:val="0062320C"/>
    <w:rsid w:val="0062322A"/>
    <w:rsid w:val="00623ADE"/>
    <w:rsid w:val="0062464D"/>
    <w:rsid w:val="00624A05"/>
    <w:rsid w:val="00625B88"/>
    <w:rsid w:val="00626501"/>
    <w:rsid w:val="006266E6"/>
    <w:rsid w:val="006269C0"/>
    <w:rsid w:val="00627BD3"/>
    <w:rsid w:val="0063055A"/>
    <w:rsid w:val="00630EA4"/>
    <w:rsid w:val="0063155D"/>
    <w:rsid w:val="00632BE2"/>
    <w:rsid w:val="006331CC"/>
    <w:rsid w:val="0063436E"/>
    <w:rsid w:val="006345F5"/>
    <w:rsid w:val="00634DEE"/>
    <w:rsid w:val="006352D5"/>
    <w:rsid w:val="00635A62"/>
    <w:rsid w:val="00635E1D"/>
    <w:rsid w:val="006375DF"/>
    <w:rsid w:val="00637A94"/>
    <w:rsid w:val="00637C93"/>
    <w:rsid w:val="00641265"/>
    <w:rsid w:val="00641D2E"/>
    <w:rsid w:val="00641E15"/>
    <w:rsid w:val="00642536"/>
    <w:rsid w:val="0064350C"/>
    <w:rsid w:val="006435BA"/>
    <w:rsid w:val="0064378A"/>
    <w:rsid w:val="006438DF"/>
    <w:rsid w:val="00643FD7"/>
    <w:rsid w:val="00644965"/>
    <w:rsid w:val="0064500E"/>
    <w:rsid w:val="0064576F"/>
    <w:rsid w:val="00645967"/>
    <w:rsid w:val="0064628A"/>
    <w:rsid w:val="006465E5"/>
    <w:rsid w:val="00646D19"/>
    <w:rsid w:val="00647426"/>
    <w:rsid w:val="00650002"/>
    <w:rsid w:val="00650AE3"/>
    <w:rsid w:val="00651918"/>
    <w:rsid w:val="006544EE"/>
    <w:rsid w:val="006546F1"/>
    <w:rsid w:val="006554E3"/>
    <w:rsid w:val="00655D24"/>
    <w:rsid w:val="006566DD"/>
    <w:rsid w:val="0065679B"/>
    <w:rsid w:val="0065705D"/>
    <w:rsid w:val="006573E0"/>
    <w:rsid w:val="00657470"/>
    <w:rsid w:val="006610CF"/>
    <w:rsid w:val="006615AA"/>
    <w:rsid w:val="0066181A"/>
    <w:rsid w:val="00662769"/>
    <w:rsid w:val="006628C3"/>
    <w:rsid w:val="006629F6"/>
    <w:rsid w:val="00663927"/>
    <w:rsid w:val="00663D6A"/>
    <w:rsid w:val="0066616D"/>
    <w:rsid w:val="006664A0"/>
    <w:rsid w:val="00666524"/>
    <w:rsid w:val="00667953"/>
    <w:rsid w:val="00667BAF"/>
    <w:rsid w:val="00670E9A"/>
    <w:rsid w:val="0067138B"/>
    <w:rsid w:val="006713FD"/>
    <w:rsid w:val="006725C2"/>
    <w:rsid w:val="00672CBD"/>
    <w:rsid w:val="006734F8"/>
    <w:rsid w:val="00673A2F"/>
    <w:rsid w:val="0067451A"/>
    <w:rsid w:val="00674E49"/>
    <w:rsid w:val="0067500C"/>
    <w:rsid w:val="006754DC"/>
    <w:rsid w:val="00675EC8"/>
    <w:rsid w:val="00676F5F"/>
    <w:rsid w:val="0067741A"/>
    <w:rsid w:val="006779A5"/>
    <w:rsid w:val="00677A5E"/>
    <w:rsid w:val="0068085E"/>
    <w:rsid w:val="00680A0F"/>
    <w:rsid w:val="0068135B"/>
    <w:rsid w:val="00681672"/>
    <w:rsid w:val="0068225C"/>
    <w:rsid w:val="00682B0F"/>
    <w:rsid w:val="0068351B"/>
    <w:rsid w:val="006837EB"/>
    <w:rsid w:val="00683C9C"/>
    <w:rsid w:val="00684027"/>
    <w:rsid w:val="00684EA3"/>
    <w:rsid w:val="00684FC6"/>
    <w:rsid w:val="0068562E"/>
    <w:rsid w:val="00685FA4"/>
    <w:rsid w:val="0068603C"/>
    <w:rsid w:val="0068679A"/>
    <w:rsid w:val="00686C66"/>
    <w:rsid w:val="00687203"/>
    <w:rsid w:val="00687C6F"/>
    <w:rsid w:val="00690327"/>
    <w:rsid w:val="006904A2"/>
    <w:rsid w:val="00690529"/>
    <w:rsid w:val="00690FB3"/>
    <w:rsid w:val="0069142B"/>
    <w:rsid w:val="0069173C"/>
    <w:rsid w:val="00692152"/>
    <w:rsid w:val="006922EB"/>
    <w:rsid w:val="0069331F"/>
    <w:rsid w:val="006946E9"/>
    <w:rsid w:val="00695470"/>
    <w:rsid w:val="0069565E"/>
    <w:rsid w:val="00695987"/>
    <w:rsid w:val="006962DC"/>
    <w:rsid w:val="0069638F"/>
    <w:rsid w:val="006966D9"/>
    <w:rsid w:val="00696B7C"/>
    <w:rsid w:val="00697F2C"/>
    <w:rsid w:val="006A145B"/>
    <w:rsid w:val="006A1974"/>
    <w:rsid w:val="006A1A17"/>
    <w:rsid w:val="006A1DA3"/>
    <w:rsid w:val="006A1E25"/>
    <w:rsid w:val="006A1F4E"/>
    <w:rsid w:val="006A276A"/>
    <w:rsid w:val="006A2C2D"/>
    <w:rsid w:val="006A3371"/>
    <w:rsid w:val="006A36D5"/>
    <w:rsid w:val="006A415B"/>
    <w:rsid w:val="006A4253"/>
    <w:rsid w:val="006A4D97"/>
    <w:rsid w:val="006A501D"/>
    <w:rsid w:val="006A5934"/>
    <w:rsid w:val="006A6719"/>
    <w:rsid w:val="006A6AA5"/>
    <w:rsid w:val="006A6C31"/>
    <w:rsid w:val="006A6EC7"/>
    <w:rsid w:val="006A7905"/>
    <w:rsid w:val="006B04A6"/>
    <w:rsid w:val="006B0B29"/>
    <w:rsid w:val="006B1360"/>
    <w:rsid w:val="006B1D2C"/>
    <w:rsid w:val="006B2380"/>
    <w:rsid w:val="006B3298"/>
    <w:rsid w:val="006B32AB"/>
    <w:rsid w:val="006B3D8F"/>
    <w:rsid w:val="006B4468"/>
    <w:rsid w:val="006B4C12"/>
    <w:rsid w:val="006B4F52"/>
    <w:rsid w:val="006B6292"/>
    <w:rsid w:val="006B6483"/>
    <w:rsid w:val="006B66EB"/>
    <w:rsid w:val="006C013F"/>
    <w:rsid w:val="006C0EF5"/>
    <w:rsid w:val="006C0F29"/>
    <w:rsid w:val="006C13D0"/>
    <w:rsid w:val="006C1A18"/>
    <w:rsid w:val="006C20E0"/>
    <w:rsid w:val="006C23A0"/>
    <w:rsid w:val="006C26BF"/>
    <w:rsid w:val="006C3002"/>
    <w:rsid w:val="006C31F0"/>
    <w:rsid w:val="006C368F"/>
    <w:rsid w:val="006C384E"/>
    <w:rsid w:val="006C3E90"/>
    <w:rsid w:val="006C40F4"/>
    <w:rsid w:val="006C451B"/>
    <w:rsid w:val="006C46CD"/>
    <w:rsid w:val="006C4730"/>
    <w:rsid w:val="006C5694"/>
    <w:rsid w:val="006C5744"/>
    <w:rsid w:val="006C5A2C"/>
    <w:rsid w:val="006C62F5"/>
    <w:rsid w:val="006C675F"/>
    <w:rsid w:val="006C6C39"/>
    <w:rsid w:val="006C6F11"/>
    <w:rsid w:val="006C752B"/>
    <w:rsid w:val="006C7E6F"/>
    <w:rsid w:val="006D01E6"/>
    <w:rsid w:val="006D023A"/>
    <w:rsid w:val="006D024B"/>
    <w:rsid w:val="006D03A7"/>
    <w:rsid w:val="006D176F"/>
    <w:rsid w:val="006D2ACD"/>
    <w:rsid w:val="006D2B4F"/>
    <w:rsid w:val="006D2E66"/>
    <w:rsid w:val="006D335A"/>
    <w:rsid w:val="006D4E05"/>
    <w:rsid w:val="006D5716"/>
    <w:rsid w:val="006D68D5"/>
    <w:rsid w:val="006D7104"/>
    <w:rsid w:val="006D7130"/>
    <w:rsid w:val="006D7578"/>
    <w:rsid w:val="006D77E6"/>
    <w:rsid w:val="006D7A5F"/>
    <w:rsid w:val="006E06DB"/>
    <w:rsid w:val="006E09F5"/>
    <w:rsid w:val="006E10E7"/>
    <w:rsid w:val="006E12D5"/>
    <w:rsid w:val="006E166F"/>
    <w:rsid w:val="006E1721"/>
    <w:rsid w:val="006E3250"/>
    <w:rsid w:val="006E3664"/>
    <w:rsid w:val="006E3BD6"/>
    <w:rsid w:val="006E3F81"/>
    <w:rsid w:val="006E49C7"/>
    <w:rsid w:val="006E4D5A"/>
    <w:rsid w:val="006E5687"/>
    <w:rsid w:val="006E69B0"/>
    <w:rsid w:val="006E69E0"/>
    <w:rsid w:val="006F0F89"/>
    <w:rsid w:val="006F21F8"/>
    <w:rsid w:val="006F2BF5"/>
    <w:rsid w:val="006F3177"/>
    <w:rsid w:val="006F3858"/>
    <w:rsid w:val="006F47C1"/>
    <w:rsid w:val="006F520C"/>
    <w:rsid w:val="006F5A77"/>
    <w:rsid w:val="006F64FA"/>
    <w:rsid w:val="006F6818"/>
    <w:rsid w:val="006F7949"/>
    <w:rsid w:val="007014A8"/>
    <w:rsid w:val="00701AD5"/>
    <w:rsid w:val="007022F9"/>
    <w:rsid w:val="007023E5"/>
    <w:rsid w:val="0070298D"/>
    <w:rsid w:val="00702CBE"/>
    <w:rsid w:val="00702FD3"/>
    <w:rsid w:val="0070341D"/>
    <w:rsid w:val="00703D2D"/>
    <w:rsid w:val="00704B1D"/>
    <w:rsid w:val="007051A7"/>
    <w:rsid w:val="007051ED"/>
    <w:rsid w:val="00705624"/>
    <w:rsid w:val="007056EF"/>
    <w:rsid w:val="00705B83"/>
    <w:rsid w:val="00706202"/>
    <w:rsid w:val="0070633B"/>
    <w:rsid w:val="0070725E"/>
    <w:rsid w:val="007072B4"/>
    <w:rsid w:val="00707895"/>
    <w:rsid w:val="00707EE9"/>
    <w:rsid w:val="0071096A"/>
    <w:rsid w:val="00710EBD"/>
    <w:rsid w:val="007111A5"/>
    <w:rsid w:val="00711887"/>
    <w:rsid w:val="00711BEA"/>
    <w:rsid w:val="00711C64"/>
    <w:rsid w:val="00711C79"/>
    <w:rsid w:val="00711DC2"/>
    <w:rsid w:val="007138A9"/>
    <w:rsid w:val="00714030"/>
    <w:rsid w:val="007140AC"/>
    <w:rsid w:val="00714865"/>
    <w:rsid w:val="00714947"/>
    <w:rsid w:val="00714DA1"/>
    <w:rsid w:val="00714E0F"/>
    <w:rsid w:val="00714F49"/>
    <w:rsid w:val="00714FD5"/>
    <w:rsid w:val="007154C3"/>
    <w:rsid w:val="0071597D"/>
    <w:rsid w:val="00715FD3"/>
    <w:rsid w:val="007164E2"/>
    <w:rsid w:val="007165FC"/>
    <w:rsid w:val="0071728F"/>
    <w:rsid w:val="0071730D"/>
    <w:rsid w:val="00721361"/>
    <w:rsid w:val="007217AD"/>
    <w:rsid w:val="00721C4F"/>
    <w:rsid w:val="0072289B"/>
    <w:rsid w:val="007238D8"/>
    <w:rsid w:val="00724E09"/>
    <w:rsid w:val="00725190"/>
    <w:rsid w:val="00725566"/>
    <w:rsid w:val="00725EA0"/>
    <w:rsid w:val="007264FF"/>
    <w:rsid w:val="0072658F"/>
    <w:rsid w:val="0072685B"/>
    <w:rsid w:val="00726C2D"/>
    <w:rsid w:val="007316A4"/>
    <w:rsid w:val="00731C58"/>
    <w:rsid w:val="0073244A"/>
    <w:rsid w:val="0073295A"/>
    <w:rsid w:val="007346CA"/>
    <w:rsid w:val="00735C72"/>
    <w:rsid w:val="00735D95"/>
    <w:rsid w:val="00735F35"/>
    <w:rsid w:val="00736AEB"/>
    <w:rsid w:val="0073743E"/>
    <w:rsid w:val="00737718"/>
    <w:rsid w:val="00740CDF"/>
    <w:rsid w:val="00740CEA"/>
    <w:rsid w:val="00740D5D"/>
    <w:rsid w:val="007419F2"/>
    <w:rsid w:val="00741A50"/>
    <w:rsid w:val="00741DB7"/>
    <w:rsid w:val="00741FE3"/>
    <w:rsid w:val="007420A7"/>
    <w:rsid w:val="00742C41"/>
    <w:rsid w:val="007431A9"/>
    <w:rsid w:val="00743492"/>
    <w:rsid w:val="00744393"/>
    <w:rsid w:val="00744967"/>
    <w:rsid w:val="00744C0A"/>
    <w:rsid w:val="0074577F"/>
    <w:rsid w:val="00745858"/>
    <w:rsid w:val="00745EB1"/>
    <w:rsid w:val="0074608E"/>
    <w:rsid w:val="007462C3"/>
    <w:rsid w:val="00746444"/>
    <w:rsid w:val="007467D2"/>
    <w:rsid w:val="0074732C"/>
    <w:rsid w:val="00747636"/>
    <w:rsid w:val="007478F8"/>
    <w:rsid w:val="00747ECC"/>
    <w:rsid w:val="00750476"/>
    <w:rsid w:val="00750D91"/>
    <w:rsid w:val="0075145C"/>
    <w:rsid w:val="007514FC"/>
    <w:rsid w:val="00751862"/>
    <w:rsid w:val="00751BD1"/>
    <w:rsid w:val="007524A2"/>
    <w:rsid w:val="00752721"/>
    <w:rsid w:val="00752B6F"/>
    <w:rsid w:val="00752C8C"/>
    <w:rsid w:val="00752E4A"/>
    <w:rsid w:val="00754006"/>
    <w:rsid w:val="00755721"/>
    <w:rsid w:val="00755926"/>
    <w:rsid w:val="0075693E"/>
    <w:rsid w:val="00756BC1"/>
    <w:rsid w:val="00757A0A"/>
    <w:rsid w:val="00757FBB"/>
    <w:rsid w:val="007608C4"/>
    <w:rsid w:val="00761FEC"/>
    <w:rsid w:val="007621F0"/>
    <w:rsid w:val="0076333A"/>
    <w:rsid w:val="007643ED"/>
    <w:rsid w:val="00764B4B"/>
    <w:rsid w:val="00765B2D"/>
    <w:rsid w:val="00765D41"/>
    <w:rsid w:val="0076608A"/>
    <w:rsid w:val="00766356"/>
    <w:rsid w:val="00766554"/>
    <w:rsid w:val="00766B6F"/>
    <w:rsid w:val="00767E31"/>
    <w:rsid w:val="00770103"/>
    <w:rsid w:val="00770124"/>
    <w:rsid w:val="00771050"/>
    <w:rsid w:val="0077136C"/>
    <w:rsid w:val="00771679"/>
    <w:rsid w:val="00772929"/>
    <w:rsid w:val="00773677"/>
    <w:rsid w:val="007747CE"/>
    <w:rsid w:val="00774B40"/>
    <w:rsid w:val="00774CC3"/>
    <w:rsid w:val="00775095"/>
    <w:rsid w:val="007759F2"/>
    <w:rsid w:val="00776150"/>
    <w:rsid w:val="007773C4"/>
    <w:rsid w:val="00777A2D"/>
    <w:rsid w:val="00780407"/>
    <w:rsid w:val="00780D79"/>
    <w:rsid w:val="00780D82"/>
    <w:rsid w:val="00781722"/>
    <w:rsid w:val="00781889"/>
    <w:rsid w:val="00781AC6"/>
    <w:rsid w:val="00781C6A"/>
    <w:rsid w:val="00781E68"/>
    <w:rsid w:val="00782AAA"/>
    <w:rsid w:val="00782C08"/>
    <w:rsid w:val="007831DC"/>
    <w:rsid w:val="00785DD1"/>
    <w:rsid w:val="00787495"/>
    <w:rsid w:val="007901A8"/>
    <w:rsid w:val="007904AF"/>
    <w:rsid w:val="007913D5"/>
    <w:rsid w:val="00791F60"/>
    <w:rsid w:val="00791F75"/>
    <w:rsid w:val="0079211A"/>
    <w:rsid w:val="0079212D"/>
    <w:rsid w:val="0079216F"/>
    <w:rsid w:val="007939CE"/>
    <w:rsid w:val="007941C1"/>
    <w:rsid w:val="00794927"/>
    <w:rsid w:val="00795B05"/>
    <w:rsid w:val="007963CB"/>
    <w:rsid w:val="00796644"/>
    <w:rsid w:val="00796855"/>
    <w:rsid w:val="00796EE2"/>
    <w:rsid w:val="007970AC"/>
    <w:rsid w:val="00797160"/>
    <w:rsid w:val="00797681"/>
    <w:rsid w:val="00797741"/>
    <w:rsid w:val="00797E4B"/>
    <w:rsid w:val="007A03DA"/>
    <w:rsid w:val="007A0B56"/>
    <w:rsid w:val="007A1737"/>
    <w:rsid w:val="007A1D3A"/>
    <w:rsid w:val="007A2CE6"/>
    <w:rsid w:val="007A35BE"/>
    <w:rsid w:val="007A399B"/>
    <w:rsid w:val="007A3CD0"/>
    <w:rsid w:val="007A44F4"/>
    <w:rsid w:val="007A4672"/>
    <w:rsid w:val="007A53D9"/>
    <w:rsid w:val="007A5AD7"/>
    <w:rsid w:val="007A629B"/>
    <w:rsid w:val="007A6DD5"/>
    <w:rsid w:val="007A7214"/>
    <w:rsid w:val="007B0001"/>
    <w:rsid w:val="007B0F64"/>
    <w:rsid w:val="007B1246"/>
    <w:rsid w:val="007B157E"/>
    <w:rsid w:val="007B1A26"/>
    <w:rsid w:val="007B1CB0"/>
    <w:rsid w:val="007B23B5"/>
    <w:rsid w:val="007B31D3"/>
    <w:rsid w:val="007B505C"/>
    <w:rsid w:val="007B5BA5"/>
    <w:rsid w:val="007B5BE2"/>
    <w:rsid w:val="007B69CC"/>
    <w:rsid w:val="007B6ABF"/>
    <w:rsid w:val="007B6FBB"/>
    <w:rsid w:val="007B734D"/>
    <w:rsid w:val="007B7515"/>
    <w:rsid w:val="007B7993"/>
    <w:rsid w:val="007B7D6E"/>
    <w:rsid w:val="007B7F54"/>
    <w:rsid w:val="007C049A"/>
    <w:rsid w:val="007C054C"/>
    <w:rsid w:val="007C08AB"/>
    <w:rsid w:val="007C0AEC"/>
    <w:rsid w:val="007C128A"/>
    <w:rsid w:val="007C19BE"/>
    <w:rsid w:val="007C1EC4"/>
    <w:rsid w:val="007C2665"/>
    <w:rsid w:val="007C3E32"/>
    <w:rsid w:val="007C481E"/>
    <w:rsid w:val="007C49CF"/>
    <w:rsid w:val="007C4DC9"/>
    <w:rsid w:val="007C548F"/>
    <w:rsid w:val="007C6344"/>
    <w:rsid w:val="007C68D2"/>
    <w:rsid w:val="007C6963"/>
    <w:rsid w:val="007C6E5C"/>
    <w:rsid w:val="007C70AD"/>
    <w:rsid w:val="007C7CE4"/>
    <w:rsid w:val="007C7E5C"/>
    <w:rsid w:val="007C7EC5"/>
    <w:rsid w:val="007D0075"/>
    <w:rsid w:val="007D09DF"/>
    <w:rsid w:val="007D0B83"/>
    <w:rsid w:val="007D159F"/>
    <w:rsid w:val="007D1688"/>
    <w:rsid w:val="007D2606"/>
    <w:rsid w:val="007D2D08"/>
    <w:rsid w:val="007D2FF9"/>
    <w:rsid w:val="007D3E77"/>
    <w:rsid w:val="007D4467"/>
    <w:rsid w:val="007D4E5E"/>
    <w:rsid w:val="007D539A"/>
    <w:rsid w:val="007D5403"/>
    <w:rsid w:val="007D5946"/>
    <w:rsid w:val="007D6117"/>
    <w:rsid w:val="007D6639"/>
    <w:rsid w:val="007D672D"/>
    <w:rsid w:val="007D6A17"/>
    <w:rsid w:val="007D726D"/>
    <w:rsid w:val="007D7524"/>
    <w:rsid w:val="007D7EBD"/>
    <w:rsid w:val="007E1130"/>
    <w:rsid w:val="007E1621"/>
    <w:rsid w:val="007E16A5"/>
    <w:rsid w:val="007E29D0"/>
    <w:rsid w:val="007E2BA4"/>
    <w:rsid w:val="007E3622"/>
    <w:rsid w:val="007E3C4E"/>
    <w:rsid w:val="007E4266"/>
    <w:rsid w:val="007E4BCC"/>
    <w:rsid w:val="007E4EA6"/>
    <w:rsid w:val="007E58F9"/>
    <w:rsid w:val="007E5C99"/>
    <w:rsid w:val="007E63C9"/>
    <w:rsid w:val="007E6462"/>
    <w:rsid w:val="007E7491"/>
    <w:rsid w:val="007E7B5F"/>
    <w:rsid w:val="007E7FEE"/>
    <w:rsid w:val="007F16D5"/>
    <w:rsid w:val="007F1E78"/>
    <w:rsid w:val="007F2629"/>
    <w:rsid w:val="007F303E"/>
    <w:rsid w:val="007F338F"/>
    <w:rsid w:val="007F406C"/>
    <w:rsid w:val="007F4472"/>
    <w:rsid w:val="007F5FB3"/>
    <w:rsid w:val="007F64B8"/>
    <w:rsid w:val="007F6F60"/>
    <w:rsid w:val="007F7119"/>
    <w:rsid w:val="007F72ED"/>
    <w:rsid w:val="00800016"/>
    <w:rsid w:val="0080032A"/>
    <w:rsid w:val="00800FEA"/>
    <w:rsid w:val="00801403"/>
    <w:rsid w:val="00801790"/>
    <w:rsid w:val="00801D48"/>
    <w:rsid w:val="00801E7E"/>
    <w:rsid w:val="0080246A"/>
    <w:rsid w:val="00803356"/>
    <w:rsid w:val="00806479"/>
    <w:rsid w:val="00806B86"/>
    <w:rsid w:val="00806D38"/>
    <w:rsid w:val="00806FAA"/>
    <w:rsid w:val="0080774A"/>
    <w:rsid w:val="0080774F"/>
    <w:rsid w:val="00807AEF"/>
    <w:rsid w:val="00810259"/>
    <w:rsid w:val="00810480"/>
    <w:rsid w:val="00810D4E"/>
    <w:rsid w:val="0081161F"/>
    <w:rsid w:val="008119F5"/>
    <w:rsid w:val="00811DDB"/>
    <w:rsid w:val="00812399"/>
    <w:rsid w:val="0081403D"/>
    <w:rsid w:val="0081573E"/>
    <w:rsid w:val="00816056"/>
    <w:rsid w:val="00816934"/>
    <w:rsid w:val="008173E2"/>
    <w:rsid w:val="00817658"/>
    <w:rsid w:val="00820CAC"/>
    <w:rsid w:val="0082106E"/>
    <w:rsid w:val="0082185C"/>
    <w:rsid w:val="00821D70"/>
    <w:rsid w:val="00822467"/>
    <w:rsid w:val="00823BFA"/>
    <w:rsid w:val="00824ED3"/>
    <w:rsid w:val="00825026"/>
    <w:rsid w:val="00825137"/>
    <w:rsid w:val="00825F6C"/>
    <w:rsid w:val="00826BF8"/>
    <w:rsid w:val="0082760E"/>
    <w:rsid w:val="00827B67"/>
    <w:rsid w:val="00827DBD"/>
    <w:rsid w:val="00827EFC"/>
    <w:rsid w:val="008307E6"/>
    <w:rsid w:val="00830A9B"/>
    <w:rsid w:val="00830EAF"/>
    <w:rsid w:val="008310BF"/>
    <w:rsid w:val="008315A5"/>
    <w:rsid w:val="00832977"/>
    <w:rsid w:val="00832A32"/>
    <w:rsid w:val="008339C4"/>
    <w:rsid w:val="00835376"/>
    <w:rsid w:val="008354A1"/>
    <w:rsid w:val="00835610"/>
    <w:rsid w:val="008359C7"/>
    <w:rsid w:val="00835CAC"/>
    <w:rsid w:val="00835EA3"/>
    <w:rsid w:val="00837E3C"/>
    <w:rsid w:val="00840256"/>
    <w:rsid w:val="00840B9B"/>
    <w:rsid w:val="00840C0E"/>
    <w:rsid w:val="00840D95"/>
    <w:rsid w:val="00840E89"/>
    <w:rsid w:val="0084125D"/>
    <w:rsid w:val="00841778"/>
    <w:rsid w:val="008422EB"/>
    <w:rsid w:val="0084250F"/>
    <w:rsid w:val="0084288A"/>
    <w:rsid w:val="00842ACE"/>
    <w:rsid w:val="00842F86"/>
    <w:rsid w:val="0084372D"/>
    <w:rsid w:val="00843A44"/>
    <w:rsid w:val="00844D9C"/>
    <w:rsid w:val="00844DD8"/>
    <w:rsid w:val="00844E1E"/>
    <w:rsid w:val="00845B54"/>
    <w:rsid w:val="00845E18"/>
    <w:rsid w:val="00846868"/>
    <w:rsid w:val="00846B82"/>
    <w:rsid w:val="00847602"/>
    <w:rsid w:val="00847EB9"/>
    <w:rsid w:val="008503F2"/>
    <w:rsid w:val="0085102C"/>
    <w:rsid w:val="008523AE"/>
    <w:rsid w:val="00852764"/>
    <w:rsid w:val="00852887"/>
    <w:rsid w:val="008529C0"/>
    <w:rsid w:val="00852BF2"/>
    <w:rsid w:val="0085344D"/>
    <w:rsid w:val="00854672"/>
    <w:rsid w:val="00855883"/>
    <w:rsid w:val="008559EF"/>
    <w:rsid w:val="00855BCD"/>
    <w:rsid w:val="00855DDE"/>
    <w:rsid w:val="00855EFE"/>
    <w:rsid w:val="00856F00"/>
    <w:rsid w:val="008605B3"/>
    <w:rsid w:val="0086121C"/>
    <w:rsid w:val="0086151A"/>
    <w:rsid w:val="0086170F"/>
    <w:rsid w:val="00861C9C"/>
    <w:rsid w:val="00861CC8"/>
    <w:rsid w:val="00861E56"/>
    <w:rsid w:val="0086314C"/>
    <w:rsid w:val="008631FD"/>
    <w:rsid w:val="00864B5F"/>
    <w:rsid w:val="00866954"/>
    <w:rsid w:val="00866AF4"/>
    <w:rsid w:val="00870980"/>
    <w:rsid w:val="00870A85"/>
    <w:rsid w:val="00872394"/>
    <w:rsid w:val="00872875"/>
    <w:rsid w:val="00872BFF"/>
    <w:rsid w:val="008739ED"/>
    <w:rsid w:val="008741C6"/>
    <w:rsid w:val="008745E7"/>
    <w:rsid w:val="00876250"/>
    <w:rsid w:val="00876305"/>
    <w:rsid w:val="0087668E"/>
    <w:rsid w:val="00876A99"/>
    <w:rsid w:val="0087713D"/>
    <w:rsid w:val="00877946"/>
    <w:rsid w:val="00877CB2"/>
    <w:rsid w:val="00877CB3"/>
    <w:rsid w:val="00880433"/>
    <w:rsid w:val="008806AC"/>
    <w:rsid w:val="0088072C"/>
    <w:rsid w:val="00880840"/>
    <w:rsid w:val="00880CF2"/>
    <w:rsid w:val="00881077"/>
    <w:rsid w:val="00882616"/>
    <w:rsid w:val="00883F33"/>
    <w:rsid w:val="008845B0"/>
    <w:rsid w:val="00884FA3"/>
    <w:rsid w:val="00885D57"/>
    <w:rsid w:val="0088618A"/>
    <w:rsid w:val="00886A7C"/>
    <w:rsid w:val="00886B63"/>
    <w:rsid w:val="00886E7B"/>
    <w:rsid w:val="00886F3D"/>
    <w:rsid w:val="00887235"/>
    <w:rsid w:val="0088766C"/>
    <w:rsid w:val="00887C14"/>
    <w:rsid w:val="0089010A"/>
    <w:rsid w:val="00890279"/>
    <w:rsid w:val="0089189A"/>
    <w:rsid w:val="008934A9"/>
    <w:rsid w:val="00894080"/>
    <w:rsid w:val="00894AFD"/>
    <w:rsid w:val="00895747"/>
    <w:rsid w:val="00895F22"/>
    <w:rsid w:val="00896460"/>
    <w:rsid w:val="008965E7"/>
    <w:rsid w:val="0089680A"/>
    <w:rsid w:val="008970BB"/>
    <w:rsid w:val="008972C1"/>
    <w:rsid w:val="00897A47"/>
    <w:rsid w:val="00897BC1"/>
    <w:rsid w:val="00897BCE"/>
    <w:rsid w:val="00897F2F"/>
    <w:rsid w:val="00897FE7"/>
    <w:rsid w:val="008A0274"/>
    <w:rsid w:val="008A0422"/>
    <w:rsid w:val="008A069E"/>
    <w:rsid w:val="008A1645"/>
    <w:rsid w:val="008A1BD9"/>
    <w:rsid w:val="008A2F66"/>
    <w:rsid w:val="008A3156"/>
    <w:rsid w:val="008A37A2"/>
    <w:rsid w:val="008A4DA8"/>
    <w:rsid w:val="008A5895"/>
    <w:rsid w:val="008A5F2C"/>
    <w:rsid w:val="008A6AC3"/>
    <w:rsid w:val="008A6F8F"/>
    <w:rsid w:val="008A74C9"/>
    <w:rsid w:val="008B069D"/>
    <w:rsid w:val="008B133D"/>
    <w:rsid w:val="008B161C"/>
    <w:rsid w:val="008B1A87"/>
    <w:rsid w:val="008B1AEE"/>
    <w:rsid w:val="008B270E"/>
    <w:rsid w:val="008B3170"/>
    <w:rsid w:val="008B324A"/>
    <w:rsid w:val="008B466D"/>
    <w:rsid w:val="008B504F"/>
    <w:rsid w:val="008B7100"/>
    <w:rsid w:val="008B7873"/>
    <w:rsid w:val="008C0417"/>
    <w:rsid w:val="008C0452"/>
    <w:rsid w:val="008C14DD"/>
    <w:rsid w:val="008C270A"/>
    <w:rsid w:val="008C4CE5"/>
    <w:rsid w:val="008C57F5"/>
    <w:rsid w:val="008C5B50"/>
    <w:rsid w:val="008C7011"/>
    <w:rsid w:val="008C71D7"/>
    <w:rsid w:val="008C7A04"/>
    <w:rsid w:val="008C7C93"/>
    <w:rsid w:val="008C7FA6"/>
    <w:rsid w:val="008C7FC7"/>
    <w:rsid w:val="008D04E6"/>
    <w:rsid w:val="008D09D7"/>
    <w:rsid w:val="008D10B4"/>
    <w:rsid w:val="008D10DB"/>
    <w:rsid w:val="008D1293"/>
    <w:rsid w:val="008D1E2F"/>
    <w:rsid w:val="008D2667"/>
    <w:rsid w:val="008D3203"/>
    <w:rsid w:val="008D463F"/>
    <w:rsid w:val="008D7132"/>
    <w:rsid w:val="008E0A3C"/>
    <w:rsid w:val="008E0D64"/>
    <w:rsid w:val="008E0FC9"/>
    <w:rsid w:val="008E19CF"/>
    <w:rsid w:val="008E2554"/>
    <w:rsid w:val="008E2FDA"/>
    <w:rsid w:val="008E397C"/>
    <w:rsid w:val="008E3CA7"/>
    <w:rsid w:val="008E3D0B"/>
    <w:rsid w:val="008E452A"/>
    <w:rsid w:val="008E4948"/>
    <w:rsid w:val="008E4ABC"/>
    <w:rsid w:val="008E520D"/>
    <w:rsid w:val="008E526B"/>
    <w:rsid w:val="008E53A4"/>
    <w:rsid w:val="008E54DD"/>
    <w:rsid w:val="008E57E1"/>
    <w:rsid w:val="008E5952"/>
    <w:rsid w:val="008E6016"/>
    <w:rsid w:val="008E64DD"/>
    <w:rsid w:val="008E693A"/>
    <w:rsid w:val="008E7921"/>
    <w:rsid w:val="008E7EE5"/>
    <w:rsid w:val="008F00E8"/>
    <w:rsid w:val="008F1E3D"/>
    <w:rsid w:val="008F24BB"/>
    <w:rsid w:val="008F273A"/>
    <w:rsid w:val="008F2D0C"/>
    <w:rsid w:val="008F31D7"/>
    <w:rsid w:val="008F370A"/>
    <w:rsid w:val="008F3CE3"/>
    <w:rsid w:val="008F42F7"/>
    <w:rsid w:val="008F4AAC"/>
    <w:rsid w:val="008F5374"/>
    <w:rsid w:val="008F5810"/>
    <w:rsid w:val="008F584B"/>
    <w:rsid w:val="008F6508"/>
    <w:rsid w:val="008F67EE"/>
    <w:rsid w:val="008F7642"/>
    <w:rsid w:val="008F7838"/>
    <w:rsid w:val="008F7A27"/>
    <w:rsid w:val="009011D8"/>
    <w:rsid w:val="00901649"/>
    <w:rsid w:val="00901C4A"/>
    <w:rsid w:val="00901CF1"/>
    <w:rsid w:val="009021A0"/>
    <w:rsid w:val="0090237D"/>
    <w:rsid w:val="0090252F"/>
    <w:rsid w:val="00902839"/>
    <w:rsid w:val="009036A0"/>
    <w:rsid w:val="00903801"/>
    <w:rsid w:val="00903EA2"/>
    <w:rsid w:val="0090446B"/>
    <w:rsid w:val="00904F3A"/>
    <w:rsid w:val="00905098"/>
    <w:rsid w:val="00905CE4"/>
    <w:rsid w:val="009065D7"/>
    <w:rsid w:val="0090713F"/>
    <w:rsid w:val="0091024E"/>
    <w:rsid w:val="0091065E"/>
    <w:rsid w:val="00910828"/>
    <w:rsid w:val="009113F1"/>
    <w:rsid w:val="00911A25"/>
    <w:rsid w:val="00911DF1"/>
    <w:rsid w:val="00911E87"/>
    <w:rsid w:val="009121FF"/>
    <w:rsid w:val="00912785"/>
    <w:rsid w:val="009129A1"/>
    <w:rsid w:val="00912E60"/>
    <w:rsid w:val="0091401A"/>
    <w:rsid w:val="00915B6D"/>
    <w:rsid w:val="00916303"/>
    <w:rsid w:val="009166C9"/>
    <w:rsid w:val="009172F1"/>
    <w:rsid w:val="009175E1"/>
    <w:rsid w:val="00917A2C"/>
    <w:rsid w:val="00920718"/>
    <w:rsid w:val="00922289"/>
    <w:rsid w:val="00922F38"/>
    <w:rsid w:val="00923262"/>
    <w:rsid w:val="009235E5"/>
    <w:rsid w:val="00923FAD"/>
    <w:rsid w:val="009242CD"/>
    <w:rsid w:val="009249ED"/>
    <w:rsid w:val="00924BE3"/>
    <w:rsid w:val="009253FD"/>
    <w:rsid w:val="009259FA"/>
    <w:rsid w:val="00925F09"/>
    <w:rsid w:val="0092676F"/>
    <w:rsid w:val="00926E1C"/>
    <w:rsid w:val="009273D4"/>
    <w:rsid w:val="00930193"/>
    <w:rsid w:val="0093078C"/>
    <w:rsid w:val="0093094B"/>
    <w:rsid w:val="00931F1F"/>
    <w:rsid w:val="00932014"/>
    <w:rsid w:val="00932932"/>
    <w:rsid w:val="009330A9"/>
    <w:rsid w:val="00933255"/>
    <w:rsid w:val="00933522"/>
    <w:rsid w:val="00933D84"/>
    <w:rsid w:val="00934432"/>
    <w:rsid w:val="009344FD"/>
    <w:rsid w:val="00934938"/>
    <w:rsid w:val="00934DC3"/>
    <w:rsid w:val="009357BE"/>
    <w:rsid w:val="00935C68"/>
    <w:rsid w:val="00935FD5"/>
    <w:rsid w:val="00937358"/>
    <w:rsid w:val="00937673"/>
    <w:rsid w:val="00937970"/>
    <w:rsid w:val="009403AF"/>
    <w:rsid w:val="00941327"/>
    <w:rsid w:val="00942AC9"/>
    <w:rsid w:val="00942E9E"/>
    <w:rsid w:val="00943543"/>
    <w:rsid w:val="00943B02"/>
    <w:rsid w:val="00943BEE"/>
    <w:rsid w:val="0094412B"/>
    <w:rsid w:val="00945009"/>
    <w:rsid w:val="00945095"/>
    <w:rsid w:val="00945714"/>
    <w:rsid w:val="0094649D"/>
    <w:rsid w:val="00947EE4"/>
    <w:rsid w:val="0095186B"/>
    <w:rsid w:val="00952948"/>
    <w:rsid w:val="00952A52"/>
    <w:rsid w:val="00953734"/>
    <w:rsid w:val="00953764"/>
    <w:rsid w:val="009547C8"/>
    <w:rsid w:val="00954A7D"/>
    <w:rsid w:val="00954EAB"/>
    <w:rsid w:val="00955B31"/>
    <w:rsid w:val="00956340"/>
    <w:rsid w:val="0095717F"/>
    <w:rsid w:val="00957200"/>
    <w:rsid w:val="009572F7"/>
    <w:rsid w:val="009576FE"/>
    <w:rsid w:val="0096063C"/>
    <w:rsid w:val="00963CAD"/>
    <w:rsid w:val="00963F62"/>
    <w:rsid w:val="009644D2"/>
    <w:rsid w:val="009650D4"/>
    <w:rsid w:val="009653F2"/>
    <w:rsid w:val="009660D9"/>
    <w:rsid w:val="009706C4"/>
    <w:rsid w:val="009707E0"/>
    <w:rsid w:val="0097101A"/>
    <w:rsid w:val="00971164"/>
    <w:rsid w:val="009718D5"/>
    <w:rsid w:val="0097470C"/>
    <w:rsid w:val="009747B1"/>
    <w:rsid w:val="00974BF0"/>
    <w:rsid w:val="00974E2A"/>
    <w:rsid w:val="00975128"/>
    <w:rsid w:val="00975945"/>
    <w:rsid w:val="00976757"/>
    <w:rsid w:val="00976BD8"/>
    <w:rsid w:val="009770E4"/>
    <w:rsid w:val="00977113"/>
    <w:rsid w:val="00977843"/>
    <w:rsid w:val="00980347"/>
    <w:rsid w:val="00980F86"/>
    <w:rsid w:val="009812D9"/>
    <w:rsid w:val="00981539"/>
    <w:rsid w:val="00981623"/>
    <w:rsid w:val="00981E98"/>
    <w:rsid w:val="00982717"/>
    <w:rsid w:val="00982B08"/>
    <w:rsid w:val="00982D7A"/>
    <w:rsid w:val="00982F9C"/>
    <w:rsid w:val="009844FA"/>
    <w:rsid w:val="009846D6"/>
    <w:rsid w:val="00984CEE"/>
    <w:rsid w:val="00985DC4"/>
    <w:rsid w:val="00986332"/>
    <w:rsid w:val="0098692B"/>
    <w:rsid w:val="00986FED"/>
    <w:rsid w:val="00987009"/>
    <w:rsid w:val="0099098D"/>
    <w:rsid w:val="00990D0F"/>
    <w:rsid w:val="00990E35"/>
    <w:rsid w:val="00991C29"/>
    <w:rsid w:val="0099219F"/>
    <w:rsid w:val="009924BD"/>
    <w:rsid w:val="00992FBB"/>
    <w:rsid w:val="009936B9"/>
    <w:rsid w:val="00993A6A"/>
    <w:rsid w:val="00993B36"/>
    <w:rsid w:val="009947BA"/>
    <w:rsid w:val="009956F3"/>
    <w:rsid w:val="00995E66"/>
    <w:rsid w:val="00996E58"/>
    <w:rsid w:val="00997611"/>
    <w:rsid w:val="009A0477"/>
    <w:rsid w:val="009A04C7"/>
    <w:rsid w:val="009A05D3"/>
    <w:rsid w:val="009A0EF7"/>
    <w:rsid w:val="009A0FCF"/>
    <w:rsid w:val="009A1850"/>
    <w:rsid w:val="009A1BCF"/>
    <w:rsid w:val="009A2105"/>
    <w:rsid w:val="009A227B"/>
    <w:rsid w:val="009A239F"/>
    <w:rsid w:val="009A279F"/>
    <w:rsid w:val="009A2F5C"/>
    <w:rsid w:val="009A3DFC"/>
    <w:rsid w:val="009A491E"/>
    <w:rsid w:val="009A59D6"/>
    <w:rsid w:val="009A693E"/>
    <w:rsid w:val="009A6B6F"/>
    <w:rsid w:val="009A6C23"/>
    <w:rsid w:val="009A6FBA"/>
    <w:rsid w:val="009A75C2"/>
    <w:rsid w:val="009A77BD"/>
    <w:rsid w:val="009A785E"/>
    <w:rsid w:val="009B1190"/>
    <w:rsid w:val="009B1324"/>
    <w:rsid w:val="009B1EEE"/>
    <w:rsid w:val="009B2177"/>
    <w:rsid w:val="009B2482"/>
    <w:rsid w:val="009B2C49"/>
    <w:rsid w:val="009B3027"/>
    <w:rsid w:val="009B38BF"/>
    <w:rsid w:val="009B3B1B"/>
    <w:rsid w:val="009B3F83"/>
    <w:rsid w:val="009B417C"/>
    <w:rsid w:val="009B4C66"/>
    <w:rsid w:val="009B56BE"/>
    <w:rsid w:val="009B5962"/>
    <w:rsid w:val="009B59AC"/>
    <w:rsid w:val="009B7085"/>
    <w:rsid w:val="009B70E8"/>
    <w:rsid w:val="009B7EAA"/>
    <w:rsid w:val="009C027C"/>
    <w:rsid w:val="009C1ABF"/>
    <w:rsid w:val="009C222D"/>
    <w:rsid w:val="009C2FAC"/>
    <w:rsid w:val="009C3463"/>
    <w:rsid w:val="009C39CD"/>
    <w:rsid w:val="009C41E2"/>
    <w:rsid w:val="009C4799"/>
    <w:rsid w:val="009C4A99"/>
    <w:rsid w:val="009C585B"/>
    <w:rsid w:val="009C59AB"/>
    <w:rsid w:val="009C629A"/>
    <w:rsid w:val="009C643F"/>
    <w:rsid w:val="009C6ABA"/>
    <w:rsid w:val="009C7E36"/>
    <w:rsid w:val="009D0806"/>
    <w:rsid w:val="009D0BD1"/>
    <w:rsid w:val="009D1281"/>
    <w:rsid w:val="009D1B45"/>
    <w:rsid w:val="009D24FC"/>
    <w:rsid w:val="009D2A46"/>
    <w:rsid w:val="009D34CA"/>
    <w:rsid w:val="009D34FD"/>
    <w:rsid w:val="009D46E4"/>
    <w:rsid w:val="009D4CE0"/>
    <w:rsid w:val="009D5CEB"/>
    <w:rsid w:val="009D6301"/>
    <w:rsid w:val="009D64BE"/>
    <w:rsid w:val="009D6B1F"/>
    <w:rsid w:val="009D6BEB"/>
    <w:rsid w:val="009D6DA4"/>
    <w:rsid w:val="009D6F57"/>
    <w:rsid w:val="009D76C4"/>
    <w:rsid w:val="009E0B74"/>
    <w:rsid w:val="009E0C32"/>
    <w:rsid w:val="009E1B95"/>
    <w:rsid w:val="009E1FBC"/>
    <w:rsid w:val="009E245C"/>
    <w:rsid w:val="009E2789"/>
    <w:rsid w:val="009E2E1D"/>
    <w:rsid w:val="009E34DC"/>
    <w:rsid w:val="009E37FE"/>
    <w:rsid w:val="009E4798"/>
    <w:rsid w:val="009E4DDE"/>
    <w:rsid w:val="009E5AAC"/>
    <w:rsid w:val="009E5FBF"/>
    <w:rsid w:val="009E6B01"/>
    <w:rsid w:val="009E6BDF"/>
    <w:rsid w:val="009E7348"/>
    <w:rsid w:val="009E736B"/>
    <w:rsid w:val="009E73B6"/>
    <w:rsid w:val="009E7A01"/>
    <w:rsid w:val="009E7E64"/>
    <w:rsid w:val="009F0262"/>
    <w:rsid w:val="009F0AD1"/>
    <w:rsid w:val="009F2BF9"/>
    <w:rsid w:val="009F2C57"/>
    <w:rsid w:val="009F2D77"/>
    <w:rsid w:val="009F398A"/>
    <w:rsid w:val="009F3A86"/>
    <w:rsid w:val="009F43F9"/>
    <w:rsid w:val="009F5462"/>
    <w:rsid w:val="009F70C2"/>
    <w:rsid w:val="009F77A5"/>
    <w:rsid w:val="00A006C0"/>
    <w:rsid w:val="00A006EF"/>
    <w:rsid w:val="00A00F8B"/>
    <w:rsid w:val="00A0149C"/>
    <w:rsid w:val="00A016D8"/>
    <w:rsid w:val="00A01DA9"/>
    <w:rsid w:val="00A02770"/>
    <w:rsid w:val="00A027AC"/>
    <w:rsid w:val="00A03146"/>
    <w:rsid w:val="00A03279"/>
    <w:rsid w:val="00A03318"/>
    <w:rsid w:val="00A03CF1"/>
    <w:rsid w:val="00A03D4E"/>
    <w:rsid w:val="00A0460B"/>
    <w:rsid w:val="00A04AF8"/>
    <w:rsid w:val="00A05555"/>
    <w:rsid w:val="00A0634B"/>
    <w:rsid w:val="00A07A51"/>
    <w:rsid w:val="00A07CAA"/>
    <w:rsid w:val="00A1052B"/>
    <w:rsid w:val="00A1078F"/>
    <w:rsid w:val="00A10881"/>
    <w:rsid w:val="00A1165E"/>
    <w:rsid w:val="00A1173D"/>
    <w:rsid w:val="00A11A2A"/>
    <w:rsid w:val="00A11A34"/>
    <w:rsid w:val="00A122D8"/>
    <w:rsid w:val="00A127BD"/>
    <w:rsid w:val="00A133E4"/>
    <w:rsid w:val="00A13633"/>
    <w:rsid w:val="00A13EB7"/>
    <w:rsid w:val="00A13FC9"/>
    <w:rsid w:val="00A14782"/>
    <w:rsid w:val="00A158AC"/>
    <w:rsid w:val="00A1676F"/>
    <w:rsid w:val="00A17894"/>
    <w:rsid w:val="00A17952"/>
    <w:rsid w:val="00A20690"/>
    <w:rsid w:val="00A21168"/>
    <w:rsid w:val="00A22A58"/>
    <w:rsid w:val="00A235A3"/>
    <w:rsid w:val="00A2391A"/>
    <w:rsid w:val="00A243AB"/>
    <w:rsid w:val="00A248A3"/>
    <w:rsid w:val="00A24BDE"/>
    <w:rsid w:val="00A24F0E"/>
    <w:rsid w:val="00A2571F"/>
    <w:rsid w:val="00A258B9"/>
    <w:rsid w:val="00A25A3C"/>
    <w:rsid w:val="00A26159"/>
    <w:rsid w:val="00A26F82"/>
    <w:rsid w:val="00A27606"/>
    <w:rsid w:val="00A27F19"/>
    <w:rsid w:val="00A30296"/>
    <w:rsid w:val="00A306D7"/>
    <w:rsid w:val="00A31902"/>
    <w:rsid w:val="00A3251B"/>
    <w:rsid w:val="00A326AF"/>
    <w:rsid w:val="00A32994"/>
    <w:rsid w:val="00A337DE"/>
    <w:rsid w:val="00A33C1D"/>
    <w:rsid w:val="00A34031"/>
    <w:rsid w:val="00A34980"/>
    <w:rsid w:val="00A34CA4"/>
    <w:rsid w:val="00A35202"/>
    <w:rsid w:val="00A35307"/>
    <w:rsid w:val="00A35804"/>
    <w:rsid w:val="00A362FE"/>
    <w:rsid w:val="00A3644F"/>
    <w:rsid w:val="00A36831"/>
    <w:rsid w:val="00A3705E"/>
    <w:rsid w:val="00A37571"/>
    <w:rsid w:val="00A37612"/>
    <w:rsid w:val="00A37719"/>
    <w:rsid w:val="00A37958"/>
    <w:rsid w:val="00A37A16"/>
    <w:rsid w:val="00A4094C"/>
    <w:rsid w:val="00A40B4D"/>
    <w:rsid w:val="00A40D8E"/>
    <w:rsid w:val="00A40F4D"/>
    <w:rsid w:val="00A4139B"/>
    <w:rsid w:val="00A418AE"/>
    <w:rsid w:val="00A41D0B"/>
    <w:rsid w:val="00A41DB9"/>
    <w:rsid w:val="00A41DCC"/>
    <w:rsid w:val="00A432D2"/>
    <w:rsid w:val="00A43E81"/>
    <w:rsid w:val="00A43F1E"/>
    <w:rsid w:val="00A45304"/>
    <w:rsid w:val="00A45482"/>
    <w:rsid w:val="00A45BFE"/>
    <w:rsid w:val="00A45EEF"/>
    <w:rsid w:val="00A45FC9"/>
    <w:rsid w:val="00A464E0"/>
    <w:rsid w:val="00A4672D"/>
    <w:rsid w:val="00A46F83"/>
    <w:rsid w:val="00A474F1"/>
    <w:rsid w:val="00A51601"/>
    <w:rsid w:val="00A52070"/>
    <w:rsid w:val="00A52301"/>
    <w:rsid w:val="00A527AD"/>
    <w:rsid w:val="00A52D76"/>
    <w:rsid w:val="00A53062"/>
    <w:rsid w:val="00A53F5C"/>
    <w:rsid w:val="00A53F8C"/>
    <w:rsid w:val="00A545D6"/>
    <w:rsid w:val="00A54CA4"/>
    <w:rsid w:val="00A5635A"/>
    <w:rsid w:val="00A5764F"/>
    <w:rsid w:val="00A5794A"/>
    <w:rsid w:val="00A601F5"/>
    <w:rsid w:val="00A6097C"/>
    <w:rsid w:val="00A609E4"/>
    <w:rsid w:val="00A60A14"/>
    <w:rsid w:val="00A6160F"/>
    <w:rsid w:val="00A61DF2"/>
    <w:rsid w:val="00A63FAB"/>
    <w:rsid w:val="00A645D7"/>
    <w:rsid w:val="00A653BD"/>
    <w:rsid w:val="00A6552E"/>
    <w:rsid w:val="00A6577A"/>
    <w:rsid w:val="00A66887"/>
    <w:rsid w:val="00A66D4D"/>
    <w:rsid w:val="00A67AA5"/>
    <w:rsid w:val="00A7063C"/>
    <w:rsid w:val="00A706E5"/>
    <w:rsid w:val="00A707E0"/>
    <w:rsid w:val="00A70974"/>
    <w:rsid w:val="00A70A49"/>
    <w:rsid w:val="00A70D4D"/>
    <w:rsid w:val="00A7191C"/>
    <w:rsid w:val="00A71AD0"/>
    <w:rsid w:val="00A71B05"/>
    <w:rsid w:val="00A71D75"/>
    <w:rsid w:val="00A7218F"/>
    <w:rsid w:val="00A72983"/>
    <w:rsid w:val="00A730E2"/>
    <w:rsid w:val="00A7363F"/>
    <w:rsid w:val="00A73E0C"/>
    <w:rsid w:val="00A74827"/>
    <w:rsid w:val="00A74D76"/>
    <w:rsid w:val="00A7513C"/>
    <w:rsid w:val="00A75669"/>
    <w:rsid w:val="00A757FA"/>
    <w:rsid w:val="00A76088"/>
    <w:rsid w:val="00A760CA"/>
    <w:rsid w:val="00A762B4"/>
    <w:rsid w:val="00A77310"/>
    <w:rsid w:val="00A77CE2"/>
    <w:rsid w:val="00A809AD"/>
    <w:rsid w:val="00A80FC0"/>
    <w:rsid w:val="00A8129E"/>
    <w:rsid w:val="00A81E62"/>
    <w:rsid w:val="00A85CAC"/>
    <w:rsid w:val="00A85E59"/>
    <w:rsid w:val="00A860BF"/>
    <w:rsid w:val="00A8617B"/>
    <w:rsid w:val="00A863C5"/>
    <w:rsid w:val="00A8655F"/>
    <w:rsid w:val="00A86733"/>
    <w:rsid w:val="00A86C2C"/>
    <w:rsid w:val="00A87AE9"/>
    <w:rsid w:val="00A90D91"/>
    <w:rsid w:val="00A91EE2"/>
    <w:rsid w:val="00A91F61"/>
    <w:rsid w:val="00A92645"/>
    <w:rsid w:val="00A92702"/>
    <w:rsid w:val="00A93A4E"/>
    <w:rsid w:val="00A945A6"/>
    <w:rsid w:val="00A95CE8"/>
    <w:rsid w:val="00A962FF"/>
    <w:rsid w:val="00A96637"/>
    <w:rsid w:val="00A96889"/>
    <w:rsid w:val="00A96F48"/>
    <w:rsid w:val="00A971AD"/>
    <w:rsid w:val="00A97471"/>
    <w:rsid w:val="00AA15A7"/>
    <w:rsid w:val="00AA1FE6"/>
    <w:rsid w:val="00AA2212"/>
    <w:rsid w:val="00AA3577"/>
    <w:rsid w:val="00AA37AA"/>
    <w:rsid w:val="00AA3915"/>
    <w:rsid w:val="00AA3BB7"/>
    <w:rsid w:val="00AA3BF6"/>
    <w:rsid w:val="00AA435E"/>
    <w:rsid w:val="00AA4802"/>
    <w:rsid w:val="00AA488A"/>
    <w:rsid w:val="00AA5D6C"/>
    <w:rsid w:val="00AA5E25"/>
    <w:rsid w:val="00AA719F"/>
    <w:rsid w:val="00AA7721"/>
    <w:rsid w:val="00AA796E"/>
    <w:rsid w:val="00AA7AC1"/>
    <w:rsid w:val="00AB0E16"/>
    <w:rsid w:val="00AB1C98"/>
    <w:rsid w:val="00AB22B5"/>
    <w:rsid w:val="00AB2B52"/>
    <w:rsid w:val="00AB2D99"/>
    <w:rsid w:val="00AB3077"/>
    <w:rsid w:val="00AB36F9"/>
    <w:rsid w:val="00AB38D9"/>
    <w:rsid w:val="00AB3B6E"/>
    <w:rsid w:val="00AB3DE8"/>
    <w:rsid w:val="00AB445E"/>
    <w:rsid w:val="00AB4736"/>
    <w:rsid w:val="00AB495D"/>
    <w:rsid w:val="00AB4B7E"/>
    <w:rsid w:val="00AB4BEF"/>
    <w:rsid w:val="00AB4EA5"/>
    <w:rsid w:val="00AB505B"/>
    <w:rsid w:val="00AB554B"/>
    <w:rsid w:val="00AB613C"/>
    <w:rsid w:val="00AB62DF"/>
    <w:rsid w:val="00AB74BA"/>
    <w:rsid w:val="00AB7D42"/>
    <w:rsid w:val="00AC0036"/>
    <w:rsid w:val="00AC0C4C"/>
    <w:rsid w:val="00AC0DD6"/>
    <w:rsid w:val="00AC1025"/>
    <w:rsid w:val="00AC163B"/>
    <w:rsid w:val="00AC1A24"/>
    <w:rsid w:val="00AC1CD3"/>
    <w:rsid w:val="00AC20F7"/>
    <w:rsid w:val="00AC2356"/>
    <w:rsid w:val="00AC2F19"/>
    <w:rsid w:val="00AC4112"/>
    <w:rsid w:val="00AC491B"/>
    <w:rsid w:val="00AC4D1A"/>
    <w:rsid w:val="00AC4EF4"/>
    <w:rsid w:val="00AC595D"/>
    <w:rsid w:val="00AC7353"/>
    <w:rsid w:val="00AD00FE"/>
    <w:rsid w:val="00AD0445"/>
    <w:rsid w:val="00AD0B3C"/>
    <w:rsid w:val="00AD0C21"/>
    <w:rsid w:val="00AD171D"/>
    <w:rsid w:val="00AD18C7"/>
    <w:rsid w:val="00AD1D38"/>
    <w:rsid w:val="00AD1E99"/>
    <w:rsid w:val="00AD21F6"/>
    <w:rsid w:val="00AD2339"/>
    <w:rsid w:val="00AD3411"/>
    <w:rsid w:val="00AD4F57"/>
    <w:rsid w:val="00AD53CF"/>
    <w:rsid w:val="00AD5A69"/>
    <w:rsid w:val="00AD5DD3"/>
    <w:rsid w:val="00AD65E1"/>
    <w:rsid w:val="00AD6ACD"/>
    <w:rsid w:val="00AD6B47"/>
    <w:rsid w:val="00AD71AE"/>
    <w:rsid w:val="00AD77CD"/>
    <w:rsid w:val="00AE1639"/>
    <w:rsid w:val="00AE1AA1"/>
    <w:rsid w:val="00AE1CF6"/>
    <w:rsid w:val="00AE1E4F"/>
    <w:rsid w:val="00AE20DC"/>
    <w:rsid w:val="00AE2AF5"/>
    <w:rsid w:val="00AE34D3"/>
    <w:rsid w:val="00AE467F"/>
    <w:rsid w:val="00AE4DDB"/>
    <w:rsid w:val="00AE4E56"/>
    <w:rsid w:val="00AE53D6"/>
    <w:rsid w:val="00AE6480"/>
    <w:rsid w:val="00AE70C6"/>
    <w:rsid w:val="00AF0204"/>
    <w:rsid w:val="00AF129B"/>
    <w:rsid w:val="00AF1C11"/>
    <w:rsid w:val="00AF1CCF"/>
    <w:rsid w:val="00AF201F"/>
    <w:rsid w:val="00AF28F4"/>
    <w:rsid w:val="00AF2ED8"/>
    <w:rsid w:val="00AF494F"/>
    <w:rsid w:val="00AF4EAD"/>
    <w:rsid w:val="00AF656D"/>
    <w:rsid w:val="00AF73D5"/>
    <w:rsid w:val="00AF7460"/>
    <w:rsid w:val="00B00664"/>
    <w:rsid w:val="00B01017"/>
    <w:rsid w:val="00B01409"/>
    <w:rsid w:val="00B01657"/>
    <w:rsid w:val="00B01CF0"/>
    <w:rsid w:val="00B01DFC"/>
    <w:rsid w:val="00B01E11"/>
    <w:rsid w:val="00B023BB"/>
    <w:rsid w:val="00B02BD9"/>
    <w:rsid w:val="00B02D4E"/>
    <w:rsid w:val="00B030DF"/>
    <w:rsid w:val="00B03EFA"/>
    <w:rsid w:val="00B0414D"/>
    <w:rsid w:val="00B047E4"/>
    <w:rsid w:val="00B0491A"/>
    <w:rsid w:val="00B05AF9"/>
    <w:rsid w:val="00B05F3E"/>
    <w:rsid w:val="00B06961"/>
    <w:rsid w:val="00B105B1"/>
    <w:rsid w:val="00B10D64"/>
    <w:rsid w:val="00B11A76"/>
    <w:rsid w:val="00B11F6A"/>
    <w:rsid w:val="00B12254"/>
    <w:rsid w:val="00B127B8"/>
    <w:rsid w:val="00B12988"/>
    <w:rsid w:val="00B12A03"/>
    <w:rsid w:val="00B12DF0"/>
    <w:rsid w:val="00B12DF1"/>
    <w:rsid w:val="00B1323F"/>
    <w:rsid w:val="00B13A6E"/>
    <w:rsid w:val="00B13D4C"/>
    <w:rsid w:val="00B1439C"/>
    <w:rsid w:val="00B14FC9"/>
    <w:rsid w:val="00B15184"/>
    <w:rsid w:val="00B1589B"/>
    <w:rsid w:val="00B16ECB"/>
    <w:rsid w:val="00B17A3C"/>
    <w:rsid w:val="00B17AE1"/>
    <w:rsid w:val="00B203DF"/>
    <w:rsid w:val="00B214CD"/>
    <w:rsid w:val="00B21800"/>
    <w:rsid w:val="00B21AA4"/>
    <w:rsid w:val="00B221C7"/>
    <w:rsid w:val="00B232F9"/>
    <w:rsid w:val="00B238C6"/>
    <w:rsid w:val="00B24444"/>
    <w:rsid w:val="00B244BB"/>
    <w:rsid w:val="00B25612"/>
    <w:rsid w:val="00B27700"/>
    <w:rsid w:val="00B27B76"/>
    <w:rsid w:val="00B27BBF"/>
    <w:rsid w:val="00B303AA"/>
    <w:rsid w:val="00B3075C"/>
    <w:rsid w:val="00B31AB5"/>
    <w:rsid w:val="00B32226"/>
    <w:rsid w:val="00B32402"/>
    <w:rsid w:val="00B32B1C"/>
    <w:rsid w:val="00B32B9A"/>
    <w:rsid w:val="00B32EFF"/>
    <w:rsid w:val="00B33049"/>
    <w:rsid w:val="00B33EA7"/>
    <w:rsid w:val="00B3583F"/>
    <w:rsid w:val="00B35AA7"/>
    <w:rsid w:val="00B35B52"/>
    <w:rsid w:val="00B35E55"/>
    <w:rsid w:val="00B35FD3"/>
    <w:rsid w:val="00B36114"/>
    <w:rsid w:val="00B36278"/>
    <w:rsid w:val="00B36A32"/>
    <w:rsid w:val="00B36CB1"/>
    <w:rsid w:val="00B36E8E"/>
    <w:rsid w:val="00B376F0"/>
    <w:rsid w:val="00B408F7"/>
    <w:rsid w:val="00B40AD3"/>
    <w:rsid w:val="00B411FF"/>
    <w:rsid w:val="00B42112"/>
    <w:rsid w:val="00B421F7"/>
    <w:rsid w:val="00B42595"/>
    <w:rsid w:val="00B427FF"/>
    <w:rsid w:val="00B432A8"/>
    <w:rsid w:val="00B435EF"/>
    <w:rsid w:val="00B4374C"/>
    <w:rsid w:val="00B44EA7"/>
    <w:rsid w:val="00B45899"/>
    <w:rsid w:val="00B46FFD"/>
    <w:rsid w:val="00B4757D"/>
    <w:rsid w:val="00B47963"/>
    <w:rsid w:val="00B503CF"/>
    <w:rsid w:val="00B5056A"/>
    <w:rsid w:val="00B5162F"/>
    <w:rsid w:val="00B52293"/>
    <w:rsid w:val="00B52D93"/>
    <w:rsid w:val="00B5335D"/>
    <w:rsid w:val="00B54071"/>
    <w:rsid w:val="00B54206"/>
    <w:rsid w:val="00B54475"/>
    <w:rsid w:val="00B545A3"/>
    <w:rsid w:val="00B54A80"/>
    <w:rsid w:val="00B54A91"/>
    <w:rsid w:val="00B55505"/>
    <w:rsid w:val="00B55E66"/>
    <w:rsid w:val="00B55EF2"/>
    <w:rsid w:val="00B56AA7"/>
    <w:rsid w:val="00B574C3"/>
    <w:rsid w:val="00B60204"/>
    <w:rsid w:val="00B60FAB"/>
    <w:rsid w:val="00B61E74"/>
    <w:rsid w:val="00B61ED9"/>
    <w:rsid w:val="00B622DE"/>
    <w:rsid w:val="00B6323F"/>
    <w:rsid w:val="00B63B85"/>
    <w:rsid w:val="00B63C69"/>
    <w:rsid w:val="00B64F50"/>
    <w:rsid w:val="00B65860"/>
    <w:rsid w:val="00B659DE"/>
    <w:rsid w:val="00B65C19"/>
    <w:rsid w:val="00B65D4A"/>
    <w:rsid w:val="00B65FB1"/>
    <w:rsid w:val="00B667C9"/>
    <w:rsid w:val="00B669DB"/>
    <w:rsid w:val="00B66C3F"/>
    <w:rsid w:val="00B67FDA"/>
    <w:rsid w:val="00B70963"/>
    <w:rsid w:val="00B70CC2"/>
    <w:rsid w:val="00B70E44"/>
    <w:rsid w:val="00B713A0"/>
    <w:rsid w:val="00B71638"/>
    <w:rsid w:val="00B71C0D"/>
    <w:rsid w:val="00B72614"/>
    <w:rsid w:val="00B7303D"/>
    <w:rsid w:val="00B730FF"/>
    <w:rsid w:val="00B737F7"/>
    <w:rsid w:val="00B73A85"/>
    <w:rsid w:val="00B73B2C"/>
    <w:rsid w:val="00B74456"/>
    <w:rsid w:val="00B74A9C"/>
    <w:rsid w:val="00B75105"/>
    <w:rsid w:val="00B75167"/>
    <w:rsid w:val="00B764EE"/>
    <w:rsid w:val="00B7704D"/>
    <w:rsid w:val="00B8134D"/>
    <w:rsid w:val="00B82CC9"/>
    <w:rsid w:val="00B83872"/>
    <w:rsid w:val="00B84184"/>
    <w:rsid w:val="00B84599"/>
    <w:rsid w:val="00B85802"/>
    <w:rsid w:val="00B85DC9"/>
    <w:rsid w:val="00B864FC"/>
    <w:rsid w:val="00B87B26"/>
    <w:rsid w:val="00B90107"/>
    <w:rsid w:val="00B90B37"/>
    <w:rsid w:val="00B914B9"/>
    <w:rsid w:val="00B919E1"/>
    <w:rsid w:val="00B92CFC"/>
    <w:rsid w:val="00B92DCD"/>
    <w:rsid w:val="00B92E8B"/>
    <w:rsid w:val="00B943E7"/>
    <w:rsid w:val="00B94A3E"/>
    <w:rsid w:val="00B94EC2"/>
    <w:rsid w:val="00B9520C"/>
    <w:rsid w:val="00B95D43"/>
    <w:rsid w:val="00B95D5A"/>
    <w:rsid w:val="00B969A1"/>
    <w:rsid w:val="00B96C90"/>
    <w:rsid w:val="00B97484"/>
    <w:rsid w:val="00B9772E"/>
    <w:rsid w:val="00B97A6D"/>
    <w:rsid w:val="00BA0327"/>
    <w:rsid w:val="00BA0A26"/>
    <w:rsid w:val="00BA155D"/>
    <w:rsid w:val="00BA1A66"/>
    <w:rsid w:val="00BA1C2B"/>
    <w:rsid w:val="00BA1FCD"/>
    <w:rsid w:val="00BA24FA"/>
    <w:rsid w:val="00BA3AC5"/>
    <w:rsid w:val="00BA3D64"/>
    <w:rsid w:val="00BA41E5"/>
    <w:rsid w:val="00BA4813"/>
    <w:rsid w:val="00BA4C70"/>
    <w:rsid w:val="00BA4FC7"/>
    <w:rsid w:val="00BA7A50"/>
    <w:rsid w:val="00BA7E6F"/>
    <w:rsid w:val="00BB088C"/>
    <w:rsid w:val="00BB1DDA"/>
    <w:rsid w:val="00BB2425"/>
    <w:rsid w:val="00BB3E7C"/>
    <w:rsid w:val="00BB4230"/>
    <w:rsid w:val="00BB5A1C"/>
    <w:rsid w:val="00BB5A2C"/>
    <w:rsid w:val="00BB611B"/>
    <w:rsid w:val="00BB6A2F"/>
    <w:rsid w:val="00BB77A5"/>
    <w:rsid w:val="00BC0392"/>
    <w:rsid w:val="00BC0D71"/>
    <w:rsid w:val="00BC17DB"/>
    <w:rsid w:val="00BC2564"/>
    <w:rsid w:val="00BC28A9"/>
    <w:rsid w:val="00BC29F5"/>
    <w:rsid w:val="00BC38E4"/>
    <w:rsid w:val="00BC439B"/>
    <w:rsid w:val="00BC678B"/>
    <w:rsid w:val="00BC7B6B"/>
    <w:rsid w:val="00BD02D8"/>
    <w:rsid w:val="00BD0E18"/>
    <w:rsid w:val="00BD1343"/>
    <w:rsid w:val="00BD1472"/>
    <w:rsid w:val="00BD1D08"/>
    <w:rsid w:val="00BD20BE"/>
    <w:rsid w:val="00BD26F9"/>
    <w:rsid w:val="00BD294F"/>
    <w:rsid w:val="00BD2C7D"/>
    <w:rsid w:val="00BD30BB"/>
    <w:rsid w:val="00BD322C"/>
    <w:rsid w:val="00BD3233"/>
    <w:rsid w:val="00BD3378"/>
    <w:rsid w:val="00BD48B4"/>
    <w:rsid w:val="00BD4C15"/>
    <w:rsid w:val="00BD4C9B"/>
    <w:rsid w:val="00BD6BA1"/>
    <w:rsid w:val="00BD7261"/>
    <w:rsid w:val="00BE0464"/>
    <w:rsid w:val="00BE05C4"/>
    <w:rsid w:val="00BE0C65"/>
    <w:rsid w:val="00BE3446"/>
    <w:rsid w:val="00BE3B21"/>
    <w:rsid w:val="00BE44CD"/>
    <w:rsid w:val="00BE537C"/>
    <w:rsid w:val="00BE5554"/>
    <w:rsid w:val="00BE5A08"/>
    <w:rsid w:val="00BE5DE0"/>
    <w:rsid w:val="00BE6EFC"/>
    <w:rsid w:val="00BE767E"/>
    <w:rsid w:val="00BE7A51"/>
    <w:rsid w:val="00BF0C1C"/>
    <w:rsid w:val="00BF1A6B"/>
    <w:rsid w:val="00BF3BA4"/>
    <w:rsid w:val="00BF46B7"/>
    <w:rsid w:val="00BF50C9"/>
    <w:rsid w:val="00BF5769"/>
    <w:rsid w:val="00BF57EE"/>
    <w:rsid w:val="00BF5C04"/>
    <w:rsid w:val="00BF65D7"/>
    <w:rsid w:val="00BF6A63"/>
    <w:rsid w:val="00C0060A"/>
    <w:rsid w:val="00C0093D"/>
    <w:rsid w:val="00C009AF"/>
    <w:rsid w:val="00C00DF6"/>
    <w:rsid w:val="00C012B6"/>
    <w:rsid w:val="00C01A0E"/>
    <w:rsid w:val="00C01E82"/>
    <w:rsid w:val="00C02033"/>
    <w:rsid w:val="00C022DD"/>
    <w:rsid w:val="00C024D3"/>
    <w:rsid w:val="00C02958"/>
    <w:rsid w:val="00C03278"/>
    <w:rsid w:val="00C03BC6"/>
    <w:rsid w:val="00C0419B"/>
    <w:rsid w:val="00C046B5"/>
    <w:rsid w:val="00C04990"/>
    <w:rsid w:val="00C051DF"/>
    <w:rsid w:val="00C05DFE"/>
    <w:rsid w:val="00C06AB9"/>
    <w:rsid w:val="00C075EB"/>
    <w:rsid w:val="00C076DD"/>
    <w:rsid w:val="00C1096E"/>
    <w:rsid w:val="00C11E57"/>
    <w:rsid w:val="00C124BB"/>
    <w:rsid w:val="00C12652"/>
    <w:rsid w:val="00C13B37"/>
    <w:rsid w:val="00C13FC4"/>
    <w:rsid w:val="00C13FE6"/>
    <w:rsid w:val="00C14083"/>
    <w:rsid w:val="00C140F0"/>
    <w:rsid w:val="00C14592"/>
    <w:rsid w:val="00C1520C"/>
    <w:rsid w:val="00C15403"/>
    <w:rsid w:val="00C15A09"/>
    <w:rsid w:val="00C15FF5"/>
    <w:rsid w:val="00C160CF"/>
    <w:rsid w:val="00C16CF3"/>
    <w:rsid w:val="00C17CE4"/>
    <w:rsid w:val="00C17E2A"/>
    <w:rsid w:val="00C20351"/>
    <w:rsid w:val="00C20771"/>
    <w:rsid w:val="00C2155E"/>
    <w:rsid w:val="00C21A15"/>
    <w:rsid w:val="00C21BAF"/>
    <w:rsid w:val="00C222B1"/>
    <w:rsid w:val="00C227CE"/>
    <w:rsid w:val="00C228D9"/>
    <w:rsid w:val="00C22D5E"/>
    <w:rsid w:val="00C230E2"/>
    <w:rsid w:val="00C23408"/>
    <w:rsid w:val="00C243AA"/>
    <w:rsid w:val="00C25E02"/>
    <w:rsid w:val="00C26D6E"/>
    <w:rsid w:val="00C26F1C"/>
    <w:rsid w:val="00C272C4"/>
    <w:rsid w:val="00C2740A"/>
    <w:rsid w:val="00C3019A"/>
    <w:rsid w:val="00C302D7"/>
    <w:rsid w:val="00C30B44"/>
    <w:rsid w:val="00C30D06"/>
    <w:rsid w:val="00C31A85"/>
    <w:rsid w:val="00C31FEA"/>
    <w:rsid w:val="00C3210B"/>
    <w:rsid w:val="00C3219D"/>
    <w:rsid w:val="00C32506"/>
    <w:rsid w:val="00C32A76"/>
    <w:rsid w:val="00C32AD9"/>
    <w:rsid w:val="00C32B2B"/>
    <w:rsid w:val="00C32BA3"/>
    <w:rsid w:val="00C32DB0"/>
    <w:rsid w:val="00C3327E"/>
    <w:rsid w:val="00C3362C"/>
    <w:rsid w:val="00C33F8B"/>
    <w:rsid w:val="00C34417"/>
    <w:rsid w:val="00C3562D"/>
    <w:rsid w:val="00C36943"/>
    <w:rsid w:val="00C36D86"/>
    <w:rsid w:val="00C3746D"/>
    <w:rsid w:val="00C379E7"/>
    <w:rsid w:val="00C37CF0"/>
    <w:rsid w:val="00C40657"/>
    <w:rsid w:val="00C40CC5"/>
    <w:rsid w:val="00C40D5D"/>
    <w:rsid w:val="00C42904"/>
    <w:rsid w:val="00C433DB"/>
    <w:rsid w:val="00C44B7E"/>
    <w:rsid w:val="00C4516C"/>
    <w:rsid w:val="00C4581B"/>
    <w:rsid w:val="00C4616F"/>
    <w:rsid w:val="00C46713"/>
    <w:rsid w:val="00C47405"/>
    <w:rsid w:val="00C47908"/>
    <w:rsid w:val="00C51575"/>
    <w:rsid w:val="00C5159E"/>
    <w:rsid w:val="00C51CCA"/>
    <w:rsid w:val="00C51FEA"/>
    <w:rsid w:val="00C52A1D"/>
    <w:rsid w:val="00C52B3D"/>
    <w:rsid w:val="00C533AE"/>
    <w:rsid w:val="00C5398F"/>
    <w:rsid w:val="00C53A31"/>
    <w:rsid w:val="00C53FC8"/>
    <w:rsid w:val="00C54B22"/>
    <w:rsid w:val="00C54DD9"/>
    <w:rsid w:val="00C55535"/>
    <w:rsid w:val="00C55F8F"/>
    <w:rsid w:val="00C5639B"/>
    <w:rsid w:val="00C564DE"/>
    <w:rsid w:val="00C56C59"/>
    <w:rsid w:val="00C57339"/>
    <w:rsid w:val="00C57F71"/>
    <w:rsid w:val="00C6095A"/>
    <w:rsid w:val="00C613FD"/>
    <w:rsid w:val="00C61FFC"/>
    <w:rsid w:val="00C61FFE"/>
    <w:rsid w:val="00C6323F"/>
    <w:rsid w:val="00C63B9D"/>
    <w:rsid w:val="00C63D63"/>
    <w:rsid w:val="00C64992"/>
    <w:rsid w:val="00C649A1"/>
    <w:rsid w:val="00C64C50"/>
    <w:rsid w:val="00C6541A"/>
    <w:rsid w:val="00C65B20"/>
    <w:rsid w:val="00C65BD0"/>
    <w:rsid w:val="00C6626E"/>
    <w:rsid w:val="00C674F9"/>
    <w:rsid w:val="00C67CB3"/>
    <w:rsid w:val="00C70B18"/>
    <w:rsid w:val="00C726A2"/>
    <w:rsid w:val="00C72EC1"/>
    <w:rsid w:val="00C72F36"/>
    <w:rsid w:val="00C738B4"/>
    <w:rsid w:val="00C73CF6"/>
    <w:rsid w:val="00C74378"/>
    <w:rsid w:val="00C74783"/>
    <w:rsid w:val="00C747FC"/>
    <w:rsid w:val="00C74B29"/>
    <w:rsid w:val="00C75726"/>
    <w:rsid w:val="00C759EE"/>
    <w:rsid w:val="00C75D1C"/>
    <w:rsid w:val="00C7613E"/>
    <w:rsid w:val="00C779B5"/>
    <w:rsid w:val="00C77B2A"/>
    <w:rsid w:val="00C807B5"/>
    <w:rsid w:val="00C80CEE"/>
    <w:rsid w:val="00C815DA"/>
    <w:rsid w:val="00C81707"/>
    <w:rsid w:val="00C83821"/>
    <w:rsid w:val="00C838A3"/>
    <w:rsid w:val="00C839C0"/>
    <w:rsid w:val="00C843AA"/>
    <w:rsid w:val="00C84746"/>
    <w:rsid w:val="00C84E99"/>
    <w:rsid w:val="00C857F3"/>
    <w:rsid w:val="00C85A84"/>
    <w:rsid w:val="00C86519"/>
    <w:rsid w:val="00C86594"/>
    <w:rsid w:val="00C86674"/>
    <w:rsid w:val="00C86EE9"/>
    <w:rsid w:val="00C87CA9"/>
    <w:rsid w:val="00C92610"/>
    <w:rsid w:val="00C927D5"/>
    <w:rsid w:val="00C92C41"/>
    <w:rsid w:val="00C92F2C"/>
    <w:rsid w:val="00C932C1"/>
    <w:rsid w:val="00C93378"/>
    <w:rsid w:val="00C936DA"/>
    <w:rsid w:val="00C93982"/>
    <w:rsid w:val="00C94642"/>
    <w:rsid w:val="00C95318"/>
    <w:rsid w:val="00C955A9"/>
    <w:rsid w:val="00C95657"/>
    <w:rsid w:val="00C95700"/>
    <w:rsid w:val="00C95A2F"/>
    <w:rsid w:val="00C95D9B"/>
    <w:rsid w:val="00C96110"/>
    <w:rsid w:val="00C96237"/>
    <w:rsid w:val="00C97326"/>
    <w:rsid w:val="00CA0170"/>
    <w:rsid w:val="00CA037C"/>
    <w:rsid w:val="00CA0C1D"/>
    <w:rsid w:val="00CA13AB"/>
    <w:rsid w:val="00CA14C6"/>
    <w:rsid w:val="00CA20F4"/>
    <w:rsid w:val="00CA2AE2"/>
    <w:rsid w:val="00CA2CE2"/>
    <w:rsid w:val="00CA2CE7"/>
    <w:rsid w:val="00CA2D7E"/>
    <w:rsid w:val="00CA307B"/>
    <w:rsid w:val="00CA35C5"/>
    <w:rsid w:val="00CA37CD"/>
    <w:rsid w:val="00CA380F"/>
    <w:rsid w:val="00CA385E"/>
    <w:rsid w:val="00CA3B3B"/>
    <w:rsid w:val="00CA41D8"/>
    <w:rsid w:val="00CA424D"/>
    <w:rsid w:val="00CA4D54"/>
    <w:rsid w:val="00CA555E"/>
    <w:rsid w:val="00CA5C40"/>
    <w:rsid w:val="00CA5E01"/>
    <w:rsid w:val="00CA5E8A"/>
    <w:rsid w:val="00CA6554"/>
    <w:rsid w:val="00CA6DF3"/>
    <w:rsid w:val="00CA75C6"/>
    <w:rsid w:val="00CA7CE9"/>
    <w:rsid w:val="00CA7DCD"/>
    <w:rsid w:val="00CB09BF"/>
    <w:rsid w:val="00CB0ABF"/>
    <w:rsid w:val="00CB0B3C"/>
    <w:rsid w:val="00CB0D90"/>
    <w:rsid w:val="00CB0DA0"/>
    <w:rsid w:val="00CB0E01"/>
    <w:rsid w:val="00CB176A"/>
    <w:rsid w:val="00CB1DD0"/>
    <w:rsid w:val="00CB1EBB"/>
    <w:rsid w:val="00CB2A3A"/>
    <w:rsid w:val="00CB2AAB"/>
    <w:rsid w:val="00CB2BAA"/>
    <w:rsid w:val="00CB3BEB"/>
    <w:rsid w:val="00CB474F"/>
    <w:rsid w:val="00CB4ACA"/>
    <w:rsid w:val="00CB4BAE"/>
    <w:rsid w:val="00CB59C9"/>
    <w:rsid w:val="00CB5FE1"/>
    <w:rsid w:val="00CC096F"/>
    <w:rsid w:val="00CC0C4C"/>
    <w:rsid w:val="00CC0CF0"/>
    <w:rsid w:val="00CC1D23"/>
    <w:rsid w:val="00CC337E"/>
    <w:rsid w:val="00CC4238"/>
    <w:rsid w:val="00CC4844"/>
    <w:rsid w:val="00CC579C"/>
    <w:rsid w:val="00CC58C9"/>
    <w:rsid w:val="00CC5FCC"/>
    <w:rsid w:val="00CC5FD9"/>
    <w:rsid w:val="00CC6153"/>
    <w:rsid w:val="00CC6193"/>
    <w:rsid w:val="00CC7185"/>
    <w:rsid w:val="00CC78B4"/>
    <w:rsid w:val="00CC7C1B"/>
    <w:rsid w:val="00CC7E27"/>
    <w:rsid w:val="00CC7F8A"/>
    <w:rsid w:val="00CD0FF8"/>
    <w:rsid w:val="00CD19A8"/>
    <w:rsid w:val="00CD1F0B"/>
    <w:rsid w:val="00CD2377"/>
    <w:rsid w:val="00CD2455"/>
    <w:rsid w:val="00CD26AC"/>
    <w:rsid w:val="00CD2831"/>
    <w:rsid w:val="00CD45F6"/>
    <w:rsid w:val="00CD4CB3"/>
    <w:rsid w:val="00CD53DC"/>
    <w:rsid w:val="00CD68B8"/>
    <w:rsid w:val="00CD6F92"/>
    <w:rsid w:val="00CD70E9"/>
    <w:rsid w:val="00CD7357"/>
    <w:rsid w:val="00CD73E2"/>
    <w:rsid w:val="00CD7A07"/>
    <w:rsid w:val="00CE0323"/>
    <w:rsid w:val="00CE0648"/>
    <w:rsid w:val="00CE0A20"/>
    <w:rsid w:val="00CE19D5"/>
    <w:rsid w:val="00CE256A"/>
    <w:rsid w:val="00CE3AE5"/>
    <w:rsid w:val="00CE446B"/>
    <w:rsid w:val="00CE4764"/>
    <w:rsid w:val="00CE49E5"/>
    <w:rsid w:val="00CE58EC"/>
    <w:rsid w:val="00CE5D07"/>
    <w:rsid w:val="00CE5D6D"/>
    <w:rsid w:val="00CE6017"/>
    <w:rsid w:val="00CE7B0B"/>
    <w:rsid w:val="00CF0155"/>
    <w:rsid w:val="00CF05EF"/>
    <w:rsid w:val="00CF131B"/>
    <w:rsid w:val="00CF1D63"/>
    <w:rsid w:val="00CF236E"/>
    <w:rsid w:val="00CF29C7"/>
    <w:rsid w:val="00CF2AB6"/>
    <w:rsid w:val="00CF310D"/>
    <w:rsid w:val="00CF3114"/>
    <w:rsid w:val="00CF31B9"/>
    <w:rsid w:val="00CF377A"/>
    <w:rsid w:val="00CF3860"/>
    <w:rsid w:val="00CF49AF"/>
    <w:rsid w:val="00CF53B6"/>
    <w:rsid w:val="00CF581E"/>
    <w:rsid w:val="00CF60D1"/>
    <w:rsid w:val="00CF7281"/>
    <w:rsid w:val="00D003C6"/>
    <w:rsid w:val="00D005B0"/>
    <w:rsid w:val="00D009F5"/>
    <w:rsid w:val="00D0122D"/>
    <w:rsid w:val="00D017B6"/>
    <w:rsid w:val="00D01866"/>
    <w:rsid w:val="00D01AAD"/>
    <w:rsid w:val="00D01FAC"/>
    <w:rsid w:val="00D02AF7"/>
    <w:rsid w:val="00D0397B"/>
    <w:rsid w:val="00D03A05"/>
    <w:rsid w:val="00D049BA"/>
    <w:rsid w:val="00D04AD5"/>
    <w:rsid w:val="00D0501A"/>
    <w:rsid w:val="00D050E3"/>
    <w:rsid w:val="00D052DC"/>
    <w:rsid w:val="00D054C7"/>
    <w:rsid w:val="00D05F69"/>
    <w:rsid w:val="00D06263"/>
    <w:rsid w:val="00D06686"/>
    <w:rsid w:val="00D074BF"/>
    <w:rsid w:val="00D10845"/>
    <w:rsid w:val="00D11105"/>
    <w:rsid w:val="00D1222E"/>
    <w:rsid w:val="00D12840"/>
    <w:rsid w:val="00D12A4D"/>
    <w:rsid w:val="00D12F2C"/>
    <w:rsid w:val="00D1401F"/>
    <w:rsid w:val="00D141BF"/>
    <w:rsid w:val="00D142EB"/>
    <w:rsid w:val="00D14FEE"/>
    <w:rsid w:val="00D157FB"/>
    <w:rsid w:val="00D15CB4"/>
    <w:rsid w:val="00D160FE"/>
    <w:rsid w:val="00D165E0"/>
    <w:rsid w:val="00D16E40"/>
    <w:rsid w:val="00D1760C"/>
    <w:rsid w:val="00D17A41"/>
    <w:rsid w:val="00D17AC1"/>
    <w:rsid w:val="00D17B82"/>
    <w:rsid w:val="00D206DF"/>
    <w:rsid w:val="00D20C0A"/>
    <w:rsid w:val="00D210E0"/>
    <w:rsid w:val="00D21317"/>
    <w:rsid w:val="00D2198B"/>
    <w:rsid w:val="00D2257C"/>
    <w:rsid w:val="00D230B3"/>
    <w:rsid w:val="00D231CD"/>
    <w:rsid w:val="00D24FCC"/>
    <w:rsid w:val="00D25818"/>
    <w:rsid w:val="00D261AA"/>
    <w:rsid w:val="00D27D49"/>
    <w:rsid w:val="00D3046B"/>
    <w:rsid w:val="00D3098E"/>
    <w:rsid w:val="00D3126A"/>
    <w:rsid w:val="00D31F6A"/>
    <w:rsid w:val="00D3211B"/>
    <w:rsid w:val="00D32A35"/>
    <w:rsid w:val="00D32D64"/>
    <w:rsid w:val="00D338C6"/>
    <w:rsid w:val="00D343F7"/>
    <w:rsid w:val="00D34D5A"/>
    <w:rsid w:val="00D34EEF"/>
    <w:rsid w:val="00D35897"/>
    <w:rsid w:val="00D364EC"/>
    <w:rsid w:val="00D36C48"/>
    <w:rsid w:val="00D37199"/>
    <w:rsid w:val="00D40791"/>
    <w:rsid w:val="00D415F5"/>
    <w:rsid w:val="00D4162A"/>
    <w:rsid w:val="00D41AE1"/>
    <w:rsid w:val="00D41AFA"/>
    <w:rsid w:val="00D42610"/>
    <w:rsid w:val="00D4279A"/>
    <w:rsid w:val="00D43489"/>
    <w:rsid w:val="00D43732"/>
    <w:rsid w:val="00D44A15"/>
    <w:rsid w:val="00D44D70"/>
    <w:rsid w:val="00D44FBB"/>
    <w:rsid w:val="00D452AB"/>
    <w:rsid w:val="00D459DE"/>
    <w:rsid w:val="00D46AEB"/>
    <w:rsid w:val="00D473B9"/>
    <w:rsid w:val="00D5083C"/>
    <w:rsid w:val="00D52341"/>
    <w:rsid w:val="00D52A50"/>
    <w:rsid w:val="00D5386A"/>
    <w:rsid w:val="00D544B6"/>
    <w:rsid w:val="00D5575F"/>
    <w:rsid w:val="00D5587F"/>
    <w:rsid w:val="00D5616C"/>
    <w:rsid w:val="00D56999"/>
    <w:rsid w:val="00D5714B"/>
    <w:rsid w:val="00D57907"/>
    <w:rsid w:val="00D57CC6"/>
    <w:rsid w:val="00D57D62"/>
    <w:rsid w:val="00D60F10"/>
    <w:rsid w:val="00D610F2"/>
    <w:rsid w:val="00D6468E"/>
    <w:rsid w:val="00D64778"/>
    <w:rsid w:val="00D65278"/>
    <w:rsid w:val="00D656DE"/>
    <w:rsid w:val="00D658F6"/>
    <w:rsid w:val="00D659D4"/>
    <w:rsid w:val="00D65B22"/>
    <w:rsid w:val="00D66A1B"/>
    <w:rsid w:val="00D670FB"/>
    <w:rsid w:val="00D6742F"/>
    <w:rsid w:val="00D707B7"/>
    <w:rsid w:val="00D71247"/>
    <w:rsid w:val="00D71754"/>
    <w:rsid w:val="00D71CBF"/>
    <w:rsid w:val="00D72532"/>
    <w:rsid w:val="00D729E8"/>
    <w:rsid w:val="00D72FB7"/>
    <w:rsid w:val="00D73834"/>
    <w:rsid w:val="00D74F4B"/>
    <w:rsid w:val="00D75E07"/>
    <w:rsid w:val="00D7604D"/>
    <w:rsid w:val="00D7758B"/>
    <w:rsid w:val="00D77FC6"/>
    <w:rsid w:val="00D81970"/>
    <w:rsid w:val="00D81B68"/>
    <w:rsid w:val="00D81F45"/>
    <w:rsid w:val="00D82063"/>
    <w:rsid w:val="00D825F8"/>
    <w:rsid w:val="00D82DE4"/>
    <w:rsid w:val="00D83579"/>
    <w:rsid w:val="00D83A9F"/>
    <w:rsid w:val="00D84008"/>
    <w:rsid w:val="00D844D7"/>
    <w:rsid w:val="00D848B4"/>
    <w:rsid w:val="00D8496A"/>
    <w:rsid w:val="00D8506F"/>
    <w:rsid w:val="00D859D9"/>
    <w:rsid w:val="00D86164"/>
    <w:rsid w:val="00D87DB2"/>
    <w:rsid w:val="00D90E22"/>
    <w:rsid w:val="00D93341"/>
    <w:rsid w:val="00D9445C"/>
    <w:rsid w:val="00D946D0"/>
    <w:rsid w:val="00D94B70"/>
    <w:rsid w:val="00D951AA"/>
    <w:rsid w:val="00D95757"/>
    <w:rsid w:val="00D9575E"/>
    <w:rsid w:val="00D95B82"/>
    <w:rsid w:val="00D97131"/>
    <w:rsid w:val="00D97B13"/>
    <w:rsid w:val="00DA0522"/>
    <w:rsid w:val="00DA067B"/>
    <w:rsid w:val="00DA0CC4"/>
    <w:rsid w:val="00DA266B"/>
    <w:rsid w:val="00DA2E8F"/>
    <w:rsid w:val="00DA3B78"/>
    <w:rsid w:val="00DA3DA5"/>
    <w:rsid w:val="00DA3F55"/>
    <w:rsid w:val="00DA3FF0"/>
    <w:rsid w:val="00DA470D"/>
    <w:rsid w:val="00DA571B"/>
    <w:rsid w:val="00DA6CA2"/>
    <w:rsid w:val="00DA7862"/>
    <w:rsid w:val="00DA7FEA"/>
    <w:rsid w:val="00DB085F"/>
    <w:rsid w:val="00DB0972"/>
    <w:rsid w:val="00DB1214"/>
    <w:rsid w:val="00DB134E"/>
    <w:rsid w:val="00DB149E"/>
    <w:rsid w:val="00DB1B6A"/>
    <w:rsid w:val="00DB291F"/>
    <w:rsid w:val="00DB34D2"/>
    <w:rsid w:val="00DB3EC3"/>
    <w:rsid w:val="00DB43C4"/>
    <w:rsid w:val="00DB450D"/>
    <w:rsid w:val="00DB4861"/>
    <w:rsid w:val="00DB4B4D"/>
    <w:rsid w:val="00DB5F15"/>
    <w:rsid w:val="00DB6193"/>
    <w:rsid w:val="00DB7776"/>
    <w:rsid w:val="00DC0091"/>
    <w:rsid w:val="00DC0182"/>
    <w:rsid w:val="00DC0638"/>
    <w:rsid w:val="00DC0A2B"/>
    <w:rsid w:val="00DC1CBE"/>
    <w:rsid w:val="00DC1E99"/>
    <w:rsid w:val="00DC20C2"/>
    <w:rsid w:val="00DC2174"/>
    <w:rsid w:val="00DC23D0"/>
    <w:rsid w:val="00DC27A2"/>
    <w:rsid w:val="00DC2ED6"/>
    <w:rsid w:val="00DC3566"/>
    <w:rsid w:val="00DC3D7F"/>
    <w:rsid w:val="00DC4F3A"/>
    <w:rsid w:val="00DC5141"/>
    <w:rsid w:val="00DC533C"/>
    <w:rsid w:val="00DC53B6"/>
    <w:rsid w:val="00DC54D8"/>
    <w:rsid w:val="00DC6DBA"/>
    <w:rsid w:val="00DC701A"/>
    <w:rsid w:val="00DC7BD1"/>
    <w:rsid w:val="00DD0A0F"/>
    <w:rsid w:val="00DD0F1F"/>
    <w:rsid w:val="00DD1796"/>
    <w:rsid w:val="00DD19C9"/>
    <w:rsid w:val="00DD1E0C"/>
    <w:rsid w:val="00DD213E"/>
    <w:rsid w:val="00DD2952"/>
    <w:rsid w:val="00DD3124"/>
    <w:rsid w:val="00DD39A1"/>
    <w:rsid w:val="00DD3CBD"/>
    <w:rsid w:val="00DD3FBC"/>
    <w:rsid w:val="00DD3FE7"/>
    <w:rsid w:val="00DD4FCE"/>
    <w:rsid w:val="00DD5A89"/>
    <w:rsid w:val="00DD5CEE"/>
    <w:rsid w:val="00DD5DE2"/>
    <w:rsid w:val="00DD6305"/>
    <w:rsid w:val="00DD6BBC"/>
    <w:rsid w:val="00DD7225"/>
    <w:rsid w:val="00DD77EF"/>
    <w:rsid w:val="00DD7F24"/>
    <w:rsid w:val="00DE04A4"/>
    <w:rsid w:val="00DE0658"/>
    <w:rsid w:val="00DE108C"/>
    <w:rsid w:val="00DE19AC"/>
    <w:rsid w:val="00DE21E2"/>
    <w:rsid w:val="00DE386E"/>
    <w:rsid w:val="00DE3B57"/>
    <w:rsid w:val="00DE3C0C"/>
    <w:rsid w:val="00DE436E"/>
    <w:rsid w:val="00DE50BC"/>
    <w:rsid w:val="00DE50D6"/>
    <w:rsid w:val="00DE58B3"/>
    <w:rsid w:val="00DE6222"/>
    <w:rsid w:val="00DE639D"/>
    <w:rsid w:val="00DE71F8"/>
    <w:rsid w:val="00DE7FDC"/>
    <w:rsid w:val="00DF0222"/>
    <w:rsid w:val="00DF094A"/>
    <w:rsid w:val="00DF0C37"/>
    <w:rsid w:val="00DF0CB1"/>
    <w:rsid w:val="00DF0D5D"/>
    <w:rsid w:val="00DF0FB0"/>
    <w:rsid w:val="00DF1B17"/>
    <w:rsid w:val="00DF2369"/>
    <w:rsid w:val="00DF260B"/>
    <w:rsid w:val="00DF3921"/>
    <w:rsid w:val="00DF4A79"/>
    <w:rsid w:val="00DF567F"/>
    <w:rsid w:val="00DF5B1E"/>
    <w:rsid w:val="00DF62EB"/>
    <w:rsid w:val="00DF6835"/>
    <w:rsid w:val="00DF69F0"/>
    <w:rsid w:val="00DF6B7A"/>
    <w:rsid w:val="00DF6C8F"/>
    <w:rsid w:val="00DF7519"/>
    <w:rsid w:val="00DF762C"/>
    <w:rsid w:val="00E00510"/>
    <w:rsid w:val="00E01476"/>
    <w:rsid w:val="00E02792"/>
    <w:rsid w:val="00E02F90"/>
    <w:rsid w:val="00E0314C"/>
    <w:rsid w:val="00E039B9"/>
    <w:rsid w:val="00E04476"/>
    <w:rsid w:val="00E0447B"/>
    <w:rsid w:val="00E050D0"/>
    <w:rsid w:val="00E060CD"/>
    <w:rsid w:val="00E06689"/>
    <w:rsid w:val="00E06B34"/>
    <w:rsid w:val="00E06E09"/>
    <w:rsid w:val="00E07779"/>
    <w:rsid w:val="00E105BB"/>
    <w:rsid w:val="00E1077A"/>
    <w:rsid w:val="00E120A6"/>
    <w:rsid w:val="00E126B7"/>
    <w:rsid w:val="00E13234"/>
    <w:rsid w:val="00E148F6"/>
    <w:rsid w:val="00E14BAE"/>
    <w:rsid w:val="00E16A75"/>
    <w:rsid w:val="00E16F69"/>
    <w:rsid w:val="00E178D2"/>
    <w:rsid w:val="00E178EE"/>
    <w:rsid w:val="00E17E21"/>
    <w:rsid w:val="00E17FCE"/>
    <w:rsid w:val="00E220AE"/>
    <w:rsid w:val="00E22912"/>
    <w:rsid w:val="00E22DE7"/>
    <w:rsid w:val="00E22E20"/>
    <w:rsid w:val="00E22F18"/>
    <w:rsid w:val="00E232AD"/>
    <w:rsid w:val="00E23D52"/>
    <w:rsid w:val="00E2473A"/>
    <w:rsid w:val="00E2531F"/>
    <w:rsid w:val="00E2571F"/>
    <w:rsid w:val="00E25758"/>
    <w:rsid w:val="00E25834"/>
    <w:rsid w:val="00E25B27"/>
    <w:rsid w:val="00E26A92"/>
    <w:rsid w:val="00E273E0"/>
    <w:rsid w:val="00E276B1"/>
    <w:rsid w:val="00E27976"/>
    <w:rsid w:val="00E27D9E"/>
    <w:rsid w:val="00E30994"/>
    <w:rsid w:val="00E321AB"/>
    <w:rsid w:val="00E3345C"/>
    <w:rsid w:val="00E33569"/>
    <w:rsid w:val="00E3365B"/>
    <w:rsid w:val="00E336A7"/>
    <w:rsid w:val="00E337C0"/>
    <w:rsid w:val="00E33B77"/>
    <w:rsid w:val="00E34820"/>
    <w:rsid w:val="00E35D1E"/>
    <w:rsid w:val="00E36B0A"/>
    <w:rsid w:val="00E3751A"/>
    <w:rsid w:val="00E37594"/>
    <w:rsid w:val="00E3781B"/>
    <w:rsid w:val="00E40199"/>
    <w:rsid w:val="00E40740"/>
    <w:rsid w:val="00E40831"/>
    <w:rsid w:val="00E40896"/>
    <w:rsid w:val="00E40971"/>
    <w:rsid w:val="00E40B84"/>
    <w:rsid w:val="00E41503"/>
    <w:rsid w:val="00E4184F"/>
    <w:rsid w:val="00E4206B"/>
    <w:rsid w:val="00E422B1"/>
    <w:rsid w:val="00E42976"/>
    <w:rsid w:val="00E42A8E"/>
    <w:rsid w:val="00E446D4"/>
    <w:rsid w:val="00E452DC"/>
    <w:rsid w:val="00E46C16"/>
    <w:rsid w:val="00E46C4B"/>
    <w:rsid w:val="00E47094"/>
    <w:rsid w:val="00E47688"/>
    <w:rsid w:val="00E502FC"/>
    <w:rsid w:val="00E504C1"/>
    <w:rsid w:val="00E506FB"/>
    <w:rsid w:val="00E511D0"/>
    <w:rsid w:val="00E514C4"/>
    <w:rsid w:val="00E52387"/>
    <w:rsid w:val="00E52550"/>
    <w:rsid w:val="00E52F9A"/>
    <w:rsid w:val="00E547C1"/>
    <w:rsid w:val="00E555E8"/>
    <w:rsid w:val="00E55AF3"/>
    <w:rsid w:val="00E5602A"/>
    <w:rsid w:val="00E5644D"/>
    <w:rsid w:val="00E5726F"/>
    <w:rsid w:val="00E57311"/>
    <w:rsid w:val="00E6004C"/>
    <w:rsid w:val="00E60C3D"/>
    <w:rsid w:val="00E6168D"/>
    <w:rsid w:val="00E61EA3"/>
    <w:rsid w:val="00E648E3"/>
    <w:rsid w:val="00E64B6D"/>
    <w:rsid w:val="00E65558"/>
    <w:rsid w:val="00E659D6"/>
    <w:rsid w:val="00E671B5"/>
    <w:rsid w:val="00E70F3E"/>
    <w:rsid w:val="00E7177F"/>
    <w:rsid w:val="00E7204E"/>
    <w:rsid w:val="00E72A74"/>
    <w:rsid w:val="00E73BE2"/>
    <w:rsid w:val="00E73CB9"/>
    <w:rsid w:val="00E74728"/>
    <w:rsid w:val="00E74E16"/>
    <w:rsid w:val="00E75902"/>
    <w:rsid w:val="00E763DD"/>
    <w:rsid w:val="00E77319"/>
    <w:rsid w:val="00E80637"/>
    <w:rsid w:val="00E80672"/>
    <w:rsid w:val="00E80AF6"/>
    <w:rsid w:val="00E82766"/>
    <w:rsid w:val="00E82B3D"/>
    <w:rsid w:val="00E839C7"/>
    <w:rsid w:val="00E8454D"/>
    <w:rsid w:val="00E8552A"/>
    <w:rsid w:val="00E85E4D"/>
    <w:rsid w:val="00E8624A"/>
    <w:rsid w:val="00E862DD"/>
    <w:rsid w:val="00E8631A"/>
    <w:rsid w:val="00E86D0C"/>
    <w:rsid w:val="00E877AC"/>
    <w:rsid w:val="00E87814"/>
    <w:rsid w:val="00E87B7B"/>
    <w:rsid w:val="00E90093"/>
    <w:rsid w:val="00E901D4"/>
    <w:rsid w:val="00E9095F"/>
    <w:rsid w:val="00E90ABC"/>
    <w:rsid w:val="00E9149F"/>
    <w:rsid w:val="00E914EE"/>
    <w:rsid w:val="00E920B5"/>
    <w:rsid w:val="00E9228F"/>
    <w:rsid w:val="00E92A76"/>
    <w:rsid w:val="00E92BB3"/>
    <w:rsid w:val="00E93423"/>
    <w:rsid w:val="00E945C9"/>
    <w:rsid w:val="00E946E8"/>
    <w:rsid w:val="00E9550D"/>
    <w:rsid w:val="00E959E4"/>
    <w:rsid w:val="00E95A1A"/>
    <w:rsid w:val="00E95B4C"/>
    <w:rsid w:val="00E96276"/>
    <w:rsid w:val="00E96B59"/>
    <w:rsid w:val="00E9745D"/>
    <w:rsid w:val="00E975DB"/>
    <w:rsid w:val="00E9799E"/>
    <w:rsid w:val="00E97B12"/>
    <w:rsid w:val="00E97FBC"/>
    <w:rsid w:val="00EA0285"/>
    <w:rsid w:val="00EA11CD"/>
    <w:rsid w:val="00EA1574"/>
    <w:rsid w:val="00EA19B6"/>
    <w:rsid w:val="00EA1BF1"/>
    <w:rsid w:val="00EA1F5F"/>
    <w:rsid w:val="00EA24D6"/>
    <w:rsid w:val="00EA2EDC"/>
    <w:rsid w:val="00EA33CF"/>
    <w:rsid w:val="00EA3431"/>
    <w:rsid w:val="00EA348E"/>
    <w:rsid w:val="00EA54EC"/>
    <w:rsid w:val="00EA5739"/>
    <w:rsid w:val="00EA72CD"/>
    <w:rsid w:val="00EA756B"/>
    <w:rsid w:val="00EA7836"/>
    <w:rsid w:val="00EA7B33"/>
    <w:rsid w:val="00EB039E"/>
    <w:rsid w:val="00EB0521"/>
    <w:rsid w:val="00EB0675"/>
    <w:rsid w:val="00EB09D9"/>
    <w:rsid w:val="00EB0B5F"/>
    <w:rsid w:val="00EB12C0"/>
    <w:rsid w:val="00EB145C"/>
    <w:rsid w:val="00EB30C2"/>
    <w:rsid w:val="00EB3257"/>
    <w:rsid w:val="00EB38FA"/>
    <w:rsid w:val="00EB3A3D"/>
    <w:rsid w:val="00EB3B72"/>
    <w:rsid w:val="00EB3F02"/>
    <w:rsid w:val="00EB3FDE"/>
    <w:rsid w:val="00EB4104"/>
    <w:rsid w:val="00EB4A0E"/>
    <w:rsid w:val="00EB5051"/>
    <w:rsid w:val="00EB51BE"/>
    <w:rsid w:val="00EB53CE"/>
    <w:rsid w:val="00EB5FA0"/>
    <w:rsid w:val="00EB632A"/>
    <w:rsid w:val="00EB765D"/>
    <w:rsid w:val="00EB780F"/>
    <w:rsid w:val="00EC0656"/>
    <w:rsid w:val="00EC08AD"/>
    <w:rsid w:val="00EC100B"/>
    <w:rsid w:val="00EC1AEC"/>
    <w:rsid w:val="00EC1BAE"/>
    <w:rsid w:val="00EC2224"/>
    <w:rsid w:val="00EC2656"/>
    <w:rsid w:val="00EC2DE0"/>
    <w:rsid w:val="00EC4FCF"/>
    <w:rsid w:val="00EC7048"/>
    <w:rsid w:val="00EC7486"/>
    <w:rsid w:val="00EC75EE"/>
    <w:rsid w:val="00EC7EE2"/>
    <w:rsid w:val="00ED02DA"/>
    <w:rsid w:val="00ED0682"/>
    <w:rsid w:val="00ED0B3D"/>
    <w:rsid w:val="00ED0B6E"/>
    <w:rsid w:val="00ED1419"/>
    <w:rsid w:val="00ED1F4A"/>
    <w:rsid w:val="00ED235E"/>
    <w:rsid w:val="00ED245A"/>
    <w:rsid w:val="00ED2A87"/>
    <w:rsid w:val="00ED2C8F"/>
    <w:rsid w:val="00ED35F8"/>
    <w:rsid w:val="00ED3775"/>
    <w:rsid w:val="00ED38E0"/>
    <w:rsid w:val="00ED483E"/>
    <w:rsid w:val="00ED4C69"/>
    <w:rsid w:val="00ED5230"/>
    <w:rsid w:val="00ED539B"/>
    <w:rsid w:val="00ED5B43"/>
    <w:rsid w:val="00ED6579"/>
    <w:rsid w:val="00ED6747"/>
    <w:rsid w:val="00EE1228"/>
    <w:rsid w:val="00EE165A"/>
    <w:rsid w:val="00EE3D82"/>
    <w:rsid w:val="00EE3F38"/>
    <w:rsid w:val="00EE4381"/>
    <w:rsid w:val="00EE4539"/>
    <w:rsid w:val="00EE539B"/>
    <w:rsid w:val="00EE652F"/>
    <w:rsid w:val="00EE6D0C"/>
    <w:rsid w:val="00EF0509"/>
    <w:rsid w:val="00EF0567"/>
    <w:rsid w:val="00EF2FF3"/>
    <w:rsid w:val="00EF335E"/>
    <w:rsid w:val="00EF3399"/>
    <w:rsid w:val="00EF3514"/>
    <w:rsid w:val="00EF3767"/>
    <w:rsid w:val="00EF3A80"/>
    <w:rsid w:val="00EF3FCC"/>
    <w:rsid w:val="00EF436D"/>
    <w:rsid w:val="00EF47DD"/>
    <w:rsid w:val="00EF4951"/>
    <w:rsid w:val="00EF4C6E"/>
    <w:rsid w:val="00EF5B31"/>
    <w:rsid w:val="00EF5DB8"/>
    <w:rsid w:val="00EF6027"/>
    <w:rsid w:val="00EF7564"/>
    <w:rsid w:val="00EF7C54"/>
    <w:rsid w:val="00EF7C6E"/>
    <w:rsid w:val="00F0038C"/>
    <w:rsid w:val="00F0055A"/>
    <w:rsid w:val="00F00A6B"/>
    <w:rsid w:val="00F00B9C"/>
    <w:rsid w:val="00F00D73"/>
    <w:rsid w:val="00F00DEB"/>
    <w:rsid w:val="00F00DEC"/>
    <w:rsid w:val="00F017EC"/>
    <w:rsid w:val="00F01808"/>
    <w:rsid w:val="00F01868"/>
    <w:rsid w:val="00F0190D"/>
    <w:rsid w:val="00F01D63"/>
    <w:rsid w:val="00F03393"/>
    <w:rsid w:val="00F0436C"/>
    <w:rsid w:val="00F051F9"/>
    <w:rsid w:val="00F05271"/>
    <w:rsid w:val="00F057CF"/>
    <w:rsid w:val="00F0589A"/>
    <w:rsid w:val="00F0625B"/>
    <w:rsid w:val="00F0674A"/>
    <w:rsid w:val="00F06999"/>
    <w:rsid w:val="00F07B3C"/>
    <w:rsid w:val="00F07BA4"/>
    <w:rsid w:val="00F07E46"/>
    <w:rsid w:val="00F104E6"/>
    <w:rsid w:val="00F10F61"/>
    <w:rsid w:val="00F11198"/>
    <w:rsid w:val="00F112C0"/>
    <w:rsid w:val="00F1152C"/>
    <w:rsid w:val="00F11774"/>
    <w:rsid w:val="00F12A63"/>
    <w:rsid w:val="00F12DF7"/>
    <w:rsid w:val="00F13655"/>
    <w:rsid w:val="00F13FA6"/>
    <w:rsid w:val="00F147CD"/>
    <w:rsid w:val="00F1488A"/>
    <w:rsid w:val="00F154E9"/>
    <w:rsid w:val="00F15DEA"/>
    <w:rsid w:val="00F16335"/>
    <w:rsid w:val="00F17067"/>
    <w:rsid w:val="00F20542"/>
    <w:rsid w:val="00F2058E"/>
    <w:rsid w:val="00F20C2F"/>
    <w:rsid w:val="00F21567"/>
    <w:rsid w:val="00F2274C"/>
    <w:rsid w:val="00F22770"/>
    <w:rsid w:val="00F232F4"/>
    <w:rsid w:val="00F23358"/>
    <w:rsid w:val="00F23598"/>
    <w:rsid w:val="00F23D1E"/>
    <w:rsid w:val="00F24074"/>
    <w:rsid w:val="00F24823"/>
    <w:rsid w:val="00F257DB"/>
    <w:rsid w:val="00F25CB0"/>
    <w:rsid w:val="00F25F26"/>
    <w:rsid w:val="00F25FE0"/>
    <w:rsid w:val="00F2608B"/>
    <w:rsid w:val="00F267AE"/>
    <w:rsid w:val="00F27480"/>
    <w:rsid w:val="00F27B93"/>
    <w:rsid w:val="00F312E5"/>
    <w:rsid w:val="00F31BEF"/>
    <w:rsid w:val="00F3206C"/>
    <w:rsid w:val="00F321C5"/>
    <w:rsid w:val="00F32483"/>
    <w:rsid w:val="00F32999"/>
    <w:rsid w:val="00F32C1F"/>
    <w:rsid w:val="00F33108"/>
    <w:rsid w:val="00F33176"/>
    <w:rsid w:val="00F34427"/>
    <w:rsid w:val="00F34B3E"/>
    <w:rsid w:val="00F34CC4"/>
    <w:rsid w:val="00F34DCC"/>
    <w:rsid w:val="00F35279"/>
    <w:rsid w:val="00F35A49"/>
    <w:rsid w:val="00F3602D"/>
    <w:rsid w:val="00F37CC8"/>
    <w:rsid w:val="00F40A4C"/>
    <w:rsid w:val="00F40B26"/>
    <w:rsid w:val="00F40C3D"/>
    <w:rsid w:val="00F40DB2"/>
    <w:rsid w:val="00F411B1"/>
    <w:rsid w:val="00F41205"/>
    <w:rsid w:val="00F418D3"/>
    <w:rsid w:val="00F41A9A"/>
    <w:rsid w:val="00F43112"/>
    <w:rsid w:val="00F4337C"/>
    <w:rsid w:val="00F43427"/>
    <w:rsid w:val="00F437DB"/>
    <w:rsid w:val="00F4388D"/>
    <w:rsid w:val="00F43C91"/>
    <w:rsid w:val="00F44221"/>
    <w:rsid w:val="00F45416"/>
    <w:rsid w:val="00F45974"/>
    <w:rsid w:val="00F45989"/>
    <w:rsid w:val="00F469A9"/>
    <w:rsid w:val="00F47092"/>
    <w:rsid w:val="00F47130"/>
    <w:rsid w:val="00F478BA"/>
    <w:rsid w:val="00F50D61"/>
    <w:rsid w:val="00F50E73"/>
    <w:rsid w:val="00F516EC"/>
    <w:rsid w:val="00F5175F"/>
    <w:rsid w:val="00F51C83"/>
    <w:rsid w:val="00F53FD9"/>
    <w:rsid w:val="00F5423B"/>
    <w:rsid w:val="00F54963"/>
    <w:rsid w:val="00F554E0"/>
    <w:rsid w:val="00F55F2F"/>
    <w:rsid w:val="00F5670E"/>
    <w:rsid w:val="00F57BCF"/>
    <w:rsid w:val="00F600EC"/>
    <w:rsid w:val="00F61382"/>
    <w:rsid w:val="00F61CC6"/>
    <w:rsid w:val="00F61E6F"/>
    <w:rsid w:val="00F620D1"/>
    <w:rsid w:val="00F62182"/>
    <w:rsid w:val="00F62793"/>
    <w:rsid w:val="00F62F97"/>
    <w:rsid w:val="00F631FE"/>
    <w:rsid w:val="00F63C37"/>
    <w:rsid w:val="00F647A6"/>
    <w:rsid w:val="00F64B79"/>
    <w:rsid w:val="00F6508B"/>
    <w:rsid w:val="00F6576C"/>
    <w:rsid w:val="00F6577E"/>
    <w:rsid w:val="00F659D9"/>
    <w:rsid w:val="00F661AA"/>
    <w:rsid w:val="00F66BBA"/>
    <w:rsid w:val="00F67192"/>
    <w:rsid w:val="00F700CD"/>
    <w:rsid w:val="00F7183A"/>
    <w:rsid w:val="00F71C58"/>
    <w:rsid w:val="00F73FF2"/>
    <w:rsid w:val="00F758F2"/>
    <w:rsid w:val="00F75EDF"/>
    <w:rsid w:val="00F76F8E"/>
    <w:rsid w:val="00F804CE"/>
    <w:rsid w:val="00F804FA"/>
    <w:rsid w:val="00F8135C"/>
    <w:rsid w:val="00F81896"/>
    <w:rsid w:val="00F8273C"/>
    <w:rsid w:val="00F82ED8"/>
    <w:rsid w:val="00F83F99"/>
    <w:rsid w:val="00F84E18"/>
    <w:rsid w:val="00F85D30"/>
    <w:rsid w:val="00F87699"/>
    <w:rsid w:val="00F87D30"/>
    <w:rsid w:val="00F87FFA"/>
    <w:rsid w:val="00F909D7"/>
    <w:rsid w:val="00F915E6"/>
    <w:rsid w:val="00F91822"/>
    <w:rsid w:val="00F91D05"/>
    <w:rsid w:val="00F92693"/>
    <w:rsid w:val="00F935F1"/>
    <w:rsid w:val="00F9397C"/>
    <w:rsid w:val="00F93F4B"/>
    <w:rsid w:val="00F93FD4"/>
    <w:rsid w:val="00F9479C"/>
    <w:rsid w:val="00F963A9"/>
    <w:rsid w:val="00F96C00"/>
    <w:rsid w:val="00FA04C4"/>
    <w:rsid w:val="00FA0DA5"/>
    <w:rsid w:val="00FA1555"/>
    <w:rsid w:val="00FA1BBA"/>
    <w:rsid w:val="00FA2543"/>
    <w:rsid w:val="00FA323A"/>
    <w:rsid w:val="00FA3AFD"/>
    <w:rsid w:val="00FA4319"/>
    <w:rsid w:val="00FA4DC5"/>
    <w:rsid w:val="00FA4FD1"/>
    <w:rsid w:val="00FA673D"/>
    <w:rsid w:val="00FA6A14"/>
    <w:rsid w:val="00FA6C87"/>
    <w:rsid w:val="00FA70AA"/>
    <w:rsid w:val="00FA7C16"/>
    <w:rsid w:val="00FB05C6"/>
    <w:rsid w:val="00FB0972"/>
    <w:rsid w:val="00FB0BC6"/>
    <w:rsid w:val="00FB0D76"/>
    <w:rsid w:val="00FB1B6B"/>
    <w:rsid w:val="00FB2175"/>
    <w:rsid w:val="00FB285E"/>
    <w:rsid w:val="00FB3020"/>
    <w:rsid w:val="00FB3291"/>
    <w:rsid w:val="00FB3A79"/>
    <w:rsid w:val="00FB41A0"/>
    <w:rsid w:val="00FB4DBE"/>
    <w:rsid w:val="00FB4F15"/>
    <w:rsid w:val="00FB50A5"/>
    <w:rsid w:val="00FB5112"/>
    <w:rsid w:val="00FB5528"/>
    <w:rsid w:val="00FB5FBA"/>
    <w:rsid w:val="00FB6CC0"/>
    <w:rsid w:val="00FB730B"/>
    <w:rsid w:val="00FC090C"/>
    <w:rsid w:val="00FC1BF9"/>
    <w:rsid w:val="00FC23A1"/>
    <w:rsid w:val="00FC365E"/>
    <w:rsid w:val="00FC3CF8"/>
    <w:rsid w:val="00FC3D4B"/>
    <w:rsid w:val="00FC49C9"/>
    <w:rsid w:val="00FC4C21"/>
    <w:rsid w:val="00FC4D14"/>
    <w:rsid w:val="00FC5A18"/>
    <w:rsid w:val="00FC61E0"/>
    <w:rsid w:val="00FC6251"/>
    <w:rsid w:val="00FC640D"/>
    <w:rsid w:val="00FC70FE"/>
    <w:rsid w:val="00FC7CAC"/>
    <w:rsid w:val="00FD0994"/>
    <w:rsid w:val="00FD0AE4"/>
    <w:rsid w:val="00FD0AF0"/>
    <w:rsid w:val="00FD1305"/>
    <w:rsid w:val="00FD2DDD"/>
    <w:rsid w:val="00FD31E2"/>
    <w:rsid w:val="00FD3F9D"/>
    <w:rsid w:val="00FD442E"/>
    <w:rsid w:val="00FD496E"/>
    <w:rsid w:val="00FD4E73"/>
    <w:rsid w:val="00FD5970"/>
    <w:rsid w:val="00FD61CC"/>
    <w:rsid w:val="00FD73EA"/>
    <w:rsid w:val="00FD7490"/>
    <w:rsid w:val="00FD7A08"/>
    <w:rsid w:val="00FD7BE1"/>
    <w:rsid w:val="00FE10E6"/>
    <w:rsid w:val="00FE1525"/>
    <w:rsid w:val="00FE1557"/>
    <w:rsid w:val="00FE1CAF"/>
    <w:rsid w:val="00FE1F8C"/>
    <w:rsid w:val="00FE2C9D"/>
    <w:rsid w:val="00FE2FC7"/>
    <w:rsid w:val="00FE4FA7"/>
    <w:rsid w:val="00FE5171"/>
    <w:rsid w:val="00FE5E24"/>
    <w:rsid w:val="00FE5EB4"/>
    <w:rsid w:val="00FE69D7"/>
    <w:rsid w:val="00FE6D87"/>
    <w:rsid w:val="00FE6F8F"/>
    <w:rsid w:val="00FE71BE"/>
    <w:rsid w:val="00FE7E6D"/>
    <w:rsid w:val="00FF050C"/>
    <w:rsid w:val="00FF0F4E"/>
    <w:rsid w:val="00FF148B"/>
    <w:rsid w:val="00FF1E2D"/>
    <w:rsid w:val="00FF253B"/>
    <w:rsid w:val="00FF290F"/>
    <w:rsid w:val="00FF3B61"/>
    <w:rsid w:val="00FF46C3"/>
    <w:rsid w:val="00FF599D"/>
    <w:rsid w:val="00FF5A15"/>
    <w:rsid w:val="00FF65B3"/>
    <w:rsid w:val="00FF70C1"/>
    <w:rsid w:val="00FF71DE"/>
    <w:rsid w:val="00FF7269"/>
    <w:rsid w:val="00FF7602"/>
    <w:rsid w:val="00FF78D5"/>
    <w:rsid w:val="00FF7B73"/>
    <w:rsid w:val="00FF7DF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5FBB3"/>
  <w15:chartTrackingRefBased/>
  <w15:docId w15:val="{F4B455EF-A6BD-4F54-B0AF-70F2E431B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0476"/>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210A5A"/>
    <w:pPr>
      <w:keepNext/>
      <w:keepLines/>
      <w:spacing w:line="360" w:lineRule="auto"/>
      <w:jc w:val="center"/>
      <w:outlineLvl w:val="0"/>
    </w:pPr>
    <w:rPr>
      <w:rFonts w:eastAsiaTheme="majorEastAsia"/>
      <w:b/>
      <w:sz w:val="28"/>
      <w:szCs w:val="32"/>
    </w:rPr>
  </w:style>
  <w:style w:type="paragraph" w:styleId="2">
    <w:name w:val="heading 2"/>
    <w:basedOn w:val="1"/>
    <w:next w:val="a"/>
    <w:link w:val="20"/>
    <w:autoRedefine/>
    <w:uiPriority w:val="9"/>
    <w:unhideWhenUsed/>
    <w:qFormat/>
    <w:rsid w:val="00E9745D"/>
    <w:pPr>
      <w:ind w:firstLine="709"/>
      <w:jc w:val="both"/>
      <w:outlineLvl w:val="1"/>
    </w:pPr>
    <w:rPr>
      <w:lang w:val="en-US"/>
    </w:rPr>
  </w:style>
  <w:style w:type="paragraph" w:styleId="3">
    <w:name w:val="heading 3"/>
    <w:basedOn w:val="2"/>
    <w:next w:val="a"/>
    <w:link w:val="30"/>
    <w:uiPriority w:val="9"/>
    <w:unhideWhenUsed/>
    <w:qFormat/>
    <w:rsid w:val="007E6462"/>
    <w:pPr>
      <w:ind w:left="709" w:firstLine="0"/>
      <w:outlineLvl w:val="2"/>
    </w:pPr>
    <w:rPr>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10A5A"/>
    <w:rPr>
      <w:rFonts w:ascii="Times New Roman" w:eastAsiaTheme="majorEastAsia" w:hAnsi="Times New Roman" w:cs="Times New Roman"/>
      <w:b/>
      <w:sz w:val="28"/>
      <w:szCs w:val="32"/>
      <w:lang w:eastAsia="ru-RU"/>
    </w:rPr>
  </w:style>
  <w:style w:type="paragraph" w:styleId="a3">
    <w:name w:val="TOC Heading"/>
    <w:basedOn w:val="1"/>
    <w:next w:val="a"/>
    <w:uiPriority w:val="39"/>
    <w:unhideWhenUsed/>
    <w:qFormat/>
    <w:rsid w:val="00210A5A"/>
    <w:pPr>
      <w:spacing w:line="259" w:lineRule="auto"/>
      <w:outlineLvl w:val="9"/>
    </w:pPr>
  </w:style>
  <w:style w:type="paragraph" w:styleId="11">
    <w:name w:val="toc 1"/>
    <w:basedOn w:val="a"/>
    <w:next w:val="a"/>
    <w:autoRedefine/>
    <w:uiPriority w:val="39"/>
    <w:unhideWhenUsed/>
    <w:rsid w:val="0079211A"/>
    <w:pPr>
      <w:spacing w:after="100"/>
    </w:pPr>
    <w:rPr>
      <w:sz w:val="28"/>
    </w:rPr>
  </w:style>
  <w:style w:type="character" w:styleId="a4">
    <w:name w:val="Hyperlink"/>
    <w:basedOn w:val="a0"/>
    <w:uiPriority w:val="99"/>
    <w:unhideWhenUsed/>
    <w:rsid w:val="001714BB"/>
    <w:rPr>
      <w:color w:val="0563C1" w:themeColor="hyperlink"/>
      <w:u w:val="single"/>
    </w:rPr>
  </w:style>
  <w:style w:type="paragraph" w:styleId="a5">
    <w:name w:val="No Spacing"/>
    <w:basedOn w:val="a"/>
    <w:uiPriority w:val="1"/>
    <w:qFormat/>
    <w:rsid w:val="00991C29"/>
    <w:pPr>
      <w:spacing w:line="360" w:lineRule="auto"/>
      <w:ind w:firstLine="709"/>
      <w:jc w:val="both"/>
    </w:pPr>
    <w:rPr>
      <w:sz w:val="28"/>
    </w:rPr>
  </w:style>
  <w:style w:type="paragraph" w:styleId="a6">
    <w:name w:val="header"/>
    <w:basedOn w:val="a"/>
    <w:link w:val="a7"/>
    <w:uiPriority w:val="99"/>
    <w:unhideWhenUsed/>
    <w:rsid w:val="00A945A6"/>
    <w:pPr>
      <w:tabs>
        <w:tab w:val="center" w:pos="4677"/>
        <w:tab w:val="right" w:pos="9355"/>
      </w:tabs>
    </w:pPr>
  </w:style>
  <w:style w:type="character" w:customStyle="1" w:styleId="a7">
    <w:name w:val="Верхний колонтитул Знак"/>
    <w:basedOn w:val="a0"/>
    <w:link w:val="a6"/>
    <w:uiPriority w:val="99"/>
    <w:rsid w:val="00A945A6"/>
    <w:rPr>
      <w:rFonts w:ascii="Times New Roman" w:hAnsi="Times New Roman" w:cs="Times New Roman"/>
      <w:sz w:val="24"/>
      <w:szCs w:val="24"/>
      <w:lang w:eastAsia="ru-RU"/>
    </w:rPr>
  </w:style>
  <w:style w:type="paragraph" w:styleId="a8">
    <w:name w:val="footer"/>
    <w:basedOn w:val="a"/>
    <w:link w:val="a9"/>
    <w:uiPriority w:val="99"/>
    <w:unhideWhenUsed/>
    <w:rsid w:val="00A945A6"/>
    <w:pPr>
      <w:tabs>
        <w:tab w:val="center" w:pos="4677"/>
        <w:tab w:val="right" w:pos="9355"/>
      </w:tabs>
    </w:pPr>
  </w:style>
  <w:style w:type="character" w:customStyle="1" w:styleId="a9">
    <w:name w:val="Нижний колонтитул Знак"/>
    <w:basedOn w:val="a0"/>
    <w:link w:val="a8"/>
    <w:uiPriority w:val="99"/>
    <w:rsid w:val="00A945A6"/>
    <w:rPr>
      <w:rFonts w:ascii="Times New Roman" w:hAnsi="Times New Roman" w:cs="Times New Roman"/>
      <w:sz w:val="24"/>
      <w:szCs w:val="24"/>
      <w:lang w:eastAsia="ru-RU"/>
    </w:rPr>
  </w:style>
  <w:style w:type="character" w:customStyle="1" w:styleId="20">
    <w:name w:val="Заголовок 2 Знак"/>
    <w:basedOn w:val="a0"/>
    <w:link w:val="2"/>
    <w:uiPriority w:val="9"/>
    <w:rsid w:val="00E9745D"/>
    <w:rPr>
      <w:rFonts w:ascii="Times New Roman" w:eastAsiaTheme="majorEastAsia" w:hAnsi="Times New Roman" w:cs="Times New Roman"/>
      <w:b/>
      <w:sz w:val="28"/>
      <w:szCs w:val="32"/>
      <w:lang w:val="en-US" w:eastAsia="ru-RU"/>
    </w:rPr>
  </w:style>
  <w:style w:type="paragraph" w:styleId="21">
    <w:name w:val="toc 2"/>
    <w:basedOn w:val="a"/>
    <w:next w:val="a"/>
    <w:autoRedefine/>
    <w:uiPriority w:val="39"/>
    <w:unhideWhenUsed/>
    <w:rsid w:val="0079211A"/>
    <w:pPr>
      <w:tabs>
        <w:tab w:val="left" w:pos="1100"/>
        <w:tab w:val="right" w:leader="dot" w:pos="9345"/>
      </w:tabs>
      <w:spacing w:line="360" w:lineRule="auto"/>
      <w:ind w:firstLine="284"/>
    </w:pPr>
    <w:rPr>
      <w:sz w:val="28"/>
    </w:rPr>
  </w:style>
  <w:style w:type="paragraph" w:styleId="aa">
    <w:name w:val="List Paragraph"/>
    <w:basedOn w:val="a"/>
    <w:uiPriority w:val="34"/>
    <w:qFormat/>
    <w:rsid w:val="005C6C2D"/>
    <w:pPr>
      <w:ind w:left="720"/>
      <w:contextualSpacing/>
    </w:pPr>
  </w:style>
  <w:style w:type="paragraph" w:customStyle="1" w:styleId="ab">
    <w:name w:val="Основной"/>
    <w:basedOn w:val="a"/>
    <w:rsid w:val="009E1B95"/>
    <w:pPr>
      <w:ind w:firstLine="357"/>
      <w:jc w:val="both"/>
    </w:pPr>
    <w:rPr>
      <w:rFonts w:eastAsia="Times New Roman"/>
      <w:bCs/>
      <w:spacing w:val="2"/>
    </w:rPr>
  </w:style>
  <w:style w:type="table" w:styleId="ac">
    <w:name w:val="Table Grid"/>
    <w:basedOn w:val="a1"/>
    <w:uiPriority w:val="39"/>
    <w:rsid w:val="009D3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a0"/>
    <w:rsid w:val="0000439F"/>
    <w:rPr>
      <w:rFonts w:ascii="Times New Roman" w:eastAsia="Calibri" w:hAnsi="Times New Roman" w:cs="Times New Roman"/>
      <w:vanish/>
      <w:color w:val="FF0000"/>
      <w:sz w:val="24"/>
      <w:szCs w:val="24"/>
    </w:rPr>
  </w:style>
  <w:style w:type="character" w:customStyle="1" w:styleId="12">
    <w:name w:val="Неразрешенное упоминание1"/>
    <w:basedOn w:val="a0"/>
    <w:uiPriority w:val="99"/>
    <w:semiHidden/>
    <w:unhideWhenUsed/>
    <w:rsid w:val="005C28D6"/>
    <w:rPr>
      <w:color w:val="605E5C"/>
      <w:shd w:val="clear" w:color="auto" w:fill="E1DFDD"/>
    </w:rPr>
  </w:style>
  <w:style w:type="paragraph" w:styleId="ad">
    <w:name w:val="Normal (Web)"/>
    <w:basedOn w:val="a"/>
    <w:uiPriority w:val="99"/>
    <w:unhideWhenUsed/>
    <w:rsid w:val="003F0E19"/>
    <w:pPr>
      <w:spacing w:before="100" w:beforeAutospacing="1" w:after="100" w:afterAutospacing="1"/>
    </w:pPr>
    <w:rPr>
      <w:rFonts w:eastAsia="Times New Roman"/>
    </w:rPr>
  </w:style>
  <w:style w:type="paragraph" w:styleId="HTML">
    <w:name w:val="HTML Preformatted"/>
    <w:basedOn w:val="a"/>
    <w:link w:val="HTML0"/>
    <w:uiPriority w:val="99"/>
    <w:semiHidden/>
    <w:unhideWhenUsed/>
    <w:rsid w:val="00746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4608E"/>
    <w:rPr>
      <w:rFonts w:ascii="Courier New" w:eastAsia="Times New Roman" w:hAnsi="Courier New" w:cs="Courier New"/>
      <w:sz w:val="20"/>
      <w:szCs w:val="20"/>
      <w:lang w:eastAsia="ru-RU"/>
    </w:rPr>
  </w:style>
  <w:style w:type="character" w:customStyle="1" w:styleId="22">
    <w:name w:val="Неразрешенное упоминание2"/>
    <w:basedOn w:val="a0"/>
    <w:uiPriority w:val="99"/>
    <w:semiHidden/>
    <w:unhideWhenUsed/>
    <w:rsid w:val="007B7F54"/>
    <w:rPr>
      <w:color w:val="605E5C"/>
      <w:shd w:val="clear" w:color="auto" w:fill="E1DFDD"/>
    </w:rPr>
  </w:style>
  <w:style w:type="character" w:customStyle="1" w:styleId="30">
    <w:name w:val="Заголовок 3 Знак"/>
    <w:basedOn w:val="a0"/>
    <w:link w:val="3"/>
    <w:uiPriority w:val="9"/>
    <w:rsid w:val="007E6462"/>
    <w:rPr>
      <w:rFonts w:ascii="Times New Roman" w:eastAsiaTheme="majorEastAsia" w:hAnsi="Times New Roman" w:cs="Times New Roman"/>
      <w:b/>
      <w:sz w:val="28"/>
      <w:szCs w:val="32"/>
      <w:lang w:eastAsia="ru-RU"/>
    </w:rPr>
  </w:style>
  <w:style w:type="paragraph" w:styleId="31">
    <w:name w:val="toc 3"/>
    <w:basedOn w:val="a"/>
    <w:next w:val="a"/>
    <w:autoRedefine/>
    <w:uiPriority w:val="39"/>
    <w:unhideWhenUsed/>
    <w:rsid w:val="0079211A"/>
    <w:pPr>
      <w:spacing w:after="100"/>
      <w:ind w:left="480"/>
    </w:pPr>
    <w:rPr>
      <w:sz w:val="28"/>
    </w:rPr>
  </w:style>
  <w:style w:type="character" w:styleId="ae">
    <w:name w:val="Placeholder Text"/>
    <w:basedOn w:val="a0"/>
    <w:uiPriority w:val="99"/>
    <w:semiHidden/>
    <w:rsid w:val="000F5C0B"/>
    <w:rPr>
      <w:color w:val="808080"/>
    </w:rPr>
  </w:style>
  <w:style w:type="character" w:customStyle="1" w:styleId="32">
    <w:name w:val="Неразрешенное упоминание3"/>
    <w:basedOn w:val="a0"/>
    <w:uiPriority w:val="99"/>
    <w:semiHidden/>
    <w:unhideWhenUsed/>
    <w:rsid w:val="00690529"/>
    <w:rPr>
      <w:color w:val="605E5C"/>
      <w:shd w:val="clear" w:color="auto" w:fill="E1DFDD"/>
    </w:rPr>
  </w:style>
  <w:style w:type="character" w:styleId="af">
    <w:name w:val="Strong"/>
    <w:basedOn w:val="a0"/>
    <w:uiPriority w:val="22"/>
    <w:qFormat/>
    <w:rsid w:val="005F3258"/>
    <w:rPr>
      <w:b/>
      <w:bCs/>
    </w:rPr>
  </w:style>
  <w:style w:type="character" w:styleId="af0">
    <w:name w:val="FollowedHyperlink"/>
    <w:basedOn w:val="a0"/>
    <w:uiPriority w:val="99"/>
    <w:semiHidden/>
    <w:unhideWhenUsed/>
    <w:rsid w:val="00943BEE"/>
    <w:rPr>
      <w:color w:val="954F72" w:themeColor="followedHyperlink"/>
      <w:u w:val="single"/>
    </w:rPr>
  </w:style>
  <w:style w:type="paragraph" w:styleId="af1">
    <w:name w:val="Balloon Text"/>
    <w:basedOn w:val="a"/>
    <w:link w:val="af2"/>
    <w:uiPriority w:val="99"/>
    <w:semiHidden/>
    <w:unhideWhenUsed/>
    <w:rsid w:val="002D40CB"/>
    <w:rPr>
      <w:rFonts w:ascii="Segoe UI" w:hAnsi="Segoe UI" w:cs="Segoe UI"/>
      <w:sz w:val="18"/>
      <w:szCs w:val="18"/>
    </w:rPr>
  </w:style>
  <w:style w:type="character" w:customStyle="1" w:styleId="af2">
    <w:name w:val="Текст выноски Знак"/>
    <w:basedOn w:val="a0"/>
    <w:link w:val="af1"/>
    <w:uiPriority w:val="99"/>
    <w:semiHidden/>
    <w:rsid w:val="002D40CB"/>
    <w:rPr>
      <w:rFonts w:ascii="Segoe UI" w:hAnsi="Segoe UI" w:cs="Segoe UI"/>
      <w:sz w:val="18"/>
      <w:szCs w:val="18"/>
      <w:lang w:eastAsia="ru-RU"/>
    </w:rPr>
  </w:style>
  <w:style w:type="paragraph" w:customStyle="1" w:styleId="Standard">
    <w:name w:val="Standard"/>
    <w:rsid w:val="00220CF8"/>
    <w:pPr>
      <w:widowControl w:val="0"/>
      <w:suppressAutoHyphens/>
      <w:autoSpaceDN w:val="0"/>
      <w:spacing w:after="0" w:line="240" w:lineRule="auto"/>
      <w:textAlignment w:val="baseline"/>
    </w:pPr>
    <w:rPr>
      <w:rFonts w:ascii="Times New Roman" w:eastAsia="Andale Sans UI" w:hAnsi="Times New Roman" w:cs="Tahoma"/>
      <w:kern w:val="3"/>
      <w:sz w:val="24"/>
      <w:szCs w:val="24"/>
      <w:lang w:val="de-DE" w:eastAsia="ja-JP"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14349">
      <w:bodyDiv w:val="1"/>
      <w:marLeft w:val="0"/>
      <w:marRight w:val="0"/>
      <w:marTop w:val="0"/>
      <w:marBottom w:val="0"/>
      <w:divBdr>
        <w:top w:val="none" w:sz="0" w:space="0" w:color="auto"/>
        <w:left w:val="none" w:sz="0" w:space="0" w:color="auto"/>
        <w:bottom w:val="none" w:sz="0" w:space="0" w:color="auto"/>
        <w:right w:val="none" w:sz="0" w:space="0" w:color="auto"/>
      </w:divBdr>
    </w:div>
    <w:div w:id="51390957">
      <w:bodyDiv w:val="1"/>
      <w:marLeft w:val="0"/>
      <w:marRight w:val="0"/>
      <w:marTop w:val="0"/>
      <w:marBottom w:val="0"/>
      <w:divBdr>
        <w:top w:val="none" w:sz="0" w:space="0" w:color="auto"/>
        <w:left w:val="none" w:sz="0" w:space="0" w:color="auto"/>
        <w:bottom w:val="none" w:sz="0" w:space="0" w:color="auto"/>
        <w:right w:val="none" w:sz="0" w:space="0" w:color="auto"/>
      </w:divBdr>
    </w:div>
    <w:div w:id="53504243">
      <w:bodyDiv w:val="1"/>
      <w:marLeft w:val="0"/>
      <w:marRight w:val="0"/>
      <w:marTop w:val="0"/>
      <w:marBottom w:val="0"/>
      <w:divBdr>
        <w:top w:val="none" w:sz="0" w:space="0" w:color="auto"/>
        <w:left w:val="none" w:sz="0" w:space="0" w:color="auto"/>
        <w:bottom w:val="none" w:sz="0" w:space="0" w:color="auto"/>
        <w:right w:val="none" w:sz="0" w:space="0" w:color="auto"/>
      </w:divBdr>
    </w:div>
    <w:div w:id="143398555">
      <w:bodyDiv w:val="1"/>
      <w:marLeft w:val="0"/>
      <w:marRight w:val="0"/>
      <w:marTop w:val="0"/>
      <w:marBottom w:val="0"/>
      <w:divBdr>
        <w:top w:val="none" w:sz="0" w:space="0" w:color="auto"/>
        <w:left w:val="none" w:sz="0" w:space="0" w:color="auto"/>
        <w:bottom w:val="none" w:sz="0" w:space="0" w:color="auto"/>
        <w:right w:val="none" w:sz="0" w:space="0" w:color="auto"/>
      </w:divBdr>
    </w:div>
    <w:div w:id="148907256">
      <w:bodyDiv w:val="1"/>
      <w:marLeft w:val="0"/>
      <w:marRight w:val="0"/>
      <w:marTop w:val="0"/>
      <w:marBottom w:val="0"/>
      <w:divBdr>
        <w:top w:val="none" w:sz="0" w:space="0" w:color="auto"/>
        <w:left w:val="none" w:sz="0" w:space="0" w:color="auto"/>
        <w:bottom w:val="none" w:sz="0" w:space="0" w:color="auto"/>
        <w:right w:val="none" w:sz="0" w:space="0" w:color="auto"/>
      </w:divBdr>
    </w:div>
    <w:div w:id="157309315">
      <w:bodyDiv w:val="1"/>
      <w:marLeft w:val="0"/>
      <w:marRight w:val="0"/>
      <w:marTop w:val="0"/>
      <w:marBottom w:val="0"/>
      <w:divBdr>
        <w:top w:val="none" w:sz="0" w:space="0" w:color="auto"/>
        <w:left w:val="none" w:sz="0" w:space="0" w:color="auto"/>
        <w:bottom w:val="none" w:sz="0" w:space="0" w:color="auto"/>
        <w:right w:val="none" w:sz="0" w:space="0" w:color="auto"/>
      </w:divBdr>
    </w:div>
    <w:div w:id="176622507">
      <w:bodyDiv w:val="1"/>
      <w:marLeft w:val="0"/>
      <w:marRight w:val="0"/>
      <w:marTop w:val="0"/>
      <w:marBottom w:val="0"/>
      <w:divBdr>
        <w:top w:val="none" w:sz="0" w:space="0" w:color="auto"/>
        <w:left w:val="none" w:sz="0" w:space="0" w:color="auto"/>
        <w:bottom w:val="none" w:sz="0" w:space="0" w:color="auto"/>
        <w:right w:val="none" w:sz="0" w:space="0" w:color="auto"/>
      </w:divBdr>
    </w:div>
    <w:div w:id="182091505">
      <w:bodyDiv w:val="1"/>
      <w:marLeft w:val="0"/>
      <w:marRight w:val="0"/>
      <w:marTop w:val="0"/>
      <w:marBottom w:val="0"/>
      <w:divBdr>
        <w:top w:val="none" w:sz="0" w:space="0" w:color="auto"/>
        <w:left w:val="none" w:sz="0" w:space="0" w:color="auto"/>
        <w:bottom w:val="none" w:sz="0" w:space="0" w:color="auto"/>
        <w:right w:val="none" w:sz="0" w:space="0" w:color="auto"/>
      </w:divBdr>
    </w:div>
    <w:div w:id="182206394">
      <w:bodyDiv w:val="1"/>
      <w:marLeft w:val="0"/>
      <w:marRight w:val="0"/>
      <w:marTop w:val="0"/>
      <w:marBottom w:val="0"/>
      <w:divBdr>
        <w:top w:val="none" w:sz="0" w:space="0" w:color="auto"/>
        <w:left w:val="none" w:sz="0" w:space="0" w:color="auto"/>
        <w:bottom w:val="none" w:sz="0" w:space="0" w:color="auto"/>
        <w:right w:val="none" w:sz="0" w:space="0" w:color="auto"/>
      </w:divBdr>
    </w:div>
    <w:div w:id="195394712">
      <w:bodyDiv w:val="1"/>
      <w:marLeft w:val="0"/>
      <w:marRight w:val="0"/>
      <w:marTop w:val="0"/>
      <w:marBottom w:val="0"/>
      <w:divBdr>
        <w:top w:val="none" w:sz="0" w:space="0" w:color="auto"/>
        <w:left w:val="none" w:sz="0" w:space="0" w:color="auto"/>
        <w:bottom w:val="none" w:sz="0" w:space="0" w:color="auto"/>
        <w:right w:val="none" w:sz="0" w:space="0" w:color="auto"/>
      </w:divBdr>
    </w:div>
    <w:div w:id="204104888">
      <w:bodyDiv w:val="1"/>
      <w:marLeft w:val="0"/>
      <w:marRight w:val="0"/>
      <w:marTop w:val="0"/>
      <w:marBottom w:val="0"/>
      <w:divBdr>
        <w:top w:val="none" w:sz="0" w:space="0" w:color="auto"/>
        <w:left w:val="none" w:sz="0" w:space="0" w:color="auto"/>
        <w:bottom w:val="none" w:sz="0" w:space="0" w:color="auto"/>
        <w:right w:val="none" w:sz="0" w:space="0" w:color="auto"/>
      </w:divBdr>
    </w:div>
    <w:div w:id="259263970">
      <w:bodyDiv w:val="1"/>
      <w:marLeft w:val="0"/>
      <w:marRight w:val="0"/>
      <w:marTop w:val="0"/>
      <w:marBottom w:val="0"/>
      <w:divBdr>
        <w:top w:val="none" w:sz="0" w:space="0" w:color="auto"/>
        <w:left w:val="none" w:sz="0" w:space="0" w:color="auto"/>
        <w:bottom w:val="none" w:sz="0" w:space="0" w:color="auto"/>
        <w:right w:val="none" w:sz="0" w:space="0" w:color="auto"/>
      </w:divBdr>
    </w:div>
    <w:div w:id="272325850">
      <w:bodyDiv w:val="1"/>
      <w:marLeft w:val="0"/>
      <w:marRight w:val="0"/>
      <w:marTop w:val="0"/>
      <w:marBottom w:val="0"/>
      <w:divBdr>
        <w:top w:val="none" w:sz="0" w:space="0" w:color="auto"/>
        <w:left w:val="none" w:sz="0" w:space="0" w:color="auto"/>
        <w:bottom w:val="none" w:sz="0" w:space="0" w:color="auto"/>
        <w:right w:val="none" w:sz="0" w:space="0" w:color="auto"/>
      </w:divBdr>
    </w:div>
    <w:div w:id="332033459">
      <w:bodyDiv w:val="1"/>
      <w:marLeft w:val="0"/>
      <w:marRight w:val="0"/>
      <w:marTop w:val="0"/>
      <w:marBottom w:val="0"/>
      <w:divBdr>
        <w:top w:val="none" w:sz="0" w:space="0" w:color="auto"/>
        <w:left w:val="none" w:sz="0" w:space="0" w:color="auto"/>
        <w:bottom w:val="none" w:sz="0" w:space="0" w:color="auto"/>
        <w:right w:val="none" w:sz="0" w:space="0" w:color="auto"/>
      </w:divBdr>
    </w:div>
    <w:div w:id="350497670">
      <w:bodyDiv w:val="1"/>
      <w:marLeft w:val="0"/>
      <w:marRight w:val="0"/>
      <w:marTop w:val="0"/>
      <w:marBottom w:val="0"/>
      <w:divBdr>
        <w:top w:val="none" w:sz="0" w:space="0" w:color="auto"/>
        <w:left w:val="none" w:sz="0" w:space="0" w:color="auto"/>
        <w:bottom w:val="none" w:sz="0" w:space="0" w:color="auto"/>
        <w:right w:val="none" w:sz="0" w:space="0" w:color="auto"/>
      </w:divBdr>
    </w:div>
    <w:div w:id="387193931">
      <w:bodyDiv w:val="1"/>
      <w:marLeft w:val="0"/>
      <w:marRight w:val="0"/>
      <w:marTop w:val="0"/>
      <w:marBottom w:val="0"/>
      <w:divBdr>
        <w:top w:val="none" w:sz="0" w:space="0" w:color="auto"/>
        <w:left w:val="none" w:sz="0" w:space="0" w:color="auto"/>
        <w:bottom w:val="none" w:sz="0" w:space="0" w:color="auto"/>
        <w:right w:val="none" w:sz="0" w:space="0" w:color="auto"/>
      </w:divBdr>
    </w:div>
    <w:div w:id="393939263">
      <w:bodyDiv w:val="1"/>
      <w:marLeft w:val="0"/>
      <w:marRight w:val="0"/>
      <w:marTop w:val="0"/>
      <w:marBottom w:val="0"/>
      <w:divBdr>
        <w:top w:val="none" w:sz="0" w:space="0" w:color="auto"/>
        <w:left w:val="none" w:sz="0" w:space="0" w:color="auto"/>
        <w:bottom w:val="none" w:sz="0" w:space="0" w:color="auto"/>
        <w:right w:val="none" w:sz="0" w:space="0" w:color="auto"/>
      </w:divBdr>
    </w:div>
    <w:div w:id="435178668">
      <w:bodyDiv w:val="1"/>
      <w:marLeft w:val="0"/>
      <w:marRight w:val="0"/>
      <w:marTop w:val="0"/>
      <w:marBottom w:val="0"/>
      <w:divBdr>
        <w:top w:val="none" w:sz="0" w:space="0" w:color="auto"/>
        <w:left w:val="none" w:sz="0" w:space="0" w:color="auto"/>
        <w:bottom w:val="none" w:sz="0" w:space="0" w:color="auto"/>
        <w:right w:val="none" w:sz="0" w:space="0" w:color="auto"/>
      </w:divBdr>
    </w:div>
    <w:div w:id="498466855">
      <w:bodyDiv w:val="1"/>
      <w:marLeft w:val="0"/>
      <w:marRight w:val="0"/>
      <w:marTop w:val="0"/>
      <w:marBottom w:val="0"/>
      <w:divBdr>
        <w:top w:val="none" w:sz="0" w:space="0" w:color="auto"/>
        <w:left w:val="none" w:sz="0" w:space="0" w:color="auto"/>
        <w:bottom w:val="none" w:sz="0" w:space="0" w:color="auto"/>
        <w:right w:val="none" w:sz="0" w:space="0" w:color="auto"/>
      </w:divBdr>
    </w:div>
    <w:div w:id="541140517">
      <w:bodyDiv w:val="1"/>
      <w:marLeft w:val="0"/>
      <w:marRight w:val="0"/>
      <w:marTop w:val="0"/>
      <w:marBottom w:val="0"/>
      <w:divBdr>
        <w:top w:val="none" w:sz="0" w:space="0" w:color="auto"/>
        <w:left w:val="none" w:sz="0" w:space="0" w:color="auto"/>
        <w:bottom w:val="none" w:sz="0" w:space="0" w:color="auto"/>
        <w:right w:val="none" w:sz="0" w:space="0" w:color="auto"/>
      </w:divBdr>
    </w:div>
    <w:div w:id="550580373">
      <w:bodyDiv w:val="1"/>
      <w:marLeft w:val="0"/>
      <w:marRight w:val="0"/>
      <w:marTop w:val="0"/>
      <w:marBottom w:val="0"/>
      <w:divBdr>
        <w:top w:val="none" w:sz="0" w:space="0" w:color="auto"/>
        <w:left w:val="none" w:sz="0" w:space="0" w:color="auto"/>
        <w:bottom w:val="none" w:sz="0" w:space="0" w:color="auto"/>
        <w:right w:val="none" w:sz="0" w:space="0" w:color="auto"/>
      </w:divBdr>
    </w:div>
    <w:div w:id="590431021">
      <w:bodyDiv w:val="1"/>
      <w:marLeft w:val="0"/>
      <w:marRight w:val="0"/>
      <w:marTop w:val="0"/>
      <w:marBottom w:val="0"/>
      <w:divBdr>
        <w:top w:val="none" w:sz="0" w:space="0" w:color="auto"/>
        <w:left w:val="none" w:sz="0" w:space="0" w:color="auto"/>
        <w:bottom w:val="none" w:sz="0" w:space="0" w:color="auto"/>
        <w:right w:val="none" w:sz="0" w:space="0" w:color="auto"/>
      </w:divBdr>
    </w:div>
    <w:div w:id="601688317">
      <w:bodyDiv w:val="1"/>
      <w:marLeft w:val="0"/>
      <w:marRight w:val="0"/>
      <w:marTop w:val="0"/>
      <w:marBottom w:val="0"/>
      <w:divBdr>
        <w:top w:val="none" w:sz="0" w:space="0" w:color="auto"/>
        <w:left w:val="none" w:sz="0" w:space="0" w:color="auto"/>
        <w:bottom w:val="none" w:sz="0" w:space="0" w:color="auto"/>
        <w:right w:val="none" w:sz="0" w:space="0" w:color="auto"/>
      </w:divBdr>
    </w:div>
    <w:div w:id="604851684">
      <w:bodyDiv w:val="1"/>
      <w:marLeft w:val="0"/>
      <w:marRight w:val="0"/>
      <w:marTop w:val="0"/>
      <w:marBottom w:val="0"/>
      <w:divBdr>
        <w:top w:val="none" w:sz="0" w:space="0" w:color="auto"/>
        <w:left w:val="none" w:sz="0" w:space="0" w:color="auto"/>
        <w:bottom w:val="none" w:sz="0" w:space="0" w:color="auto"/>
        <w:right w:val="none" w:sz="0" w:space="0" w:color="auto"/>
      </w:divBdr>
    </w:div>
    <w:div w:id="617832017">
      <w:bodyDiv w:val="1"/>
      <w:marLeft w:val="0"/>
      <w:marRight w:val="0"/>
      <w:marTop w:val="0"/>
      <w:marBottom w:val="0"/>
      <w:divBdr>
        <w:top w:val="none" w:sz="0" w:space="0" w:color="auto"/>
        <w:left w:val="none" w:sz="0" w:space="0" w:color="auto"/>
        <w:bottom w:val="none" w:sz="0" w:space="0" w:color="auto"/>
        <w:right w:val="none" w:sz="0" w:space="0" w:color="auto"/>
      </w:divBdr>
    </w:div>
    <w:div w:id="657729938">
      <w:bodyDiv w:val="1"/>
      <w:marLeft w:val="0"/>
      <w:marRight w:val="0"/>
      <w:marTop w:val="0"/>
      <w:marBottom w:val="0"/>
      <w:divBdr>
        <w:top w:val="none" w:sz="0" w:space="0" w:color="auto"/>
        <w:left w:val="none" w:sz="0" w:space="0" w:color="auto"/>
        <w:bottom w:val="none" w:sz="0" w:space="0" w:color="auto"/>
        <w:right w:val="none" w:sz="0" w:space="0" w:color="auto"/>
      </w:divBdr>
    </w:div>
    <w:div w:id="662246759">
      <w:bodyDiv w:val="1"/>
      <w:marLeft w:val="0"/>
      <w:marRight w:val="0"/>
      <w:marTop w:val="0"/>
      <w:marBottom w:val="0"/>
      <w:divBdr>
        <w:top w:val="none" w:sz="0" w:space="0" w:color="auto"/>
        <w:left w:val="none" w:sz="0" w:space="0" w:color="auto"/>
        <w:bottom w:val="none" w:sz="0" w:space="0" w:color="auto"/>
        <w:right w:val="none" w:sz="0" w:space="0" w:color="auto"/>
      </w:divBdr>
    </w:div>
    <w:div w:id="667706860">
      <w:bodyDiv w:val="1"/>
      <w:marLeft w:val="0"/>
      <w:marRight w:val="0"/>
      <w:marTop w:val="0"/>
      <w:marBottom w:val="0"/>
      <w:divBdr>
        <w:top w:val="none" w:sz="0" w:space="0" w:color="auto"/>
        <w:left w:val="none" w:sz="0" w:space="0" w:color="auto"/>
        <w:bottom w:val="none" w:sz="0" w:space="0" w:color="auto"/>
        <w:right w:val="none" w:sz="0" w:space="0" w:color="auto"/>
      </w:divBdr>
    </w:div>
    <w:div w:id="690181552">
      <w:bodyDiv w:val="1"/>
      <w:marLeft w:val="0"/>
      <w:marRight w:val="0"/>
      <w:marTop w:val="0"/>
      <w:marBottom w:val="0"/>
      <w:divBdr>
        <w:top w:val="none" w:sz="0" w:space="0" w:color="auto"/>
        <w:left w:val="none" w:sz="0" w:space="0" w:color="auto"/>
        <w:bottom w:val="none" w:sz="0" w:space="0" w:color="auto"/>
        <w:right w:val="none" w:sz="0" w:space="0" w:color="auto"/>
      </w:divBdr>
    </w:div>
    <w:div w:id="713653836">
      <w:bodyDiv w:val="1"/>
      <w:marLeft w:val="0"/>
      <w:marRight w:val="0"/>
      <w:marTop w:val="0"/>
      <w:marBottom w:val="0"/>
      <w:divBdr>
        <w:top w:val="none" w:sz="0" w:space="0" w:color="auto"/>
        <w:left w:val="none" w:sz="0" w:space="0" w:color="auto"/>
        <w:bottom w:val="none" w:sz="0" w:space="0" w:color="auto"/>
        <w:right w:val="none" w:sz="0" w:space="0" w:color="auto"/>
      </w:divBdr>
    </w:div>
    <w:div w:id="731390157">
      <w:bodyDiv w:val="1"/>
      <w:marLeft w:val="0"/>
      <w:marRight w:val="0"/>
      <w:marTop w:val="0"/>
      <w:marBottom w:val="0"/>
      <w:divBdr>
        <w:top w:val="none" w:sz="0" w:space="0" w:color="auto"/>
        <w:left w:val="none" w:sz="0" w:space="0" w:color="auto"/>
        <w:bottom w:val="none" w:sz="0" w:space="0" w:color="auto"/>
        <w:right w:val="none" w:sz="0" w:space="0" w:color="auto"/>
      </w:divBdr>
    </w:div>
    <w:div w:id="734082364">
      <w:bodyDiv w:val="1"/>
      <w:marLeft w:val="0"/>
      <w:marRight w:val="0"/>
      <w:marTop w:val="0"/>
      <w:marBottom w:val="0"/>
      <w:divBdr>
        <w:top w:val="none" w:sz="0" w:space="0" w:color="auto"/>
        <w:left w:val="none" w:sz="0" w:space="0" w:color="auto"/>
        <w:bottom w:val="none" w:sz="0" w:space="0" w:color="auto"/>
        <w:right w:val="none" w:sz="0" w:space="0" w:color="auto"/>
      </w:divBdr>
    </w:div>
    <w:div w:id="766660927">
      <w:bodyDiv w:val="1"/>
      <w:marLeft w:val="0"/>
      <w:marRight w:val="0"/>
      <w:marTop w:val="0"/>
      <w:marBottom w:val="0"/>
      <w:divBdr>
        <w:top w:val="none" w:sz="0" w:space="0" w:color="auto"/>
        <w:left w:val="none" w:sz="0" w:space="0" w:color="auto"/>
        <w:bottom w:val="none" w:sz="0" w:space="0" w:color="auto"/>
        <w:right w:val="none" w:sz="0" w:space="0" w:color="auto"/>
      </w:divBdr>
    </w:div>
    <w:div w:id="806707585">
      <w:bodyDiv w:val="1"/>
      <w:marLeft w:val="0"/>
      <w:marRight w:val="0"/>
      <w:marTop w:val="0"/>
      <w:marBottom w:val="0"/>
      <w:divBdr>
        <w:top w:val="none" w:sz="0" w:space="0" w:color="auto"/>
        <w:left w:val="none" w:sz="0" w:space="0" w:color="auto"/>
        <w:bottom w:val="none" w:sz="0" w:space="0" w:color="auto"/>
        <w:right w:val="none" w:sz="0" w:space="0" w:color="auto"/>
      </w:divBdr>
    </w:div>
    <w:div w:id="928738765">
      <w:bodyDiv w:val="1"/>
      <w:marLeft w:val="0"/>
      <w:marRight w:val="0"/>
      <w:marTop w:val="0"/>
      <w:marBottom w:val="0"/>
      <w:divBdr>
        <w:top w:val="none" w:sz="0" w:space="0" w:color="auto"/>
        <w:left w:val="none" w:sz="0" w:space="0" w:color="auto"/>
        <w:bottom w:val="none" w:sz="0" w:space="0" w:color="auto"/>
        <w:right w:val="none" w:sz="0" w:space="0" w:color="auto"/>
      </w:divBdr>
      <w:divsChild>
        <w:div w:id="1546792978">
          <w:marLeft w:val="0"/>
          <w:marRight w:val="0"/>
          <w:marTop w:val="0"/>
          <w:marBottom w:val="480"/>
          <w:divBdr>
            <w:top w:val="none" w:sz="0" w:space="0" w:color="auto"/>
            <w:left w:val="none" w:sz="0" w:space="0" w:color="auto"/>
            <w:bottom w:val="none" w:sz="0" w:space="0" w:color="auto"/>
            <w:right w:val="none" w:sz="0" w:space="0" w:color="auto"/>
          </w:divBdr>
        </w:div>
      </w:divsChild>
    </w:div>
    <w:div w:id="948590411">
      <w:bodyDiv w:val="1"/>
      <w:marLeft w:val="0"/>
      <w:marRight w:val="0"/>
      <w:marTop w:val="0"/>
      <w:marBottom w:val="0"/>
      <w:divBdr>
        <w:top w:val="none" w:sz="0" w:space="0" w:color="auto"/>
        <w:left w:val="none" w:sz="0" w:space="0" w:color="auto"/>
        <w:bottom w:val="none" w:sz="0" w:space="0" w:color="auto"/>
        <w:right w:val="none" w:sz="0" w:space="0" w:color="auto"/>
      </w:divBdr>
    </w:div>
    <w:div w:id="957831436">
      <w:bodyDiv w:val="1"/>
      <w:marLeft w:val="0"/>
      <w:marRight w:val="0"/>
      <w:marTop w:val="0"/>
      <w:marBottom w:val="0"/>
      <w:divBdr>
        <w:top w:val="none" w:sz="0" w:space="0" w:color="auto"/>
        <w:left w:val="none" w:sz="0" w:space="0" w:color="auto"/>
        <w:bottom w:val="none" w:sz="0" w:space="0" w:color="auto"/>
        <w:right w:val="none" w:sz="0" w:space="0" w:color="auto"/>
      </w:divBdr>
      <w:divsChild>
        <w:div w:id="305857704">
          <w:marLeft w:val="0"/>
          <w:marRight w:val="0"/>
          <w:marTop w:val="0"/>
          <w:marBottom w:val="0"/>
          <w:divBdr>
            <w:top w:val="none" w:sz="0" w:space="0" w:color="auto"/>
            <w:left w:val="none" w:sz="0" w:space="0" w:color="auto"/>
            <w:bottom w:val="none" w:sz="0" w:space="0" w:color="auto"/>
            <w:right w:val="none" w:sz="0" w:space="0" w:color="auto"/>
          </w:divBdr>
        </w:div>
      </w:divsChild>
    </w:div>
    <w:div w:id="983895002">
      <w:bodyDiv w:val="1"/>
      <w:marLeft w:val="0"/>
      <w:marRight w:val="0"/>
      <w:marTop w:val="0"/>
      <w:marBottom w:val="0"/>
      <w:divBdr>
        <w:top w:val="none" w:sz="0" w:space="0" w:color="auto"/>
        <w:left w:val="none" w:sz="0" w:space="0" w:color="auto"/>
        <w:bottom w:val="none" w:sz="0" w:space="0" w:color="auto"/>
        <w:right w:val="none" w:sz="0" w:space="0" w:color="auto"/>
      </w:divBdr>
    </w:div>
    <w:div w:id="985741093">
      <w:bodyDiv w:val="1"/>
      <w:marLeft w:val="0"/>
      <w:marRight w:val="0"/>
      <w:marTop w:val="0"/>
      <w:marBottom w:val="0"/>
      <w:divBdr>
        <w:top w:val="none" w:sz="0" w:space="0" w:color="auto"/>
        <w:left w:val="none" w:sz="0" w:space="0" w:color="auto"/>
        <w:bottom w:val="none" w:sz="0" w:space="0" w:color="auto"/>
        <w:right w:val="none" w:sz="0" w:space="0" w:color="auto"/>
      </w:divBdr>
    </w:div>
    <w:div w:id="989165291">
      <w:bodyDiv w:val="1"/>
      <w:marLeft w:val="0"/>
      <w:marRight w:val="0"/>
      <w:marTop w:val="0"/>
      <w:marBottom w:val="0"/>
      <w:divBdr>
        <w:top w:val="none" w:sz="0" w:space="0" w:color="auto"/>
        <w:left w:val="none" w:sz="0" w:space="0" w:color="auto"/>
        <w:bottom w:val="none" w:sz="0" w:space="0" w:color="auto"/>
        <w:right w:val="none" w:sz="0" w:space="0" w:color="auto"/>
      </w:divBdr>
    </w:div>
    <w:div w:id="1033385419">
      <w:bodyDiv w:val="1"/>
      <w:marLeft w:val="0"/>
      <w:marRight w:val="0"/>
      <w:marTop w:val="0"/>
      <w:marBottom w:val="0"/>
      <w:divBdr>
        <w:top w:val="none" w:sz="0" w:space="0" w:color="auto"/>
        <w:left w:val="none" w:sz="0" w:space="0" w:color="auto"/>
        <w:bottom w:val="none" w:sz="0" w:space="0" w:color="auto"/>
        <w:right w:val="none" w:sz="0" w:space="0" w:color="auto"/>
      </w:divBdr>
    </w:div>
    <w:div w:id="1086657020">
      <w:bodyDiv w:val="1"/>
      <w:marLeft w:val="0"/>
      <w:marRight w:val="0"/>
      <w:marTop w:val="0"/>
      <w:marBottom w:val="0"/>
      <w:divBdr>
        <w:top w:val="none" w:sz="0" w:space="0" w:color="auto"/>
        <w:left w:val="none" w:sz="0" w:space="0" w:color="auto"/>
        <w:bottom w:val="none" w:sz="0" w:space="0" w:color="auto"/>
        <w:right w:val="none" w:sz="0" w:space="0" w:color="auto"/>
      </w:divBdr>
    </w:div>
    <w:div w:id="1142692772">
      <w:bodyDiv w:val="1"/>
      <w:marLeft w:val="0"/>
      <w:marRight w:val="0"/>
      <w:marTop w:val="0"/>
      <w:marBottom w:val="0"/>
      <w:divBdr>
        <w:top w:val="none" w:sz="0" w:space="0" w:color="auto"/>
        <w:left w:val="none" w:sz="0" w:space="0" w:color="auto"/>
        <w:bottom w:val="none" w:sz="0" w:space="0" w:color="auto"/>
        <w:right w:val="none" w:sz="0" w:space="0" w:color="auto"/>
      </w:divBdr>
    </w:div>
    <w:div w:id="1161891906">
      <w:bodyDiv w:val="1"/>
      <w:marLeft w:val="0"/>
      <w:marRight w:val="0"/>
      <w:marTop w:val="0"/>
      <w:marBottom w:val="0"/>
      <w:divBdr>
        <w:top w:val="none" w:sz="0" w:space="0" w:color="auto"/>
        <w:left w:val="none" w:sz="0" w:space="0" w:color="auto"/>
        <w:bottom w:val="none" w:sz="0" w:space="0" w:color="auto"/>
        <w:right w:val="none" w:sz="0" w:space="0" w:color="auto"/>
      </w:divBdr>
    </w:div>
    <w:div w:id="1215652440">
      <w:bodyDiv w:val="1"/>
      <w:marLeft w:val="0"/>
      <w:marRight w:val="0"/>
      <w:marTop w:val="0"/>
      <w:marBottom w:val="0"/>
      <w:divBdr>
        <w:top w:val="none" w:sz="0" w:space="0" w:color="auto"/>
        <w:left w:val="none" w:sz="0" w:space="0" w:color="auto"/>
        <w:bottom w:val="none" w:sz="0" w:space="0" w:color="auto"/>
        <w:right w:val="none" w:sz="0" w:space="0" w:color="auto"/>
      </w:divBdr>
    </w:div>
    <w:div w:id="1266379911">
      <w:bodyDiv w:val="1"/>
      <w:marLeft w:val="0"/>
      <w:marRight w:val="0"/>
      <w:marTop w:val="0"/>
      <w:marBottom w:val="0"/>
      <w:divBdr>
        <w:top w:val="none" w:sz="0" w:space="0" w:color="auto"/>
        <w:left w:val="none" w:sz="0" w:space="0" w:color="auto"/>
        <w:bottom w:val="none" w:sz="0" w:space="0" w:color="auto"/>
        <w:right w:val="none" w:sz="0" w:space="0" w:color="auto"/>
      </w:divBdr>
    </w:div>
    <w:div w:id="1291321720">
      <w:bodyDiv w:val="1"/>
      <w:marLeft w:val="0"/>
      <w:marRight w:val="0"/>
      <w:marTop w:val="0"/>
      <w:marBottom w:val="0"/>
      <w:divBdr>
        <w:top w:val="none" w:sz="0" w:space="0" w:color="auto"/>
        <w:left w:val="none" w:sz="0" w:space="0" w:color="auto"/>
        <w:bottom w:val="none" w:sz="0" w:space="0" w:color="auto"/>
        <w:right w:val="none" w:sz="0" w:space="0" w:color="auto"/>
      </w:divBdr>
    </w:div>
    <w:div w:id="1318461852">
      <w:bodyDiv w:val="1"/>
      <w:marLeft w:val="0"/>
      <w:marRight w:val="0"/>
      <w:marTop w:val="0"/>
      <w:marBottom w:val="0"/>
      <w:divBdr>
        <w:top w:val="none" w:sz="0" w:space="0" w:color="auto"/>
        <w:left w:val="none" w:sz="0" w:space="0" w:color="auto"/>
        <w:bottom w:val="none" w:sz="0" w:space="0" w:color="auto"/>
        <w:right w:val="none" w:sz="0" w:space="0" w:color="auto"/>
      </w:divBdr>
    </w:div>
    <w:div w:id="1348361980">
      <w:bodyDiv w:val="1"/>
      <w:marLeft w:val="0"/>
      <w:marRight w:val="0"/>
      <w:marTop w:val="0"/>
      <w:marBottom w:val="0"/>
      <w:divBdr>
        <w:top w:val="none" w:sz="0" w:space="0" w:color="auto"/>
        <w:left w:val="none" w:sz="0" w:space="0" w:color="auto"/>
        <w:bottom w:val="none" w:sz="0" w:space="0" w:color="auto"/>
        <w:right w:val="none" w:sz="0" w:space="0" w:color="auto"/>
      </w:divBdr>
    </w:div>
    <w:div w:id="1369181301">
      <w:bodyDiv w:val="1"/>
      <w:marLeft w:val="0"/>
      <w:marRight w:val="0"/>
      <w:marTop w:val="0"/>
      <w:marBottom w:val="0"/>
      <w:divBdr>
        <w:top w:val="none" w:sz="0" w:space="0" w:color="auto"/>
        <w:left w:val="none" w:sz="0" w:space="0" w:color="auto"/>
        <w:bottom w:val="none" w:sz="0" w:space="0" w:color="auto"/>
        <w:right w:val="none" w:sz="0" w:space="0" w:color="auto"/>
      </w:divBdr>
    </w:div>
    <w:div w:id="1375885040">
      <w:bodyDiv w:val="1"/>
      <w:marLeft w:val="0"/>
      <w:marRight w:val="0"/>
      <w:marTop w:val="0"/>
      <w:marBottom w:val="0"/>
      <w:divBdr>
        <w:top w:val="none" w:sz="0" w:space="0" w:color="auto"/>
        <w:left w:val="none" w:sz="0" w:space="0" w:color="auto"/>
        <w:bottom w:val="none" w:sz="0" w:space="0" w:color="auto"/>
        <w:right w:val="none" w:sz="0" w:space="0" w:color="auto"/>
      </w:divBdr>
    </w:div>
    <w:div w:id="1384911788">
      <w:bodyDiv w:val="1"/>
      <w:marLeft w:val="0"/>
      <w:marRight w:val="0"/>
      <w:marTop w:val="0"/>
      <w:marBottom w:val="0"/>
      <w:divBdr>
        <w:top w:val="none" w:sz="0" w:space="0" w:color="auto"/>
        <w:left w:val="none" w:sz="0" w:space="0" w:color="auto"/>
        <w:bottom w:val="none" w:sz="0" w:space="0" w:color="auto"/>
        <w:right w:val="none" w:sz="0" w:space="0" w:color="auto"/>
      </w:divBdr>
    </w:div>
    <w:div w:id="1392270327">
      <w:bodyDiv w:val="1"/>
      <w:marLeft w:val="0"/>
      <w:marRight w:val="0"/>
      <w:marTop w:val="0"/>
      <w:marBottom w:val="0"/>
      <w:divBdr>
        <w:top w:val="none" w:sz="0" w:space="0" w:color="auto"/>
        <w:left w:val="none" w:sz="0" w:space="0" w:color="auto"/>
        <w:bottom w:val="none" w:sz="0" w:space="0" w:color="auto"/>
        <w:right w:val="none" w:sz="0" w:space="0" w:color="auto"/>
      </w:divBdr>
    </w:div>
    <w:div w:id="1414742349">
      <w:bodyDiv w:val="1"/>
      <w:marLeft w:val="0"/>
      <w:marRight w:val="0"/>
      <w:marTop w:val="0"/>
      <w:marBottom w:val="0"/>
      <w:divBdr>
        <w:top w:val="none" w:sz="0" w:space="0" w:color="auto"/>
        <w:left w:val="none" w:sz="0" w:space="0" w:color="auto"/>
        <w:bottom w:val="none" w:sz="0" w:space="0" w:color="auto"/>
        <w:right w:val="none" w:sz="0" w:space="0" w:color="auto"/>
      </w:divBdr>
    </w:div>
    <w:div w:id="1444229510">
      <w:bodyDiv w:val="1"/>
      <w:marLeft w:val="0"/>
      <w:marRight w:val="0"/>
      <w:marTop w:val="0"/>
      <w:marBottom w:val="0"/>
      <w:divBdr>
        <w:top w:val="none" w:sz="0" w:space="0" w:color="auto"/>
        <w:left w:val="none" w:sz="0" w:space="0" w:color="auto"/>
        <w:bottom w:val="none" w:sz="0" w:space="0" w:color="auto"/>
        <w:right w:val="none" w:sz="0" w:space="0" w:color="auto"/>
      </w:divBdr>
    </w:div>
    <w:div w:id="1458835901">
      <w:bodyDiv w:val="1"/>
      <w:marLeft w:val="0"/>
      <w:marRight w:val="0"/>
      <w:marTop w:val="0"/>
      <w:marBottom w:val="0"/>
      <w:divBdr>
        <w:top w:val="none" w:sz="0" w:space="0" w:color="auto"/>
        <w:left w:val="none" w:sz="0" w:space="0" w:color="auto"/>
        <w:bottom w:val="none" w:sz="0" w:space="0" w:color="auto"/>
        <w:right w:val="none" w:sz="0" w:space="0" w:color="auto"/>
      </w:divBdr>
    </w:div>
    <w:div w:id="1476799826">
      <w:bodyDiv w:val="1"/>
      <w:marLeft w:val="0"/>
      <w:marRight w:val="0"/>
      <w:marTop w:val="0"/>
      <w:marBottom w:val="0"/>
      <w:divBdr>
        <w:top w:val="none" w:sz="0" w:space="0" w:color="auto"/>
        <w:left w:val="none" w:sz="0" w:space="0" w:color="auto"/>
        <w:bottom w:val="none" w:sz="0" w:space="0" w:color="auto"/>
        <w:right w:val="none" w:sz="0" w:space="0" w:color="auto"/>
      </w:divBdr>
    </w:div>
    <w:div w:id="1515025959">
      <w:bodyDiv w:val="1"/>
      <w:marLeft w:val="0"/>
      <w:marRight w:val="0"/>
      <w:marTop w:val="0"/>
      <w:marBottom w:val="0"/>
      <w:divBdr>
        <w:top w:val="none" w:sz="0" w:space="0" w:color="auto"/>
        <w:left w:val="none" w:sz="0" w:space="0" w:color="auto"/>
        <w:bottom w:val="none" w:sz="0" w:space="0" w:color="auto"/>
        <w:right w:val="none" w:sz="0" w:space="0" w:color="auto"/>
      </w:divBdr>
    </w:div>
    <w:div w:id="1558665462">
      <w:bodyDiv w:val="1"/>
      <w:marLeft w:val="0"/>
      <w:marRight w:val="0"/>
      <w:marTop w:val="0"/>
      <w:marBottom w:val="0"/>
      <w:divBdr>
        <w:top w:val="none" w:sz="0" w:space="0" w:color="auto"/>
        <w:left w:val="none" w:sz="0" w:space="0" w:color="auto"/>
        <w:bottom w:val="none" w:sz="0" w:space="0" w:color="auto"/>
        <w:right w:val="none" w:sz="0" w:space="0" w:color="auto"/>
      </w:divBdr>
    </w:div>
    <w:div w:id="1592854152">
      <w:bodyDiv w:val="1"/>
      <w:marLeft w:val="0"/>
      <w:marRight w:val="0"/>
      <w:marTop w:val="0"/>
      <w:marBottom w:val="0"/>
      <w:divBdr>
        <w:top w:val="none" w:sz="0" w:space="0" w:color="auto"/>
        <w:left w:val="none" w:sz="0" w:space="0" w:color="auto"/>
        <w:bottom w:val="none" w:sz="0" w:space="0" w:color="auto"/>
        <w:right w:val="none" w:sz="0" w:space="0" w:color="auto"/>
      </w:divBdr>
    </w:div>
    <w:div w:id="1623803100">
      <w:bodyDiv w:val="1"/>
      <w:marLeft w:val="0"/>
      <w:marRight w:val="0"/>
      <w:marTop w:val="0"/>
      <w:marBottom w:val="0"/>
      <w:divBdr>
        <w:top w:val="none" w:sz="0" w:space="0" w:color="auto"/>
        <w:left w:val="none" w:sz="0" w:space="0" w:color="auto"/>
        <w:bottom w:val="none" w:sz="0" w:space="0" w:color="auto"/>
        <w:right w:val="none" w:sz="0" w:space="0" w:color="auto"/>
      </w:divBdr>
    </w:div>
    <w:div w:id="1630353156">
      <w:bodyDiv w:val="1"/>
      <w:marLeft w:val="0"/>
      <w:marRight w:val="0"/>
      <w:marTop w:val="0"/>
      <w:marBottom w:val="0"/>
      <w:divBdr>
        <w:top w:val="none" w:sz="0" w:space="0" w:color="auto"/>
        <w:left w:val="none" w:sz="0" w:space="0" w:color="auto"/>
        <w:bottom w:val="none" w:sz="0" w:space="0" w:color="auto"/>
        <w:right w:val="none" w:sz="0" w:space="0" w:color="auto"/>
      </w:divBdr>
    </w:div>
    <w:div w:id="1664814333">
      <w:bodyDiv w:val="1"/>
      <w:marLeft w:val="0"/>
      <w:marRight w:val="0"/>
      <w:marTop w:val="0"/>
      <w:marBottom w:val="0"/>
      <w:divBdr>
        <w:top w:val="none" w:sz="0" w:space="0" w:color="auto"/>
        <w:left w:val="none" w:sz="0" w:space="0" w:color="auto"/>
        <w:bottom w:val="none" w:sz="0" w:space="0" w:color="auto"/>
        <w:right w:val="none" w:sz="0" w:space="0" w:color="auto"/>
      </w:divBdr>
    </w:div>
    <w:div w:id="1678801290">
      <w:bodyDiv w:val="1"/>
      <w:marLeft w:val="0"/>
      <w:marRight w:val="0"/>
      <w:marTop w:val="0"/>
      <w:marBottom w:val="0"/>
      <w:divBdr>
        <w:top w:val="none" w:sz="0" w:space="0" w:color="auto"/>
        <w:left w:val="none" w:sz="0" w:space="0" w:color="auto"/>
        <w:bottom w:val="none" w:sz="0" w:space="0" w:color="auto"/>
        <w:right w:val="none" w:sz="0" w:space="0" w:color="auto"/>
      </w:divBdr>
    </w:div>
    <w:div w:id="1681227746">
      <w:bodyDiv w:val="1"/>
      <w:marLeft w:val="0"/>
      <w:marRight w:val="0"/>
      <w:marTop w:val="0"/>
      <w:marBottom w:val="0"/>
      <w:divBdr>
        <w:top w:val="none" w:sz="0" w:space="0" w:color="auto"/>
        <w:left w:val="none" w:sz="0" w:space="0" w:color="auto"/>
        <w:bottom w:val="none" w:sz="0" w:space="0" w:color="auto"/>
        <w:right w:val="none" w:sz="0" w:space="0" w:color="auto"/>
      </w:divBdr>
    </w:div>
    <w:div w:id="1684473702">
      <w:bodyDiv w:val="1"/>
      <w:marLeft w:val="0"/>
      <w:marRight w:val="0"/>
      <w:marTop w:val="0"/>
      <w:marBottom w:val="0"/>
      <w:divBdr>
        <w:top w:val="none" w:sz="0" w:space="0" w:color="auto"/>
        <w:left w:val="none" w:sz="0" w:space="0" w:color="auto"/>
        <w:bottom w:val="none" w:sz="0" w:space="0" w:color="auto"/>
        <w:right w:val="none" w:sz="0" w:space="0" w:color="auto"/>
      </w:divBdr>
    </w:div>
    <w:div w:id="1751999120">
      <w:bodyDiv w:val="1"/>
      <w:marLeft w:val="0"/>
      <w:marRight w:val="0"/>
      <w:marTop w:val="0"/>
      <w:marBottom w:val="0"/>
      <w:divBdr>
        <w:top w:val="none" w:sz="0" w:space="0" w:color="auto"/>
        <w:left w:val="none" w:sz="0" w:space="0" w:color="auto"/>
        <w:bottom w:val="none" w:sz="0" w:space="0" w:color="auto"/>
        <w:right w:val="none" w:sz="0" w:space="0" w:color="auto"/>
      </w:divBdr>
    </w:div>
    <w:div w:id="1753701638">
      <w:bodyDiv w:val="1"/>
      <w:marLeft w:val="0"/>
      <w:marRight w:val="0"/>
      <w:marTop w:val="0"/>
      <w:marBottom w:val="0"/>
      <w:divBdr>
        <w:top w:val="none" w:sz="0" w:space="0" w:color="auto"/>
        <w:left w:val="none" w:sz="0" w:space="0" w:color="auto"/>
        <w:bottom w:val="none" w:sz="0" w:space="0" w:color="auto"/>
        <w:right w:val="none" w:sz="0" w:space="0" w:color="auto"/>
      </w:divBdr>
    </w:div>
    <w:div w:id="1769421118">
      <w:bodyDiv w:val="1"/>
      <w:marLeft w:val="0"/>
      <w:marRight w:val="0"/>
      <w:marTop w:val="0"/>
      <w:marBottom w:val="0"/>
      <w:divBdr>
        <w:top w:val="none" w:sz="0" w:space="0" w:color="auto"/>
        <w:left w:val="none" w:sz="0" w:space="0" w:color="auto"/>
        <w:bottom w:val="none" w:sz="0" w:space="0" w:color="auto"/>
        <w:right w:val="none" w:sz="0" w:space="0" w:color="auto"/>
      </w:divBdr>
    </w:div>
    <w:div w:id="1786148907">
      <w:bodyDiv w:val="1"/>
      <w:marLeft w:val="0"/>
      <w:marRight w:val="0"/>
      <w:marTop w:val="0"/>
      <w:marBottom w:val="0"/>
      <w:divBdr>
        <w:top w:val="none" w:sz="0" w:space="0" w:color="auto"/>
        <w:left w:val="none" w:sz="0" w:space="0" w:color="auto"/>
        <w:bottom w:val="none" w:sz="0" w:space="0" w:color="auto"/>
        <w:right w:val="none" w:sz="0" w:space="0" w:color="auto"/>
      </w:divBdr>
    </w:div>
    <w:div w:id="1786535283">
      <w:bodyDiv w:val="1"/>
      <w:marLeft w:val="0"/>
      <w:marRight w:val="0"/>
      <w:marTop w:val="0"/>
      <w:marBottom w:val="0"/>
      <w:divBdr>
        <w:top w:val="none" w:sz="0" w:space="0" w:color="auto"/>
        <w:left w:val="none" w:sz="0" w:space="0" w:color="auto"/>
        <w:bottom w:val="none" w:sz="0" w:space="0" w:color="auto"/>
        <w:right w:val="none" w:sz="0" w:space="0" w:color="auto"/>
      </w:divBdr>
    </w:div>
    <w:div w:id="1852522532">
      <w:bodyDiv w:val="1"/>
      <w:marLeft w:val="0"/>
      <w:marRight w:val="0"/>
      <w:marTop w:val="0"/>
      <w:marBottom w:val="0"/>
      <w:divBdr>
        <w:top w:val="none" w:sz="0" w:space="0" w:color="auto"/>
        <w:left w:val="none" w:sz="0" w:space="0" w:color="auto"/>
        <w:bottom w:val="none" w:sz="0" w:space="0" w:color="auto"/>
        <w:right w:val="none" w:sz="0" w:space="0" w:color="auto"/>
      </w:divBdr>
      <w:divsChild>
        <w:div w:id="1354958627">
          <w:marLeft w:val="0"/>
          <w:marRight w:val="0"/>
          <w:marTop w:val="0"/>
          <w:marBottom w:val="480"/>
          <w:divBdr>
            <w:top w:val="none" w:sz="0" w:space="0" w:color="auto"/>
            <w:left w:val="none" w:sz="0" w:space="0" w:color="auto"/>
            <w:bottom w:val="none" w:sz="0" w:space="0" w:color="auto"/>
            <w:right w:val="none" w:sz="0" w:space="0" w:color="auto"/>
          </w:divBdr>
        </w:div>
        <w:div w:id="1440485593">
          <w:marLeft w:val="0"/>
          <w:marRight w:val="0"/>
          <w:marTop w:val="0"/>
          <w:marBottom w:val="480"/>
          <w:divBdr>
            <w:top w:val="none" w:sz="0" w:space="0" w:color="auto"/>
            <w:left w:val="none" w:sz="0" w:space="0" w:color="auto"/>
            <w:bottom w:val="none" w:sz="0" w:space="0" w:color="auto"/>
            <w:right w:val="none" w:sz="0" w:space="0" w:color="auto"/>
          </w:divBdr>
        </w:div>
      </w:divsChild>
    </w:div>
    <w:div w:id="1863934158">
      <w:bodyDiv w:val="1"/>
      <w:marLeft w:val="0"/>
      <w:marRight w:val="0"/>
      <w:marTop w:val="0"/>
      <w:marBottom w:val="0"/>
      <w:divBdr>
        <w:top w:val="none" w:sz="0" w:space="0" w:color="auto"/>
        <w:left w:val="none" w:sz="0" w:space="0" w:color="auto"/>
        <w:bottom w:val="none" w:sz="0" w:space="0" w:color="auto"/>
        <w:right w:val="none" w:sz="0" w:space="0" w:color="auto"/>
      </w:divBdr>
    </w:div>
    <w:div w:id="1913536692">
      <w:bodyDiv w:val="1"/>
      <w:marLeft w:val="0"/>
      <w:marRight w:val="0"/>
      <w:marTop w:val="0"/>
      <w:marBottom w:val="0"/>
      <w:divBdr>
        <w:top w:val="none" w:sz="0" w:space="0" w:color="auto"/>
        <w:left w:val="none" w:sz="0" w:space="0" w:color="auto"/>
        <w:bottom w:val="none" w:sz="0" w:space="0" w:color="auto"/>
        <w:right w:val="none" w:sz="0" w:space="0" w:color="auto"/>
      </w:divBdr>
    </w:div>
    <w:div w:id="1919752310">
      <w:bodyDiv w:val="1"/>
      <w:marLeft w:val="0"/>
      <w:marRight w:val="0"/>
      <w:marTop w:val="0"/>
      <w:marBottom w:val="0"/>
      <w:divBdr>
        <w:top w:val="none" w:sz="0" w:space="0" w:color="auto"/>
        <w:left w:val="none" w:sz="0" w:space="0" w:color="auto"/>
        <w:bottom w:val="none" w:sz="0" w:space="0" w:color="auto"/>
        <w:right w:val="none" w:sz="0" w:space="0" w:color="auto"/>
      </w:divBdr>
    </w:div>
    <w:div w:id="1923292459">
      <w:bodyDiv w:val="1"/>
      <w:marLeft w:val="0"/>
      <w:marRight w:val="0"/>
      <w:marTop w:val="0"/>
      <w:marBottom w:val="0"/>
      <w:divBdr>
        <w:top w:val="none" w:sz="0" w:space="0" w:color="auto"/>
        <w:left w:val="none" w:sz="0" w:space="0" w:color="auto"/>
        <w:bottom w:val="none" w:sz="0" w:space="0" w:color="auto"/>
        <w:right w:val="none" w:sz="0" w:space="0" w:color="auto"/>
      </w:divBdr>
      <w:divsChild>
        <w:div w:id="1577396233">
          <w:marLeft w:val="0"/>
          <w:marRight w:val="0"/>
          <w:marTop w:val="0"/>
          <w:marBottom w:val="480"/>
          <w:divBdr>
            <w:top w:val="none" w:sz="0" w:space="0" w:color="auto"/>
            <w:left w:val="none" w:sz="0" w:space="0" w:color="auto"/>
            <w:bottom w:val="none" w:sz="0" w:space="0" w:color="auto"/>
            <w:right w:val="none" w:sz="0" w:space="0" w:color="auto"/>
          </w:divBdr>
        </w:div>
      </w:divsChild>
    </w:div>
    <w:div w:id="1936791160">
      <w:bodyDiv w:val="1"/>
      <w:marLeft w:val="0"/>
      <w:marRight w:val="0"/>
      <w:marTop w:val="0"/>
      <w:marBottom w:val="0"/>
      <w:divBdr>
        <w:top w:val="none" w:sz="0" w:space="0" w:color="auto"/>
        <w:left w:val="none" w:sz="0" w:space="0" w:color="auto"/>
        <w:bottom w:val="none" w:sz="0" w:space="0" w:color="auto"/>
        <w:right w:val="none" w:sz="0" w:space="0" w:color="auto"/>
      </w:divBdr>
    </w:div>
    <w:div w:id="1953856435">
      <w:bodyDiv w:val="1"/>
      <w:marLeft w:val="0"/>
      <w:marRight w:val="0"/>
      <w:marTop w:val="0"/>
      <w:marBottom w:val="0"/>
      <w:divBdr>
        <w:top w:val="none" w:sz="0" w:space="0" w:color="auto"/>
        <w:left w:val="none" w:sz="0" w:space="0" w:color="auto"/>
        <w:bottom w:val="none" w:sz="0" w:space="0" w:color="auto"/>
        <w:right w:val="none" w:sz="0" w:space="0" w:color="auto"/>
      </w:divBdr>
    </w:div>
    <w:div w:id="1998146406">
      <w:bodyDiv w:val="1"/>
      <w:marLeft w:val="0"/>
      <w:marRight w:val="0"/>
      <w:marTop w:val="0"/>
      <w:marBottom w:val="0"/>
      <w:divBdr>
        <w:top w:val="none" w:sz="0" w:space="0" w:color="auto"/>
        <w:left w:val="none" w:sz="0" w:space="0" w:color="auto"/>
        <w:bottom w:val="none" w:sz="0" w:space="0" w:color="auto"/>
        <w:right w:val="none" w:sz="0" w:space="0" w:color="auto"/>
      </w:divBdr>
    </w:div>
    <w:div w:id="2018803665">
      <w:bodyDiv w:val="1"/>
      <w:marLeft w:val="0"/>
      <w:marRight w:val="0"/>
      <w:marTop w:val="0"/>
      <w:marBottom w:val="0"/>
      <w:divBdr>
        <w:top w:val="none" w:sz="0" w:space="0" w:color="auto"/>
        <w:left w:val="none" w:sz="0" w:space="0" w:color="auto"/>
        <w:bottom w:val="none" w:sz="0" w:space="0" w:color="auto"/>
        <w:right w:val="none" w:sz="0" w:space="0" w:color="auto"/>
      </w:divBdr>
    </w:div>
    <w:div w:id="2025158992">
      <w:bodyDiv w:val="1"/>
      <w:marLeft w:val="0"/>
      <w:marRight w:val="0"/>
      <w:marTop w:val="0"/>
      <w:marBottom w:val="0"/>
      <w:divBdr>
        <w:top w:val="none" w:sz="0" w:space="0" w:color="auto"/>
        <w:left w:val="none" w:sz="0" w:space="0" w:color="auto"/>
        <w:bottom w:val="none" w:sz="0" w:space="0" w:color="auto"/>
        <w:right w:val="none" w:sz="0" w:space="0" w:color="auto"/>
      </w:divBdr>
    </w:div>
    <w:div w:id="2040428676">
      <w:bodyDiv w:val="1"/>
      <w:marLeft w:val="0"/>
      <w:marRight w:val="0"/>
      <w:marTop w:val="0"/>
      <w:marBottom w:val="0"/>
      <w:divBdr>
        <w:top w:val="none" w:sz="0" w:space="0" w:color="auto"/>
        <w:left w:val="none" w:sz="0" w:space="0" w:color="auto"/>
        <w:bottom w:val="none" w:sz="0" w:space="0" w:color="auto"/>
        <w:right w:val="none" w:sz="0" w:space="0" w:color="auto"/>
      </w:divBdr>
    </w:div>
    <w:div w:id="2047950430">
      <w:bodyDiv w:val="1"/>
      <w:marLeft w:val="0"/>
      <w:marRight w:val="0"/>
      <w:marTop w:val="0"/>
      <w:marBottom w:val="0"/>
      <w:divBdr>
        <w:top w:val="none" w:sz="0" w:space="0" w:color="auto"/>
        <w:left w:val="none" w:sz="0" w:space="0" w:color="auto"/>
        <w:bottom w:val="none" w:sz="0" w:space="0" w:color="auto"/>
        <w:right w:val="none" w:sz="0" w:space="0" w:color="auto"/>
      </w:divBdr>
    </w:div>
    <w:div w:id="2096970704">
      <w:bodyDiv w:val="1"/>
      <w:marLeft w:val="0"/>
      <w:marRight w:val="0"/>
      <w:marTop w:val="0"/>
      <w:marBottom w:val="0"/>
      <w:divBdr>
        <w:top w:val="none" w:sz="0" w:space="0" w:color="auto"/>
        <w:left w:val="none" w:sz="0" w:space="0" w:color="auto"/>
        <w:bottom w:val="none" w:sz="0" w:space="0" w:color="auto"/>
        <w:right w:val="none" w:sz="0" w:space="0" w:color="auto"/>
      </w:divBdr>
    </w:div>
    <w:div w:id="2109352417">
      <w:bodyDiv w:val="1"/>
      <w:marLeft w:val="0"/>
      <w:marRight w:val="0"/>
      <w:marTop w:val="0"/>
      <w:marBottom w:val="0"/>
      <w:divBdr>
        <w:top w:val="none" w:sz="0" w:space="0" w:color="auto"/>
        <w:left w:val="none" w:sz="0" w:space="0" w:color="auto"/>
        <w:bottom w:val="none" w:sz="0" w:space="0" w:color="auto"/>
        <w:right w:val="none" w:sz="0" w:space="0" w:color="auto"/>
      </w:divBdr>
    </w:div>
    <w:div w:id="2120679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tudopedia.ru/2_27516_uproshchennaya-formalnaya-model-intellektualnogo-agenta.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udfile.net/preview/4346190/page:1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space-team.com/pressa/detail/glonass_v_logistik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yperlink" Target="https://studfile.net/preview/7727821/page:3/"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00318B-3BBA-4005-9510-C7C0C7B0B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1229</TotalTime>
  <Pages>37</Pages>
  <Words>6773</Words>
  <Characters>38607</Characters>
  <Application>Microsoft Office Word</Application>
  <DocSecurity>0</DocSecurity>
  <Lines>321</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Нагалевский Артем</dc:creator>
  <cp:keywords/>
  <dc:description/>
  <cp:lastModifiedBy>Нагалевский Артем</cp:lastModifiedBy>
  <cp:revision>228</cp:revision>
  <cp:lastPrinted>2022-12-18T15:15:00Z</cp:lastPrinted>
  <dcterms:created xsi:type="dcterms:W3CDTF">2022-12-11T08:39:00Z</dcterms:created>
  <dcterms:modified xsi:type="dcterms:W3CDTF">2023-05-16T19:25:00Z</dcterms:modified>
</cp:coreProperties>
</file>