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55934CF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76C6D" w:rsidRPr="00776C6D">
        <w:rPr>
          <w:rFonts w:ascii="Times New Roman" w:hAnsi="Times New Roman" w:cs="Times New Roman"/>
          <w:b/>
          <w:sz w:val="28"/>
          <w:szCs w:val="28"/>
        </w:rPr>
        <w:t>3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5AFFEE58" w14:textId="77777777" w:rsidR="00CC04E1" w:rsidRPr="003C2A9D" w:rsidRDefault="00CC04E1" w:rsidP="003C2A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7D2ADF" w14:textId="77777777" w:rsid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  <w:r w:rsid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7BB2E4D" w14:textId="1EFF84CB" w:rsid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Сначала разберемся что из себя представляет поле Галуа.</w:t>
      </w:r>
    </w:p>
    <w:p w14:paraId="38315B22" w14:textId="3D227DC1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(или конечное поле) — это математическая структура, которая состоит из конечного набора элементов, обладающих свойствами поля: сложение, вычитание, умножение и деление (за исключением деления на ноль). Поле Галуа обычно обозначается как GF(q), где q - простое число, которое называется порядком поля.</w:t>
      </w:r>
    </w:p>
    <w:p w14:paraId="0C104206" w14:textId="2BF55CAB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Ключевой аспект полей Галуа заключается в том, что они имеют конечное количество элементов. Это означает, что арифметические операции в этих полях выполняются по модулю числа q.</w:t>
      </w:r>
    </w:p>
    <w:p w14:paraId="2A89CE5F" w14:textId="61C70AC7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два основных способа построения полей Галуа:</w:t>
      </w:r>
    </w:p>
    <w:p w14:paraId="03BECD1C" w14:textId="77777777" w:rsidR="0026657A" w:rsidRPr="0026657A" w:rsidRDefault="0026657A" w:rsidP="001B064D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GF(p), где p - простое число.</w:t>
      </w:r>
    </w:p>
    <w:p w14:paraId="49CF604C" w14:textId="77777777" w:rsidR="0026657A" w:rsidRPr="0026657A" w:rsidRDefault="0026657A" w:rsidP="001B064D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Расширенное поле Галуа GF(2^m), где m - положительное целое число.</w:t>
      </w:r>
    </w:p>
    <w:p w14:paraId="386D84CE" w14:textId="554483DC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Давайте рассмотрим, как выполняются операции в полях Галуа:</w:t>
      </w:r>
    </w:p>
    <w:p w14:paraId="1B47E057" w14:textId="373A5E68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Сложение и вычитание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Операции сложения и вычитания в полях Галуа выполняются так же, как и в обычных полях. Результат сложения или вычитания двух элементов также должен принадлежать к этому полю.</w:t>
      </w:r>
    </w:p>
    <w:p w14:paraId="6600A9DA" w14:textId="34799448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Умножение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Умножение в полях Галуа может быть выполнено с использованием таблицы умножения, которая определена для каждого поля. Это таблица, в которой указан результат умножения каждого элемента поля на каждый другой элемент.</w:t>
      </w:r>
    </w:p>
    <w:p w14:paraId="6B031A5F" w14:textId="16361969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Деление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Деление в полях Галуа может быть выполнено как умножение на обратный элемент. Обратный элемент для каждого элемента определен в поле Галуа.</w:t>
      </w:r>
    </w:p>
    <w:p w14:paraId="3482550F" w14:textId="09E44BA1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Возведение в степень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Возведение в степень в полях Галуа может быть выполнено путем многократного умножения.</w:t>
      </w:r>
    </w:p>
    <w:p w14:paraId="5AE19B8C" w14:textId="0705F067" w:rsid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Наибольший общий делитель (НОД)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Для полей Галуа с простым числом элементов вычисление НОД может быть выполнено аналогично алгоритму Евклида для целых чисел. В случае расширенных полей Галуа этот процесс более сложный и требует использования расширенного алгоритма Евклида.</w:t>
      </w:r>
    </w:p>
    <w:p w14:paraId="7D3BC4A9" w14:textId="1A135ADC" w:rsidR="001B064D" w:rsidRDefault="001B064D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будут представлены примеры работы калькулятора</w:t>
      </w:r>
      <w:r w:rsidRPr="001B06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6AC4B1" w14:textId="58043E6E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5DBD475" wp14:editId="56FA9E29">
            <wp:extent cx="4861028" cy="2476500"/>
            <wp:effectExtent l="0" t="0" r="0" b="0"/>
            <wp:docPr id="110314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8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235" cy="24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0F5" w14:textId="60574C4E" w:rsid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Сложение</w:t>
      </w:r>
    </w:p>
    <w:p w14:paraId="636908AD" w14:textId="51FF0B25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405B5F8F" wp14:editId="031E7F58">
            <wp:extent cx="4933410" cy="2509157"/>
            <wp:effectExtent l="0" t="0" r="635" b="5715"/>
            <wp:docPr id="88364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46" cy="25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D2F4" w14:textId="225FE3CE" w:rsidR="001B064D" w:rsidRP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D536C9">
        <w:rPr>
          <w:rFonts w:ascii="Times New Roman" w:eastAsia="Times New Roman" w:hAnsi="Times New Roman" w:cs="Times New Roman"/>
          <w:sz w:val="28"/>
          <w:szCs w:val="24"/>
          <w:lang w:eastAsia="ru-RU"/>
        </w:rPr>
        <w:t>НОД</w:t>
      </w:r>
    </w:p>
    <w:p w14:paraId="27461A43" w14:textId="24091C7E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0C96D14A" wp14:editId="2891A72D">
            <wp:extent cx="5053259" cy="3140529"/>
            <wp:effectExtent l="0" t="0" r="0" b="3175"/>
            <wp:docPr id="38419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1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648" cy="3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D92" w14:textId="64833A6B" w:rsidR="00452336" w:rsidRPr="000F31BF" w:rsidRDefault="001B064D" w:rsidP="00DA547E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умножения</w:t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4627561" w:rsidR="00295873" w:rsidRPr="000E2B29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DA547E"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92872C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C8A1C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F3F6F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</w:p>
    <w:p w14:paraId="40560BC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</w:p>
    <w:p w14:paraId="400E343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6364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8C941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F19F1A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57549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56AB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ECC9D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866F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63097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B6EFE1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C1756E2" w14:textId="698AE02B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</w:p>
    <w:p w14:paraId="766CE65A" w14:textId="0C353ED1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^=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ACE0B1F" w14:textId="2C76BD0B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D8D8AFD" w14:textId="623F2430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 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</w:p>
    <w:p w14:paraId="1A19E6E0" w14:textId="2B5C336F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^=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EBAE67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328E4F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2E56B6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55BEF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8C935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5FDBA5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E16802" w14:textId="0B2DF5AE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-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F5FB92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</w:p>
    <w:p w14:paraId="564E7E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</w:p>
    <w:p w14:paraId="1C5A14A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</w:p>
    <w:p w14:paraId="46D8442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B906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A0233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733C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6CE71C6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79398F5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C89B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7C299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F54663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E2161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76161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3B6BB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A03E2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C7C01A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4C584E1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B7B95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4D3BC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6FB3C1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3D801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68F47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72C7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</w:p>
    <w:p w14:paraId="44F24DD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A00A5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parse_polynomial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B8928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polynomial_str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DA1B5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87BD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694357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степень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Галуа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D3ACA2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образующий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многочлен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двоичной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92A89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parse_polynomial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B0F6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6B057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EBD634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9735D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операцию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FA8EF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Сложение"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4C7E1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Вычитание"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8E0DB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Умножение"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B061A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9FCE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C4444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Возведение в степень"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7D349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"7. Таблица умножения"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57269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"8. Выход"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B6FA53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номер операции: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521808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4C7D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6C1CA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3970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D1573A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3C462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91CC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653B04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39D340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E2EEC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сложения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E2AA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E6CF3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7CA736B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5EAA88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016B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85266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1E294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422AB6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115D4F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73BE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умножения:"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DE1EDA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66E64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делимое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9C032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делитель: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131200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7270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деления:"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911A0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9F3F6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0501E3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CA529D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2AD2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912F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59AC9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основание: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C3E869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exponent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показатель степени: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5BE9DC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B8DC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возведения в степень:"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"^"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exponent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E46DB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52C40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3613D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7A3B86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E73CF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19890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A69B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A7919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11881E9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0AB2E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операции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DB07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E7A4B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4A5DDA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CC573E0" w14:textId="7FB1D375" w:rsidR="005B5992" w:rsidRPr="00393B1B" w:rsidRDefault="005B5992" w:rsidP="00FF1E2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B5992" w:rsidRPr="00393B1B" w:rsidSect="000D653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962A" w14:textId="77777777" w:rsidR="000D6534" w:rsidRDefault="000D6534" w:rsidP="002A177E">
      <w:pPr>
        <w:spacing w:after="0" w:line="240" w:lineRule="auto"/>
      </w:pPr>
      <w:r>
        <w:separator/>
      </w:r>
    </w:p>
  </w:endnote>
  <w:endnote w:type="continuationSeparator" w:id="0">
    <w:p w14:paraId="07A2BFB0" w14:textId="77777777" w:rsidR="000D6534" w:rsidRDefault="000D6534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8B6E" w14:textId="77777777" w:rsidR="000D6534" w:rsidRDefault="000D6534" w:rsidP="002A177E">
      <w:pPr>
        <w:spacing w:after="0" w:line="240" w:lineRule="auto"/>
      </w:pPr>
      <w:r>
        <w:separator/>
      </w:r>
    </w:p>
  </w:footnote>
  <w:footnote w:type="continuationSeparator" w:id="0">
    <w:p w14:paraId="092A1D35" w14:textId="77777777" w:rsidR="000D6534" w:rsidRDefault="000D6534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6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6"/>
  </w:num>
  <w:num w:numId="9" w16cid:durableId="1268349088">
    <w:abstractNumId w:val="19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3"/>
  </w:num>
  <w:num w:numId="14" w16cid:durableId="820002971">
    <w:abstractNumId w:val="15"/>
  </w:num>
  <w:num w:numId="15" w16cid:durableId="1290358304">
    <w:abstractNumId w:val="20"/>
  </w:num>
  <w:num w:numId="16" w16cid:durableId="1146238210">
    <w:abstractNumId w:val="22"/>
  </w:num>
  <w:num w:numId="17" w16cid:durableId="1900239170">
    <w:abstractNumId w:val="24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7"/>
  </w:num>
  <w:num w:numId="23" w16cid:durableId="1663852678">
    <w:abstractNumId w:val="18"/>
  </w:num>
  <w:num w:numId="24" w16cid:durableId="1449229574">
    <w:abstractNumId w:val="25"/>
  </w:num>
  <w:num w:numId="25" w16cid:durableId="604965990">
    <w:abstractNumId w:val="21"/>
  </w:num>
  <w:num w:numId="26" w16cid:durableId="1645891085">
    <w:abstractNumId w:val="3"/>
  </w:num>
  <w:num w:numId="27" w16cid:durableId="57844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0D6534"/>
    <w:rsid w:val="000E2B29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40BB8"/>
    <w:rsid w:val="00255084"/>
    <w:rsid w:val="0026657A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7F1F"/>
    <w:rsid w:val="00482B6A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D3BAC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713D"/>
    <w:rsid w:val="00A43D9C"/>
    <w:rsid w:val="00AB1103"/>
    <w:rsid w:val="00AB299E"/>
    <w:rsid w:val="00AC2915"/>
    <w:rsid w:val="00AD3113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1E2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227</cp:revision>
  <cp:lastPrinted>2017-09-17T16:28:00Z</cp:lastPrinted>
  <dcterms:created xsi:type="dcterms:W3CDTF">2017-09-17T15:56:00Z</dcterms:created>
  <dcterms:modified xsi:type="dcterms:W3CDTF">2024-02-26T20:49:00Z</dcterms:modified>
</cp:coreProperties>
</file>