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/>
          <w:lang w:val="zh-CN"/>
        </w:rPr>
        <w:id w:val="12142322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1"/>
          <w:szCs w:val="22"/>
        </w:rPr>
      </w:sdtEndPr>
      <w:sdtContent>
        <w:p w14:paraId="77BC8521" w14:textId="22782167" w:rsidR="00D46C12" w:rsidRPr="00482436" w:rsidRDefault="00D46C12">
          <w:pPr>
            <w:pStyle w:val="TOC"/>
            <w:rPr>
              <w:rFonts w:ascii="宋体" w:eastAsia="宋体" w:hAnsi="宋体"/>
            </w:rPr>
          </w:pPr>
          <w:r w:rsidRPr="00482436">
            <w:rPr>
              <w:rFonts w:ascii="宋体" w:eastAsia="宋体" w:hAnsi="宋体"/>
              <w:lang w:val="zh-CN"/>
            </w:rPr>
            <w:t>目录</w:t>
          </w:r>
        </w:p>
        <w:p w14:paraId="401F4D93" w14:textId="7F94CCAA" w:rsidR="00482436" w:rsidRPr="00482436" w:rsidRDefault="00D46C12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r w:rsidRPr="00482436">
            <w:rPr>
              <w:rFonts w:ascii="宋体" w:eastAsia="宋体" w:hAnsi="宋体"/>
            </w:rPr>
            <w:fldChar w:fldCharType="begin"/>
          </w:r>
          <w:r w:rsidRPr="00482436">
            <w:rPr>
              <w:rFonts w:ascii="宋体" w:eastAsia="宋体" w:hAnsi="宋体"/>
            </w:rPr>
            <w:instrText xml:space="preserve"> TOC \o "1-3" \h \z \u </w:instrText>
          </w:r>
          <w:r w:rsidRPr="00482436">
            <w:rPr>
              <w:rFonts w:ascii="宋体" w:eastAsia="宋体" w:hAnsi="宋体"/>
            </w:rPr>
            <w:fldChar w:fldCharType="separate"/>
          </w:r>
          <w:hyperlink w:anchor="_Toc154324212" w:history="1">
            <w:r w:rsidR="00482436" w:rsidRPr="00482436">
              <w:rPr>
                <w:rStyle w:val="a4"/>
                <w:rFonts w:ascii="宋体" w:eastAsia="宋体" w:hAnsi="宋体"/>
                <w:noProof/>
              </w:rPr>
              <w:t>1．目的</w:t>
            </w:r>
            <w:r w:rsidR="00482436" w:rsidRPr="00482436">
              <w:rPr>
                <w:rFonts w:ascii="宋体" w:eastAsia="宋体" w:hAnsi="宋体"/>
                <w:noProof/>
                <w:webHidden/>
              </w:rPr>
              <w:tab/>
            </w:r>
            <w:r w:rsidR="00482436"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482436" w:rsidRPr="00482436">
              <w:rPr>
                <w:rFonts w:ascii="宋体" w:eastAsia="宋体" w:hAnsi="宋体"/>
                <w:noProof/>
                <w:webHidden/>
              </w:rPr>
              <w:instrText xml:space="preserve"> PAGEREF _Toc154324212 \h </w:instrText>
            </w:r>
            <w:r w:rsidR="00482436" w:rsidRPr="00482436">
              <w:rPr>
                <w:rFonts w:ascii="宋体" w:eastAsia="宋体" w:hAnsi="宋体"/>
                <w:noProof/>
                <w:webHidden/>
              </w:rPr>
            </w:r>
            <w:r w:rsidR="00482436"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482436" w:rsidRPr="00482436">
              <w:rPr>
                <w:rFonts w:ascii="宋体" w:eastAsia="宋体" w:hAnsi="宋体"/>
                <w:noProof/>
                <w:webHidden/>
              </w:rPr>
              <w:t>2</w:t>
            </w:r>
            <w:r w:rsidR="00482436"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BEFDD64" w14:textId="00025935" w:rsidR="00482436" w:rsidRPr="00482436" w:rsidRDefault="00482436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13" w:history="1">
            <w:r w:rsidRPr="00482436">
              <w:rPr>
                <w:rStyle w:val="a4"/>
                <w:rFonts w:ascii="宋体" w:eastAsia="宋体" w:hAnsi="宋体"/>
                <w:noProof/>
              </w:rPr>
              <w:t>2．范围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_Toc154324213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2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C0D08C4" w14:textId="7C4C7A29" w:rsidR="00482436" w:rsidRPr="00482436" w:rsidRDefault="00482436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14" w:history="1">
            <w:r w:rsidRPr="00482436">
              <w:rPr>
                <w:rStyle w:val="a4"/>
                <w:rFonts w:ascii="宋体" w:eastAsia="宋体" w:hAnsi="宋体"/>
                <w:noProof/>
              </w:rPr>
              <w:t>3．排版格式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_Toc154324214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2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B160CF6" w14:textId="06605E24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15" w:history="1">
            <w:r w:rsidRPr="00482436">
              <w:rPr>
                <w:rStyle w:val="a4"/>
                <w:rFonts w:ascii="宋体" w:eastAsia="宋体" w:hAnsi="宋体"/>
                <w:noProof/>
              </w:rPr>
              <w:t>3.1函数的声明与定义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_Toc154324215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2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7FC1754" w14:textId="44CA3387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16" w:history="1">
            <w:r w:rsidRPr="00482436">
              <w:rPr>
                <w:rStyle w:val="a4"/>
                <w:rFonts w:ascii="宋体" w:eastAsia="宋体" w:hAnsi="宋体"/>
                <w:noProof/>
              </w:rPr>
              <w:t>3.2空行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_Toc154324216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2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D17C2F7" w14:textId="333CCFF3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17" w:history="1">
            <w:r w:rsidRPr="00482436">
              <w:rPr>
                <w:rStyle w:val="a4"/>
                <w:rFonts w:ascii="宋体" w:eastAsia="宋体" w:hAnsi="宋体"/>
                <w:noProof/>
              </w:rPr>
              <w:t>3.3代码行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_Toc154324217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2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39F4238" w14:textId="43A86B80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18" w:history="1">
            <w:r w:rsidRPr="00482436">
              <w:rPr>
                <w:rStyle w:val="a4"/>
                <w:rFonts w:ascii="宋体" w:eastAsia="宋体" w:hAnsi="宋体"/>
                <w:noProof/>
              </w:rPr>
              <w:t>3.4代码行内的空格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_Toc154324218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3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0FBC1292" w14:textId="03C9D889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19" w:history="1">
            <w:r w:rsidRPr="00482436">
              <w:rPr>
                <w:rStyle w:val="a4"/>
                <w:rFonts w:ascii="宋体" w:eastAsia="宋体" w:hAnsi="宋体"/>
                <w:noProof/>
              </w:rPr>
              <w:t>3.5单双引号的使用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_Toc154324219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3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D2135AB" w14:textId="312F0A16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20" w:history="1">
            <w:r w:rsidRPr="00482436">
              <w:rPr>
                <w:rStyle w:val="a4"/>
                <w:rFonts w:ascii="宋体" w:eastAsia="宋体" w:hAnsi="宋体"/>
                <w:noProof/>
              </w:rPr>
              <w:t>3.6逗号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_Toc154324220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3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E14B7AA" w14:textId="19294354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21" w:history="1">
            <w:r w:rsidRPr="00482436">
              <w:rPr>
                <w:rStyle w:val="a4"/>
                <w:rFonts w:ascii="宋体" w:eastAsia="宋体" w:hAnsi="宋体"/>
                <w:noProof/>
                <w:shd w:val="clear" w:color="auto" w:fill="FFFFFF"/>
              </w:rPr>
              <w:t>3.7分号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_Toc154324221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3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BD6C6BB" w14:textId="031B68CD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22" w:history="1">
            <w:r w:rsidRPr="00482436">
              <w:rPr>
                <w:rStyle w:val="a4"/>
                <w:rFonts w:ascii="宋体" w:eastAsia="宋体" w:hAnsi="宋体"/>
                <w:noProof/>
                <w:shd w:val="clear" w:color="auto" w:fill="FFFFFF"/>
              </w:rPr>
              <w:t>3.8对齐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_Toc154324222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3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992C2D5" w14:textId="6719D00A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23" w:history="1">
            <w:r w:rsidRPr="00482436">
              <w:rPr>
                <w:rStyle w:val="a4"/>
                <w:rFonts w:ascii="宋体" w:eastAsia="宋体" w:hAnsi="宋体"/>
                <w:noProof/>
              </w:rPr>
              <w:t>3.9长行拆分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_Toc154324223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3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E49497C" w14:textId="1F2580F4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24" w:history="1">
            <w:r w:rsidRPr="00482436">
              <w:rPr>
                <w:rStyle w:val="a4"/>
                <w:rFonts w:ascii="宋体" w:eastAsia="宋体" w:hAnsi="宋体"/>
                <w:noProof/>
              </w:rPr>
              <w:t>3.10被注释的代码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_Toc154324224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4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C94E74C" w14:textId="12308CC5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25" w:history="1">
            <w:r w:rsidRPr="00482436">
              <w:rPr>
                <w:rStyle w:val="a4"/>
                <w:rFonts w:ascii="宋体" w:eastAsia="宋体" w:hAnsi="宋体"/>
                <w:noProof/>
              </w:rPr>
              <w:t>3.11注释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_Toc154324225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4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77A32DE" w14:textId="0F0A15AC" w:rsidR="00482436" w:rsidRPr="00482436" w:rsidRDefault="00482436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26" w:history="1">
            <w:r w:rsidRPr="00482436">
              <w:rPr>
                <w:rStyle w:val="a4"/>
                <w:rFonts w:ascii="宋体" w:eastAsia="宋体" w:hAnsi="宋体"/>
                <w:noProof/>
              </w:rPr>
              <w:t>4．命名规则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_Toc154324226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4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5FE23A0" w14:textId="772A0CA4" w:rsidR="00482436" w:rsidRPr="00482436" w:rsidRDefault="00482436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27" w:history="1">
            <w:r w:rsidRPr="00482436">
              <w:rPr>
                <w:rStyle w:val="a4"/>
                <w:rFonts w:ascii="宋体" w:eastAsia="宋体" w:hAnsi="宋体"/>
                <w:noProof/>
              </w:rPr>
              <w:t>5．编码规则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_Toc154324227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5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1A974B6" w14:textId="597374C4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28" w:history="1">
            <w:r w:rsidRPr="00482436">
              <w:rPr>
                <w:rStyle w:val="a4"/>
                <w:rFonts w:ascii="宋体" w:eastAsia="宋体" w:hAnsi="宋体"/>
                <w:noProof/>
              </w:rPr>
              <w:t>5.1错误检查规则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_Toc154324228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5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CEF3DCF" w14:textId="7AD5C07A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29" w:history="1">
            <w:r w:rsidRPr="00482436">
              <w:rPr>
                <w:rStyle w:val="a4"/>
                <w:rFonts w:ascii="宋体" w:eastAsia="宋体" w:hAnsi="宋体"/>
                <w:noProof/>
              </w:rPr>
              <w:t>5.2大括号规则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_Toc154324229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5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1232A48" w14:textId="66BCF1B3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30" w:history="1">
            <w:r w:rsidRPr="00482436">
              <w:rPr>
                <w:rStyle w:val="a4"/>
                <w:rFonts w:ascii="宋体" w:eastAsia="宋体" w:hAnsi="宋体"/>
                <w:noProof/>
                <w:shd w:val="clear" w:color="auto" w:fill="FFFFFF"/>
              </w:rPr>
              <w:t>5.3缩进规则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_Toc154324230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5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D19DE34" w14:textId="750BDA0E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31" w:history="1">
            <w:r w:rsidRPr="00482436">
              <w:rPr>
                <w:rStyle w:val="a4"/>
                <w:rFonts w:ascii="宋体" w:eastAsia="宋体" w:hAnsi="宋体"/>
                <w:noProof/>
                <w:shd w:val="clear" w:color="auto" w:fill="FFFFFF"/>
              </w:rPr>
              <w:t>5.4变量声明规则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_Toc154324231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5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46E46C2" w14:textId="2E94EDBD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32" w:history="1">
            <w:r w:rsidRPr="00482436">
              <w:rPr>
                <w:rStyle w:val="a4"/>
                <w:rFonts w:ascii="宋体" w:eastAsia="宋体" w:hAnsi="宋体"/>
                <w:noProof/>
              </w:rPr>
              <w:t>5.5小括号规则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_Toc154324232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5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59D6076" w14:textId="14AD45F1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33" w:history="1">
            <w:r w:rsidRPr="00482436">
              <w:rPr>
                <w:rStyle w:val="a4"/>
                <w:rFonts w:ascii="宋体" w:eastAsia="宋体" w:hAnsi="宋体"/>
                <w:noProof/>
              </w:rPr>
              <w:t>5.6其他规格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_Toc154324233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5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18A5C7F" w14:textId="3C22C206" w:rsidR="00482436" w:rsidRPr="00482436" w:rsidRDefault="00482436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34" w:history="1">
            <w:r w:rsidRPr="00482436">
              <w:rPr>
                <w:rStyle w:val="a4"/>
                <w:rFonts w:ascii="宋体" w:eastAsia="宋体" w:hAnsi="宋体"/>
                <w:noProof/>
              </w:rPr>
              <w:t>6．编程准则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_Toc154324234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7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40B2E81" w14:textId="7D455405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35" w:history="1">
            <w:r w:rsidRPr="00482436">
              <w:rPr>
                <w:rStyle w:val="a4"/>
                <w:rFonts w:ascii="宋体" w:eastAsia="宋体" w:hAnsi="宋体"/>
                <w:noProof/>
              </w:rPr>
              <w:t>6.1变量使用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_Toc154324235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7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C03F7CF" w14:textId="2C8069CA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36" w:history="1">
            <w:r w:rsidRPr="00482436">
              <w:rPr>
                <w:rStyle w:val="a4"/>
                <w:rFonts w:ascii="宋体" w:eastAsia="宋体" w:hAnsi="宋体"/>
                <w:noProof/>
              </w:rPr>
              <w:t>6.2数据库操作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_Toc154324236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7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4F469E15" w14:textId="7BA65A37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37" w:history="1">
            <w:r w:rsidRPr="00482436">
              <w:rPr>
                <w:rStyle w:val="a4"/>
                <w:rFonts w:ascii="宋体" w:eastAsia="宋体" w:hAnsi="宋体"/>
                <w:noProof/>
              </w:rPr>
              <w:t>6.3对象使用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_Toc154324237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7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632B7C52" w14:textId="0FBF8F75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38" w:history="1">
            <w:r w:rsidRPr="00482436">
              <w:rPr>
                <w:rStyle w:val="a4"/>
                <w:rFonts w:ascii="宋体" w:eastAsia="宋体" w:hAnsi="宋体"/>
                <w:noProof/>
              </w:rPr>
              <w:t>6.4模块设计原则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_Toc154324238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7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64D36D3" w14:textId="1CEDB7FB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39" w:history="1">
            <w:r w:rsidRPr="00482436">
              <w:rPr>
                <w:rStyle w:val="a4"/>
                <w:rFonts w:ascii="宋体" w:eastAsia="宋体" w:hAnsi="宋体"/>
                <w:noProof/>
              </w:rPr>
              <w:t>6.5结构化要求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_Toc154324239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8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2B3CF8BF" w14:textId="10CB2B93" w:rsidR="00482436" w:rsidRPr="00482436" w:rsidRDefault="00482436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40" w:history="1">
            <w:r w:rsidRPr="00482436">
              <w:rPr>
                <w:rStyle w:val="a4"/>
                <w:rFonts w:ascii="宋体" w:eastAsia="宋体" w:hAnsi="宋体"/>
                <w:noProof/>
              </w:rPr>
              <w:t>7．代码包规范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_Toc154324240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8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5D1F84C9" w14:textId="7813107C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41" w:history="1">
            <w:r w:rsidRPr="00482436">
              <w:rPr>
                <w:rStyle w:val="a4"/>
                <w:rFonts w:ascii="宋体" w:eastAsia="宋体" w:hAnsi="宋体"/>
                <w:noProof/>
              </w:rPr>
              <w:t>7.1代码包的版本号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_Toc154324241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8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D360536" w14:textId="0EAF37B5" w:rsidR="00482436" w:rsidRPr="00482436" w:rsidRDefault="00482436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42" w:history="1">
            <w:r w:rsidRPr="00482436">
              <w:rPr>
                <w:rStyle w:val="a4"/>
                <w:rFonts w:ascii="宋体" w:eastAsia="宋体" w:hAnsi="宋体"/>
                <w:noProof/>
              </w:rPr>
              <w:t>7.2代码包的标识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_Toc154324242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8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3C72BB90" w14:textId="6659BDE7" w:rsidR="00482436" w:rsidRPr="00482436" w:rsidRDefault="00482436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noProof/>
              <w14:ligatures w14:val="standardContextual"/>
            </w:rPr>
          </w:pPr>
          <w:hyperlink w:anchor="_Toc154324243" w:history="1">
            <w:r w:rsidRPr="00482436">
              <w:rPr>
                <w:rStyle w:val="a4"/>
                <w:rFonts w:ascii="宋体" w:eastAsia="宋体" w:hAnsi="宋体"/>
                <w:noProof/>
              </w:rPr>
              <w:t>8.数据库命名规范</w:t>
            </w:r>
            <w:r w:rsidRPr="00482436">
              <w:rPr>
                <w:rFonts w:ascii="宋体" w:eastAsia="宋体" w:hAnsi="宋体"/>
                <w:noProof/>
                <w:webHidden/>
              </w:rPr>
              <w:tab/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Pr="00482436">
              <w:rPr>
                <w:rFonts w:ascii="宋体" w:eastAsia="宋体" w:hAnsi="宋体"/>
                <w:noProof/>
                <w:webHidden/>
              </w:rPr>
              <w:instrText xml:space="preserve"> PAGEREF _Toc154324243 \h </w:instrText>
            </w:r>
            <w:r w:rsidRPr="00482436">
              <w:rPr>
                <w:rFonts w:ascii="宋体" w:eastAsia="宋体" w:hAnsi="宋体"/>
                <w:noProof/>
                <w:webHidden/>
              </w:rPr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Pr="00482436">
              <w:rPr>
                <w:rFonts w:ascii="宋体" w:eastAsia="宋体" w:hAnsi="宋体"/>
                <w:noProof/>
                <w:webHidden/>
              </w:rPr>
              <w:t>9</w:t>
            </w:r>
            <w:r w:rsidRPr="00482436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14:paraId="164C4332" w14:textId="18926014" w:rsidR="00D46C12" w:rsidRPr="00482436" w:rsidRDefault="00D46C12">
          <w:pPr>
            <w:rPr>
              <w:rFonts w:ascii="宋体" w:eastAsia="宋体" w:hAnsi="宋体"/>
            </w:rPr>
          </w:pPr>
          <w:r w:rsidRPr="00482436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4A204663" w14:textId="1811B24E" w:rsidR="00D46C12" w:rsidRPr="00482436" w:rsidRDefault="00D46C12">
      <w:pPr>
        <w:rPr>
          <w:rFonts w:ascii="宋体" w:eastAsia="宋体" w:hAnsi="宋体"/>
        </w:rPr>
      </w:pPr>
    </w:p>
    <w:p w14:paraId="79F214B4" w14:textId="77777777" w:rsidR="00D46C12" w:rsidRPr="00482436" w:rsidRDefault="00D46C12">
      <w:pPr>
        <w:widowControl/>
        <w:jc w:val="left"/>
        <w:rPr>
          <w:rFonts w:ascii="宋体" w:eastAsia="宋体" w:hAnsi="宋体"/>
        </w:rPr>
      </w:pPr>
      <w:r w:rsidRPr="00482436">
        <w:rPr>
          <w:rFonts w:ascii="宋体" w:eastAsia="宋体" w:hAnsi="宋体"/>
        </w:rPr>
        <w:br w:type="page"/>
      </w:r>
    </w:p>
    <w:p w14:paraId="72253290" w14:textId="32DEA58E" w:rsidR="002A4BC2" w:rsidRPr="00482436" w:rsidRDefault="00D46C12" w:rsidP="00D46C12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482436">
        <w:rPr>
          <w:rFonts w:ascii="宋体" w:eastAsia="宋体" w:hAnsi="宋体" w:hint="eastAsia"/>
          <w:b/>
          <w:bCs/>
          <w:sz w:val="44"/>
          <w:szCs w:val="44"/>
        </w:rPr>
        <w:lastRenderedPageBreak/>
        <w:t>编码规范文档</w:t>
      </w:r>
    </w:p>
    <w:p w14:paraId="36BE3A78" w14:textId="6DFB07B7" w:rsidR="00D46C12" w:rsidRPr="00482436" w:rsidRDefault="00D46C12" w:rsidP="00D46C12">
      <w:pPr>
        <w:pStyle w:val="1"/>
        <w:rPr>
          <w:rFonts w:ascii="宋体" w:eastAsia="宋体" w:hAnsi="宋体"/>
        </w:rPr>
      </w:pPr>
      <w:bookmarkStart w:id="0" w:name="_Toc154324212"/>
      <w:r w:rsidRPr="00482436">
        <w:rPr>
          <w:rFonts w:ascii="宋体" w:eastAsia="宋体" w:hAnsi="宋体" w:hint="eastAsia"/>
        </w:rPr>
        <w:t>1</w:t>
      </w:r>
      <w:r w:rsidR="00FE4570" w:rsidRPr="00482436">
        <w:rPr>
          <w:rFonts w:ascii="宋体" w:eastAsia="宋体" w:hAnsi="宋体" w:hint="eastAsia"/>
        </w:rPr>
        <w:t>．</w:t>
      </w:r>
      <w:r w:rsidRPr="00482436">
        <w:rPr>
          <w:rFonts w:ascii="宋体" w:eastAsia="宋体" w:hAnsi="宋体" w:hint="eastAsia"/>
        </w:rPr>
        <w:t>目的</w:t>
      </w:r>
      <w:bookmarkEnd w:id="0"/>
    </w:p>
    <w:p w14:paraId="24BEE81F" w14:textId="137F7C64" w:rsidR="00D46C12" w:rsidRPr="00482436" w:rsidRDefault="00D46C12" w:rsidP="00D46C1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为了统一小组成员在软件开发设计过程的编程规范。</w:t>
      </w:r>
    </w:p>
    <w:p w14:paraId="4ADBB3D8" w14:textId="77777777" w:rsidR="00D46C12" w:rsidRPr="00482436" w:rsidRDefault="00D46C12" w:rsidP="00D46C1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使小组开发人员能很方便的理解每个目录，变量，控件，类，方法的意义。</w:t>
      </w:r>
    </w:p>
    <w:p w14:paraId="698F435A" w14:textId="77777777" w:rsidR="00D46C12" w:rsidRPr="00482436" w:rsidRDefault="00D46C12" w:rsidP="00D46C1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为了保证编写出的程序都符合相同的规范，保证一致性、统一性而建立的程序编码规范。</w:t>
      </w:r>
    </w:p>
    <w:p w14:paraId="3817C463" w14:textId="467AE50A" w:rsidR="00D46C12" w:rsidRPr="00482436" w:rsidRDefault="00D46C12" w:rsidP="00D46C1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编码规范和约定必须能明显改善代码可读性，并有助于代码管理、分类范围适用于所有基于</w:t>
      </w:r>
      <w:r w:rsidRPr="00482436">
        <w:rPr>
          <w:rFonts w:ascii="宋体" w:eastAsia="宋体" w:hAnsi="宋体"/>
        </w:rPr>
        <w:t xml:space="preserve"> J</w:t>
      </w:r>
      <w:r w:rsidRPr="00482436">
        <w:rPr>
          <w:rFonts w:ascii="宋体" w:eastAsia="宋体" w:hAnsi="宋体" w:hint="eastAsia"/>
        </w:rPr>
        <w:t>a</w:t>
      </w:r>
      <w:r w:rsidRPr="00482436">
        <w:rPr>
          <w:rFonts w:ascii="宋体" w:eastAsia="宋体" w:hAnsi="宋体"/>
        </w:rPr>
        <w:t>va</w:t>
      </w:r>
      <w:r w:rsidRPr="00482436">
        <w:rPr>
          <w:rFonts w:ascii="宋体" w:eastAsia="宋体" w:hAnsi="宋体"/>
        </w:rPr>
        <w:t xml:space="preserve"> 的软件开发工作。</w:t>
      </w:r>
    </w:p>
    <w:p w14:paraId="367ABCE7" w14:textId="7476C743" w:rsidR="00D46C12" w:rsidRPr="00482436" w:rsidRDefault="00D46C12" w:rsidP="00D46C12">
      <w:pPr>
        <w:pStyle w:val="1"/>
        <w:rPr>
          <w:rFonts w:ascii="宋体" w:eastAsia="宋体" w:hAnsi="宋体"/>
        </w:rPr>
      </w:pPr>
      <w:bookmarkStart w:id="1" w:name="_Toc154324213"/>
      <w:r w:rsidRPr="00482436">
        <w:rPr>
          <w:rFonts w:ascii="宋体" w:eastAsia="宋体" w:hAnsi="宋体" w:hint="eastAsia"/>
        </w:rPr>
        <w:t>2</w:t>
      </w:r>
      <w:r w:rsidR="00FE4570" w:rsidRPr="00482436">
        <w:rPr>
          <w:rFonts w:ascii="宋体" w:eastAsia="宋体" w:hAnsi="宋体" w:hint="eastAsia"/>
        </w:rPr>
        <w:t>．</w:t>
      </w:r>
      <w:r w:rsidRPr="00482436">
        <w:rPr>
          <w:rFonts w:ascii="宋体" w:eastAsia="宋体" w:hAnsi="宋体" w:hint="eastAsia"/>
        </w:rPr>
        <w:t>范围</w:t>
      </w:r>
      <w:bookmarkEnd w:id="1"/>
    </w:p>
    <w:p w14:paraId="7B065BF0" w14:textId="3CB4964C" w:rsidR="00D46C12" w:rsidRPr="00482436" w:rsidRDefault="00D46C12" w:rsidP="00D46C12">
      <w:pPr>
        <w:rPr>
          <w:rFonts w:ascii="宋体" w:eastAsia="宋体" w:hAnsi="宋体" w:hint="eastAsia"/>
        </w:rPr>
      </w:pPr>
      <w:r w:rsidRPr="00482436">
        <w:rPr>
          <w:rFonts w:ascii="宋体" w:eastAsia="宋体" w:hAnsi="宋体" w:cs="Arial"/>
          <w:color w:val="4D4D4D"/>
          <w:shd w:val="clear" w:color="auto" w:fill="FFFFFF"/>
        </w:rPr>
        <w:t>本规范适用于本小组全体人员，作用于软件项目开发的代码编写阶段和后期维护阶段。</w:t>
      </w:r>
    </w:p>
    <w:p w14:paraId="60ECF4A3" w14:textId="4FDA23ED" w:rsidR="00D46C12" w:rsidRPr="00482436" w:rsidRDefault="00D46C12" w:rsidP="00D46C12">
      <w:pPr>
        <w:pStyle w:val="1"/>
        <w:rPr>
          <w:rFonts w:ascii="宋体" w:eastAsia="宋体" w:hAnsi="宋体"/>
        </w:rPr>
      </w:pPr>
      <w:bookmarkStart w:id="2" w:name="_Toc154324214"/>
      <w:r w:rsidRPr="00482436">
        <w:rPr>
          <w:rFonts w:ascii="宋体" w:eastAsia="宋体" w:hAnsi="宋体" w:hint="eastAsia"/>
        </w:rPr>
        <w:t>3</w:t>
      </w:r>
      <w:r w:rsidR="00FE4570" w:rsidRPr="00482436">
        <w:rPr>
          <w:rFonts w:ascii="宋体" w:eastAsia="宋体" w:hAnsi="宋体" w:hint="eastAsia"/>
        </w:rPr>
        <w:t>．</w:t>
      </w:r>
      <w:r w:rsidRPr="00482436">
        <w:rPr>
          <w:rFonts w:ascii="宋体" w:eastAsia="宋体" w:hAnsi="宋体" w:hint="eastAsia"/>
        </w:rPr>
        <w:t>排版格式</w:t>
      </w:r>
      <w:bookmarkEnd w:id="2"/>
    </w:p>
    <w:p w14:paraId="6392915A" w14:textId="63D2F107" w:rsidR="00D46C12" w:rsidRPr="00482436" w:rsidRDefault="00D46C12" w:rsidP="00D46C12">
      <w:pPr>
        <w:pStyle w:val="2"/>
        <w:rPr>
          <w:rFonts w:ascii="宋体" w:eastAsia="宋体" w:hAnsi="宋体"/>
        </w:rPr>
      </w:pPr>
      <w:bookmarkStart w:id="3" w:name="_Toc154324215"/>
      <w:r w:rsidRPr="00482436">
        <w:rPr>
          <w:rFonts w:ascii="宋体" w:eastAsia="宋体" w:hAnsi="宋体" w:hint="eastAsia"/>
        </w:rPr>
        <w:t>3</w:t>
      </w:r>
      <w:r w:rsidRPr="00482436">
        <w:rPr>
          <w:rFonts w:ascii="宋体" w:eastAsia="宋体" w:hAnsi="宋体"/>
        </w:rPr>
        <w:t>.1</w:t>
      </w:r>
      <w:r w:rsidRPr="00482436">
        <w:rPr>
          <w:rFonts w:ascii="宋体" w:eastAsia="宋体" w:hAnsi="宋体" w:hint="eastAsia"/>
        </w:rPr>
        <w:t>函数的声明与定义</w:t>
      </w:r>
      <w:bookmarkEnd w:id="3"/>
    </w:p>
    <w:p w14:paraId="6E15EFA4" w14:textId="77777777" w:rsidR="00D46C12" w:rsidRPr="00482436" w:rsidRDefault="00D46C12" w:rsidP="00D46C1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函数名和左圆括号间没有空格；圆括号与参数间没有空格。</w:t>
      </w:r>
    </w:p>
    <w:p w14:paraId="5A9748F5" w14:textId="77777777" w:rsidR="00D46C12" w:rsidRPr="00482436" w:rsidRDefault="00D46C12" w:rsidP="00D46C1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左大括号总是与参数列表在同一行；右大括号总是单独位于函数最后一行。</w:t>
      </w:r>
    </w:p>
    <w:p w14:paraId="78D6CBDF" w14:textId="77777777" w:rsidR="00D46C12" w:rsidRPr="00482436" w:rsidRDefault="00D46C12" w:rsidP="00D46C1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函数的内容总与左括号保持一个制表符的缩进。</w:t>
      </w:r>
    </w:p>
    <w:p w14:paraId="6358274A" w14:textId="77777777" w:rsidR="00D46C12" w:rsidRPr="00482436" w:rsidRDefault="00D46C12" w:rsidP="00D46C1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参数间的逗号总加一个空格。</w:t>
      </w:r>
    </w:p>
    <w:p w14:paraId="47E836B2" w14:textId="77777777" w:rsidR="00D46C12" w:rsidRPr="00482436" w:rsidRDefault="00D46C12" w:rsidP="00D46C1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函数的大小一般不要超过</w:t>
      </w:r>
      <w:r w:rsidRPr="00482436">
        <w:rPr>
          <w:rFonts w:ascii="宋体" w:eastAsia="宋体" w:hAnsi="宋体"/>
        </w:rPr>
        <w:t>50行，函数越小，代码越容易维护。</w:t>
      </w:r>
    </w:p>
    <w:p w14:paraId="32872B53" w14:textId="77777777" w:rsidR="00D46C12" w:rsidRPr="00482436" w:rsidRDefault="00D46C12" w:rsidP="00D46C12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函数声明前应加上注释，注明该函数的作用，如果该函数有比较多的参数，还应该加上参数含义和返回值的注释。</w:t>
      </w:r>
    </w:p>
    <w:p w14:paraId="0F44E772" w14:textId="0931B4F2" w:rsidR="00D46C12" w:rsidRPr="00482436" w:rsidRDefault="00D46C12" w:rsidP="00D46C12">
      <w:pPr>
        <w:pStyle w:val="2"/>
        <w:rPr>
          <w:rFonts w:ascii="宋体" w:eastAsia="宋体" w:hAnsi="宋体"/>
        </w:rPr>
      </w:pPr>
      <w:bookmarkStart w:id="4" w:name="_Toc154324216"/>
      <w:r w:rsidRPr="00482436">
        <w:rPr>
          <w:rFonts w:ascii="宋体" w:eastAsia="宋体" w:hAnsi="宋体"/>
        </w:rPr>
        <w:t>3.2</w:t>
      </w:r>
      <w:r w:rsidRPr="00482436">
        <w:rPr>
          <w:rFonts w:ascii="宋体" w:eastAsia="宋体" w:hAnsi="宋体" w:hint="eastAsia"/>
        </w:rPr>
        <w:t>空行</w:t>
      </w:r>
      <w:bookmarkEnd w:id="4"/>
    </w:p>
    <w:p w14:paraId="6004C25C" w14:textId="77777777" w:rsidR="00D46C12" w:rsidRPr="00482436" w:rsidRDefault="00D46C12" w:rsidP="00D46C12">
      <w:pPr>
        <w:pStyle w:val="a3"/>
        <w:widowControl/>
        <w:numPr>
          <w:ilvl w:val="0"/>
          <w:numId w:val="6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在每个类声明之后、每个函数定义结束之后都要加空行。</w:t>
      </w:r>
    </w:p>
    <w:p w14:paraId="31A11AA4" w14:textId="77777777" w:rsidR="00D46C12" w:rsidRPr="00482436" w:rsidRDefault="00D46C12" w:rsidP="00D46C12">
      <w:pPr>
        <w:pStyle w:val="a3"/>
        <w:widowControl/>
        <w:numPr>
          <w:ilvl w:val="0"/>
          <w:numId w:val="6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在一个函数体内，</w:t>
      </w:r>
      <w:proofErr w:type="gramStart"/>
      <w:r w:rsidRPr="00482436">
        <w:rPr>
          <w:rFonts w:ascii="宋体" w:eastAsia="宋体" w:hAnsi="宋体" w:cs="Arial"/>
          <w:kern w:val="0"/>
          <w:szCs w:val="21"/>
        </w:rPr>
        <w:t>逻揖上</w:t>
      </w:r>
      <w:proofErr w:type="gramEnd"/>
      <w:r w:rsidRPr="00482436">
        <w:rPr>
          <w:rFonts w:ascii="宋体" w:eastAsia="宋体" w:hAnsi="宋体" w:cs="Arial"/>
          <w:kern w:val="0"/>
          <w:szCs w:val="21"/>
        </w:rPr>
        <w:t>密切相关的语句之间不加空行，其它地方应加空行分隔。</w:t>
      </w:r>
    </w:p>
    <w:p w14:paraId="1EB04347" w14:textId="2E54863F" w:rsidR="00D46C12" w:rsidRPr="00482436" w:rsidRDefault="00D46C12" w:rsidP="00D46C12">
      <w:pPr>
        <w:pStyle w:val="2"/>
        <w:rPr>
          <w:rFonts w:ascii="宋体" w:eastAsia="宋体" w:hAnsi="宋体"/>
        </w:rPr>
      </w:pPr>
      <w:bookmarkStart w:id="5" w:name="_Toc154324217"/>
      <w:r w:rsidRPr="00482436">
        <w:rPr>
          <w:rFonts w:ascii="宋体" w:eastAsia="宋体" w:hAnsi="宋体" w:hint="eastAsia"/>
        </w:rPr>
        <w:t>3</w:t>
      </w:r>
      <w:r w:rsidRPr="00482436">
        <w:rPr>
          <w:rFonts w:ascii="宋体" w:eastAsia="宋体" w:hAnsi="宋体"/>
        </w:rPr>
        <w:t>.3</w:t>
      </w:r>
      <w:r w:rsidRPr="00482436">
        <w:rPr>
          <w:rFonts w:ascii="宋体" w:eastAsia="宋体" w:hAnsi="宋体" w:hint="eastAsia"/>
        </w:rPr>
        <w:t>代码行</w:t>
      </w:r>
      <w:bookmarkEnd w:id="5"/>
    </w:p>
    <w:p w14:paraId="64D99BD5" w14:textId="77777777" w:rsidR="00D46C12" w:rsidRPr="00482436" w:rsidRDefault="00D46C12" w:rsidP="00D46C1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一行代码只做一件事情，如只定义一个变量，或只写一条语句。这样的代码容易阅读，并且方便于写注释。</w:t>
      </w:r>
    </w:p>
    <w:p w14:paraId="0B3C2D06" w14:textId="77777777" w:rsidR="00D46C12" w:rsidRPr="00482436" w:rsidRDefault="00D46C12" w:rsidP="00D46C1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/>
        </w:rPr>
        <w:t>if、for、while、do等语句自占一行，执行语句不得紧跟其后。不论执行语句有多少</w:t>
      </w:r>
      <w:r w:rsidRPr="00482436">
        <w:rPr>
          <w:rFonts w:ascii="宋体" w:eastAsia="宋体" w:hAnsi="宋体"/>
        </w:rPr>
        <w:lastRenderedPageBreak/>
        <w:t>都要加{}。这样可以防止书写失误。</w:t>
      </w:r>
    </w:p>
    <w:p w14:paraId="1E97EF36" w14:textId="77777777" w:rsidR="00D46C12" w:rsidRPr="00482436" w:rsidRDefault="00D46C12" w:rsidP="00D46C1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在定义变量的同时必须初始化该变量。如果变量的引用处和其定义处相隔比较远，变量的初始化很容易被忘记。如果引用了未被初始化的变量，可能会导致程序错误。</w:t>
      </w:r>
    </w:p>
    <w:p w14:paraId="34330238" w14:textId="33CE8FD1" w:rsidR="00D46C12" w:rsidRPr="00482436" w:rsidRDefault="00D46C12" w:rsidP="00D46C12">
      <w:pPr>
        <w:pStyle w:val="2"/>
        <w:rPr>
          <w:rFonts w:ascii="宋体" w:eastAsia="宋体" w:hAnsi="宋体"/>
        </w:rPr>
      </w:pPr>
      <w:bookmarkStart w:id="6" w:name="_Toc154324218"/>
      <w:r w:rsidRPr="00482436">
        <w:rPr>
          <w:rFonts w:ascii="宋体" w:eastAsia="宋体" w:hAnsi="宋体" w:hint="eastAsia"/>
        </w:rPr>
        <w:t>3</w:t>
      </w:r>
      <w:r w:rsidRPr="00482436">
        <w:rPr>
          <w:rFonts w:ascii="宋体" w:eastAsia="宋体" w:hAnsi="宋体"/>
        </w:rPr>
        <w:t>.4</w:t>
      </w:r>
      <w:r w:rsidRPr="00482436">
        <w:rPr>
          <w:rFonts w:ascii="宋体" w:eastAsia="宋体" w:hAnsi="宋体" w:hint="eastAsia"/>
        </w:rPr>
        <w:t>代码行内的空格</w:t>
      </w:r>
      <w:bookmarkEnd w:id="6"/>
    </w:p>
    <w:p w14:paraId="41ADD53A" w14:textId="77777777" w:rsidR="00D46C12" w:rsidRPr="00482436" w:rsidRDefault="00D46C12" w:rsidP="00D46C12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‘，’之后要留空格，如</w:t>
      </w:r>
      <w:r w:rsidRPr="00482436">
        <w:rPr>
          <w:rFonts w:ascii="宋体" w:eastAsia="宋体" w:hAnsi="宋体"/>
        </w:rPr>
        <w:t xml:space="preserve"> Function(x, y, z)。如果 ; 不是一行的结束符号，其后要留空格，如 for (initialization; condition; update)。</w:t>
      </w:r>
    </w:p>
    <w:p w14:paraId="44D9F9FF" w14:textId="77777777" w:rsidR="00D46C12" w:rsidRPr="00482436" w:rsidRDefault="00D46C12" w:rsidP="00D46C12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赋值操作符、比较操作符、算术操作符、逻辑操作符、</w:t>
      </w:r>
      <w:proofErr w:type="gramStart"/>
      <w:r w:rsidRPr="00482436">
        <w:rPr>
          <w:rFonts w:ascii="宋体" w:eastAsia="宋体" w:hAnsi="宋体" w:hint="eastAsia"/>
        </w:rPr>
        <w:t>位域操作符</w:t>
      </w:r>
      <w:proofErr w:type="gramEnd"/>
      <w:r w:rsidRPr="00482436">
        <w:rPr>
          <w:rFonts w:ascii="宋体" w:eastAsia="宋体" w:hAnsi="宋体" w:hint="eastAsia"/>
        </w:rPr>
        <w:t>，如“</w:t>
      </w:r>
      <w:r w:rsidRPr="00482436">
        <w:rPr>
          <w:rFonts w:ascii="宋体" w:eastAsia="宋体" w:hAnsi="宋体"/>
        </w:rPr>
        <w:t>=”、“+=” “&gt;=”、“&lt;=”、“+”、“*”、“%”、“&amp;&amp;”、“||”、“&lt;&lt;”,“^”等二元操作符的前后应当加空格。</w:t>
      </w:r>
    </w:p>
    <w:p w14:paraId="79588300" w14:textId="77777777" w:rsidR="00D46C12" w:rsidRPr="00482436" w:rsidRDefault="00D46C12" w:rsidP="00D46C12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一元操作符如“</w:t>
      </w:r>
      <w:r w:rsidRPr="00482436">
        <w:rPr>
          <w:rFonts w:ascii="宋体" w:eastAsia="宋体" w:hAnsi="宋体"/>
        </w:rPr>
        <w:t>!”、“~”、“++”、“–”、“&amp;”（地址运算符）等前后不加空格。</w:t>
      </w:r>
    </w:p>
    <w:p w14:paraId="53A68F42" w14:textId="77777777" w:rsidR="00D46C12" w:rsidRPr="00482436" w:rsidRDefault="00D46C12" w:rsidP="00D46C12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像“［］”、“</w:t>
      </w:r>
      <w:r w:rsidRPr="00482436">
        <w:rPr>
          <w:rFonts w:ascii="宋体" w:eastAsia="宋体" w:hAnsi="宋体"/>
        </w:rPr>
        <w:t>.”、“-&gt;”这类操作符前后不加空格。</w:t>
      </w:r>
    </w:p>
    <w:p w14:paraId="664AB785" w14:textId="36CCEFB1" w:rsidR="00D46C12" w:rsidRPr="00482436" w:rsidRDefault="00D46C12" w:rsidP="00D46C12">
      <w:pPr>
        <w:pStyle w:val="2"/>
        <w:rPr>
          <w:rFonts w:ascii="宋体" w:eastAsia="宋体" w:hAnsi="宋体"/>
        </w:rPr>
      </w:pPr>
      <w:bookmarkStart w:id="7" w:name="_Toc154324219"/>
      <w:r w:rsidRPr="00482436">
        <w:rPr>
          <w:rFonts w:ascii="宋体" w:eastAsia="宋体" w:hAnsi="宋体" w:hint="eastAsia"/>
        </w:rPr>
        <w:t>3</w:t>
      </w:r>
      <w:r w:rsidRPr="00482436">
        <w:rPr>
          <w:rFonts w:ascii="宋体" w:eastAsia="宋体" w:hAnsi="宋体"/>
        </w:rPr>
        <w:t>.5</w:t>
      </w:r>
      <w:r w:rsidRPr="00482436">
        <w:rPr>
          <w:rFonts w:ascii="宋体" w:eastAsia="宋体" w:hAnsi="宋体" w:hint="eastAsia"/>
        </w:rPr>
        <w:t>单双引号的使用</w:t>
      </w:r>
      <w:bookmarkEnd w:id="7"/>
    </w:p>
    <w:p w14:paraId="7428E730" w14:textId="7925FF94" w:rsidR="00D46C12" w:rsidRPr="00482436" w:rsidRDefault="00FE4570" w:rsidP="00FE457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单引号：用于表示字符</w:t>
      </w:r>
    </w:p>
    <w:p w14:paraId="1A586785" w14:textId="02B8F031" w:rsidR="00FE4570" w:rsidRPr="00482436" w:rsidRDefault="00FE4570" w:rsidP="00FE457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双引号：用于表示字符串</w:t>
      </w:r>
    </w:p>
    <w:p w14:paraId="0D5AE647" w14:textId="3F31A958" w:rsidR="00FE4570" w:rsidRPr="00482436" w:rsidRDefault="00FE4570" w:rsidP="00FE4570">
      <w:pPr>
        <w:pStyle w:val="2"/>
        <w:rPr>
          <w:rFonts w:ascii="宋体" w:eastAsia="宋体" w:hAnsi="宋体"/>
        </w:rPr>
      </w:pPr>
      <w:bookmarkStart w:id="8" w:name="_Toc154324220"/>
      <w:r w:rsidRPr="00482436">
        <w:rPr>
          <w:rFonts w:ascii="宋体" w:eastAsia="宋体" w:hAnsi="宋体" w:hint="eastAsia"/>
        </w:rPr>
        <w:t>3</w:t>
      </w:r>
      <w:r w:rsidRPr="00482436">
        <w:rPr>
          <w:rFonts w:ascii="宋体" w:eastAsia="宋体" w:hAnsi="宋体"/>
        </w:rPr>
        <w:t>.6</w:t>
      </w:r>
      <w:r w:rsidRPr="00482436">
        <w:rPr>
          <w:rFonts w:ascii="宋体" w:eastAsia="宋体" w:hAnsi="宋体" w:hint="eastAsia"/>
        </w:rPr>
        <w:t>逗号</w:t>
      </w:r>
      <w:bookmarkEnd w:id="8"/>
    </w:p>
    <w:p w14:paraId="54EDDB2E" w14:textId="634D9C7F" w:rsidR="00FE4570" w:rsidRPr="00482436" w:rsidRDefault="00FE4570" w:rsidP="00FE4570">
      <w:pPr>
        <w:rPr>
          <w:rFonts w:ascii="宋体" w:eastAsia="宋体" w:hAnsi="宋体" w:cs="Arial"/>
          <w:color w:val="4D4D4D"/>
          <w:shd w:val="clear" w:color="auto" w:fill="FFFFFF"/>
        </w:rPr>
      </w:pPr>
      <w:r w:rsidRPr="00482436">
        <w:rPr>
          <w:rFonts w:ascii="宋体" w:eastAsia="宋体" w:hAnsi="宋体" w:cs="Arial"/>
          <w:color w:val="4D4D4D"/>
          <w:shd w:val="clear" w:color="auto" w:fill="FFFFFF"/>
        </w:rPr>
        <w:t>逗号用于变量声明的分隔或是元素的分隔。如果逗号不在行结尾，前面需要一个空格。此外，逗号不允许出现在行首</w:t>
      </w:r>
    </w:p>
    <w:p w14:paraId="6C67B60F" w14:textId="0943D038" w:rsidR="00FE4570" w:rsidRPr="00482436" w:rsidRDefault="00FE4570" w:rsidP="00FE4570">
      <w:pPr>
        <w:pStyle w:val="2"/>
        <w:rPr>
          <w:rFonts w:ascii="宋体" w:eastAsia="宋体" w:hAnsi="宋体"/>
          <w:shd w:val="clear" w:color="auto" w:fill="FFFFFF"/>
        </w:rPr>
      </w:pPr>
      <w:bookmarkStart w:id="9" w:name="_Toc154324221"/>
      <w:r w:rsidRPr="00482436">
        <w:rPr>
          <w:rFonts w:ascii="宋体" w:eastAsia="宋体" w:hAnsi="宋体" w:hint="eastAsia"/>
          <w:shd w:val="clear" w:color="auto" w:fill="FFFFFF"/>
        </w:rPr>
        <w:t>3</w:t>
      </w:r>
      <w:r w:rsidRPr="00482436">
        <w:rPr>
          <w:rFonts w:ascii="宋体" w:eastAsia="宋体" w:hAnsi="宋体"/>
          <w:shd w:val="clear" w:color="auto" w:fill="FFFFFF"/>
        </w:rPr>
        <w:t>.7</w:t>
      </w:r>
      <w:r w:rsidRPr="00482436">
        <w:rPr>
          <w:rFonts w:ascii="宋体" w:eastAsia="宋体" w:hAnsi="宋体" w:hint="eastAsia"/>
          <w:shd w:val="clear" w:color="auto" w:fill="FFFFFF"/>
        </w:rPr>
        <w:t>分号</w:t>
      </w:r>
      <w:bookmarkEnd w:id="9"/>
    </w:p>
    <w:p w14:paraId="1ACBAC6E" w14:textId="50008F14" w:rsidR="00FE4570" w:rsidRPr="00482436" w:rsidRDefault="00FE4570" w:rsidP="00FE4570">
      <w:pPr>
        <w:rPr>
          <w:rFonts w:ascii="宋体" w:eastAsia="宋体" w:hAnsi="宋体" w:cs="Arial"/>
          <w:color w:val="4D4D4D"/>
          <w:shd w:val="clear" w:color="auto" w:fill="FFFFFF"/>
        </w:rPr>
      </w:pPr>
      <w:r w:rsidRPr="00482436">
        <w:rPr>
          <w:rFonts w:ascii="宋体" w:eastAsia="宋体" w:hAnsi="宋体" w:cs="Arial" w:hint="eastAsia"/>
          <w:color w:val="4D4D4D"/>
          <w:shd w:val="clear" w:color="auto" w:fill="FFFFFF"/>
        </w:rPr>
        <w:t>根据java编写规则，</w:t>
      </w:r>
      <w:r w:rsidRPr="00482436">
        <w:rPr>
          <w:rFonts w:ascii="宋体" w:eastAsia="宋体" w:hAnsi="宋体" w:cs="Arial"/>
          <w:color w:val="4D4D4D"/>
          <w:shd w:val="clear" w:color="auto" w:fill="FFFFFF"/>
        </w:rPr>
        <w:t>给表达式结尾添加分号。</w:t>
      </w:r>
    </w:p>
    <w:p w14:paraId="361A2D53" w14:textId="4F83D918" w:rsidR="00FE4570" w:rsidRPr="00482436" w:rsidRDefault="00FE4570" w:rsidP="00FE4570">
      <w:pPr>
        <w:pStyle w:val="2"/>
        <w:rPr>
          <w:rFonts w:ascii="宋体" w:eastAsia="宋体" w:hAnsi="宋体"/>
          <w:shd w:val="clear" w:color="auto" w:fill="FFFFFF"/>
        </w:rPr>
      </w:pPr>
      <w:bookmarkStart w:id="10" w:name="_Toc154324222"/>
      <w:r w:rsidRPr="00482436">
        <w:rPr>
          <w:rFonts w:ascii="宋体" w:eastAsia="宋体" w:hAnsi="宋体"/>
          <w:shd w:val="clear" w:color="auto" w:fill="FFFFFF"/>
        </w:rPr>
        <w:t>3.8</w:t>
      </w:r>
      <w:r w:rsidRPr="00482436">
        <w:rPr>
          <w:rFonts w:ascii="宋体" w:eastAsia="宋体" w:hAnsi="宋体" w:hint="eastAsia"/>
          <w:shd w:val="clear" w:color="auto" w:fill="FFFFFF"/>
        </w:rPr>
        <w:t>对齐</w:t>
      </w:r>
      <w:bookmarkEnd w:id="10"/>
    </w:p>
    <w:p w14:paraId="2D5FDC95" w14:textId="77777777" w:rsidR="00FE4570" w:rsidRPr="00482436" w:rsidRDefault="00FE4570" w:rsidP="00FE4570">
      <w:pPr>
        <w:pStyle w:val="a3"/>
        <w:widowControl/>
        <w:numPr>
          <w:ilvl w:val="0"/>
          <w:numId w:val="11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程序的分界符‘{’和函数名在同一行，‘}’应独占一行并且和函数名在同一列，同时与引用它们的语句左对齐。</w:t>
      </w:r>
    </w:p>
    <w:p w14:paraId="519E01C4" w14:textId="77777777" w:rsidR="00FE4570" w:rsidRPr="00482436" w:rsidRDefault="00FE4570" w:rsidP="00FE4570">
      <w:pPr>
        <w:pStyle w:val="a3"/>
        <w:widowControl/>
        <w:numPr>
          <w:ilvl w:val="0"/>
          <w:numId w:val="11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{ }之内的代码块在‘{’右边一个制表符左对齐。</w:t>
      </w:r>
    </w:p>
    <w:p w14:paraId="4D88FD10" w14:textId="239F5302" w:rsidR="00FE4570" w:rsidRPr="00482436" w:rsidRDefault="00FE4570" w:rsidP="00FE4570">
      <w:pPr>
        <w:pStyle w:val="2"/>
        <w:rPr>
          <w:rFonts w:ascii="宋体" w:eastAsia="宋体" w:hAnsi="宋体"/>
        </w:rPr>
      </w:pPr>
      <w:bookmarkStart w:id="11" w:name="_Toc154324223"/>
      <w:r w:rsidRPr="00482436">
        <w:rPr>
          <w:rFonts w:ascii="宋体" w:eastAsia="宋体" w:hAnsi="宋体" w:hint="eastAsia"/>
        </w:rPr>
        <w:t>3</w:t>
      </w:r>
      <w:r w:rsidRPr="00482436">
        <w:rPr>
          <w:rFonts w:ascii="宋体" w:eastAsia="宋体" w:hAnsi="宋体"/>
        </w:rPr>
        <w:t>.9</w:t>
      </w:r>
      <w:r w:rsidRPr="00482436">
        <w:rPr>
          <w:rFonts w:ascii="宋体" w:eastAsia="宋体" w:hAnsi="宋体" w:hint="eastAsia"/>
        </w:rPr>
        <w:t>长行拆分</w:t>
      </w:r>
      <w:bookmarkEnd w:id="11"/>
    </w:p>
    <w:p w14:paraId="5820A015" w14:textId="77777777" w:rsidR="00FE4570" w:rsidRPr="00482436" w:rsidRDefault="00FE4570" w:rsidP="00FE4570">
      <w:pPr>
        <w:pStyle w:val="a3"/>
        <w:widowControl/>
        <w:numPr>
          <w:ilvl w:val="0"/>
          <w:numId w:val="13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代码行最大长度宜控制在70至80个字符以内。代码</w:t>
      </w:r>
      <w:proofErr w:type="gramStart"/>
      <w:r w:rsidRPr="00482436">
        <w:rPr>
          <w:rFonts w:ascii="宋体" w:eastAsia="宋体" w:hAnsi="宋体" w:cs="Arial"/>
          <w:kern w:val="0"/>
          <w:szCs w:val="21"/>
        </w:rPr>
        <w:t>行不要</w:t>
      </w:r>
      <w:proofErr w:type="gramEnd"/>
      <w:r w:rsidRPr="00482436">
        <w:rPr>
          <w:rFonts w:ascii="宋体" w:eastAsia="宋体" w:hAnsi="宋体" w:cs="Arial"/>
          <w:kern w:val="0"/>
          <w:szCs w:val="21"/>
        </w:rPr>
        <w:t>过长，否则眼睛看不过来，也不便于打印。</w:t>
      </w:r>
    </w:p>
    <w:p w14:paraId="76AA3ABD" w14:textId="77777777" w:rsidR="00FE4570" w:rsidRPr="00482436" w:rsidRDefault="00FE4570" w:rsidP="00FE4570">
      <w:pPr>
        <w:pStyle w:val="a3"/>
        <w:widowControl/>
        <w:numPr>
          <w:ilvl w:val="0"/>
          <w:numId w:val="13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长表达式要在低优先级操作符处拆分成新行，操作符放在新行之首（以便突出操作符）。拆分出的新行要进行适当的缩进，使排版整齐，语句可读。</w:t>
      </w:r>
    </w:p>
    <w:p w14:paraId="3840EB80" w14:textId="66AF3213" w:rsidR="00FE4570" w:rsidRPr="00482436" w:rsidRDefault="00FE4570" w:rsidP="00FE4570">
      <w:pPr>
        <w:pStyle w:val="2"/>
        <w:rPr>
          <w:rFonts w:ascii="宋体" w:eastAsia="宋体" w:hAnsi="宋体"/>
        </w:rPr>
      </w:pPr>
      <w:bookmarkStart w:id="12" w:name="_Toc154324224"/>
      <w:r w:rsidRPr="00482436">
        <w:rPr>
          <w:rFonts w:ascii="宋体" w:eastAsia="宋体" w:hAnsi="宋体" w:hint="eastAsia"/>
        </w:rPr>
        <w:lastRenderedPageBreak/>
        <w:t>3</w:t>
      </w:r>
      <w:r w:rsidRPr="00482436">
        <w:rPr>
          <w:rFonts w:ascii="宋体" w:eastAsia="宋体" w:hAnsi="宋体"/>
        </w:rPr>
        <w:t>.10</w:t>
      </w:r>
      <w:r w:rsidRPr="00482436">
        <w:rPr>
          <w:rFonts w:ascii="宋体" w:eastAsia="宋体" w:hAnsi="宋体" w:hint="eastAsia"/>
        </w:rPr>
        <w:t>被注释的代码</w:t>
      </w:r>
      <w:bookmarkEnd w:id="12"/>
    </w:p>
    <w:p w14:paraId="4E0A777E" w14:textId="77777777" w:rsidR="00FE4570" w:rsidRPr="00482436" w:rsidRDefault="00FE4570" w:rsidP="00FE4570">
      <w:pPr>
        <w:pStyle w:val="a3"/>
        <w:widowControl/>
        <w:numPr>
          <w:ilvl w:val="0"/>
          <w:numId w:val="15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在代码中经常残留一下被注释的代码，如果这段代码还有价值，必须对该段代码加上被注释的原因，或者不需要有的就直接删除。</w:t>
      </w:r>
    </w:p>
    <w:p w14:paraId="0B09F017" w14:textId="3F186006" w:rsidR="00FE4570" w:rsidRPr="00482436" w:rsidRDefault="00FE4570" w:rsidP="00FE4570">
      <w:pPr>
        <w:pStyle w:val="2"/>
        <w:rPr>
          <w:rFonts w:ascii="宋体" w:eastAsia="宋体" w:hAnsi="宋体"/>
        </w:rPr>
      </w:pPr>
      <w:bookmarkStart w:id="13" w:name="_Toc154324225"/>
      <w:r w:rsidRPr="00482436">
        <w:rPr>
          <w:rFonts w:ascii="宋体" w:eastAsia="宋体" w:hAnsi="宋体" w:hint="eastAsia"/>
        </w:rPr>
        <w:t>3</w:t>
      </w:r>
      <w:r w:rsidRPr="00482436">
        <w:rPr>
          <w:rFonts w:ascii="宋体" w:eastAsia="宋体" w:hAnsi="宋体"/>
        </w:rPr>
        <w:t>.11</w:t>
      </w:r>
      <w:r w:rsidRPr="00482436">
        <w:rPr>
          <w:rFonts w:ascii="宋体" w:eastAsia="宋体" w:hAnsi="宋体" w:hint="eastAsia"/>
        </w:rPr>
        <w:t>注释</w:t>
      </w:r>
      <w:bookmarkEnd w:id="13"/>
    </w:p>
    <w:p w14:paraId="174C4606" w14:textId="77777777" w:rsidR="00FE4570" w:rsidRPr="00482436" w:rsidRDefault="00FE4570" w:rsidP="00FE4570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注释是对代码的“提示”，而不是文档。程序中的注释不可喧宾夺主，注释太多了会让人眼花缭乱。注释的花样要少。</w:t>
      </w:r>
    </w:p>
    <w:p w14:paraId="64271956" w14:textId="77777777" w:rsidR="00FE4570" w:rsidRPr="00482436" w:rsidRDefault="00FE4570" w:rsidP="00FE4570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如果代码本来就是清楚的，则不必加注释。否则多此一举，令人厌烦。单行注释用</w:t>
      </w:r>
      <w:r w:rsidRPr="00482436">
        <w:rPr>
          <w:rFonts w:ascii="宋体" w:eastAsia="宋体" w:hAnsi="宋体"/>
        </w:rPr>
        <w:t>//，多行注释用/* */。</w:t>
      </w:r>
    </w:p>
    <w:p w14:paraId="4B03EB2F" w14:textId="77777777" w:rsidR="00FE4570" w:rsidRPr="00482436" w:rsidRDefault="00FE4570" w:rsidP="00FE4570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边写代码边注释，修改代码同时修改相应的注释，以保证注释与代码的一致性。不再有用的注释要删除。</w:t>
      </w:r>
    </w:p>
    <w:p w14:paraId="706235F9" w14:textId="77777777" w:rsidR="00FE4570" w:rsidRPr="00482436" w:rsidRDefault="00FE4570" w:rsidP="00FE4570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注释应当准确、易懂，防止注释有二义性。错误的注释不但无益反而有害。</w:t>
      </w:r>
    </w:p>
    <w:p w14:paraId="02BD91BD" w14:textId="77777777" w:rsidR="00FE4570" w:rsidRPr="00482436" w:rsidRDefault="00FE4570" w:rsidP="00FE4570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尽量避免在注释中使用缩写，特别是不常用缩写。</w:t>
      </w:r>
    </w:p>
    <w:p w14:paraId="3D8CB1F0" w14:textId="77777777" w:rsidR="00FE4570" w:rsidRPr="00482436" w:rsidRDefault="00FE4570" w:rsidP="00FE4570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注释的位置应与被描述的代码相邻，可以放在代码的上方或右方，不可放在下方。</w:t>
      </w:r>
    </w:p>
    <w:p w14:paraId="4918A5A0" w14:textId="568EBEEA" w:rsidR="00FE4570" w:rsidRPr="00482436" w:rsidRDefault="00FE4570" w:rsidP="00FE4570">
      <w:pPr>
        <w:pStyle w:val="1"/>
        <w:rPr>
          <w:rFonts w:ascii="宋体" w:eastAsia="宋体" w:hAnsi="宋体"/>
        </w:rPr>
      </w:pPr>
      <w:bookmarkStart w:id="14" w:name="_Toc154324226"/>
      <w:r w:rsidRPr="00482436">
        <w:rPr>
          <w:rFonts w:ascii="宋体" w:eastAsia="宋体" w:hAnsi="宋体" w:hint="eastAsia"/>
        </w:rPr>
        <w:t>4．命名规则</w:t>
      </w:r>
      <w:bookmarkEnd w:id="14"/>
    </w:p>
    <w:p w14:paraId="6E0FC32B" w14:textId="77777777" w:rsidR="00FE4570" w:rsidRPr="00482436" w:rsidRDefault="00FE4570" w:rsidP="00FE457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标识符应当直观且可以拼读，可见名知意，不必进行“解码”。标识符最好采用英文单词或其组合，便于记忆和阅读。切忌使用汉语拼音来命名。程序中的英文单词一般不会太复杂，用词应当准确。例如不要把</w:t>
      </w:r>
      <w:r w:rsidRPr="00482436">
        <w:rPr>
          <w:rFonts w:ascii="宋体" w:eastAsia="宋体" w:hAnsi="宋体"/>
        </w:rPr>
        <w:t xml:space="preserve"> </w:t>
      </w:r>
      <w:proofErr w:type="spellStart"/>
      <w:r w:rsidRPr="00482436">
        <w:rPr>
          <w:rFonts w:ascii="宋体" w:eastAsia="宋体" w:hAnsi="宋体"/>
        </w:rPr>
        <w:t>currentValue</w:t>
      </w:r>
      <w:proofErr w:type="spellEnd"/>
      <w:r w:rsidRPr="00482436">
        <w:rPr>
          <w:rFonts w:ascii="宋体" w:eastAsia="宋体" w:hAnsi="宋体"/>
        </w:rPr>
        <w:t xml:space="preserve"> 写成 </w:t>
      </w:r>
      <w:proofErr w:type="spellStart"/>
      <w:r w:rsidRPr="00482436">
        <w:rPr>
          <w:rFonts w:ascii="宋体" w:eastAsia="宋体" w:hAnsi="宋体"/>
        </w:rPr>
        <w:t>nowValue</w:t>
      </w:r>
      <w:proofErr w:type="spellEnd"/>
      <w:r w:rsidRPr="00482436">
        <w:rPr>
          <w:rFonts w:ascii="宋体" w:eastAsia="宋体" w:hAnsi="宋体"/>
        </w:rPr>
        <w:t>。</w:t>
      </w:r>
    </w:p>
    <w:p w14:paraId="6DBF3005" w14:textId="77777777" w:rsidR="00FE4570" w:rsidRPr="00482436" w:rsidRDefault="00FE4570" w:rsidP="00FE457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命名规则要求符合匈牙利命名法。</w:t>
      </w:r>
    </w:p>
    <w:p w14:paraId="5AA22321" w14:textId="77777777" w:rsidR="00FE4570" w:rsidRPr="00482436" w:rsidRDefault="00FE4570" w:rsidP="00FE457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所有的变量，函数，类的命名，若需要多个单词时，每个单词直接连写，不要用下划线</w:t>
      </w:r>
      <w:r w:rsidRPr="00482436">
        <w:rPr>
          <w:rFonts w:ascii="宋体" w:eastAsia="宋体" w:hAnsi="宋体"/>
        </w:rPr>
        <w:t>(“_”)或横线（“-”）分开。如：</w:t>
      </w:r>
      <w:proofErr w:type="spellStart"/>
      <w:r w:rsidRPr="00482436">
        <w:rPr>
          <w:rFonts w:ascii="宋体" w:eastAsia="宋体" w:hAnsi="宋体"/>
        </w:rPr>
        <w:t>deviceInfo</w:t>
      </w:r>
      <w:proofErr w:type="spellEnd"/>
      <w:r w:rsidRPr="00482436">
        <w:rPr>
          <w:rFonts w:ascii="宋体" w:eastAsia="宋体" w:hAnsi="宋体"/>
        </w:rPr>
        <w:t>，</w:t>
      </w:r>
      <w:proofErr w:type="spellStart"/>
      <w:r w:rsidRPr="00482436">
        <w:rPr>
          <w:rFonts w:ascii="宋体" w:eastAsia="宋体" w:hAnsi="宋体"/>
        </w:rPr>
        <w:t>remoteCamera</w:t>
      </w:r>
      <w:proofErr w:type="spellEnd"/>
      <w:r w:rsidRPr="00482436">
        <w:rPr>
          <w:rFonts w:ascii="宋体" w:eastAsia="宋体" w:hAnsi="宋体"/>
        </w:rPr>
        <w:t>。</w:t>
      </w:r>
    </w:p>
    <w:p w14:paraId="192A97CF" w14:textId="77777777" w:rsidR="00FE4570" w:rsidRPr="00482436" w:rsidRDefault="00FE4570" w:rsidP="00FE457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函数的名字应当使用“动词”或者“动词＋名词”（动宾词组）。</w:t>
      </w:r>
    </w:p>
    <w:p w14:paraId="120EAC7B" w14:textId="77777777" w:rsidR="00FE4570" w:rsidRPr="00482436" w:rsidRDefault="00FE4570" w:rsidP="00FE457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变量的名字应当使用“名词”或者“形容词＋名词”。</w:t>
      </w:r>
    </w:p>
    <w:p w14:paraId="57FB9AB6" w14:textId="77777777" w:rsidR="00FE4570" w:rsidRPr="00482436" w:rsidRDefault="00FE4570" w:rsidP="00FE457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对于变量命名，禁止取单个字符（如</w:t>
      </w:r>
      <w:proofErr w:type="spellStart"/>
      <w:r w:rsidRPr="00482436">
        <w:rPr>
          <w:rFonts w:ascii="宋体" w:eastAsia="宋体" w:hAnsi="宋体"/>
        </w:rPr>
        <w:t>i</w:t>
      </w:r>
      <w:proofErr w:type="spellEnd"/>
      <w:r w:rsidRPr="00482436">
        <w:rPr>
          <w:rFonts w:ascii="宋体" w:eastAsia="宋体" w:hAnsi="宋体"/>
        </w:rPr>
        <w:t>、j、k…），建议除了要有具体含义外，还能表明其变量类型、数据类型等，但</w:t>
      </w:r>
      <w:proofErr w:type="spellStart"/>
      <w:r w:rsidRPr="00482436">
        <w:rPr>
          <w:rFonts w:ascii="宋体" w:eastAsia="宋体" w:hAnsi="宋体"/>
        </w:rPr>
        <w:t>i</w:t>
      </w:r>
      <w:proofErr w:type="spellEnd"/>
      <w:r w:rsidRPr="00482436">
        <w:rPr>
          <w:rFonts w:ascii="宋体" w:eastAsia="宋体" w:hAnsi="宋体"/>
        </w:rPr>
        <w:t>、j、k作局部循环变量是允许的。</w:t>
      </w:r>
    </w:p>
    <w:p w14:paraId="6A6B2283" w14:textId="77777777" w:rsidR="00FE4570" w:rsidRPr="00482436" w:rsidRDefault="00FE4570" w:rsidP="00FE457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项目的名字都使用“名词”，首字母以大写开头。</w:t>
      </w:r>
    </w:p>
    <w:p w14:paraId="2B17F919" w14:textId="77777777" w:rsidR="00FE4570" w:rsidRPr="00482436" w:rsidRDefault="00FE4570" w:rsidP="00FE457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用正确的反义词组命名具有互斥意义的变量或相反动作的函数等。</w:t>
      </w:r>
    </w:p>
    <w:p w14:paraId="51BBF113" w14:textId="77777777" w:rsidR="00FE4570" w:rsidRPr="00482436" w:rsidRDefault="00FE4570" w:rsidP="00FE457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避免名字中出现数字编号，如</w:t>
      </w:r>
      <w:r w:rsidRPr="00482436">
        <w:rPr>
          <w:rFonts w:ascii="宋体" w:eastAsia="宋体" w:hAnsi="宋体"/>
        </w:rPr>
        <w:t xml:space="preserve"> Value1，Value2 等，除非逻辑上的确需要编号。这是为了防止程序员偷懒，不肯为命名动脑筋而导致产生无意义的名字（因为用数字编号最省事）。</w:t>
      </w:r>
    </w:p>
    <w:p w14:paraId="321C3A33" w14:textId="77777777" w:rsidR="00FE4570" w:rsidRPr="00482436" w:rsidRDefault="00FE4570" w:rsidP="00FE457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程序中不要出现仅靠大小写区分的相似的标识符。</w:t>
      </w:r>
    </w:p>
    <w:p w14:paraId="7FF17743" w14:textId="77777777" w:rsidR="00FE4570" w:rsidRPr="00482436" w:rsidRDefault="00FE4570" w:rsidP="00FE457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程序中不要出现标识符完全相同的局部变量和全局变量，尽管两者的作用域不同而不会发生语法错误，但会使人误解。</w:t>
      </w:r>
    </w:p>
    <w:p w14:paraId="6D794324" w14:textId="77777777" w:rsidR="00FE4570" w:rsidRPr="00482436" w:rsidRDefault="00FE4570" w:rsidP="00FE457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命名风格保持一致，自己特有的命名风格，要自始至终保持一致，不可来回变化。项目组或产品组对命名有统一的规定，个人服从团队。说明：个人的命名风格，在符合所在项目组或产品组的命名规则的前提下，才可使用。（即命名规则中没有规定到的地方才可有个人命名风格）。</w:t>
      </w:r>
    </w:p>
    <w:p w14:paraId="6011BB61" w14:textId="77777777" w:rsidR="00FE4570" w:rsidRPr="00482436" w:rsidRDefault="00FE4570" w:rsidP="00FE4570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lastRenderedPageBreak/>
        <w:t>命名中若使用特殊约定或缩写，则要有注释说明。应该在源文件的开始之处，对文件中所使用的缩写或约定，特别是特殊的缩写进行必要的注释说明。</w:t>
      </w:r>
    </w:p>
    <w:p w14:paraId="3262A9BD" w14:textId="1FC7208B" w:rsidR="00FE4570" w:rsidRPr="00482436" w:rsidRDefault="00FE4570" w:rsidP="00FE4570">
      <w:pPr>
        <w:pStyle w:val="1"/>
        <w:rPr>
          <w:rFonts w:ascii="宋体" w:eastAsia="宋体" w:hAnsi="宋体"/>
        </w:rPr>
      </w:pPr>
      <w:bookmarkStart w:id="15" w:name="_Toc154324227"/>
      <w:r w:rsidRPr="00482436">
        <w:rPr>
          <w:rFonts w:ascii="宋体" w:eastAsia="宋体" w:hAnsi="宋体" w:hint="eastAsia"/>
        </w:rPr>
        <w:t>5．编码规则</w:t>
      </w:r>
      <w:bookmarkEnd w:id="15"/>
    </w:p>
    <w:p w14:paraId="33C6B7F8" w14:textId="5B18D221" w:rsidR="00FE4570" w:rsidRPr="00482436" w:rsidRDefault="00FE4570" w:rsidP="00FE4570">
      <w:pPr>
        <w:pStyle w:val="2"/>
        <w:rPr>
          <w:rFonts w:ascii="宋体" w:eastAsia="宋体" w:hAnsi="宋体"/>
        </w:rPr>
      </w:pPr>
      <w:bookmarkStart w:id="16" w:name="_Toc154324228"/>
      <w:r w:rsidRPr="00482436">
        <w:rPr>
          <w:rFonts w:ascii="宋体" w:eastAsia="宋体" w:hAnsi="宋体" w:hint="eastAsia"/>
        </w:rPr>
        <w:t>5</w:t>
      </w:r>
      <w:r w:rsidRPr="00482436">
        <w:rPr>
          <w:rFonts w:ascii="宋体" w:eastAsia="宋体" w:hAnsi="宋体"/>
        </w:rPr>
        <w:t>.1</w:t>
      </w:r>
      <w:r w:rsidRPr="00482436">
        <w:rPr>
          <w:rFonts w:ascii="宋体" w:eastAsia="宋体" w:hAnsi="宋体" w:hint="eastAsia"/>
        </w:rPr>
        <w:t>错误检查规则</w:t>
      </w:r>
      <w:bookmarkEnd w:id="16"/>
    </w:p>
    <w:p w14:paraId="27229B02" w14:textId="77777777" w:rsidR="00FE4570" w:rsidRPr="00482436" w:rsidRDefault="00FE4570" w:rsidP="00FE4570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编程中要考虑函数的各种执行情况，尽可能处理所有流程情况。</w:t>
      </w:r>
    </w:p>
    <w:p w14:paraId="75A170D8" w14:textId="77777777" w:rsidR="00FE4570" w:rsidRPr="00482436" w:rsidRDefault="00FE4570" w:rsidP="00FE4570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检查所有的系统调用的错误信息，除非要忽略错误。</w:t>
      </w:r>
    </w:p>
    <w:p w14:paraId="4D72F57F" w14:textId="77777777" w:rsidR="00FE4570" w:rsidRPr="00482436" w:rsidRDefault="00FE4570" w:rsidP="00FE4570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将函数分两类：一类为与屏幕的显示无关，</w:t>
      </w:r>
      <w:r w:rsidRPr="00482436">
        <w:rPr>
          <w:rFonts w:ascii="宋体" w:eastAsia="宋体" w:hAnsi="宋体"/>
        </w:rPr>
        <w:t xml:space="preserve"> 另一类与屏幕的显示有关。对于与屏幕显示无关的函数，函数通过返回值来报告错误。对于与屏幕显示有关的函数，函数要负责向用户发出警告，并进行错误处理。</w:t>
      </w:r>
    </w:p>
    <w:p w14:paraId="4E40D9AF" w14:textId="77777777" w:rsidR="00FE4570" w:rsidRPr="00482436" w:rsidRDefault="00FE4570" w:rsidP="00FE4570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错误处理代码一般放在函数末尾。</w:t>
      </w:r>
    </w:p>
    <w:p w14:paraId="786AEFEC" w14:textId="0E693F83" w:rsidR="00FE4570" w:rsidRPr="00482436" w:rsidRDefault="00FE4570" w:rsidP="00FE4570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对于通用的错误处理，可建立通用的错误处理函数，处理常见的通用的错误。</w:t>
      </w:r>
    </w:p>
    <w:p w14:paraId="10503390" w14:textId="5544CDBE" w:rsidR="00FE4570" w:rsidRPr="00482436" w:rsidRDefault="00FE4570" w:rsidP="00FE4570">
      <w:pPr>
        <w:pStyle w:val="2"/>
        <w:rPr>
          <w:rFonts w:ascii="宋体" w:eastAsia="宋体" w:hAnsi="宋体"/>
        </w:rPr>
      </w:pPr>
      <w:bookmarkStart w:id="17" w:name="_Toc154324229"/>
      <w:r w:rsidRPr="00482436">
        <w:rPr>
          <w:rFonts w:ascii="宋体" w:eastAsia="宋体" w:hAnsi="宋体" w:hint="eastAsia"/>
        </w:rPr>
        <w:t>5</w:t>
      </w:r>
      <w:r w:rsidRPr="00482436">
        <w:rPr>
          <w:rFonts w:ascii="宋体" w:eastAsia="宋体" w:hAnsi="宋体"/>
        </w:rPr>
        <w:t>.2</w:t>
      </w:r>
      <w:r w:rsidRPr="00482436">
        <w:rPr>
          <w:rFonts w:ascii="宋体" w:eastAsia="宋体" w:hAnsi="宋体" w:hint="eastAsia"/>
        </w:rPr>
        <w:t>大括号规则</w:t>
      </w:r>
      <w:bookmarkEnd w:id="17"/>
    </w:p>
    <w:p w14:paraId="14BCD226" w14:textId="6782C21C" w:rsidR="00FE4570" w:rsidRPr="00482436" w:rsidRDefault="00FE4570" w:rsidP="00FE4570">
      <w:pPr>
        <w:rPr>
          <w:rFonts w:ascii="宋体" w:eastAsia="宋体" w:hAnsi="宋体" w:cs="Arial"/>
          <w:color w:val="4D4D4D"/>
          <w:shd w:val="clear" w:color="auto" w:fill="FFFFFF"/>
        </w:rPr>
      </w:pPr>
      <w:r w:rsidRPr="00482436">
        <w:rPr>
          <w:rFonts w:ascii="宋体" w:eastAsia="宋体" w:hAnsi="宋体" w:cs="Arial"/>
          <w:color w:val="4D4D4D"/>
          <w:shd w:val="clear" w:color="auto" w:fill="FFFFFF"/>
        </w:rPr>
        <w:t>将左大括号放置在关键词的同一行右边。</w:t>
      </w:r>
    </w:p>
    <w:p w14:paraId="65516B72" w14:textId="5D42893F" w:rsidR="00FE4570" w:rsidRPr="00482436" w:rsidRDefault="00FE4570" w:rsidP="00FE4570">
      <w:pPr>
        <w:pStyle w:val="2"/>
        <w:rPr>
          <w:rFonts w:ascii="宋体" w:eastAsia="宋体" w:hAnsi="宋体"/>
          <w:shd w:val="clear" w:color="auto" w:fill="FFFFFF"/>
        </w:rPr>
      </w:pPr>
      <w:bookmarkStart w:id="18" w:name="_Toc154324230"/>
      <w:r w:rsidRPr="00482436">
        <w:rPr>
          <w:rFonts w:ascii="宋体" w:eastAsia="宋体" w:hAnsi="宋体" w:hint="eastAsia"/>
          <w:shd w:val="clear" w:color="auto" w:fill="FFFFFF"/>
        </w:rPr>
        <w:t>5</w:t>
      </w:r>
      <w:r w:rsidRPr="00482436">
        <w:rPr>
          <w:rFonts w:ascii="宋体" w:eastAsia="宋体" w:hAnsi="宋体"/>
          <w:shd w:val="clear" w:color="auto" w:fill="FFFFFF"/>
        </w:rPr>
        <w:t>.3</w:t>
      </w:r>
      <w:r w:rsidRPr="00482436">
        <w:rPr>
          <w:rFonts w:ascii="宋体" w:eastAsia="宋体" w:hAnsi="宋体" w:hint="eastAsia"/>
          <w:shd w:val="clear" w:color="auto" w:fill="FFFFFF"/>
        </w:rPr>
        <w:t>缩进规则</w:t>
      </w:r>
      <w:bookmarkEnd w:id="18"/>
    </w:p>
    <w:p w14:paraId="034C08A4" w14:textId="39FB6FE2" w:rsidR="00FE4570" w:rsidRPr="00482436" w:rsidRDefault="00FE4570" w:rsidP="00FE4570">
      <w:pPr>
        <w:rPr>
          <w:rFonts w:ascii="宋体" w:eastAsia="宋体" w:hAnsi="宋体" w:cs="Arial"/>
          <w:color w:val="4D4D4D"/>
          <w:shd w:val="clear" w:color="auto" w:fill="FFFFFF"/>
        </w:rPr>
      </w:pPr>
      <w:r w:rsidRPr="00482436">
        <w:rPr>
          <w:rFonts w:ascii="宋体" w:eastAsia="宋体" w:hAnsi="宋体" w:cs="Arial"/>
          <w:color w:val="4D4D4D"/>
          <w:shd w:val="clear" w:color="auto" w:fill="FFFFFF"/>
        </w:rPr>
        <w:t xml:space="preserve">采用 2 </w:t>
      </w:r>
      <w:proofErr w:type="gramStart"/>
      <w:r w:rsidRPr="00482436">
        <w:rPr>
          <w:rFonts w:ascii="宋体" w:eastAsia="宋体" w:hAnsi="宋体" w:cs="Arial"/>
          <w:color w:val="4D4D4D"/>
          <w:shd w:val="clear" w:color="auto" w:fill="FFFFFF"/>
        </w:rPr>
        <w:t>个</w:t>
      </w:r>
      <w:proofErr w:type="gramEnd"/>
      <w:r w:rsidRPr="00482436">
        <w:rPr>
          <w:rFonts w:ascii="宋体" w:eastAsia="宋体" w:hAnsi="宋体" w:cs="Arial"/>
          <w:color w:val="4D4D4D"/>
          <w:shd w:val="clear" w:color="auto" w:fill="FFFFFF"/>
        </w:rPr>
        <w:t xml:space="preserve">空格缩进，而不是 tab 缩进。 空格在编辑器中与字符是等宽的，而 tab 可能因编辑器的设置不同。2 </w:t>
      </w:r>
      <w:proofErr w:type="gramStart"/>
      <w:r w:rsidRPr="00482436">
        <w:rPr>
          <w:rFonts w:ascii="宋体" w:eastAsia="宋体" w:hAnsi="宋体" w:cs="Arial"/>
          <w:color w:val="4D4D4D"/>
          <w:shd w:val="clear" w:color="auto" w:fill="FFFFFF"/>
        </w:rPr>
        <w:t>个</w:t>
      </w:r>
      <w:proofErr w:type="gramEnd"/>
      <w:r w:rsidRPr="00482436">
        <w:rPr>
          <w:rFonts w:ascii="宋体" w:eastAsia="宋体" w:hAnsi="宋体" w:cs="Arial"/>
          <w:color w:val="4D4D4D"/>
          <w:shd w:val="clear" w:color="auto" w:fill="FFFFFF"/>
        </w:rPr>
        <w:t>空格会让代码看起来更紧凑、明快。</w:t>
      </w:r>
    </w:p>
    <w:p w14:paraId="1DEC4340" w14:textId="78119712" w:rsidR="00FE4570" w:rsidRPr="00482436" w:rsidRDefault="00FE4570" w:rsidP="00FE4570">
      <w:pPr>
        <w:pStyle w:val="2"/>
        <w:rPr>
          <w:rFonts w:ascii="宋体" w:eastAsia="宋体" w:hAnsi="宋体"/>
          <w:shd w:val="clear" w:color="auto" w:fill="FFFFFF"/>
        </w:rPr>
      </w:pPr>
      <w:bookmarkStart w:id="19" w:name="_Toc154324231"/>
      <w:r w:rsidRPr="00482436">
        <w:rPr>
          <w:rFonts w:ascii="宋体" w:eastAsia="宋体" w:hAnsi="宋体" w:hint="eastAsia"/>
          <w:shd w:val="clear" w:color="auto" w:fill="FFFFFF"/>
        </w:rPr>
        <w:t>5</w:t>
      </w:r>
      <w:r w:rsidRPr="00482436">
        <w:rPr>
          <w:rFonts w:ascii="宋体" w:eastAsia="宋体" w:hAnsi="宋体"/>
          <w:shd w:val="clear" w:color="auto" w:fill="FFFFFF"/>
        </w:rPr>
        <w:t>.4</w:t>
      </w:r>
      <w:r w:rsidRPr="00482436">
        <w:rPr>
          <w:rFonts w:ascii="宋体" w:eastAsia="宋体" w:hAnsi="宋体" w:hint="eastAsia"/>
          <w:shd w:val="clear" w:color="auto" w:fill="FFFFFF"/>
        </w:rPr>
        <w:t>变量声明规则</w:t>
      </w:r>
      <w:bookmarkEnd w:id="19"/>
    </w:p>
    <w:p w14:paraId="6EEBE31C" w14:textId="4B589020" w:rsidR="00FE4570" w:rsidRPr="00482436" w:rsidRDefault="00FE4570" w:rsidP="00FE4570">
      <w:pPr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使用string声明变量，减少类型转换的繁琐以及可能产生的错误</w:t>
      </w:r>
    </w:p>
    <w:p w14:paraId="0C9C085A" w14:textId="0AB956E3" w:rsidR="00FE4570" w:rsidRPr="00482436" w:rsidRDefault="00FE4570" w:rsidP="00FE4570">
      <w:pPr>
        <w:pStyle w:val="2"/>
        <w:rPr>
          <w:rFonts w:ascii="宋体" w:eastAsia="宋体" w:hAnsi="宋体"/>
        </w:rPr>
      </w:pPr>
      <w:bookmarkStart w:id="20" w:name="_Toc154324232"/>
      <w:r w:rsidRPr="00482436">
        <w:rPr>
          <w:rFonts w:ascii="宋体" w:eastAsia="宋体" w:hAnsi="宋体" w:hint="eastAsia"/>
        </w:rPr>
        <w:t>5</w:t>
      </w:r>
      <w:r w:rsidRPr="00482436">
        <w:rPr>
          <w:rFonts w:ascii="宋体" w:eastAsia="宋体" w:hAnsi="宋体"/>
        </w:rPr>
        <w:t>.5</w:t>
      </w:r>
      <w:r w:rsidRPr="00482436">
        <w:rPr>
          <w:rFonts w:ascii="宋体" w:eastAsia="宋体" w:hAnsi="宋体" w:hint="eastAsia"/>
        </w:rPr>
        <w:t>小括号规则</w:t>
      </w:r>
      <w:bookmarkEnd w:id="20"/>
    </w:p>
    <w:p w14:paraId="43AB0F47" w14:textId="77777777" w:rsidR="00FE4570" w:rsidRPr="00482436" w:rsidRDefault="00FE4570" w:rsidP="00FE4570">
      <w:pPr>
        <w:pStyle w:val="a3"/>
        <w:widowControl/>
        <w:numPr>
          <w:ilvl w:val="0"/>
          <w:numId w:val="19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不要把小括号和关键词（if 、while等）紧贴在一起，要用空格隔开它们。</w:t>
      </w:r>
    </w:p>
    <w:p w14:paraId="1475DEF4" w14:textId="77777777" w:rsidR="00FE4570" w:rsidRPr="00482436" w:rsidRDefault="00FE4570" w:rsidP="00FE4570">
      <w:pPr>
        <w:pStyle w:val="a3"/>
        <w:widowControl/>
        <w:numPr>
          <w:ilvl w:val="0"/>
          <w:numId w:val="19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不要把小括号和函数名紧贴在一起。</w:t>
      </w:r>
    </w:p>
    <w:p w14:paraId="08F6E70C" w14:textId="77777777" w:rsidR="00FE4570" w:rsidRPr="00482436" w:rsidRDefault="00FE4570" w:rsidP="00FE4570">
      <w:pPr>
        <w:pStyle w:val="a3"/>
        <w:widowControl/>
        <w:numPr>
          <w:ilvl w:val="0"/>
          <w:numId w:val="19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除非必要，不要在Return返回语句中使用小括号。因为关键字不是函数，如果小括号紧贴着函数名和关键字，二者很容易被看成是一体的。</w:t>
      </w:r>
    </w:p>
    <w:p w14:paraId="21759ED9" w14:textId="7361E36C" w:rsidR="00FE4570" w:rsidRPr="00482436" w:rsidRDefault="00FE4570" w:rsidP="00FE4570">
      <w:pPr>
        <w:pStyle w:val="2"/>
        <w:rPr>
          <w:rFonts w:ascii="宋体" w:eastAsia="宋体" w:hAnsi="宋体"/>
        </w:rPr>
      </w:pPr>
      <w:bookmarkStart w:id="21" w:name="_Toc154324233"/>
      <w:r w:rsidRPr="00482436">
        <w:rPr>
          <w:rFonts w:ascii="宋体" w:eastAsia="宋体" w:hAnsi="宋体" w:hint="eastAsia"/>
        </w:rPr>
        <w:t>5</w:t>
      </w:r>
      <w:r w:rsidRPr="00482436">
        <w:rPr>
          <w:rFonts w:ascii="宋体" w:eastAsia="宋体" w:hAnsi="宋体"/>
        </w:rPr>
        <w:t>.6</w:t>
      </w:r>
      <w:r w:rsidRPr="00482436">
        <w:rPr>
          <w:rFonts w:ascii="宋体" w:eastAsia="宋体" w:hAnsi="宋体" w:hint="eastAsia"/>
        </w:rPr>
        <w:t>其他规格</w:t>
      </w:r>
      <w:bookmarkEnd w:id="21"/>
    </w:p>
    <w:p w14:paraId="6A9B34F0" w14:textId="77777777" w:rsidR="00482436" w:rsidRPr="00482436" w:rsidRDefault="00482436" w:rsidP="0048243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/>
        </w:rPr>
        <w:t>If Else规则</w:t>
      </w:r>
    </w:p>
    <w:p w14:paraId="5F4AB95F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50B657B7" w14:textId="77777777" w:rsidR="00482436" w:rsidRPr="00482436" w:rsidRDefault="00482436" w:rsidP="00482436">
      <w:pPr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如果有用到</w:t>
      </w:r>
      <w:r w:rsidRPr="00482436">
        <w:rPr>
          <w:rFonts w:ascii="宋体" w:eastAsia="宋体" w:hAnsi="宋体"/>
        </w:rPr>
        <w:t xml:space="preserve"> else if 语句的话，通常最好有一个 else 块以用于处理未处理到的其他情况。可以</w:t>
      </w:r>
      <w:proofErr w:type="gramStart"/>
      <w:r w:rsidRPr="00482436">
        <w:rPr>
          <w:rFonts w:ascii="宋体" w:eastAsia="宋体" w:hAnsi="宋体"/>
        </w:rPr>
        <w:t>的话放</w:t>
      </w:r>
      <w:proofErr w:type="gramEnd"/>
      <w:r w:rsidRPr="00482436">
        <w:rPr>
          <w:rFonts w:ascii="宋体" w:eastAsia="宋体" w:hAnsi="宋体"/>
        </w:rPr>
        <w:t>一个记录信息注释在 else 处，即使在 else 没有任何的动作。if 和循环的嵌套最多允许 4 层。</w:t>
      </w:r>
    </w:p>
    <w:p w14:paraId="7E4FD806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581F687F" w14:textId="77777777" w:rsidR="00482436" w:rsidRPr="00482436" w:rsidRDefault="00482436" w:rsidP="0048243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比较规则</w:t>
      </w:r>
    </w:p>
    <w:p w14:paraId="47F8B5F7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2B6998CD" w14:textId="77777777" w:rsidR="00482436" w:rsidRPr="00482436" w:rsidRDefault="00482436" w:rsidP="00482436">
      <w:pPr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总是将恒量放在等号</w:t>
      </w:r>
      <w:r w:rsidRPr="00482436">
        <w:rPr>
          <w:rFonts w:ascii="宋体" w:eastAsia="宋体" w:hAnsi="宋体"/>
        </w:rPr>
        <w:t>/不等号的左边。一个原因是假如你在等式中漏了一个等号，语法检查器会为你报错。第二个原因是你能立刻找到数值而不是在你的表达式的末端找到它。</w:t>
      </w:r>
    </w:p>
    <w:p w14:paraId="0D17C2AC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6393FDEC" w14:textId="77777777" w:rsidR="00482436" w:rsidRPr="00482436" w:rsidRDefault="00482436" w:rsidP="0048243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对齐规则</w:t>
      </w:r>
    </w:p>
    <w:p w14:paraId="3F8144D7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5D3ABA7B" w14:textId="77777777" w:rsidR="00482436" w:rsidRPr="00482436" w:rsidRDefault="00482436" w:rsidP="00482436">
      <w:pPr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变量的申明和初始化都应对齐。</w:t>
      </w:r>
    </w:p>
    <w:p w14:paraId="3110DA60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6E96589C" w14:textId="77777777" w:rsidR="00482436" w:rsidRPr="00482436" w:rsidRDefault="00482436" w:rsidP="00482436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单语句规则</w:t>
      </w:r>
    </w:p>
    <w:p w14:paraId="18D23A4E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54138FE3" w14:textId="77777777" w:rsidR="00482436" w:rsidRPr="00482436" w:rsidRDefault="00482436" w:rsidP="00482436">
      <w:pPr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除非这些语句有很密切的联系，否则每行只写一个语句。</w:t>
      </w:r>
    </w:p>
    <w:p w14:paraId="0D83D13B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14FE8F24" w14:textId="77777777" w:rsidR="00482436" w:rsidRPr="00482436" w:rsidRDefault="00482436" w:rsidP="00482436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单一功能规则</w:t>
      </w:r>
    </w:p>
    <w:p w14:paraId="04C60F3B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3D42F1EC" w14:textId="77777777" w:rsidR="00482436" w:rsidRPr="00482436" w:rsidRDefault="00482436" w:rsidP="00482436">
      <w:pPr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原则上，一个程序单元（函数、例程、方法）只完成一项功能。</w:t>
      </w:r>
    </w:p>
    <w:p w14:paraId="4C47BA02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76B7BF4E" w14:textId="77777777" w:rsidR="00482436" w:rsidRPr="00482436" w:rsidRDefault="00482436" w:rsidP="00482436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简单功能规则</w:t>
      </w:r>
    </w:p>
    <w:p w14:paraId="023318B6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7D47BDE1" w14:textId="77777777" w:rsidR="00482436" w:rsidRPr="00482436" w:rsidRDefault="00482436" w:rsidP="00482436">
      <w:pPr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原则上，一个程序单元的代码应该限制在一页内（</w:t>
      </w:r>
      <w:r w:rsidRPr="00482436">
        <w:rPr>
          <w:rFonts w:ascii="宋体" w:eastAsia="宋体" w:hAnsi="宋体"/>
        </w:rPr>
        <w:t>25~30行）。</w:t>
      </w:r>
    </w:p>
    <w:p w14:paraId="444C50AF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3EC0225D" w14:textId="77777777" w:rsidR="00482436" w:rsidRPr="00482436" w:rsidRDefault="00482436" w:rsidP="00482436">
      <w:pPr>
        <w:pStyle w:val="a3"/>
        <w:numPr>
          <w:ilvl w:val="0"/>
          <w:numId w:val="25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明确条件规则</w:t>
      </w:r>
    </w:p>
    <w:p w14:paraId="6BF32CFD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6B11D2A1" w14:textId="77777777" w:rsidR="00482436" w:rsidRPr="00482436" w:rsidRDefault="00482436" w:rsidP="00482436">
      <w:pPr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不要采用缺省值</w:t>
      </w:r>
      <w:proofErr w:type="gramStart"/>
      <w:r w:rsidRPr="00482436">
        <w:rPr>
          <w:rFonts w:ascii="宋体" w:eastAsia="宋体" w:hAnsi="宋体" w:hint="eastAsia"/>
        </w:rPr>
        <w:t>测试非零</w:t>
      </w:r>
      <w:proofErr w:type="gramEnd"/>
      <w:r w:rsidRPr="00482436">
        <w:rPr>
          <w:rFonts w:ascii="宋体" w:eastAsia="宋体" w:hAnsi="宋体" w:hint="eastAsia"/>
        </w:rPr>
        <w:t>值。例如：使用“</w:t>
      </w:r>
      <w:r w:rsidRPr="00482436">
        <w:rPr>
          <w:rFonts w:ascii="宋体" w:eastAsia="宋体" w:hAnsi="宋体"/>
        </w:rPr>
        <w:t>if ( 0 != f( ) )”而不用“if ( f( ) )”。</w:t>
      </w:r>
    </w:p>
    <w:p w14:paraId="25CA59E9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5EE7F704" w14:textId="77777777" w:rsidR="00482436" w:rsidRPr="00482436" w:rsidRDefault="00482436" w:rsidP="00482436">
      <w:pPr>
        <w:pStyle w:val="a3"/>
        <w:numPr>
          <w:ilvl w:val="0"/>
          <w:numId w:val="24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选用</w:t>
      </w:r>
      <w:r w:rsidRPr="00482436">
        <w:rPr>
          <w:rFonts w:ascii="宋体" w:eastAsia="宋体" w:hAnsi="宋体"/>
        </w:rPr>
        <w:t>FALSE规则</w:t>
      </w:r>
    </w:p>
    <w:p w14:paraId="03FC3736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7DDED586" w14:textId="77777777" w:rsidR="00482436" w:rsidRPr="00482436" w:rsidRDefault="00482436" w:rsidP="00482436">
      <w:pPr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大部分函数在错误时返回</w:t>
      </w:r>
      <w:r w:rsidRPr="00482436">
        <w:rPr>
          <w:rFonts w:ascii="宋体" w:eastAsia="宋体" w:hAnsi="宋体"/>
        </w:rPr>
        <w:t>FALSE、0或NO之类的值，但在正确时返回值就不定了（不能用一个固定的TRUE、1或YES来代表），因此检测一个布尔值时应该用 FALSE、0、NO之类的不等式来代替。例如：使用“if ( FALSE != f( ) )” 而不用“if (TRUE == f( ) )”。</w:t>
      </w:r>
    </w:p>
    <w:p w14:paraId="68B27DBF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228F0332" w14:textId="77777777" w:rsidR="00482436" w:rsidRPr="00482436" w:rsidRDefault="00482436" w:rsidP="00482436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独立赋值规则</w:t>
      </w:r>
    </w:p>
    <w:p w14:paraId="637A63D6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6954FE4D" w14:textId="77777777" w:rsidR="00482436" w:rsidRPr="00482436" w:rsidRDefault="00482436" w:rsidP="00482436">
      <w:pPr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嵌入式赋值不利于理解程序，同时可能</w:t>
      </w:r>
      <w:proofErr w:type="gramStart"/>
      <w:r w:rsidRPr="00482436">
        <w:rPr>
          <w:rFonts w:ascii="宋体" w:eastAsia="宋体" w:hAnsi="宋体" w:hint="eastAsia"/>
        </w:rPr>
        <w:t>回造成</w:t>
      </w:r>
      <w:proofErr w:type="gramEnd"/>
      <w:r w:rsidRPr="00482436">
        <w:rPr>
          <w:rFonts w:ascii="宋体" w:eastAsia="宋体" w:hAnsi="宋体" w:hint="eastAsia"/>
        </w:rPr>
        <w:t>意想不到的副作用，应尽量编写独立的赋值语句。例如：使用“</w:t>
      </w:r>
      <w:r w:rsidRPr="00482436">
        <w:rPr>
          <w:rFonts w:ascii="宋体" w:eastAsia="宋体" w:hAnsi="宋体"/>
        </w:rPr>
        <w:t>a = b + c ; e = a + d;”而不用“e = ( a = b + c ) + d ”。</w:t>
      </w:r>
    </w:p>
    <w:p w14:paraId="7CACCFF2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0CB28069" w14:textId="77777777" w:rsidR="00482436" w:rsidRPr="00482436" w:rsidRDefault="00482436" w:rsidP="0048243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定义常量规则</w:t>
      </w:r>
    </w:p>
    <w:p w14:paraId="36F4FB9C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6F6563BD" w14:textId="77777777" w:rsidR="00482436" w:rsidRPr="00482436" w:rsidRDefault="00482436" w:rsidP="00482436">
      <w:pPr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对于代码中引用的常量（尤其是数字），应该</w:t>
      </w:r>
      <w:r w:rsidRPr="00482436">
        <w:rPr>
          <w:rFonts w:ascii="宋体" w:eastAsia="宋体" w:hAnsi="宋体"/>
        </w:rPr>
        <w:t>define成一个大写的名字，在代码中引用名字</w:t>
      </w:r>
      <w:r w:rsidRPr="00482436">
        <w:rPr>
          <w:rFonts w:ascii="宋体" w:eastAsia="宋体" w:hAnsi="宋体"/>
        </w:rPr>
        <w:lastRenderedPageBreak/>
        <w:t>而不直接引用值。</w:t>
      </w:r>
    </w:p>
    <w:p w14:paraId="1FB04239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47E94239" w14:textId="77777777" w:rsidR="00482436" w:rsidRPr="00482436" w:rsidRDefault="00482436" w:rsidP="0048243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模块化规则</w:t>
      </w:r>
    </w:p>
    <w:p w14:paraId="5A9E636A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0958CA21" w14:textId="77777777" w:rsidR="00482436" w:rsidRPr="00482436" w:rsidRDefault="00482436" w:rsidP="00482436">
      <w:pPr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某一功能，如果重复实现一遍以上，即应考虑模块化，将它写成通用函数。并向小组成员发布。同时要尽可能利用其它人的现成模块。</w:t>
      </w:r>
    </w:p>
    <w:p w14:paraId="2E4F07B1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28E6D184" w14:textId="77777777" w:rsidR="00482436" w:rsidRPr="00482436" w:rsidRDefault="00482436" w:rsidP="0048243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交流规则</w:t>
      </w:r>
    </w:p>
    <w:p w14:paraId="3A0081FB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40874988" w14:textId="77777777" w:rsidR="00482436" w:rsidRPr="00482436" w:rsidRDefault="00482436" w:rsidP="00482436">
      <w:pPr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共享别人的工作成果，向别人提供自己的工作成果。在具体任务开发中，如果有其它的编码规则，则在相应的软件开发</w:t>
      </w:r>
      <w:proofErr w:type="gramStart"/>
      <w:r w:rsidRPr="00482436">
        <w:rPr>
          <w:rFonts w:ascii="宋体" w:eastAsia="宋体" w:hAnsi="宋体" w:hint="eastAsia"/>
        </w:rPr>
        <w:t>计划中予</w:t>
      </w:r>
      <w:proofErr w:type="gramEnd"/>
      <w:r w:rsidRPr="00482436">
        <w:rPr>
          <w:rFonts w:ascii="宋体" w:eastAsia="宋体" w:hAnsi="宋体"/>
        </w:rPr>
        <w:t xml:space="preserve"> 以明确定义。</w:t>
      </w:r>
    </w:p>
    <w:p w14:paraId="52F74E9E" w14:textId="015F8DC4" w:rsidR="00FE4570" w:rsidRPr="00482436" w:rsidRDefault="00482436" w:rsidP="00482436">
      <w:pPr>
        <w:pStyle w:val="1"/>
        <w:rPr>
          <w:rFonts w:ascii="宋体" w:eastAsia="宋体" w:hAnsi="宋体"/>
        </w:rPr>
      </w:pPr>
      <w:bookmarkStart w:id="22" w:name="_Toc154324234"/>
      <w:r w:rsidRPr="00482436">
        <w:rPr>
          <w:rFonts w:ascii="宋体" w:eastAsia="宋体" w:hAnsi="宋体" w:hint="eastAsia"/>
        </w:rPr>
        <w:t>6．编程准则</w:t>
      </w:r>
      <w:bookmarkEnd w:id="22"/>
    </w:p>
    <w:p w14:paraId="51698D87" w14:textId="004D1E8F" w:rsidR="00482436" w:rsidRPr="00482436" w:rsidRDefault="00482436" w:rsidP="00482436">
      <w:pPr>
        <w:pStyle w:val="2"/>
        <w:rPr>
          <w:rFonts w:ascii="宋体" w:eastAsia="宋体" w:hAnsi="宋体"/>
        </w:rPr>
      </w:pPr>
      <w:bookmarkStart w:id="23" w:name="_Toc154324235"/>
      <w:r w:rsidRPr="00482436">
        <w:rPr>
          <w:rFonts w:ascii="宋体" w:eastAsia="宋体" w:hAnsi="宋体" w:hint="eastAsia"/>
        </w:rPr>
        <w:t>6</w:t>
      </w:r>
      <w:r w:rsidRPr="00482436">
        <w:rPr>
          <w:rFonts w:ascii="宋体" w:eastAsia="宋体" w:hAnsi="宋体"/>
        </w:rPr>
        <w:t>.1</w:t>
      </w:r>
      <w:r w:rsidRPr="00482436">
        <w:rPr>
          <w:rFonts w:ascii="宋体" w:eastAsia="宋体" w:hAnsi="宋体" w:hint="eastAsia"/>
        </w:rPr>
        <w:t>变量使用</w:t>
      </w:r>
      <w:bookmarkEnd w:id="23"/>
    </w:p>
    <w:p w14:paraId="09927121" w14:textId="77777777" w:rsidR="00482436" w:rsidRPr="00482436" w:rsidRDefault="00482436" w:rsidP="00482436">
      <w:pPr>
        <w:pStyle w:val="a3"/>
        <w:widowControl/>
        <w:numPr>
          <w:ilvl w:val="0"/>
          <w:numId w:val="20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不允许随意定义全局变量。</w:t>
      </w:r>
    </w:p>
    <w:p w14:paraId="520AAF64" w14:textId="77777777" w:rsidR="00482436" w:rsidRPr="00482436" w:rsidRDefault="00482436" w:rsidP="00482436">
      <w:pPr>
        <w:pStyle w:val="a3"/>
        <w:widowControl/>
        <w:numPr>
          <w:ilvl w:val="0"/>
          <w:numId w:val="20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一个变量只能有一个用途；变量的用途必须和变量的名称保持一致。</w:t>
      </w:r>
    </w:p>
    <w:p w14:paraId="7EF77633" w14:textId="77777777" w:rsidR="00482436" w:rsidRPr="00482436" w:rsidRDefault="00482436" w:rsidP="00482436">
      <w:pPr>
        <w:pStyle w:val="a3"/>
        <w:widowControl/>
        <w:numPr>
          <w:ilvl w:val="0"/>
          <w:numId w:val="20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所有变量都必须在类和函数最前面定义，并分类排列。</w:t>
      </w:r>
    </w:p>
    <w:p w14:paraId="736A9265" w14:textId="0FA0B619" w:rsidR="00482436" w:rsidRPr="00482436" w:rsidRDefault="00482436" w:rsidP="00482436">
      <w:pPr>
        <w:pStyle w:val="2"/>
        <w:rPr>
          <w:rFonts w:ascii="宋体" w:eastAsia="宋体" w:hAnsi="宋体"/>
        </w:rPr>
      </w:pPr>
      <w:bookmarkStart w:id="24" w:name="_Toc154324236"/>
      <w:r w:rsidRPr="00482436">
        <w:rPr>
          <w:rFonts w:ascii="宋体" w:eastAsia="宋体" w:hAnsi="宋体" w:hint="eastAsia"/>
        </w:rPr>
        <w:t>6</w:t>
      </w:r>
      <w:r w:rsidRPr="00482436">
        <w:rPr>
          <w:rFonts w:ascii="宋体" w:eastAsia="宋体" w:hAnsi="宋体"/>
        </w:rPr>
        <w:t>.2</w:t>
      </w:r>
      <w:r w:rsidRPr="00482436">
        <w:rPr>
          <w:rFonts w:ascii="宋体" w:eastAsia="宋体" w:hAnsi="宋体" w:hint="eastAsia"/>
        </w:rPr>
        <w:t>数据库操作</w:t>
      </w:r>
      <w:bookmarkEnd w:id="24"/>
    </w:p>
    <w:p w14:paraId="07FA2060" w14:textId="30A5C001" w:rsidR="00482436" w:rsidRPr="00482436" w:rsidRDefault="00482436" w:rsidP="00482436">
      <w:pPr>
        <w:pStyle w:val="a3"/>
        <w:widowControl/>
        <w:numPr>
          <w:ilvl w:val="0"/>
          <w:numId w:val="34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查找数据库表或视图时，</w:t>
      </w:r>
      <w:r w:rsidRPr="00482436">
        <w:rPr>
          <w:rFonts w:ascii="宋体" w:eastAsia="宋体" w:hAnsi="宋体" w:cs="Arial" w:hint="eastAsia"/>
          <w:kern w:val="0"/>
          <w:szCs w:val="21"/>
        </w:rPr>
        <w:t>取出所有信息</w:t>
      </w:r>
      <w:r w:rsidRPr="00482436">
        <w:rPr>
          <w:rFonts w:ascii="宋体" w:eastAsia="宋体" w:hAnsi="宋体" w:cs="Arial"/>
          <w:kern w:val="0"/>
          <w:szCs w:val="21"/>
        </w:rPr>
        <w:t>。</w:t>
      </w:r>
    </w:p>
    <w:p w14:paraId="21B8C497" w14:textId="77777777" w:rsidR="00482436" w:rsidRPr="00482436" w:rsidRDefault="00482436" w:rsidP="00482436">
      <w:pPr>
        <w:pStyle w:val="a3"/>
        <w:widowControl/>
        <w:numPr>
          <w:ilvl w:val="0"/>
          <w:numId w:val="34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使用无关联子查询，而不要使用关联子查询。</w:t>
      </w:r>
    </w:p>
    <w:p w14:paraId="485A93CC" w14:textId="77777777" w:rsidR="00482436" w:rsidRPr="00482436" w:rsidRDefault="00482436" w:rsidP="00482436">
      <w:pPr>
        <w:pStyle w:val="a3"/>
        <w:widowControl/>
        <w:numPr>
          <w:ilvl w:val="0"/>
          <w:numId w:val="34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清楚明白地使用列名，而不能使用列的序号。</w:t>
      </w:r>
    </w:p>
    <w:p w14:paraId="55E4C2C3" w14:textId="77777777" w:rsidR="00482436" w:rsidRPr="00482436" w:rsidRDefault="00482436" w:rsidP="00482436">
      <w:pPr>
        <w:pStyle w:val="a3"/>
        <w:widowControl/>
        <w:numPr>
          <w:ilvl w:val="0"/>
          <w:numId w:val="34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用事务保证数据的完整性。</w:t>
      </w:r>
    </w:p>
    <w:p w14:paraId="27B07A2E" w14:textId="7BEC8C78" w:rsidR="00482436" w:rsidRPr="00482436" w:rsidRDefault="00482436" w:rsidP="00482436">
      <w:pPr>
        <w:pStyle w:val="2"/>
        <w:rPr>
          <w:rFonts w:ascii="宋体" w:eastAsia="宋体" w:hAnsi="宋体"/>
        </w:rPr>
      </w:pPr>
      <w:bookmarkStart w:id="25" w:name="_Toc154324237"/>
      <w:r w:rsidRPr="00482436">
        <w:rPr>
          <w:rFonts w:ascii="宋体" w:eastAsia="宋体" w:hAnsi="宋体" w:hint="eastAsia"/>
        </w:rPr>
        <w:t>6</w:t>
      </w:r>
      <w:r w:rsidRPr="00482436">
        <w:rPr>
          <w:rFonts w:ascii="宋体" w:eastAsia="宋体" w:hAnsi="宋体"/>
        </w:rPr>
        <w:t>.3</w:t>
      </w:r>
      <w:r w:rsidRPr="00482436">
        <w:rPr>
          <w:rFonts w:ascii="宋体" w:eastAsia="宋体" w:hAnsi="宋体" w:hint="eastAsia"/>
        </w:rPr>
        <w:t>对象使用</w:t>
      </w:r>
      <w:bookmarkEnd w:id="25"/>
    </w:p>
    <w:p w14:paraId="581EF708" w14:textId="77777777" w:rsidR="00482436" w:rsidRPr="00482436" w:rsidRDefault="00482436" w:rsidP="00482436">
      <w:pPr>
        <w:widowControl/>
        <w:shd w:val="clear" w:color="auto" w:fill="FFFFFF"/>
        <w:spacing w:before="12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尽可能晚地创建对象，并且尽可能早地释放它。</w:t>
      </w:r>
    </w:p>
    <w:p w14:paraId="70631A45" w14:textId="0199A1B4" w:rsidR="00482436" w:rsidRPr="00482436" w:rsidRDefault="00482436" w:rsidP="00482436">
      <w:pPr>
        <w:pStyle w:val="2"/>
        <w:rPr>
          <w:rFonts w:ascii="宋体" w:eastAsia="宋体" w:hAnsi="宋体"/>
        </w:rPr>
      </w:pPr>
      <w:bookmarkStart w:id="26" w:name="_Toc154324238"/>
      <w:r w:rsidRPr="00482436">
        <w:rPr>
          <w:rFonts w:ascii="宋体" w:eastAsia="宋体" w:hAnsi="宋体" w:hint="eastAsia"/>
        </w:rPr>
        <w:t>6</w:t>
      </w:r>
      <w:r w:rsidRPr="00482436">
        <w:rPr>
          <w:rFonts w:ascii="宋体" w:eastAsia="宋体" w:hAnsi="宋体"/>
        </w:rPr>
        <w:t>.4</w:t>
      </w:r>
      <w:r w:rsidRPr="00482436">
        <w:rPr>
          <w:rFonts w:ascii="宋体" w:eastAsia="宋体" w:hAnsi="宋体" w:hint="eastAsia"/>
        </w:rPr>
        <w:t>模块设计原则</w:t>
      </w:r>
      <w:bookmarkEnd w:id="26"/>
    </w:p>
    <w:p w14:paraId="71487302" w14:textId="77777777" w:rsidR="00482436" w:rsidRPr="00482436" w:rsidRDefault="00482436" w:rsidP="00482436">
      <w:pPr>
        <w:pStyle w:val="a3"/>
        <w:widowControl/>
        <w:numPr>
          <w:ilvl w:val="0"/>
          <w:numId w:val="37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不允许随意定义公用的函数和类。</w:t>
      </w:r>
    </w:p>
    <w:p w14:paraId="0371034C" w14:textId="77777777" w:rsidR="00482436" w:rsidRPr="00482436" w:rsidRDefault="00482436" w:rsidP="00482436">
      <w:pPr>
        <w:pStyle w:val="a3"/>
        <w:widowControl/>
        <w:numPr>
          <w:ilvl w:val="0"/>
          <w:numId w:val="37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函数功能单一，不允许一个函数实现两个及两个以上的功能。</w:t>
      </w:r>
    </w:p>
    <w:p w14:paraId="21983FEC" w14:textId="77777777" w:rsidR="00482436" w:rsidRPr="00482436" w:rsidRDefault="00482436" w:rsidP="00482436">
      <w:pPr>
        <w:pStyle w:val="a3"/>
        <w:widowControl/>
        <w:numPr>
          <w:ilvl w:val="0"/>
          <w:numId w:val="37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t>不能在函数内部使用全局变量，如要使用全局变量，应转化为局部变量。</w:t>
      </w:r>
    </w:p>
    <w:p w14:paraId="68D8F4E2" w14:textId="77777777" w:rsidR="00482436" w:rsidRPr="00482436" w:rsidRDefault="00482436" w:rsidP="00482436">
      <w:pPr>
        <w:pStyle w:val="a3"/>
        <w:widowControl/>
        <w:numPr>
          <w:ilvl w:val="0"/>
          <w:numId w:val="37"/>
        </w:numPr>
        <w:shd w:val="clear" w:color="auto" w:fill="FFFFFF"/>
        <w:spacing w:before="120"/>
        <w:ind w:firstLineChars="0"/>
        <w:jc w:val="left"/>
        <w:rPr>
          <w:rFonts w:ascii="宋体" w:eastAsia="宋体" w:hAnsi="宋体" w:cs="Arial"/>
          <w:kern w:val="0"/>
          <w:szCs w:val="21"/>
        </w:rPr>
      </w:pPr>
      <w:r w:rsidRPr="00482436">
        <w:rPr>
          <w:rFonts w:ascii="宋体" w:eastAsia="宋体" w:hAnsi="宋体" w:cs="Arial"/>
          <w:kern w:val="0"/>
          <w:szCs w:val="21"/>
        </w:rPr>
        <w:lastRenderedPageBreak/>
        <w:t>函数与函数之间只允许存在包含关系，而不允许存在交叉关系。即两者之间只存在单方向的调用与被调用，不存在双向的调用与被调用。</w:t>
      </w:r>
    </w:p>
    <w:p w14:paraId="0A349D52" w14:textId="5A608222" w:rsidR="00482436" w:rsidRPr="00482436" w:rsidRDefault="00482436" w:rsidP="00482436">
      <w:pPr>
        <w:pStyle w:val="2"/>
        <w:rPr>
          <w:rFonts w:ascii="宋体" w:eastAsia="宋体" w:hAnsi="宋体"/>
        </w:rPr>
      </w:pPr>
      <w:bookmarkStart w:id="27" w:name="_Toc154324239"/>
      <w:r w:rsidRPr="00482436">
        <w:rPr>
          <w:rFonts w:ascii="宋体" w:eastAsia="宋体" w:hAnsi="宋体" w:hint="eastAsia"/>
        </w:rPr>
        <w:t>6</w:t>
      </w:r>
      <w:r w:rsidRPr="00482436">
        <w:rPr>
          <w:rFonts w:ascii="宋体" w:eastAsia="宋体" w:hAnsi="宋体"/>
        </w:rPr>
        <w:t>.5</w:t>
      </w:r>
      <w:r w:rsidRPr="00482436">
        <w:rPr>
          <w:rFonts w:ascii="宋体" w:eastAsia="宋体" w:hAnsi="宋体" w:hint="eastAsia"/>
        </w:rPr>
        <w:t>结构化要求</w:t>
      </w:r>
      <w:bookmarkEnd w:id="27"/>
    </w:p>
    <w:p w14:paraId="0ADF58B7" w14:textId="77777777" w:rsidR="00482436" w:rsidRPr="00482436" w:rsidRDefault="00482436" w:rsidP="00482436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禁止出现两条等价的支路。</w:t>
      </w:r>
    </w:p>
    <w:p w14:paraId="355B1928" w14:textId="77777777" w:rsidR="00482436" w:rsidRPr="00482436" w:rsidRDefault="00482436" w:rsidP="00482436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避免使用</w:t>
      </w:r>
      <w:r w:rsidRPr="00482436">
        <w:rPr>
          <w:rFonts w:ascii="宋体" w:eastAsia="宋体" w:hAnsi="宋体"/>
        </w:rPr>
        <w:t>GOTO语句</w:t>
      </w:r>
    </w:p>
    <w:p w14:paraId="02E0E19C" w14:textId="311B50BE" w:rsidR="00482436" w:rsidRPr="00482436" w:rsidRDefault="00482436" w:rsidP="00482436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用</w:t>
      </w:r>
      <w:r w:rsidRPr="00482436">
        <w:rPr>
          <w:rFonts w:ascii="宋体" w:eastAsia="宋体" w:hAnsi="宋体"/>
        </w:rPr>
        <w:t xml:space="preserve"> IF 语句来强调只执行两组语句中的一组。禁止 ELSE GOTO。</w:t>
      </w:r>
    </w:p>
    <w:p w14:paraId="083BDB7E" w14:textId="77777777" w:rsidR="00482436" w:rsidRPr="00482436" w:rsidRDefault="00482436" w:rsidP="00482436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用</w:t>
      </w:r>
      <w:r w:rsidRPr="00482436">
        <w:rPr>
          <w:rFonts w:ascii="宋体" w:eastAsia="宋体" w:hAnsi="宋体"/>
        </w:rPr>
        <w:t xml:space="preserve"> CASE 实现多路分支</w:t>
      </w:r>
    </w:p>
    <w:p w14:paraId="7B601EA1" w14:textId="77777777" w:rsidR="00482436" w:rsidRPr="00482436" w:rsidRDefault="00482436" w:rsidP="00482436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避免从循环引出多个出口。</w:t>
      </w:r>
    </w:p>
    <w:p w14:paraId="3183FD9E" w14:textId="77777777" w:rsidR="00482436" w:rsidRPr="00482436" w:rsidRDefault="00482436" w:rsidP="00482436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函数只有一个出口。</w:t>
      </w:r>
    </w:p>
    <w:p w14:paraId="2FA559C3" w14:textId="77777777" w:rsidR="00482436" w:rsidRPr="00482436" w:rsidRDefault="00482436" w:rsidP="00482436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不使用条件赋值语句。</w:t>
      </w:r>
    </w:p>
    <w:p w14:paraId="75714CA0" w14:textId="77777777" w:rsidR="00482436" w:rsidRPr="00482436" w:rsidRDefault="00482436" w:rsidP="00482436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避免不必要的分支。</w:t>
      </w:r>
    </w:p>
    <w:p w14:paraId="16959E93" w14:textId="77777777" w:rsidR="00482436" w:rsidRPr="00482436" w:rsidRDefault="00482436" w:rsidP="00482436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不要轻易</w:t>
      </w:r>
      <w:proofErr w:type="gramStart"/>
      <w:r w:rsidRPr="00482436">
        <w:rPr>
          <w:rFonts w:ascii="宋体" w:eastAsia="宋体" w:hAnsi="宋体" w:hint="eastAsia"/>
        </w:rPr>
        <w:t>用条件</w:t>
      </w:r>
      <w:proofErr w:type="gramEnd"/>
      <w:r w:rsidRPr="00482436">
        <w:rPr>
          <w:rFonts w:ascii="宋体" w:eastAsia="宋体" w:hAnsi="宋体" w:hint="eastAsia"/>
        </w:rPr>
        <w:t>分支去替换逻辑表达式。</w:t>
      </w:r>
    </w:p>
    <w:p w14:paraId="2CDAE32B" w14:textId="7259AB2C" w:rsidR="00482436" w:rsidRPr="00482436" w:rsidRDefault="00482436" w:rsidP="00482436">
      <w:pPr>
        <w:pStyle w:val="1"/>
        <w:rPr>
          <w:rFonts w:ascii="宋体" w:eastAsia="宋体" w:hAnsi="宋体"/>
        </w:rPr>
      </w:pPr>
      <w:bookmarkStart w:id="28" w:name="_Toc154324240"/>
      <w:r w:rsidRPr="00482436">
        <w:rPr>
          <w:rFonts w:ascii="宋体" w:eastAsia="宋体" w:hAnsi="宋体" w:hint="eastAsia"/>
        </w:rPr>
        <w:t>7．代码包规范</w:t>
      </w:r>
      <w:bookmarkEnd w:id="28"/>
    </w:p>
    <w:p w14:paraId="6735431D" w14:textId="0C89C4B4" w:rsidR="00482436" w:rsidRPr="00482436" w:rsidRDefault="00482436" w:rsidP="00482436">
      <w:pPr>
        <w:pStyle w:val="2"/>
        <w:rPr>
          <w:rFonts w:ascii="宋体" w:eastAsia="宋体" w:hAnsi="宋体"/>
        </w:rPr>
      </w:pPr>
      <w:bookmarkStart w:id="29" w:name="_Toc154324241"/>
      <w:r w:rsidRPr="00482436">
        <w:rPr>
          <w:rFonts w:ascii="宋体" w:eastAsia="宋体" w:hAnsi="宋体" w:hint="eastAsia"/>
        </w:rPr>
        <w:t>7</w:t>
      </w:r>
      <w:r w:rsidRPr="00482436">
        <w:rPr>
          <w:rFonts w:ascii="宋体" w:eastAsia="宋体" w:hAnsi="宋体"/>
        </w:rPr>
        <w:t>.1</w:t>
      </w:r>
      <w:r w:rsidRPr="00482436">
        <w:rPr>
          <w:rFonts w:ascii="宋体" w:eastAsia="宋体" w:hAnsi="宋体" w:hint="eastAsia"/>
        </w:rPr>
        <w:t>代码包的版本号</w:t>
      </w:r>
      <w:bookmarkEnd w:id="29"/>
    </w:p>
    <w:p w14:paraId="1E2DFF23" w14:textId="77777777" w:rsidR="00482436" w:rsidRPr="00482436" w:rsidRDefault="00482436" w:rsidP="00482436">
      <w:pPr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项目中，代码包的版本号由圆点隔开的两个数字组成，第一个数字表示发行号，第二个数字表示该版的修改号。具体用法如下：</w:t>
      </w:r>
    </w:p>
    <w:p w14:paraId="65A19A0F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03A02212" w14:textId="77777777" w:rsidR="00482436" w:rsidRPr="00482436" w:rsidRDefault="00482436" w:rsidP="00482436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当代码包初版时，版本号为</w:t>
      </w:r>
      <w:r w:rsidRPr="00482436">
        <w:rPr>
          <w:rFonts w:ascii="宋体" w:eastAsia="宋体" w:hAnsi="宋体"/>
        </w:rPr>
        <w:t xml:space="preserve"> V1.00；</w:t>
      </w:r>
    </w:p>
    <w:p w14:paraId="3147C03E" w14:textId="77777777" w:rsidR="00482436" w:rsidRPr="00482436" w:rsidRDefault="00482436" w:rsidP="00482436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当代码包被局部修改或</w:t>
      </w:r>
      <w:r w:rsidRPr="00482436">
        <w:rPr>
          <w:rFonts w:ascii="宋体" w:eastAsia="宋体" w:hAnsi="宋体"/>
        </w:rPr>
        <w:t>bug修正时，发行号不变，修改号第二个数字增1。例如，对初版代码包作了第一次修订，则版本号为 V1.01；</w:t>
      </w:r>
    </w:p>
    <w:p w14:paraId="28A6CABD" w14:textId="77777777" w:rsidR="00482436" w:rsidRPr="00482436" w:rsidRDefault="00482436" w:rsidP="00482436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当代码包在原有的基础上增加部分功能，发行号不变，修改号第一个数字增</w:t>
      </w:r>
      <w:r w:rsidRPr="00482436">
        <w:rPr>
          <w:rFonts w:ascii="宋体" w:eastAsia="宋体" w:hAnsi="宋体"/>
        </w:rPr>
        <w:t>1，例如，对V1.12版的基础上增加部分功能，则新版本号为 V1.20；</w:t>
      </w:r>
    </w:p>
    <w:p w14:paraId="21BC81B0" w14:textId="77777777" w:rsidR="00482436" w:rsidRPr="00482436" w:rsidRDefault="00482436" w:rsidP="00482436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当代码包有重要修改或局部修订累积较多导致代码</w:t>
      </w:r>
      <w:proofErr w:type="gramStart"/>
      <w:r w:rsidRPr="00482436">
        <w:rPr>
          <w:rFonts w:ascii="宋体" w:eastAsia="宋体" w:hAnsi="宋体" w:hint="eastAsia"/>
        </w:rPr>
        <w:t>包发生</w:t>
      </w:r>
      <w:proofErr w:type="gramEnd"/>
      <w:r w:rsidRPr="00482436">
        <w:rPr>
          <w:rFonts w:ascii="宋体" w:eastAsia="宋体" w:hAnsi="宋体" w:hint="eastAsia"/>
        </w:rPr>
        <w:t>全局变化时，</w:t>
      </w:r>
      <w:proofErr w:type="gramStart"/>
      <w:r w:rsidRPr="00482436">
        <w:rPr>
          <w:rFonts w:ascii="宋体" w:eastAsia="宋体" w:hAnsi="宋体" w:hint="eastAsia"/>
        </w:rPr>
        <w:t>发行号增</w:t>
      </w:r>
      <w:proofErr w:type="gramEnd"/>
      <w:r w:rsidRPr="00482436">
        <w:rPr>
          <w:rFonts w:ascii="宋体" w:eastAsia="宋体" w:hAnsi="宋体"/>
        </w:rPr>
        <w:t>1。例如，在 V1.15 版的基础上作了一次全面修改，则新版本号为 V2.00。</w:t>
      </w:r>
    </w:p>
    <w:p w14:paraId="61976CC5" w14:textId="2E0CF4D1" w:rsidR="00482436" w:rsidRPr="00482436" w:rsidRDefault="00482436" w:rsidP="00482436">
      <w:pPr>
        <w:pStyle w:val="2"/>
        <w:rPr>
          <w:rFonts w:ascii="宋体" w:eastAsia="宋体" w:hAnsi="宋体"/>
        </w:rPr>
      </w:pPr>
      <w:bookmarkStart w:id="30" w:name="_Toc154324242"/>
      <w:r w:rsidRPr="00482436">
        <w:rPr>
          <w:rFonts w:ascii="宋体" w:eastAsia="宋体" w:hAnsi="宋体"/>
        </w:rPr>
        <w:t>7.2</w:t>
      </w:r>
      <w:r w:rsidRPr="00482436">
        <w:rPr>
          <w:rFonts w:ascii="宋体" w:eastAsia="宋体" w:hAnsi="宋体" w:hint="eastAsia"/>
        </w:rPr>
        <w:t>代码包的标识</w:t>
      </w:r>
      <w:bookmarkEnd w:id="30"/>
    </w:p>
    <w:p w14:paraId="1D43EA50" w14:textId="7B69AFA4" w:rsidR="00482436" w:rsidRPr="00482436" w:rsidRDefault="00482436" w:rsidP="00482436">
      <w:pPr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本项目所产生的代码包都有唯一、特定的编码，其构成为：</w:t>
      </w:r>
      <w:r w:rsidRPr="00482436">
        <w:rPr>
          <w:rFonts w:ascii="宋体" w:eastAsia="宋体" w:hAnsi="宋体"/>
        </w:rPr>
        <w:t>项目标识-代码</w:t>
      </w:r>
      <w:proofErr w:type="gramStart"/>
      <w:r w:rsidRPr="00482436">
        <w:rPr>
          <w:rFonts w:ascii="宋体" w:eastAsia="宋体" w:hAnsi="宋体"/>
        </w:rPr>
        <w:t>包类型</w:t>
      </w:r>
      <w:proofErr w:type="gramEnd"/>
      <w:r w:rsidRPr="00482436">
        <w:rPr>
          <w:rFonts w:ascii="宋体" w:eastAsia="宋体" w:hAnsi="宋体"/>
        </w:rPr>
        <w:t>-版本号/序号。</w:t>
      </w:r>
    </w:p>
    <w:p w14:paraId="5180D2C2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78EC7A35" w14:textId="77777777" w:rsidR="00482436" w:rsidRPr="00482436" w:rsidRDefault="00482436" w:rsidP="00482436">
      <w:pPr>
        <w:pStyle w:val="a3"/>
        <w:numPr>
          <w:ilvl w:val="0"/>
          <w:numId w:val="40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项目标识：简要标识本项目，此标识适用于整个项目的文档。</w:t>
      </w:r>
    </w:p>
    <w:p w14:paraId="23193F7D" w14:textId="77777777" w:rsidR="00482436" w:rsidRPr="00482436" w:rsidRDefault="00482436" w:rsidP="00482436">
      <w:pPr>
        <w:pStyle w:val="a3"/>
        <w:numPr>
          <w:ilvl w:val="0"/>
          <w:numId w:val="40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代码包类型：取自以下表的两位字母编码。</w:t>
      </w:r>
    </w:p>
    <w:p w14:paraId="1AA5582F" w14:textId="77777777" w:rsidR="00482436" w:rsidRPr="00482436" w:rsidRDefault="00482436" w:rsidP="00482436">
      <w:pPr>
        <w:pStyle w:val="a3"/>
        <w:numPr>
          <w:ilvl w:val="0"/>
          <w:numId w:val="40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版本号：本代码包的版本号。</w:t>
      </w:r>
    </w:p>
    <w:p w14:paraId="5434B846" w14:textId="77777777" w:rsidR="00482436" w:rsidRPr="00482436" w:rsidRDefault="00482436" w:rsidP="00482436">
      <w:pPr>
        <w:pStyle w:val="a3"/>
        <w:numPr>
          <w:ilvl w:val="0"/>
          <w:numId w:val="40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序号：四位数字编码，指明该代码包在项目代码库的总序号。</w:t>
      </w:r>
    </w:p>
    <w:p w14:paraId="414A416D" w14:textId="5E5CE439" w:rsidR="00482436" w:rsidRPr="00482436" w:rsidRDefault="00482436" w:rsidP="00482436">
      <w:pPr>
        <w:pStyle w:val="1"/>
        <w:rPr>
          <w:rFonts w:ascii="宋体" w:eastAsia="宋体" w:hAnsi="宋体"/>
        </w:rPr>
      </w:pPr>
      <w:bookmarkStart w:id="31" w:name="_Toc154324243"/>
      <w:r w:rsidRPr="00482436">
        <w:rPr>
          <w:rFonts w:ascii="宋体" w:eastAsia="宋体" w:hAnsi="宋体" w:hint="eastAsia"/>
        </w:rPr>
        <w:lastRenderedPageBreak/>
        <w:t>8</w:t>
      </w:r>
      <w:r w:rsidRPr="00482436">
        <w:rPr>
          <w:rFonts w:ascii="宋体" w:eastAsia="宋体" w:hAnsi="宋体"/>
        </w:rPr>
        <w:t>.</w:t>
      </w:r>
      <w:r w:rsidRPr="00482436">
        <w:rPr>
          <w:rFonts w:ascii="宋体" w:eastAsia="宋体" w:hAnsi="宋体" w:hint="eastAsia"/>
        </w:rPr>
        <w:t>数据库命名规范</w:t>
      </w:r>
      <w:bookmarkEnd w:id="31"/>
    </w:p>
    <w:p w14:paraId="1F4C7C20" w14:textId="77777777" w:rsidR="00482436" w:rsidRPr="00482436" w:rsidRDefault="00482436" w:rsidP="00482436">
      <w:pPr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使用本系统遵循以下命名规范：</w:t>
      </w:r>
    </w:p>
    <w:p w14:paraId="54429CB5" w14:textId="77777777" w:rsidR="00482436" w:rsidRPr="00482436" w:rsidRDefault="00482436" w:rsidP="00482436">
      <w:pPr>
        <w:rPr>
          <w:rFonts w:ascii="宋体" w:eastAsia="宋体" w:hAnsi="宋体"/>
        </w:rPr>
      </w:pPr>
    </w:p>
    <w:p w14:paraId="1A82B7BA" w14:textId="076DD5F9" w:rsidR="00482436" w:rsidRPr="00482436" w:rsidRDefault="00482436" w:rsidP="00482436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表命名：用一个或三个以下英文单词组成，单词</w:t>
      </w:r>
      <w:r w:rsidRPr="00482436">
        <w:rPr>
          <w:rFonts w:ascii="宋体" w:eastAsia="宋体" w:hAnsi="宋体" w:hint="eastAsia"/>
        </w:rPr>
        <w:t>小写，单词之间使用_链接</w:t>
      </w:r>
      <w:r w:rsidRPr="00482436">
        <w:rPr>
          <w:rFonts w:ascii="宋体" w:eastAsia="宋体" w:hAnsi="宋体" w:hint="eastAsia"/>
        </w:rPr>
        <w:t>，如：</w:t>
      </w:r>
      <w:proofErr w:type="spellStart"/>
      <w:r w:rsidRPr="00482436">
        <w:rPr>
          <w:rFonts w:ascii="宋体" w:eastAsia="宋体" w:hAnsi="宋体"/>
        </w:rPr>
        <w:t>user_base</w:t>
      </w:r>
      <w:proofErr w:type="spellEnd"/>
      <w:r w:rsidRPr="00482436">
        <w:rPr>
          <w:rFonts w:ascii="宋体" w:eastAsia="宋体" w:hAnsi="宋体"/>
        </w:rPr>
        <w:t>；</w:t>
      </w:r>
    </w:p>
    <w:p w14:paraId="268508A4" w14:textId="77777777" w:rsidR="00482436" w:rsidRPr="00482436" w:rsidRDefault="00482436" w:rsidP="00482436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 w:hint="eastAsia"/>
        </w:rPr>
        <w:t>视图命名：</w:t>
      </w:r>
      <w:r w:rsidRPr="00482436">
        <w:rPr>
          <w:rFonts w:ascii="宋体" w:eastAsia="宋体" w:hAnsi="宋体"/>
        </w:rPr>
        <w:t>View_表名，如：</w:t>
      </w:r>
      <w:proofErr w:type="spellStart"/>
      <w:r w:rsidRPr="00482436">
        <w:rPr>
          <w:rFonts w:ascii="宋体" w:eastAsia="宋体" w:hAnsi="宋体"/>
        </w:rPr>
        <w:t>ViewNews</w:t>
      </w:r>
      <w:proofErr w:type="spellEnd"/>
      <w:r w:rsidRPr="00482436">
        <w:rPr>
          <w:rFonts w:ascii="宋体" w:eastAsia="宋体" w:hAnsi="宋体"/>
        </w:rPr>
        <w:t>;</w:t>
      </w:r>
    </w:p>
    <w:p w14:paraId="58A93F16" w14:textId="77777777" w:rsidR="00482436" w:rsidRPr="00482436" w:rsidRDefault="00482436" w:rsidP="00482436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</w:rPr>
      </w:pPr>
      <w:r w:rsidRPr="00482436">
        <w:rPr>
          <w:rFonts w:ascii="宋体" w:eastAsia="宋体" w:hAnsi="宋体"/>
        </w:rPr>
        <w:t>Status为表中状态的列名，默认值为0，在表中删除操作将会改变Status的值而不真实删除该记录；</w:t>
      </w:r>
    </w:p>
    <w:p w14:paraId="6FE62214" w14:textId="67DBC24E" w:rsidR="00482436" w:rsidRPr="00482436" w:rsidRDefault="00482436" w:rsidP="00482436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</w:rPr>
      </w:pPr>
      <w:proofErr w:type="spellStart"/>
      <w:r w:rsidRPr="00482436">
        <w:rPr>
          <w:rFonts w:ascii="宋体" w:eastAsia="宋体" w:hAnsi="宋体"/>
        </w:rPr>
        <w:t>Create_time</w:t>
      </w:r>
      <w:proofErr w:type="spellEnd"/>
      <w:r w:rsidRPr="00482436">
        <w:rPr>
          <w:rFonts w:ascii="宋体" w:eastAsia="宋体" w:hAnsi="宋体"/>
        </w:rPr>
        <w:t>为记录添加时间列，默认值为系统时间；</w:t>
      </w:r>
    </w:p>
    <w:p w14:paraId="13BFE2AA" w14:textId="4B84B19C" w:rsidR="00482436" w:rsidRPr="00482436" w:rsidRDefault="00482436" w:rsidP="00482436">
      <w:pPr>
        <w:rPr>
          <w:rFonts w:ascii="宋体" w:eastAsia="宋体" w:hAnsi="宋体" w:hint="eastAsia"/>
        </w:rPr>
      </w:pPr>
    </w:p>
    <w:sectPr w:rsidR="00482436" w:rsidRPr="00482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B3D"/>
    <w:multiLevelType w:val="hybridMultilevel"/>
    <w:tmpl w:val="AE8838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20941EE"/>
    <w:multiLevelType w:val="multilevel"/>
    <w:tmpl w:val="F2B0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04045"/>
    <w:multiLevelType w:val="hybridMultilevel"/>
    <w:tmpl w:val="9B72EB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FA555DE"/>
    <w:multiLevelType w:val="multilevel"/>
    <w:tmpl w:val="B5F8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8B48DA"/>
    <w:multiLevelType w:val="hybridMultilevel"/>
    <w:tmpl w:val="3CF291EE"/>
    <w:lvl w:ilvl="0" w:tplc="6D0CD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C7D288C"/>
    <w:multiLevelType w:val="hybridMultilevel"/>
    <w:tmpl w:val="881615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143300B"/>
    <w:multiLevelType w:val="hybridMultilevel"/>
    <w:tmpl w:val="9D1602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5252EAF"/>
    <w:multiLevelType w:val="hybridMultilevel"/>
    <w:tmpl w:val="4B3226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7582669"/>
    <w:multiLevelType w:val="multilevel"/>
    <w:tmpl w:val="8DA2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85434E"/>
    <w:multiLevelType w:val="hybridMultilevel"/>
    <w:tmpl w:val="A05C730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B953DBA"/>
    <w:multiLevelType w:val="hybridMultilevel"/>
    <w:tmpl w:val="A824F8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D98564D"/>
    <w:multiLevelType w:val="hybridMultilevel"/>
    <w:tmpl w:val="FEDCCF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E053B3F"/>
    <w:multiLevelType w:val="hybridMultilevel"/>
    <w:tmpl w:val="5546F5D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41D7F19"/>
    <w:multiLevelType w:val="hybridMultilevel"/>
    <w:tmpl w:val="D72C5C76"/>
    <w:lvl w:ilvl="0" w:tplc="6D0CD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99255E2"/>
    <w:multiLevelType w:val="hybridMultilevel"/>
    <w:tmpl w:val="061CCF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BB122D1"/>
    <w:multiLevelType w:val="hybridMultilevel"/>
    <w:tmpl w:val="ABA6A1F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3C6938FF"/>
    <w:multiLevelType w:val="hybridMultilevel"/>
    <w:tmpl w:val="86A4B5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3CD60BE4"/>
    <w:multiLevelType w:val="multilevel"/>
    <w:tmpl w:val="BA0C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311358"/>
    <w:multiLevelType w:val="hybridMultilevel"/>
    <w:tmpl w:val="6FDE25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3F1955B2"/>
    <w:multiLevelType w:val="hybridMultilevel"/>
    <w:tmpl w:val="C852A2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40E318EE"/>
    <w:multiLevelType w:val="hybridMultilevel"/>
    <w:tmpl w:val="229AF41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2FA3A63"/>
    <w:multiLevelType w:val="hybridMultilevel"/>
    <w:tmpl w:val="E2FA22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448F6975"/>
    <w:multiLevelType w:val="hybridMultilevel"/>
    <w:tmpl w:val="F69C438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474A311F"/>
    <w:multiLevelType w:val="multilevel"/>
    <w:tmpl w:val="3EF4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5D227B"/>
    <w:multiLevelType w:val="hybridMultilevel"/>
    <w:tmpl w:val="E36C2A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5451602F"/>
    <w:multiLevelType w:val="hybridMultilevel"/>
    <w:tmpl w:val="0F1266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562221CC"/>
    <w:multiLevelType w:val="hybridMultilevel"/>
    <w:tmpl w:val="944499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56DD2B9A"/>
    <w:multiLevelType w:val="hybridMultilevel"/>
    <w:tmpl w:val="F50C669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589B7E9F"/>
    <w:multiLevelType w:val="multilevel"/>
    <w:tmpl w:val="D944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CB2636"/>
    <w:multiLevelType w:val="multilevel"/>
    <w:tmpl w:val="525C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5B20F4"/>
    <w:multiLevelType w:val="multilevel"/>
    <w:tmpl w:val="D5AA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913ADB"/>
    <w:multiLevelType w:val="hybridMultilevel"/>
    <w:tmpl w:val="2E90C2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6236720E"/>
    <w:multiLevelType w:val="hybridMultilevel"/>
    <w:tmpl w:val="8D70AD9A"/>
    <w:lvl w:ilvl="0" w:tplc="6D0CD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642243EA"/>
    <w:multiLevelType w:val="hybridMultilevel"/>
    <w:tmpl w:val="72BACE64"/>
    <w:lvl w:ilvl="0" w:tplc="6D0CD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65FC4E5D"/>
    <w:multiLevelType w:val="hybridMultilevel"/>
    <w:tmpl w:val="2A1A6E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67283239"/>
    <w:multiLevelType w:val="hybridMultilevel"/>
    <w:tmpl w:val="EBAA5B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69105957"/>
    <w:multiLevelType w:val="hybridMultilevel"/>
    <w:tmpl w:val="5B38FE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7" w15:restartNumberingAfterBreak="0">
    <w:nsid w:val="6D966926"/>
    <w:multiLevelType w:val="hybridMultilevel"/>
    <w:tmpl w:val="39AA90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6E0C225F"/>
    <w:multiLevelType w:val="hybridMultilevel"/>
    <w:tmpl w:val="A0EC00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6F87657C"/>
    <w:multiLevelType w:val="hybridMultilevel"/>
    <w:tmpl w:val="49D02D9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7F390BE2"/>
    <w:multiLevelType w:val="multilevel"/>
    <w:tmpl w:val="09F4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3350689">
    <w:abstractNumId w:val="13"/>
  </w:num>
  <w:num w:numId="2" w16cid:durableId="427383327">
    <w:abstractNumId w:val="4"/>
  </w:num>
  <w:num w:numId="3" w16cid:durableId="481386084">
    <w:abstractNumId w:val="33"/>
  </w:num>
  <w:num w:numId="4" w16cid:durableId="808548655">
    <w:abstractNumId w:val="31"/>
  </w:num>
  <w:num w:numId="5" w16cid:durableId="1760524706">
    <w:abstractNumId w:val="17"/>
  </w:num>
  <w:num w:numId="6" w16cid:durableId="645092058">
    <w:abstractNumId w:val="15"/>
  </w:num>
  <w:num w:numId="7" w16cid:durableId="1171946253">
    <w:abstractNumId w:val="38"/>
  </w:num>
  <w:num w:numId="8" w16cid:durableId="2118670762">
    <w:abstractNumId w:val="6"/>
  </w:num>
  <w:num w:numId="9" w16cid:durableId="622462040">
    <w:abstractNumId w:val="27"/>
  </w:num>
  <w:num w:numId="10" w16cid:durableId="1958170392">
    <w:abstractNumId w:val="28"/>
  </w:num>
  <w:num w:numId="11" w16cid:durableId="176314636">
    <w:abstractNumId w:val="35"/>
  </w:num>
  <w:num w:numId="12" w16cid:durableId="548877317">
    <w:abstractNumId w:val="1"/>
  </w:num>
  <w:num w:numId="13" w16cid:durableId="1422605982">
    <w:abstractNumId w:val="2"/>
  </w:num>
  <w:num w:numId="14" w16cid:durableId="1611546300">
    <w:abstractNumId w:val="3"/>
  </w:num>
  <w:num w:numId="15" w16cid:durableId="870648894">
    <w:abstractNumId w:val="25"/>
  </w:num>
  <w:num w:numId="16" w16cid:durableId="1262226356">
    <w:abstractNumId w:val="5"/>
  </w:num>
  <w:num w:numId="17" w16cid:durableId="584459467">
    <w:abstractNumId w:val="14"/>
  </w:num>
  <w:num w:numId="18" w16cid:durableId="263418163">
    <w:abstractNumId w:val="23"/>
  </w:num>
  <w:num w:numId="19" w16cid:durableId="1774209316">
    <w:abstractNumId w:val="9"/>
  </w:num>
  <w:num w:numId="20" w16cid:durableId="420686014">
    <w:abstractNumId w:val="21"/>
  </w:num>
  <w:num w:numId="21" w16cid:durableId="349646594">
    <w:abstractNumId w:val="10"/>
  </w:num>
  <w:num w:numId="22" w16cid:durableId="1307127464">
    <w:abstractNumId w:val="11"/>
  </w:num>
  <w:num w:numId="23" w16cid:durableId="883368150">
    <w:abstractNumId w:val="37"/>
  </w:num>
  <w:num w:numId="24" w16cid:durableId="1836722433">
    <w:abstractNumId w:val="24"/>
  </w:num>
  <w:num w:numId="25" w16cid:durableId="1263492047">
    <w:abstractNumId w:val="39"/>
  </w:num>
  <w:num w:numId="26" w16cid:durableId="1234925053">
    <w:abstractNumId w:val="20"/>
  </w:num>
  <w:num w:numId="27" w16cid:durableId="1596595796">
    <w:abstractNumId w:val="18"/>
  </w:num>
  <w:num w:numId="28" w16cid:durableId="1372413225">
    <w:abstractNumId w:val="22"/>
  </w:num>
  <w:num w:numId="29" w16cid:durableId="224613455">
    <w:abstractNumId w:val="12"/>
  </w:num>
  <w:num w:numId="30" w16cid:durableId="1386640013">
    <w:abstractNumId w:val="36"/>
  </w:num>
  <w:num w:numId="31" w16cid:durableId="1810978362">
    <w:abstractNumId w:val="16"/>
  </w:num>
  <w:num w:numId="32" w16cid:durableId="869605396">
    <w:abstractNumId w:val="40"/>
  </w:num>
  <w:num w:numId="33" w16cid:durableId="328563409">
    <w:abstractNumId w:val="8"/>
  </w:num>
  <w:num w:numId="34" w16cid:durableId="1181319137">
    <w:abstractNumId w:val="7"/>
  </w:num>
  <w:num w:numId="35" w16cid:durableId="125125105">
    <w:abstractNumId w:val="30"/>
  </w:num>
  <w:num w:numId="36" w16cid:durableId="656147943">
    <w:abstractNumId w:val="29"/>
  </w:num>
  <w:num w:numId="37" w16cid:durableId="1898971567">
    <w:abstractNumId w:val="19"/>
  </w:num>
  <w:num w:numId="38" w16cid:durableId="369769338">
    <w:abstractNumId w:val="0"/>
  </w:num>
  <w:num w:numId="39" w16cid:durableId="359016302">
    <w:abstractNumId w:val="26"/>
  </w:num>
  <w:num w:numId="40" w16cid:durableId="210190219">
    <w:abstractNumId w:val="34"/>
  </w:num>
  <w:num w:numId="41" w16cid:durableId="118084817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12"/>
    <w:rsid w:val="002A4BC2"/>
    <w:rsid w:val="00410F66"/>
    <w:rsid w:val="00482436"/>
    <w:rsid w:val="00AC4668"/>
    <w:rsid w:val="00D46C12"/>
    <w:rsid w:val="00FE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7DFD"/>
  <w15:chartTrackingRefBased/>
  <w15:docId w15:val="{0F9374F6-24C6-43C6-A58C-ABD2D5B2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6C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6C1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6C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D46C1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46C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46C12"/>
  </w:style>
  <w:style w:type="paragraph" w:styleId="TOC2">
    <w:name w:val="toc 2"/>
    <w:basedOn w:val="a"/>
    <w:next w:val="a"/>
    <w:autoRedefine/>
    <w:uiPriority w:val="39"/>
    <w:unhideWhenUsed/>
    <w:rsid w:val="00D46C12"/>
    <w:pPr>
      <w:ind w:leftChars="200" w:left="420"/>
    </w:pPr>
  </w:style>
  <w:style w:type="character" w:styleId="a4">
    <w:name w:val="Hyperlink"/>
    <w:basedOn w:val="a0"/>
    <w:uiPriority w:val="99"/>
    <w:unhideWhenUsed/>
    <w:rsid w:val="00D46C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D5EA4-B707-45F0-B18E-913AA4AA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1081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 Hou</dc:creator>
  <cp:keywords/>
  <dc:description/>
  <cp:lastModifiedBy>Jaker Hou</cp:lastModifiedBy>
  <cp:revision>1</cp:revision>
  <dcterms:created xsi:type="dcterms:W3CDTF">2023-12-24T07:00:00Z</dcterms:created>
  <dcterms:modified xsi:type="dcterms:W3CDTF">2023-12-24T07:30:00Z</dcterms:modified>
</cp:coreProperties>
</file>