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EA9" w:rsidRPr="005B6EA9" w:rsidRDefault="005B6EA9" w:rsidP="005B6EA9">
      <w:pPr>
        <w:jc w:val="center"/>
        <w:rPr>
          <w:rFonts w:ascii="Arial" w:hAnsi="Arial" w:cs="Arial"/>
          <w:b/>
          <w:sz w:val="40"/>
        </w:rPr>
      </w:pPr>
      <w:r w:rsidRPr="005B6EA9">
        <w:rPr>
          <w:rFonts w:ascii="Arial" w:hAnsi="Arial" w:cs="Arial"/>
          <w:b/>
          <w:sz w:val="40"/>
        </w:rPr>
        <w:t>Assignment Self Evaluation Sheet</w:t>
      </w:r>
    </w:p>
    <w:p w:rsidR="005B6EA9" w:rsidRPr="003A5AC9" w:rsidRDefault="003A5AC9" w:rsidP="003A5AC9">
      <w:pPr>
        <w:jc w:val="center"/>
        <w:rPr>
          <w:b/>
          <w:sz w:val="24"/>
        </w:rPr>
      </w:pPr>
      <w:r w:rsidRPr="003A5AC9">
        <w:rPr>
          <w:b/>
          <w:sz w:val="24"/>
        </w:rPr>
        <w:t>Programming for Graphics and Games Assignment 2</w:t>
      </w:r>
    </w:p>
    <w:p w:rsidR="005B6EA9" w:rsidRDefault="005B6EA9">
      <w:r w:rsidRPr="003A5AC9">
        <w:rPr>
          <w:b/>
        </w:rPr>
        <w:t>Student’s Name</w:t>
      </w:r>
      <w:r>
        <w:t>:</w:t>
      </w:r>
      <w:r w:rsidR="003A5AC9">
        <w:t xml:space="preserve"> </w:t>
      </w:r>
    </w:p>
    <w:p w:rsidR="005B6EA9" w:rsidRPr="000278FF" w:rsidRDefault="005B6EA9">
      <w:pPr>
        <w:rPr>
          <w:i/>
        </w:rPr>
      </w:pPr>
      <w:r w:rsidRPr="000278FF">
        <w:rPr>
          <w:i/>
        </w:rPr>
        <w:t xml:space="preserve">This self-evaluation sheet is marked only on completeness (i.e. please be honest!). The purpose is to help </w:t>
      </w:r>
      <w:r w:rsidR="003A5AC9">
        <w:rPr>
          <w:i/>
        </w:rPr>
        <w:t>you reflect on your performance and to help identify features of your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9"/>
        <w:gridCol w:w="841"/>
        <w:gridCol w:w="761"/>
      </w:tblGrid>
      <w:tr w:rsidR="005B6EA9" w:rsidTr="005B6EA9">
        <w:tc>
          <w:tcPr>
            <w:tcW w:w="7621" w:type="dxa"/>
            <w:tcBorders>
              <w:top w:val="nil"/>
              <w:left w:val="nil"/>
            </w:tcBorders>
          </w:tcPr>
          <w:p w:rsidR="005B6EA9" w:rsidRDefault="005B6EA9"/>
        </w:tc>
        <w:tc>
          <w:tcPr>
            <w:tcW w:w="851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  <w:r w:rsidRPr="005B6EA9">
              <w:rPr>
                <w:b/>
              </w:rPr>
              <w:t>Yes</w:t>
            </w: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  <w:r w:rsidRPr="005B6EA9">
              <w:rPr>
                <w:b/>
              </w:rPr>
              <w:t>No</w:t>
            </w:r>
          </w:p>
        </w:tc>
      </w:tr>
      <w:tr w:rsidR="005B6EA9" w:rsidTr="005B6EA9">
        <w:tc>
          <w:tcPr>
            <w:tcW w:w="7621" w:type="dxa"/>
          </w:tcPr>
          <w:p w:rsidR="005B6EA9" w:rsidRDefault="005B6EA9" w:rsidP="005B6EA9">
            <w:r>
              <w:t>Did I complete the minimum requirements for the assignment?</w:t>
            </w:r>
          </w:p>
        </w:tc>
        <w:tc>
          <w:tcPr>
            <w:tcW w:w="851" w:type="dxa"/>
          </w:tcPr>
          <w:p w:rsidR="005B6EA9" w:rsidRPr="005B6EA9" w:rsidRDefault="00CD455A" w:rsidP="005B6EA9">
            <w:pPr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:rsidTr="005B6EA9">
        <w:tc>
          <w:tcPr>
            <w:tcW w:w="7621" w:type="dxa"/>
          </w:tcPr>
          <w:p w:rsidR="005B6EA9" w:rsidRDefault="005B6EA9" w:rsidP="005B6EA9">
            <w:r>
              <w:t>Did I add any extensions to the assignment?</w:t>
            </w:r>
          </w:p>
        </w:tc>
        <w:tc>
          <w:tcPr>
            <w:tcW w:w="851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  <w:tc>
          <w:tcPr>
            <w:tcW w:w="770" w:type="dxa"/>
          </w:tcPr>
          <w:p w:rsidR="005B6EA9" w:rsidRPr="005B6EA9" w:rsidRDefault="003D2323" w:rsidP="005B6EA9">
            <w:pPr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</w:tr>
      <w:tr w:rsidR="005B6EA9" w:rsidTr="005B6EA9">
        <w:tc>
          <w:tcPr>
            <w:tcW w:w="7621" w:type="dxa"/>
          </w:tcPr>
          <w:p w:rsidR="005B6EA9" w:rsidRDefault="005B6EA9" w:rsidP="005B6EA9">
            <w:r>
              <w:t>Did I read up on the subject beyond lecture / lab contact?</w:t>
            </w:r>
          </w:p>
        </w:tc>
        <w:tc>
          <w:tcPr>
            <w:tcW w:w="851" w:type="dxa"/>
          </w:tcPr>
          <w:p w:rsidR="005B6EA9" w:rsidRPr="005B6EA9" w:rsidRDefault="00CD455A" w:rsidP="005B6EA9">
            <w:pPr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:rsidTr="005B6EA9">
        <w:tc>
          <w:tcPr>
            <w:tcW w:w="7621" w:type="dxa"/>
          </w:tcPr>
          <w:p w:rsidR="005B6EA9" w:rsidRDefault="005B6EA9">
            <w:r>
              <w:t>Did I spend enough time on the assignment?</w:t>
            </w:r>
          </w:p>
        </w:tc>
        <w:tc>
          <w:tcPr>
            <w:tcW w:w="851" w:type="dxa"/>
          </w:tcPr>
          <w:p w:rsidR="005B6EA9" w:rsidRPr="005B6EA9" w:rsidRDefault="00CD455A" w:rsidP="005B6EA9">
            <w:pPr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</w:tbl>
    <w:p w:rsidR="005B6EA9" w:rsidRDefault="005B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5"/>
        <w:gridCol w:w="1504"/>
        <w:gridCol w:w="1229"/>
        <w:gridCol w:w="1406"/>
        <w:gridCol w:w="1237"/>
      </w:tblGrid>
      <w:tr w:rsidR="000278FF" w:rsidTr="000278FF">
        <w:tc>
          <w:tcPr>
            <w:tcW w:w="3794" w:type="dxa"/>
            <w:tcBorders>
              <w:top w:val="nil"/>
              <w:left w:val="nil"/>
            </w:tcBorders>
          </w:tcPr>
          <w:p w:rsidR="000278FF" w:rsidRDefault="000278FF"/>
        </w:tc>
        <w:tc>
          <w:tcPr>
            <w:tcW w:w="1549" w:type="dxa"/>
          </w:tcPr>
          <w:p w:rsidR="000278FF" w:rsidRDefault="000278FF" w:rsidP="000278FF">
            <w:pPr>
              <w:jc w:val="center"/>
            </w:pPr>
            <w:r>
              <w:t>Very happy</w:t>
            </w:r>
          </w:p>
        </w:tc>
        <w:tc>
          <w:tcPr>
            <w:tcW w:w="1245" w:type="dxa"/>
          </w:tcPr>
          <w:p w:rsidR="000278FF" w:rsidRDefault="000278FF" w:rsidP="000278FF">
            <w:pPr>
              <w:jc w:val="center"/>
            </w:pPr>
            <w:r>
              <w:t>Satisfied</w:t>
            </w:r>
          </w:p>
        </w:tc>
        <w:tc>
          <w:tcPr>
            <w:tcW w:w="1406" w:type="dxa"/>
          </w:tcPr>
          <w:p w:rsidR="000278FF" w:rsidRDefault="000278FF" w:rsidP="000278FF">
            <w:pPr>
              <w:jc w:val="center"/>
            </w:pPr>
            <w:r>
              <w:t>Disappointed</w:t>
            </w:r>
          </w:p>
        </w:tc>
        <w:tc>
          <w:tcPr>
            <w:tcW w:w="1248" w:type="dxa"/>
          </w:tcPr>
          <w:p w:rsidR="000278FF" w:rsidRDefault="000278FF" w:rsidP="000278FF">
            <w:pPr>
              <w:jc w:val="center"/>
            </w:pPr>
            <w:r>
              <w:t>Ashamed</w:t>
            </w:r>
          </w:p>
        </w:tc>
      </w:tr>
      <w:tr w:rsidR="000278FF" w:rsidTr="000278FF">
        <w:tc>
          <w:tcPr>
            <w:tcW w:w="3794" w:type="dxa"/>
          </w:tcPr>
          <w:p w:rsidR="000278FF" w:rsidRDefault="000278FF">
            <w:r>
              <w:t>How happy am I with what I submitted?</w:t>
            </w:r>
          </w:p>
        </w:tc>
        <w:tc>
          <w:tcPr>
            <w:tcW w:w="1549" w:type="dxa"/>
          </w:tcPr>
          <w:p w:rsidR="000278FF" w:rsidRDefault="00CD455A" w:rsidP="000278FF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  <w:tc>
          <w:tcPr>
            <w:tcW w:w="1245" w:type="dxa"/>
          </w:tcPr>
          <w:p w:rsidR="000278FF" w:rsidRDefault="000278FF" w:rsidP="000278FF">
            <w:pPr>
              <w:jc w:val="center"/>
            </w:pPr>
          </w:p>
        </w:tc>
        <w:tc>
          <w:tcPr>
            <w:tcW w:w="1406" w:type="dxa"/>
          </w:tcPr>
          <w:p w:rsidR="000278FF" w:rsidRDefault="000278FF" w:rsidP="000278FF">
            <w:pPr>
              <w:jc w:val="center"/>
            </w:pPr>
          </w:p>
        </w:tc>
        <w:tc>
          <w:tcPr>
            <w:tcW w:w="1248" w:type="dxa"/>
          </w:tcPr>
          <w:p w:rsidR="000278FF" w:rsidRDefault="000278FF" w:rsidP="000278FF">
            <w:pPr>
              <w:jc w:val="center"/>
            </w:pPr>
          </w:p>
        </w:tc>
      </w:tr>
    </w:tbl>
    <w:p w:rsidR="000278FF" w:rsidRDefault="000278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0278FF" w:rsidTr="000278FF">
        <w:tc>
          <w:tcPr>
            <w:tcW w:w="4621" w:type="dxa"/>
          </w:tcPr>
          <w:p w:rsidR="000278FF" w:rsidRDefault="000278FF">
            <w:r>
              <w:t xml:space="preserve">What </w:t>
            </w:r>
            <w:r w:rsidR="003A5AC9">
              <w:t xml:space="preserve">sort of </w:t>
            </w:r>
            <w:r>
              <w:t>mark do I expect?</w:t>
            </w:r>
          </w:p>
        </w:tc>
        <w:tc>
          <w:tcPr>
            <w:tcW w:w="4621" w:type="dxa"/>
          </w:tcPr>
          <w:p w:rsidR="000278FF" w:rsidRPr="00CD455A" w:rsidRDefault="00CD455A">
            <w:pPr>
              <w:rPr>
                <w:b/>
              </w:rPr>
            </w:pPr>
            <w:r w:rsidRPr="00CD455A">
              <w:rPr>
                <w:b/>
              </w:rPr>
              <w:t>60%</w:t>
            </w:r>
          </w:p>
        </w:tc>
      </w:tr>
    </w:tbl>
    <w:p w:rsidR="005B6EA9" w:rsidRDefault="005B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6670"/>
      </w:tblGrid>
      <w:tr w:rsidR="005B6EA9" w:rsidTr="003A5AC9">
        <w:tc>
          <w:tcPr>
            <w:tcW w:w="2376" w:type="dxa"/>
          </w:tcPr>
          <w:p w:rsidR="005B6EA9" w:rsidRDefault="005B6EA9" w:rsidP="005B6EA9">
            <w:r>
              <w:t>References for sources and tutorials I used: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rPr>
          <w:trHeight w:val="1659"/>
        </w:trPr>
        <w:tc>
          <w:tcPr>
            <w:tcW w:w="2376" w:type="dxa"/>
          </w:tcPr>
          <w:p w:rsidR="005B6EA9" w:rsidRDefault="005B6EA9" w:rsidP="005B6EA9">
            <w:r>
              <w:t>Main features of my project: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c>
          <w:tcPr>
            <w:tcW w:w="2376" w:type="dxa"/>
          </w:tcPr>
          <w:p w:rsidR="005B6EA9" w:rsidRDefault="005B6EA9">
            <w:r>
              <w:t>The best part of my performance was: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c>
          <w:tcPr>
            <w:tcW w:w="2376" w:type="dxa"/>
          </w:tcPr>
          <w:p w:rsidR="005B6EA9" w:rsidRDefault="005B6EA9">
            <w:r>
              <w:t>The worst part of my performance was: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c>
          <w:tcPr>
            <w:tcW w:w="2376" w:type="dxa"/>
          </w:tcPr>
          <w:p w:rsidR="005B6EA9" w:rsidRDefault="005B6EA9">
            <w:r>
              <w:t>One way in which I could improve my submission is: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c>
          <w:tcPr>
            <w:tcW w:w="2376" w:type="dxa"/>
          </w:tcPr>
          <w:p w:rsidR="005B6EA9" w:rsidRDefault="005B6EA9">
            <w:r>
              <w:t>One thing I will do to improve my next submission is: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</w:tbl>
    <w:p w:rsidR="003A5AC9" w:rsidRPr="00C47409" w:rsidRDefault="003A5AC9" w:rsidP="003A5AC9">
      <w:pPr>
        <w:jc w:val="center"/>
        <w:rPr>
          <w:rFonts w:ascii="Arial" w:hAnsi="Arial" w:cs="Arial"/>
          <w:b/>
          <w:sz w:val="40"/>
        </w:rPr>
      </w:pPr>
      <w:r w:rsidRPr="00C47409">
        <w:rPr>
          <w:rFonts w:ascii="Arial" w:hAnsi="Arial" w:cs="Arial"/>
          <w:b/>
          <w:sz w:val="40"/>
        </w:rPr>
        <w:br w:type="page"/>
      </w:r>
      <w:r w:rsidRPr="00C47409">
        <w:rPr>
          <w:rFonts w:ascii="Arial" w:hAnsi="Arial" w:cs="Arial"/>
          <w:b/>
          <w:sz w:val="40"/>
        </w:rPr>
        <w:lastRenderedPageBreak/>
        <w:t>Report Template</w:t>
      </w:r>
    </w:p>
    <w:p w:rsidR="008B07AE" w:rsidRDefault="008B07AE">
      <w:pPr>
        <w:rPr>
          <w:rFonts w:ascii="Arial" w:hAnsi="Arial" w:cs="Arial"/>
          <w:i/>
          <w:color w:val="FF0000"/>
        </w:rPr>
      </w:pPr>
    </w:p>
    <w:p w:rsidR="003A5AC9" w:rsidRDefault="008B07AE">
      <w:pPr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Total word count </w:t>
      </w:r>
      <w:r>
        <w:rPr>
          <w:rFonts w:ascii="Arial" w:hAnsi="Arial" w:cs="Arial"/>
          <w:i/>
          <w:color w:val="FF0000"/>
        </w:rPr>
        <w:t xml:space="preserve">for this report </w:t>
      </w:r>
      <w:r w:rsidRPr="008B07AE">
        <w:rPr>
          <w:rFonts w:ascii="Arial" w:hAnsi="Arial" w:cs="Arial"/>
          <w:i/>
          <w:color w:val="FF0000"/>
        </w:rPr>
        <w:t xml:space="preserve">is 1000 words, </w:t>
      </w:r>
      <w:r>
        <w:rPr>
          <w:rFonts w:ascii="Arial" w:hAnsi="Arial" w:cs="Arial"/>
          <w:i/>
          <w:color w:val="FF0000"/>
        </w:rPr>
        <w:t>±</w:t>
      </w:r>
      <w:r w:rsidRPr="008B07AE">
        <w:rPr>
          <w:rFonts w:ascii="Arial" w:hAnsi="Arial" w:cs="Arial"/>
          <w:i/>
          <w:color w:val="FF0000"/>
        </w:rPr>
        <w:t xml:space="preserve"> 10%. Guides for each section are given below in red. Please delete all the text in red before you submit your report.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3A5AC9" w:rsidRPr="00C47409" w:rsidRDefault="003A5AC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Introduction</w:t>
      </w:r>
    </w:p>
    <w:p w:rsidR="003A5AC9" w:rsidRPr="00C47409" w:rsidRDefault="00C47409">
      <w:pPr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t>In 50 – 100 words, what is your game / tech demo about?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3A5AC9" w:rsidRPr="00C47409" w:rsidRDefault="003A5AC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Previous Work</w:t>
      </w:r>
    </w:p>
    <w:p w:rsidR="008B07AE" w:rsidRPr="008B07AE" w:rsidRDefault="008B07AE" w:rsidP="008B07AE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About </w:t>
      </w:r>
      <w:r>
        <w:rPr>
          <w:rFonts w:ascii="Arial" w:hAnsi="Arial" w:cs="Arial"/>
          <w:i/>
          <w:color w:val="FF0000"/>
        </w:rPr>
        <w:t>5</w:t>
      </w:r>
      <w:r w:rsidRPr="008B07AE">
        <w:rPr>
          <w:rFonts w:ascii="Arial" w:hAnsi="Arial" w:cs="Arial"/>
          <w:i/>
          <w:color w:val="FF0000"/>
        </w:rPr>
        <w:t>00 words.</w:t>
      </w:r>
    </w:p>
    <w:p w:rsidR="001E39EF" w:rsidRPr="008B07AE" w:rsidRDefault="001E39EF" w:rsidP="008B07AE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>Look at what work other people have done in the area or topic your game / tech demo covers. Try to look at academic publications from journals and conferences. If you made a game, who else has made games similar to yours? What effects are prominent? Can you find academic publications for those or similar effects to explain how they were made?</w:t>
      </w:r>
    </w:p>
    <w:p w:rsidR="008B07AE" w:rsidRPr="008B07AE" w:rsidRDefault="001E39EF" w:rsidP="008B07AE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Try to do more than just describe the work, try to </w:t>
      </w:r>
      <w:r w:rsidR="008B07AE" w:rsidRPr="008B07AE">
        <w:rPr>
          <w:rFonts w:ascii="Arial" w:hAnsi="Arial" w:cs="Arial"/>
          <w:i/>
          <w:color w:val="FF0000"/>
        </w:rPr>
        <w:t xml:space="preserve">analyse it. You can identify </w:t>
      </w:r>
      <w:r w:rsidRPr="008B07AE">
        <w:rPr>
          <w:rFonts w:ascii="Arial" w:hAnsi="Arial" w:cs="Arial"/>
          <w:i/>
          <w:color w:val="FF0000"/>
        </w:rPr>
        <w:t>strengths / weaknesses,</w:t>
      </w:r>
      <w:r w:rsidR="008B07AE" w:rsidRPr="008B07AE">
        <w:rPr>
          <w:rFonts w:ascii="Arial" w:hAnsi="Arial" w:cs="Arial"/>
          <w:i/>
          <w:color w:val="FF0000"/>
        </w:rPr>
        <w:t xml:space="preserve"> compare and contrast, consider limitations and differences in approach.</w:t>
      </w:r>
    </w:p>
    <w:p w:rsidR="003A5AC9" w:rsidRDefault="001E39EF" w:rsidP="008B07AE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>Even if you didn’t manage to achieve what you wanted</w:t>
      </w:r>
      <w:r w:rsidR="008B07AE" w:rsidRPr="008B07AE">
        <w:rPr>
          <w:rFonts w:ascii="Arial" w:hAnsi="Arial" w:cs="Arial"/>
          <w:i/>
          <w:color w:val="FF0000"/>
        </w:rPr>
        <w:t xml:space="preserve"> with your program</w:t>
      </w:r>
      <w:r w:rsidRPr="008B07AE">
        <w:rPr>
          <w:rFonts w:ascii="Arial" w:hAnsi="Arial" w:cs="Arial"/>
          <w:i/>
          <w:color w:val="FF0000"/>
        </w:rPr>
        <w:t>, this is your opportunity to investigate an area that interests you. This is good practice for your final-year dissertation, where you’ll have to write a full literature review.</w:t>
      </w:r>
    </w:p>
    <w:p w:rsidR="00B318A9" w:rsidRDefault="00B318A9" w:rsidP="00B318A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Talk about the unity tutorial: added difficulty increase, multiple asteroid </w:t>
      </w:r>
      <w:proofErr w:type="gramStart"/>
      <w:r>
        <w:rPr>
          <w:rFonts w:ascii="Arial" w:hAnsi="Arial" w:cs="Arial"/>
        </w:rPr>
        <w:t>types</w:t>
      </w:r>
      <w:proofErr w:type="gramEnd"/>
      <w:r>
        <w:rPr>
          <w:rFonts w:ascii="Arial" w:hAnsi="Arial" w:cs="Arial"/>
        </w:rPr>
        <w:t xml:space="preserve"> and movement speed manipulation</w:t>
      </w:r>
    </w:p>
    <w:p w:rsidR="00B318A9" w:rsidRPr="00B318A9" w:rsidRDefault="00B318A9" w:rsidP="00B318A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Could relate to space invaders with movement and shooting (invaders aren’t randomised, uses 2D art instead of 3D)</w:t>
      </w:r>
      <w:bookmarkStart w:id="0" w:name="_GoBack"/>
      <w:bookmarkEnd w:id="0"/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3A5AC9" w:rsidRPr="00C47409" w:rsidRDefault="00C4740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Design and Implementation</w:t>
      </w:r>
    </w:p>
    <w:p w:rsidR="003A5AC9" w:rsidRPr="00C35776" w:rsidRDefault="008B07AE">
      <w:pPr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>About 100 words.</w:t>
      </w:r>
    </w:p>
    <w:p w:rsidR="008B07AE" w:rsidRPr="00C35776" w:rsidRDefault="00C35776">
      <w:pPr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>Very b</w:t>
      </w:r>
      <w:r w:rsidR="008B07AE" w:rsidRPr="00C35776">
        <w:rPr>
          <w:rFonts w:ascii="Arial" w:hAnsi="Arial" w:cs="Arial"/>
          <w:i/>
          <w:color w:val="FF0000"/>
        </w:rPr>
        <w:t xml:space="preserve">riefly describe </w:t>
      </w:r>
      <w:r w:rsidRPr="00C35776">
        <w:rPr>
          <w:rFonts w:ascii="Arial" w:hAnsi="Arial" w:cs="Arial"/>
          <w:i/>
          <w:color w:val="FF0000"/>
        </w:rPr>
        <w:t>any</w:t>
      </w:r>
      <w:r w:rsidR="008B07AE" w:rsidRPr="00C35776">
        <w:rPr>
          <w:rFonts w:ascii="Arial" w:hAnsi="Arial" w:cs="Arial"/>
          <w:i/>
          <w:color w:val="FF0000"/>
        </w:rPr>
        <w:t xml:space="preserve"> design and implementation details of your work. Don’t go into code-level details (that’s </w:t>
      </w:r>
      <w:r w:rsidRPr="00C35776">
        <w:rPr>
          <w:rFonts w:ascii="Arial" w:hAnsi="Arial" w:cs="Arial"/>
          <w:i/>
          <w:color w:val="FF0000"/>
        </w:rPr>
        <w:t>what the code is for!), just talk about high-level design.</w:t>
      </w:r>
      <w:r>
        <w:rPr>
          <w:rFonts w:ascii="Arial" w:hAnsi="Arial" w:cs="Arial"/>
          <w:i/>
          <w:color w:val="FF0000"/>
        </w:rPr>
        <w:t xml:space="preserve"> </w:t>
      </w:r>
      <w:r w:rsidR="00A551DD">
        <w:rPr>
          <w:rFonts w:ascii="Arial" w:hAnsi="Arial" w:cs="Arial"/>
          <w:i/>
          <w:color w:val="FF0000"/>
        </w:rPr>
        <w:t>Also, d</w:t>
      </w:r>
      <w:r>
        <w:rPr>
          <w:rFonts w:ascii="Arial" w:hAnsi="Arial" w:cs="Arial"/>
          <w:i/>
          <w:color w:val="FF0000"/>
        </w:rPr>
        <w:t>id you use any techniques from literature?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3A5AC9" w:rsidRPr="00C47409" w:rsidRDefault="003A5AC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Analysis</w:t>
      </w:r>
    </w:p>
    <w:p w:rsidR="003A5AC9" w:rsidRPr="00C35776" w:rsidRDefault="008B07AE">
      <w:pPr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>About 300 words.</w:t>
      </w:r>
    </w:p>
    <w:p w:rsidR="008B07AE" w:rsidRPr="00C35776" w:rsidRDefault="008B07AE">
      <w:pPr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 xml:space="preserve">Analyse your own work. </w:t>
      </w:r>
      <w:r w:rsidR="00C35776">
        <w:rPr>
          <w:rFonts w:ascii="Arial" w:hAnsi="Arial" w:cs="Arial"/>
          <w:i/>
          <w:color w:val="FF0000"/>
        </w:rPr>
        <w:t xml:space="preserve">What are its strengths and weaknesses? How does it compare with what you found in the </w:t>
      </w:r>
      <w:r w:rsidR="00A551DD">
        <w:rPr>
          <w:rFonts w:ascii="Arial" w:hAnsi="Arial" w:cs="Arial"/>
          <w:i/>
          <w:color w:val="FF0000"/>
        </w:rPr>
        <w:t>literature? What could you have done better and why?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C47409" w:rsidRPr="00C47409" w:rsidRDefault="00C4740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References</w:t>
      </w:r>
    </w:p>
    <w:p w:rsidR="003A5AC9" w:rsidRPr="00C47409" w:rsidRDefault="00C47409">
      <w:pPr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t xml:space="preserve">Put your correctly formatted references here. Please refer to the BU referencing guide for formatting details: </w:t>
      </w:r>
      <w:hyperlink r:id="rId7" w:history="1">
        <w:r w:rsidRPr="00C47409">
          <w:rPr>
            <w:rStyle w:val="Hyperlink"/>
            <w:rFonts w:ascii="Arial" w:hAnsi="Arial" w:cs="Arial"/>
            <w:i/>
            <w:color w:val="FF0000"/>
          </w:rPr>
          <w:t>http://libguides.bournemouth.ac.uk/bu-referencing-harvard-style</w:t>
        </w:r>
      </w:hyperlink>
      <w:r w:rsidRPr="00C47409">
        <w:rPr>
          <w:rFonts w:ascii="Arial" w:hAnsi="Arial" w:cs="Arial"/>
          <w:i/>
          <w:color w:val="FF0000"/>
        </w:rPr>
        <w:t xml:space="preserve"> </w:t>
      </w:r>
    </w:p>
    <w:p w:rsidR="00C47409" w:rsidRPr="00C47409" w:rsidRDefault="00C47409">
      <w:pPr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t>This section does not count towards your word count</w:t>
      </w:r>
    </w:p>
    <w:sectPr w:rsidR="00C47409" w:rsidRPr="00C47409" w:rsidSect="00C3577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D94" w:rsidRDefault="00E31D94" w:rsidP="00C35776">
      <w:pPr>
        <w:spacing w:after="0" w:line="240" w:lineRule="auto"/>
      </w:pPr>
      <w:r>
        <w:separator/>
      </w:r>
    </w:p>
  </w:endnote>
  <w:endnote w:type="continuationSeparator" w:id="0">
    <w:p w:rsidR="00E31D94" w:rsidRDefault="00E31D94" w:rsidP="00C3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122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5776" w:rsidRDefault="00C357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56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35776" w:rsidRDefault="00C35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D94" w:rsidRDefault="00E31D94" w:rsidP="00C35776">
      <w:pPr>
        <w:spacing w:after="0" w:line="240" w:lineRule="auto"/>
      </w:pPr>
      <w:r>
        <w:separator/>
      </w:r>
    </w:p>
  </w:footnote>
  <w:footnote w:type="continuationSeparator" w:id="0">
    <w:p w:rsidR="00E31D94" w:rsidRDefault="00E31D94" w:rsidP="00C35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776" w:rsidRDefault="00C35776" w:rsidP="00C35776">
    <w:pPr>
      <w:pStyle w:val="Header"/>
      <w:tabs>
        <w:tab w:val="clear" w:pos="4513"/>
      </w:tabs>
    </w:pPr>
    <w:r>
      <w:t>PGG Assignment 2</w:t>
    </w:r>
    <w:r>
      <w:tab/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7DFF"/>
    <w:multiLevelType w:val="hybridMultilevel"/>
    <w:tmpl w:val="D006315E"/>
    <w:lvl w:ilvl="0" w:tplc="C52E06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9D"/>
    <w:rsid w:val="000278FF"/>
    <w:rsid w:val="0006656D"/>
    <w:rsid w:val="001C2FCA"/>
    <w:rsid w:val="001E39EF"/>
    <w:rsid w:val="002106A1"/>
    <w:rsid w:val="003A5AC9"/>
    <w:rsid w:val="003D2323"/>
    <w:rsid w:val="005B6EA9"/>
    <w:rsid w:val="005E0AB8"/>
    <w:rsid w:val="00672D6F"/>
    <w:rsid w:val="00882EFA"/>
    <w:rsid w:val="008B07AE"/>
    <w:rsid w:val="00A551DD"/>
    <w:rsid w:val="00A8679D"/>
    <w:rsid w:val="00B318A9"/>
    <w:rsid w:val="00C35776"/>
    <w:rsid w:val="00C47409"/>
    <w:rsid w:val="00CD455A"/>
    <w:rsid w:val="00CF3C08"/>
    <w:rsid w:val="00D1589A"/>
    <w:rsid w:val="00E225E0"/>
    <w:rsid w:val="00E31D94"/>
    <w:rsid w:val="00E46097"/>
    <w:rsid w:val="00EB1914"/>
    <w:rsid w:val="00E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7DC8"/>
  <w15:docId w15:val="{8503125A-56DC-47F0-BA4B-7DBE2108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4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776"/>
  </w:style>
  <w:style w:type="paragraph" w:styleId="Footer">
    <w:name w:val="footer"/>
    <w:basedOn w:val="Normal"/>
    <w:link w:val="FooterChar"/>
    <w:uiPriority w:val="99"/>
    <w:unhideWhenUsed/>
    <w:rsid w:val="00C35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776"/>
  </w:style>
  <w:style w:type="paragraph" w:styleId="ListParagraph">
    <w:name w:val="List Paragraph"/>
    <w:basedOn w:val="Normal"/>
    <w:uiPriority w:val="34"/>
    <w:qFormat/>
    <w:rsid w:val="00B3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ibguides.bournemouth.ac.uk/bu-referencing-harvard-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Leigh,McLoughlin</dc:creator>
  <cp:keywords/>
  <dc:description/>
  <cp:lastModifiedBy>Jake Walder</cp:lastModifiedBy>
  <cp:revision>5</cp:revision>
  <dcterms:created xsi:type="dcterms:W3CDTF">2018-01-10T15:47:00Z</dcterms:created>
  <dcterms:modified xsi:type="dcterms:W3CDTF">2018-01-11T11:57:00Z</dcterms:modified>
</cp:coreProperties>
</file>