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5955E" w14:textId="77777777" w:rsidR="00984AF9" w:rsidRDefault="00984AF9" w:rsidP="00984AF9">
      <w:pPr>
        <w:jc w:val="center"/>
        <w:rPr>
          <w:rFonts w:ascii="Microsoft YaHei UI Light" w:eastAsia="Microsoft YaHei UI Light" w:hAnsi="Microsoft YaHei UI Light"/>
          <w:sz w:val="44"/>
        </w:rPr>
      </w:pPr>
    </w:p>
    <w:p w14:paraId="24A177D1" w14:textId="77777777" w:rsidR="00984AF9" w:rsidRDefault="00984AF9" w:rsidP="00984AF9">
      <w:pPr>
        <w:jc w:val="center"/>
        <w:rPr>
          <w:rFonts w:ascii="Microsoft YaHei UI Light" w:eastAsia="Microsoft YaHei UI Light" w:hAnsi="Microsoft YaHei UI Light"/>
          <w:sz w:val="44"/>
        </w:rPr>
      </w:pPr>
    </w:p>
    <w:p w14:paraId="439EDF69" w14:textId="77777777" w:rsidR="00984AF9" w:rsidRDefault="00984AF9" w:rsidP="00984AF9">
      <w:pPr>
        <w:jc w:val="center"/>
        <w:rPr>
          <w:rFonts w:ascii="Microsoft YaHei UI Light" w:eastAsia="Microsoft YaHei UI Light" w:hAnsi="Microsoft YaHei UI Light"/>
          <w:sz w:val="44"/>
        </w:rPr>
      </w:pPr>
    </w:p>
    <w:p w14:paraId="73BA083F" w14:textId="77777777" w:rsidR="00984AF9" w:rsidRDefault="00984AF9" w:rsidP="00984AF9">
      <w:pPr>
        <w:jc w:val="center"/>
        <w:rPr>
          <w:rFonts w:ascii="Microsoft YaHei UI Light" w:eastAsia="Microsoft YaHei UI Light" w:hAnsi="Microsoft YaHei UI Light"/>
          <w:sz w:val="44"/>
        </w:rPr>
      </w:pPr>
    </w:p>
    <w:p w14:paraId="70BC9E24" w14:textId="77777777" w:rsidR="00984AF9" w:rsidRDefault="00984AF9" w:rsidP="00984AF9">
      <w:pPr>
        <w:jc w:val="center"/>
        <w:rPr>
          <w:rFonts w:ascii="Microsoft YaHei UI Light" w:eastAsia="Microsoft YaHei UI Light" w:hAnsi="Microsoft YaHei UI Light"/>
          <w:sz w:val="44"/>
        </w:rPr>
      </w:pPr>
    </w:p>
    <w:p w14:paraId="7CE00428" w14:textId="42DB4396" w:rsidR="00D72E62" w:rsidRPr="00984AF9" w:rsidRDefault="00CF5D51" w:rsidP="00984AF9">
      <w:pPr>
        <w:jc w:val="center"/>
        <w:rPr>
          <w:rFonts w:ascii="Microsoft YaHei UI Light" w:eastAsia="Microsoft YaHei UI Light" w:hAnsi="Microsoft YaHei UI Light"/>
          <w:sz w:val="44"/>
        </w:rPr>
      </w:pPr>
      <w:r w:rsidRPr="00984AF9">
        <w:rPr>
          <w:rFonts w:ascii="Microsoft YaHei UI Light" w:eastAsia="Microsoft YaHei UI Light" w:hAnsi="Microsoft YaHei UI Light"/>
          <w:sz w:val="44"/>
        </w:rPr>
        <w:t>Dissertation</w:t>
      </w:r>
    </w:p>
    <w:p w14:paraId="4BE05F0D" w14:textId="3B40AAF2" w:rsidR="00984AF9" w:rsidRDefault="00984AF9">
      <w:pPr>
        <w:rPr>
          <w:sz w:val="28"/>
        </w:rPr>
      </w:pPr>
    </w:p>
    <w:p w14:paraId="3AEAC71A" w14:textId="77777777" w:rsidR="00984AF9" w:rsidRDefault="00984AF9">
      <w:pPr>
        <w:rPr>
          <w:sz w:val="28"/>
        </w:rPr>
      </w:pPr>
      <w:r>
        <w:rPr>
          <w:sz w:val="28"/>
        </w:rPr>
        <w:br w:type="page"/>
      </w:r>
    </w:p>
    <w:p w14:paraId="0E70292C" w14:textId="77777777" w:rsidR="00984AF9" w:rsidRPr="001914B7" w:rsidRDefault="00984AF9" w:rsidP="00984AF9">
      <w:pPr>
        <w:rPr>
          <w:rFonts w:ascii="Microsoft YaHei UI Light" w:eastAsia="Microsoft YaHei UI Light" w:hAnsi="Microsoft YaHei UI Light"/>
          <w:sz w:val="32"/>
        </w:rPr>
      </w:pPr>
      <w:bookmarkStart w:id="0" w:name="_top"/>
      <w:bookmarkEnd w:id="0"/>
    </w:p>
    <w:p w14:paraId="7FE82BD0" w14:textId="77777777" w:rsidR="00984AF9" w:rsidRPr="001914B7" w:rsidRDefault="00984AF9" w:rsidP="00984AF9">
      <w:pPr>
        <w:rPr>
          <w:rFonts w:ascii="Microsoft YaHei UI Light" w:eastAsia="Microsoft YaHei UI Light" w:hAnsi="Microsoft YaHei UI Light"/>
          <w:sz w:val="32"/>
        </w:rPr>
      </w:pPr>
    </w:p>
    <w:p w14:paraId="08E5B890" w14:textId="77777777" w:rsidR="00984AF9" w:rsidRPr="001914B7" w:rsidRDefault="00984AF9" w:rsidP="00984AF9">
      <w:pPr>
        <w:jc w:val="center"/>
        <w:rPr>
          <w:rFonts w:ascii="Microsoft YaHei UI Light" w:eastAsia="Microsoft YaHei UI Light" w:hAnsi="Microsoft YaHei UI Light" w:cs="Microsoft Sans Serif"/>
          <w:sz w:val="36"/>
        </w:rPr>
      </w:pPr>
    </w:p>
    <w:p w14:paraId="6FE6124C" w14:textId="77777777" w:rsidR="00984AF9" w:rsidRPr="001914B7" w:rsidRDefault="00984AF9" w:rsidP="00984AF9">
      <w:pPr>
        <w:jc w:val="center"/>
        <w:rPr>
          <w:rFonts w:ascii="Microsoft YaHei UI Light" w:eastAsia="Microsoft YaHei UI Light" w:hAnsi="Microsoft YaHei UI Light" w:cs="Microsoft Sans Serif"/>
          <w:sz w:val="36"/>
        </w:rPr>
      </w:pPr>
    </w:p>
    <w:p w14:paraId="6858F155" w14:textId="77777777" w:rsidR="00984AF9" w:rsidRPr="001914B7" w:rsidRDefault="00984AF9" w:rsidP="00984AF9">
      <w:pPr>
        <w:jc w:val="center"/>
        <w:rPr>
          <w:rFonts w:ascii="Microsoft YaHei UI Light" w:eastAsia="Microsoft YaHei UI Light" w:hAnsi="Microsoft YaHei UI Light" w:cs="Microsoft Sans Serif"/>
          <w:b/>
          <w:sz w:val="36"/>
        </w:rPr>
      </w:pPr>
    </w:p>
    <w:p w14:paraId="372F304F" w14:textId="77777777" w:rsidR="00984AF9" w:rsidRPr="001914B7" w:rsidRDefault="00984AF9" w:rsidP="00984AF9">
      <w:pPr>
        <w:jc w:val="center"/>
        <w:rPr>
          <w:rFonts w:ascii="Microsoft YaHei UI Light" w:eastAsia="Microsoft YaHei UI Light" w:hAnsi="Microsoft YaHei UI Light" w:cs="Microsoft Sans Serif"/>
          <w:b/>
          <w:sz w:val="36"/>
        </w:rPr>
      </w:pPr>
      <w:r w:rsidRPr="001914B7">
        <w:rPr>
          <w:rFonts w:ascii="Microsoft YaHei UI Light" w:eastAsia="Microsoft YaHei UI Light" w:hAnsi="Microsoft YaHei UI Light" w:cs="Microsoft Sans Serif"/>
          <w:b/>
          <w:noProof/>
          <w:sz w:val="36"/>
          <w:u w:val="single"/>
        </w:rPr>
        <mc:AlternateContent>
          <mc:Choice Requires="wps">
            <w:drawing>
              <wp:anchor distT="0" distB="0" distL="114300" distR="114300" simplePos="0" relativeHeight="251659264" behindDoc="0" locked="0" layoutInCell="1" allowOverlap="1" wp14:anchorId="115B3582" wp14:editId="73206941">
                <wp:simplePos x="0" y="0"/>
                <wp:positionH relativeFrom="column">
                  <wp:posOffset>132715</wp:posOffset>
                </wp:positionH>
                <wp:positionV relativeFrom="paragraph">
                  <wp:posOffset>908050</wp:posOffset>
                </wp:positionV>
                <wp:extent cx="5514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5149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C725E6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45pt,71.5pt" to="444.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" strokecolor="#94b64e [3046]"/>
            </w:pict>
          </mc:Fallback>
        </mc:AlternateContent>
      </w:r>
      <w:r w:rsidRPr="001914B7">
        <w:rPr>
          <w:rFonts w:ascii="Microsoft YaHei UI Light" w:eastAsia="Microsoft YaHei UI Light" w:hAnsi="Microsoft YaHei UI Light" w:cs="Microsoft Sans Serif"/>
          <w:b/>
          <w:sz w:val="36"/>
        </w:rPr>
        <w:t xml:space="preserve">Development of a Mobile Game utilising Stimuli to </w:t>
      </w:r>
      <w:r>
        <w:rPr>
          <w:rFonts w:ascii="Microsoft YaHei UI Light" w:eastAsia="Microsoft YaHei UI Light" w:hAnsi="Microsoft YaHei UI Light" w:cs="Microsoft Sans Serif"/>
          <w:b/>
          <w:sz w:val="36"/>
        </w:rPr>
        <w:t>Improve</w:t>
      </w:r>
      <w:r w:rsidRPr="001914B7">
        <w:rPr>
          <w:rFonts w:ascii="Microsoft YaHei UI Light" w:eastAsia="Microsoft YaHei UI Light" w:hAnsi="Microsoft YaHei UI Light" w:cs="Microsoft Sans Serif"/>
          <w:b/>
          <w:sz w:val="36"/>
        </w:rPr>
        <w:t xml:space="preserve"> Human Reaction Time</w:t>
      </w:r>
    </w:p>
    <w:p w14:paraId="285D05CA" w14:textId="77777777" w:rsidR="00984AF9" w:rsidRPr="001914B7" w:rsidRDefault="00984AF9" w:rsidP="00984AF9">
      <w:pPr>
        <w:spacing w:line="240" w:lineRule="auto"/>
        <w:jc w:val="center"/>
        <w:rPr>
          <w:rFonts w:ascii="Microsoft YaHei UI Light" w:eastAsia="Microsoft YaHei UI Light" w:hAnsi="Microsoft YaHei UI Light" w:cs="Microsoft Sans Serif"/>
          <w:sz w:val="36"/>
        </w:rPr>
      </w:pPr>
      <w:r w:rsidRPr="001914B7">
        <w:rPr>
          <w:rFonts w:ascii="Microsoft YaHei UI Light" w:eastAsia="Microsoft YaHei UI Light" w:hAnsi="Microsoft YaHei UI Light" w:cs="Microsoft Sans Serif"/>
          <w:sz w:val="36"/>
        </w:rPr>
        <w:t>A Project Proposal for the Individual Project</w:t>
      </w:r>
    </w:p>
    <w:p w14:paraId="13B3EDFA" w14:textId="77777777" w:rsidR="00984AF9" w:rsidRPr="001914B7" w:rsidRDefault="00984AF9" w:rsidP="00984AF9">
      <w:pPr>
        <w:spacing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Jake Walder</w:t>
      </w:r>
    </w:p>
    <w:p w14:paraId="78BD5041" w14:textId="77777777" w:rsidR="00984AF9" w:rsidRPr="001914B7" w:rsidRDefault="00984AF9" w:rsidP="00984AF9">
      <w:pPr>
        <w:spacing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BSc Games Programming</w:t>
      </w:r>
    </w:p>
    <w:p w14:paraId="11BCD5E9" w14:textId="77777777" w:rsidR="00984AF9" w:rsidRPr="001914B7" w:rsidRDefault="00984AF9" w:rsidP="00984AF9">
      <w:pPr>
        <w:rPr>
          <w:rFonts w:ascii="Microsoft YaHei UI Light" w:eastAsia="Microsoft YaHei UI Light" w:hAnsi="Microsoft YaHei UI Light"/>
          <w:sz w:val="32"/>
        </w:rPr>
      </w:pPr>
      <w:r w:rsidRPr="001914B7">
        <w:rPr>
          <w:rFonts w:ascii="Microsoft YaHei UI Light" w:eastAsia="Microsoft YaHei UI Light" w:hAnsi="Microsoft YaHei UI Light"/>
          <w:sz w:val="32"/>
        </w:rPr>
        <w:br w:type="page"/>
      </w:r>
    </w:p>
    <w:tbl>
      <w:tblPr>
        <w:tblStyle w:val="TableGrid"/>
        <w:tblpPr w:leftFromText="180" w:rightFromText="180" w:vertAnchor="page" w:horzAnchor="margin" w:tblpY="10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1"/>
        <w:gridCol w:w="4035"/>
      </w:tblGrid>
      <w:tr w:rsidR="00984AF9" w:rsidRPr="001914B7" w14:paraId="4E1D558E" w14:textId="77777777" w:rsidTr="00984AF9">
        <w:tc>
          <w:tcPr>
            <w:tcW w:w="4991" w:type="dxa"/>
            <w:shd w:val="clear" w:color="auto" w:fill="C2D69B" w:themeFill="accent3" w:themeFillTint="99"/>
          </w:tcPr>
          <w:p w14:paraId="6975A299" w14:textId="77777777" w:rsidR="00984AF9" w:rsidRPr="001914B7" w:rsidRDefault="00984AF9" w:rsidP="00984AF9">
            <w:pPr>
              <w:rPr>
                <w:rFonts w:ascii="Microsoft YaHei UI Light" w:eastAsia="Microsoft YaHei UI Light" w:hAnsi="Microsoft YaHei UI Light"/>
                <w:b/>
                <w:sz w:val="32"/>
              </w:rPr>
            </w:pPr>
            <w:r w:rsidRPr="001914B7">
              <w:rPr>
                <w:rFonts w:ascii="Microsoft YaHei UI Light" w:eastAsia="Microsoft YaHei UI Light" w:hAnsi="Microsoft YaHei UI Light"/>
                <w:b/>
                <w:sz w:val="32"/>
              </w:rPr>
              <w:lastRenderedPageBreak/>
              <w:t>Contents</w:t>
            </w:r>
          </w:p>
        </w:tc>
        <w:tc>
          <w:tcPr>
            <w:tcW w:w="4035" w:type="dxa"/>
            <w:shd w:val="clear" w:color="auto" w:fill="C2D69B" w:themeFill="accent3" w:themeFillTint="99"/>
          </w:tcPr>
          <w:p w14:paraId="60EBB8CC" w14:textId="77777777" w:rsidR="00984AF9" w:rsidRPr="001914B7" w:rsidRDefault="00984AF9" w:rsidP="00984AF9">
            <w:pPr>
              <w:rPr>
                <w:rFonts w:ascii="Microsoft YaHei UI Light" w:eastAsia="Microsoft YaHei UI Light" w:hAnsi="Microsoft YaHei UI Light"/>
                <w:sz w:val="32"/>
              </w:rPr>
            </w:pPr>
          </w:p>
        </w:tc>
      </w:tr>
    </w:tbl>
    <w:p w14:paraId="413C58DE" w14:textId="77777777" w:rsidR="007E6283" w:rsidRDefault="007E6283" w:rsidP="007E6283">
      <w:pPr>
        <w:spacing w:after="0"/>
      </w:pPr>
    </w:p>
    <w:p w14:paraId="15C5EB85" w14:textId="34306FC3"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Recommended format for a Standard Project dissertation </w:t>
      </w:r>
    </w:p>
    <w:p w14:paraId="5BE6E55D" w14:textId="77777777"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Official front cover (see appendix) </w:t>
      </w:r>
    </w:p>
    <w:p w14:paraId="61DFFBD3" w14:textId="77777777"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Disclaimer </w:t>
      </w:r>
    </w:p>
    <w:p w14:paraId="681C1D47" w14:textId="0AE72E18"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Acknowledgements </w:t>
      </w:r>
    </w:p>
    <w:p w14:paraId="04F0B528" w14:textId="77777777" w:rsid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Abstract </w:t>
      </w:r>
    </w:p>
    <w:p w14:paraId="14ED618A" w14:textId="5023B557"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Contents page(s)</w:t>
      </w:r>
    </w:p>
    <w:p w14:paraId="0C5182A4" w14:textId="77777777"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Chapter 1 Introduction including aims and objectives </w:t>
      </w:r>
    </w:p>
    <w:p w14:paraId="595BADE4" w14:textId="77777777"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Chapter 2 Background theory and Design process </w:t>
      </w:r>
    </w:p>
    <w:p w14:paraId="636C596D" w14:textId="77777777"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Chapter 3 Details of the development process and test/evaluation methods. </w:t>
      </w:r>
    </w:p>
    <w:p w14:paraId="400AFC41" w14:textId="77777777"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Chapter 4 Results of test and evaluation of the software and/or hardware product. </w:t>
      </w:r>
    </w:p>
    <w:p w14:paraId="351E2E2D" w14:textId="77777777"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Chapter 5 Discussion of results and conclusions including critical reflection. </w:t>
      </w:r>
    </w:p>
    <w:p w14:paraId="27287319" w14:textId="77777777"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References cited and listed using BU Harvard format. </w:t>
      </w:r>
    </w:p>
    <w:p w14:paraId="3052EF90" w14:textId="61DE45CB" w:rsidR="00984AF9" w:rsidRPr="007E6283" w:rsidRDefault="007E6283" w:rsidP="007E6283">
      <w:pPr>
        <w:spacing w:after="0"/>
        <w:rPr>
          <w:rFonts w:ascii="Microsoft YaHei UI Light" w:eastAsia="Microsoft YaHei UI Light" w:hAnsi="Microsoft YaHei UI Light"/>
          <w:sz w:val="28"/>
        </w:rPr>
      </w:pPr>
      <w:r w:rsidRPr="007E6283">
        <w:rPr>
          <w:rFonts w:ascii="Microsoft YaHei UI Light" w:eastAsia="Microsoft YaHei UI Light" w:hAnsi="Microsoft YaHei UI Light"/>
        </w:rPr>
        <w:t>• Appendices - the appendices should include relevant supporting documentation and the approved ethics checklist.</w:t>
      </w:r>
    </w:p>
    <w:p w14:paraId="0B491715" w14:textId="432A0BFF" w:rsidR="00984AF9" w:rsidRDefault="00984AF9" w:rsidP="00984AF9">
      <w:pPr>
        <w:rPr>
          <w:rFonts w:ascii="Microsoft YaHei UI Light" w:eastAsia="Microsoft YaHei UI Light" w:hAnsi="Microsoft YaHei UI Light"/>
          <w:sz w:val="28"/>
        </w:rPr>
      </w:pPr>
    </w:p>
    <w:p w14:paraId="3F1B1D30" w14:textId="0E3B9554" w:rsidR="007E6283" w:rsidRDefault="007E6283" w:rsidP="00984AF9">
      <w:pPr>
        <w:rPr>
          <w:rFonts w:ascii="Microsoft YaHei UI Light" w:eastAsia="Microsoft YaHei UI Light" w:hAnsi="Microsoft YaHei UI Light"/>
          <w:sz w:val="28"/>
        </w:rPr>
      </w:pPr>
    </w:p>
    <w:p w14:paraId="1EDC77A8" w14:textId="77777777" w:rsidR="007E6283" w:rsidRDefault="007E6283" w:rsidP="00984AF9">
      <w:pPr>
        <w:rPr>
          <w:rFonts w:ascii="Microsoft YaHei UI Light" w:eastAsia="Microsoft YaHei UI Light" w:hAnsi="Microsoft YaHei UI Light"/>
          <w:sz w:val="28"/>
        </w:rPr>
      </w:pPr>
    </w:p>
    <w:p w14:paraId="4BFE3A1C" w14:textId="77777777" w:rsidR="007E6283" w:rsidRDefault="007E6283" w:rsidP="00984AF9">
      <w:pPr>
        <w:rPr>
          <w:rFonts w:ascii="Microsoft YaHei UI Light" w:eastAsia="Microsoft YaHei UI Light" w:hAnsi="Microsoft YaHei UI Light"/>
          <w:sz w:val="28"/>
        </w:rPr>
      </w:pPr>
    </w:p>
    <w:p w14:paraId="5638BE36" w14:textId="43DF674C" w:rsidR="00984AF9" w:rsidRDefault="00984AF9" w:rsidP="00984AF9">
      <w:pPr>
        <w:rPr>
          <w:rFonts w:ascii="Microsoft YaHei UI Light" w:eastAsia="Microsoft YaHei UI Light" w:hAnsi="Microsoft YaHei UI Light"/>
          <w:sz w:val="28"/>
        </w:rPr>
      </w:pPr>
    </w:p>
    <w:p w14:paraId="6C8AACB8" w14:textId="3F461946" w:rsidR="00984AF9" w:rsidRDefault="00984AF9" w:rsidP="00984AF9">
      <w:pPr>
        <w:rPr>
          <w:rFonts w:ascii="Microsoft YaHei UI Light" w:eastAsia="Microsoft YaHei UI Light" w:hAnsi="Microsoft YaHei UI Light"/>
          <w:sz w:val="28"/>
        </w:rPr>
      </w:pPr>
    </w:p>
    <w:p w14:paraId="7F447781" w14:textId="2EAF3F5E" w:rsidR="00984AF9" w:rsidRDefault="00984AF9" w:rsidP="00984AF9">
      <w:pPr>
        <w:rPr>
          <w:rFonts w:ascii="Microsoft YaHei UI Light" w:eastAsia="Microsoft YaHei UI Light" w:hAnsi="Microsoft YaHei UI Light"/>
          <w:sz w:val="28"/>
        </w:rPr>
      </w:pPr>
    </w:p>
    <w:p w14:paraId="141EB2E1" w14:textId="5005CAE7" w:rsidR="00984AF9" w:rsidRDefault="00984AF9" w:rsidP="00984AF9">
      <w:pPr>
        <w:rPr>
          <w:rFonts w:ascii="Microsoft YaHei UI Light" w:eastAsia="Microsoft YaHei UI Light" w:hAnsi="Microsoft YaHei UI Light"/>
          <w:sz w:val="28"/>
        </w:rPr>
      </w:pPr>
    </w:p>
    <w:p w14:paraId="0945CFF2" w14:textId="798301D3" w:rsidR="00984AF9" w:rsidRDefault="00984AF9" w:rsidP="00984AF9">
      <w:pPr>
        <w:rPr>
          <w:rFonts w:ascii="Microsoft YaHei UI Light" w:eastAsia="Microsoft YaHei UI Light" w:hAnsi="Microsoft YaHei UI Light"/>
          <w:sz w:val="28"/>
        </w:rPr>
      </w:pPr>
    </w:p>
    <w:p w14:paraId="31E9EEBF" w14:textId="618FD1DE" w:rsidR="00984AF9" w:rsidRDefault="00984AF9" w:rsidP="00984AF9">
      <w:pPr>
        <w:rPr>
          <w:rFonts w:ascii="Microsoft YaHei UI Light" w:eastAsia="Microsoft YaHei UI Light" w:hAnsi="Microsoft YaHei UI Light"/>
          <w:sz w:val="28"/>
        </w:rPr>
      </w:pPr>
    </w:p>
    <w:tbl>
      <w:tblPr>
        <w:tblStyle w:val="TableGrid"/>
        <w:tblW w:w="0" w:type="auto"/>
        <w:tblLook w:val="04A0" w:firstRow="1" w:lastRow="0" w:firstColumn="1" w:lastColumn="0" w:noHBand="0" w:noVBand="1"/>
      </w:tblPr>
      <w:tblGrid>
        <w:gridCol w:w="9016"/>
      </w:tblGrid>
      <w:tr w:rsidR="00984AF9" w:rsidRPr="001914B7" w14:paraId="6C41729B" w14:textId="77777777" w:rsidTr="00DC4992">
        <w:tc>
          <w:tcPr>
            <w:tcW w:w="9016" w:type="dxa"/>
            <w:tcBorders>
              <w:top w:val="nil"/>
              <w:left w:val="nil"/>
              <w:bottom w:val="nil"/>
              <w:right w:val="nil"/>
            </w:tcBorders>
            <w:shd w:val="clear" w:color="auto" w:fill="C2D69B" w:themeFill="accent3" w:themeFillTint="99"/>
          </w:tcPr>
          <w:p w14:paraId="311ACD44" w14:textId="77777777" w:rsidR="00984AF9" w:rsidRPr="001914B7" w:rsidRDefault="00984AF9" w:rsidP="00DC4992">
            <w:pPr>
              <w:rPr>
                <w:rFonts w:ascii="Microsoft YaHei UI Light" w:eastAsia="Microsoft YaHei UI Light" w:hAnsi="Microsoft YaHei UI Light"/>
                <w:sz w:val="28"/>
              </w:rPr>
            </w:pPr>
            <w:bookmarkStart w:id="1" w:name="Abstract" w:colFirst="0" w:colLast="0"/>
            <w:r w:rsidRPr="001914B7">
              <w:rPr>
                <w:rFonts w:ascii="Microsoft YaHei UI Light" w:eastAsia="Microsoft YaHei UI Light" w:hAnsi="Microsoft YaHei UI Light"/>
                <w:sz w:val="32"/>
              </w:rPr>
              <w:lastRenderedPageBreak/>
              <w:t>Abstract</w:t>
            </w:r>
          </w:p>
        </w:tc>
      </w:tr>
    </w:tbl>
    <w:bookmarkEnd w:id="1"/>
    <w:p w14:paraId="25D69A66" w14:textId="77777777" w:rsidR="00984AF9" w:rsidRPr="00ED6971" w:rsidRDefault="00984AF9" w:rsidP="00984AF9">
      <w:pPr>
        <w:spacing w:line="240" w:lineRule="auto"/>
        <w:rPr>
          <w:rFonts w:ascii="Microsoft YaHei UI Light" w:eastAsia="Microsoft YaHei UI Light" w:hAnsi="Microsoft YaHei UI Light"/>
        </w:rPr>
      </w:pPr>
      <w:r w:rsidRPr="00BA2345">
        <w:rPr>
          <w:rFonts w:ascii="Microsoft YaHei UI Light" w:eastAsia="Microsoft YaHei UI Light" w:hAnsi="Microsoft YaHei UI Light"/>
        </w:rPr>
        <w:t xml:space="preserve">The human reaction is fundamental to any everyday activity, and the speed of this reaction can often change the severity of the </w:t>
      </w:r>
      <w:r>
        <w:rPr>
          <w:rFonts w:ascii="Microsoft YaHei UI Light" w:eastAsia="Microsoft YaHei UI Light" w:hAnsi="Microsoft YaHei UI Light"/>
        </w:rPr>
        <w:t>consequence</w:t>
      </w:r>
      <w:r w:rsidRPr="00BA2345">
        <w:rPr>
          <w:rFonts w:ascii="Microsoft YaHei UI Light" w:eastAsia="Microsoft YaHei UI Light" w:hAnsi="Microsoft YaHei UI Light"/>
        </w:rPr>
        <w:t xml:space="preserve">. </w:t>
      </w:r>
      <w:r>
        <w:rPr>
          <w:rFonts w:ascii="Microsoft YaHei UI Light" w:eastAsia="Microsoft YaHei UI Light" w:hAnsi="Microsoft YaHei UI Light"/>
        </w:rPr>
        <w:t>This project will design and implement three small games within a mobile application developed using Unity’s game engine, and will aim to improve the player’s reaction time. The games will utilise visual, auditory and tactile stimuli to induce a reaction from the user, which will then be recorded. The games will be tested by users over a set period of time, and the data will be recorded to evaluate how well the games can improve the human response time.</w:t>
      </w:r>
    </w:p>
    <w:tbl>
      <w:tblPr>
        <w:tblStyle w:val="TableGrid"/>
        <w:tblW w:w="0" w:type="auto"/>
        <w:tblLook w:val="04A0" w:firstRow="1" w:lastRow="0" w:firstColumn="1" w:lastColumn="0" w:noHBand="0" w:noVBand="1"/>
      </w:tblPr>
      <w:tblGrid>
        <w:gridCol w:w="9016"/>
      </w:tblGrid>
      <w:tr w:rsidR="00984AF9" w:rsidRPr="001914B7" w14:paraId="286B977E" w14:textId="77777777" w:rsidTr="00DC4992">
        <w:tc>
          <w:tcPr>
            <w:tcW w:w="9016" w:type="dxa"/>
            <w:tcBorders>
              <w:top w:val="nil"/>
              <w:left w:val="nil"/>
              <w:bottom w:val="nil"/>
              <w:right w:val="nil"/>
            </w:tcBorders>
            <w:shd w:val="clear" w:color="auto" w:fill="C2D69B" w:themeFill="accent3" w:themeFillTint="99"/>
          </w:tcPr>
          <w:p w14:paraId="34EDF8B9" w14:textId="77777777" w:rsidR="00984AF9" w:rsidRPr="001914B7" w:rsidRDefault="00984AF9" w:rsidP="00DC4992">
            <w:pPr>
              <w:rPr>
                <w:rFonts w:ascii="Microsoft YaHei UI Light" w:eastAsia="Microsoft YaHei UI Light" w:hAnsi="Microsoft YaHei UI Light"/>
                <w:sz w:val="24"/>
              </w:rPr>
            </w:pPr>
            <w:bookmarkStart w:id="2" w:name="Introduction" w:colFirst="0" w:colLast="0"/>
            <w:r w:rsidRPr="001914B7">
              <w:rPr>
                <w:rFonts w:ascii="Microsoft YaHei UI Light" w:eastAsia="Microsoft YaHei UI Light" w:hAnsi="Microsoft YaHei UI Light"/>
                <w:sz w:val="32"/>
              </w:rPr>
              <w:t>Introduction</w:t>
            </w:r>
          </w:p>
        </w:tc>
      </w:tr>
    </w:tbl>
    <w:bookmarkEnd w:id="2"/>
    <w:p w14:paraId="429F7EC9" w14:textId="77777777" w:rsidR="00984AF9" w:rsidRDefault="00984AF9" w:rsidP="00984AF9">
      <w:pPr>
        <w:spacing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human response can alter the severity of any everyday situation, so it is important to keep the time of these responses as low as possible. Whether driving or playing a sport, the outcome of every reaction will be defined by both its speed and accuracy. </w:t>
      </w:r>
    </w:p>
    <w:p w14:paraId="7BCFBFD4" w14:textId="77777777" w:rsidR="00984AF9" w:rsidRDefault="00984AF9" w:rsidP="00984AF9">
      <w:pPr>
        <w:spacing w:line="240" w:lineRule="auto"/>
        <w:rPr>
          <w:rFonts w:ascii="Microsoft YaHei UI Light" w:eastAsia="Microsoft YaHei UI Light" w:hAnsi="Microsoft YaHei UI Light"/>
        </w:rPr>
      </w:pPr>
      <w:r>
        <w:rPr>
          <w:rFonts w:ascii="Microsoft YaHei UI Light" w:eastAsia="Microsoft YaHei UI Light" w:hAnsi="Microsoft YaHei UI Light"/>
        </w:rPr>
        <w:t xml:space="preserve">It has been said that playing action video games </w:t>
      </w:r>
      <w:r w:rsidRPr="00FE6590">
        <w:rPr>
          <w:rFonts w:ascii="Microsoft YaHei UI Light" w:eastAsia="Microsoft YaHei UI Light" w:hAnsi="Microsoft YaHei UI Light"/>
          <w:i/>
        </w:rPr>
        <w:t>‘significantly reduce</w:t>
      </w:r>
      <w:r>
        <w:rPr>
          <w:rFonts w:ascii="Microsoft YaHei UI Light" w:eastAsia="Microsoft YaHei UI Light" w:hAnsi="Microsoft YaHei UI Light"/>
          <w:i/>
        </w:rPr>
        <w:t>s</w:t>
      </w:r>
      <w:r w:rsidRPr="00FE6590">
        <w:rPr>
          <w:rFonts w:ascii="Microsoft YaHei UI Light" w:eastAsia="Microsoft YaHei UI Light" w:hAnsi="Microsoft YaHei UI Light"/>
          <w:i/>
        </w:rPr>
        <w:t xml:space="preserve"> reaction times’</w:t>
      </w:r>
      <w:r>
        <w:rPr>
          <w:rFonts w:ascii="Microsoft YaHei UI Light" w:eastAsia="Microsoft YaHei UI Light" w:hAnsi="Microsoft YaHei UI Light"/>
        </w:rPr>
        <w:t xml:space="preserve"> (Dye, Green and Bavelier, 2009). In order to prove this, participants played action games such as Call of Duty 2 (2005) and Unreal Tournament (1999), and their response times were tested after a period of use. These discoveries led to the motivation behind this project which is to create a series of small games. These will require the player to react quickly, improving the speed of their responses over time. The games will be simple versions of popular action game types (i.e. driving and shooting) that demand fast and accurate responses. Action games are the optimal game type for improving response times due to their nature of fast paced gameplay, and requisite for quick decisions and actions by the player. Once the player has finished a game session, a response time reading will be output and then compared to any previous plays. This should show an increase in response time from the first play session of the game when compared to the last, which will then provide proof of video games’ ability to improve response times and accuracy. </w:t>
      </w:r>
    </w:p>
    <w:p w14:paraId="6BFF2DE9" w14:textId="77777777" w:rsidR="00984AF9" w:rsidRDefault="00984AF9" w:rsidP="00984AF9">
      <w:pPr>
        <w:spacing w:line="240" w:lineRule="auto"/>
        <w:rPr>
          <w:rFonts w:ascii="Microsoft YaHei UI Light" w:eastAsia="Microsoft YaHei UI Light" w:hAnsi="Microsoft YaHei UI Light"/>
        </w:rPr>
      </w:pPr>
      <w:r>
        <w:rPr>
          <w:rFonts w:ascii="Microsoft YaHei UI Light" w:eastAsia="Microsoft YaHei UI Light" w:hAnsi="Microsoft YaHei UI Light"/>
          <w:noProof/>
        </w:rPr>
        <w:drawing>
          <wp:anchor distT="0" distB="0" distL="114300" distR="114300" simplePos="0" relativeHeight="251660288" behindDoc="0" locked="0" layoutInCell="1" allowOverlap="1" wp14:anchorId="3D72E92F" wp14:editId="7C68929A">
            <wp:simplePos x="0" y="0"/>
            <wp:positionH relativeFrom="margin">
              <wp:posOffset>2660015</wp:posOffset>
            </wp:positionH>
            <wp:positionV relativeFrom="paragraph">
              <wp:posOffset>41605</wp:posOffset>
            </wp:positionV>
            <wp:extent cx="3071495" cy="21189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r\Downloads\mobile phone imag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1495" cy="2118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2CD18AD" wp14:editId="21389312">
                <wp:simplePos x="0" y="0"/>
                <wp:positionH relativeFrom="margin">
                  <wp:posOffset>2660015</wp:posOffset>
                </wp:positionH>
                <wp:positionV relativeFrom="paragraph">
                  <wp:posOffset>2152701</wp:posOffset>
                </wp:positionV>
                <wp:extent cx="3071519" cy="220419"/>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3071519" cy="220419"/>
                        </a:xfrm>
                        <a:prstGeom prst="rect">
                          <a:avLst/>
                        </a:prstGeom>
                        <a:solidFill>
                          <a:schemeClr val="accent3">
                            <a:lumMod val="60000"/>
                            <a:lumOff val="40000"/>
                          </a:schemeClr>
                        </a:solidFill>
                        <a:ln>
                          <a:noFill/>
                        </a:ln>
                      </wps:spPr>
                      <wps:txbx>
                        <w:txbxContent>
                          <w:p w14:paraId="7CF0A261" w14:textId="77777777" w:rsidR="00984AF9" w:rsidRPr="0017650C" w:rsidRDefault="00984AF9" w:rsidP="00984AF9">
                            <w:pPr>
                              <w:pStyle w:val="MyStyle"/>
                              <w:jc w:val="center"/>
                              <w:rPr>
                                <w:rFonts w:eastAsia="Microsoft YaHei UI Light"/>
                                <w:i/>
                                <w:noProof/>
                                <w:sz w:val="18"/>
                                <w:szCs w:val="18"/>
                              </w:rPr>
                            </w:pPr>
                            <w:r w:rsidRPr="0017650C">
                              <w:rPr>
                                <w:rFonts w:eastAsia="Microsoft YaHei UI Light"/>
                                <w:sz w:val="18"/>
                                <w:szCs w:val="18"/>
                              </w:rPr>
                              <w:t xml:space="preserve">Figure </w:t>
                            </w:r>
                            <w:r w:rsidRPr="0017650C">
                              <w:rPr>
                                <w:sz w:val="18"/>
                                <w:szCs w:val="18"/>
                              </w:rPr>
                              <w:fldChar w:fldCharType="begin"/>
                            </w:r>
                            <w:r w:rsidRPr="0017650C">
                              <w:rPr>
                                <w:sz w:val="18"/>
                                <w:szCs w:val="18"/>
                              </w:rPr>
                              <w:instrText xml:space="preserve"> SEQ Figure \* ARABIC </w:instrText>
                            </w:r>
                            <w:r w:rsidRPr="0017650C">
                              <w:rPr>
                                <w:sz w:val="18"/>
                                <w:szCs w:val="18"/>
                              </w:rPr>
                              <w:fldChar w:fldCharType="separate"/>
                            </w:r>
                            <w:r w:rsidRPr="0017650C">
                              <w:rPr>
                                <w:sz w:val="18"/>
                                <w:szCs w:val="18"/>
                              </w:rPr>
                              <w:t>1</w:t>
                            </w:r>
                            <w:r w:rsidRPr="0017650C">
                              <w:rPr>
                                <w:sz w:val="18"/>
                                <w:szCs w:val="18"/>
                              </w:rPr>
                              <w:fldChar w:fldCharType="end"/>
                            </w:r>
                            <w:r w:rsidRPr="0017650C">
                              <w:rPr>
                                <w:rFonts w:eastAsia="Microsoft YaHei UI Light"/>
                                <w:sz w:val="18"/>
                                <w:szCs w:val="18"/>
                              </w:rPr>
                              <w:t>: A simple mobile phone game (</w:t>
                            </w:r>
                            <w:proofErr w:type="spellStart"/>
                            <w:r w:rsidRPr="0017650C">
                              <w:rPr>
                                <w:rFonts w:eastAsia="Microsoft YaHei UI Light"/>
                                <w:sz w:val="18"/>
                                <w:szCs w:val="18"/>
                              </w:rPr>
                              <w:t>Greenbot</w:t>
                            </w:r>
                            <w:proofErr w:type="spellEnd"/>
                            <w:r w:rsidRPr="0017650C">
                              <w:rPr>
                                <w:rFonts w:eastAsia="Microsoft YaHei UI Light"/>
                                <w:sz w:val="18"/>
                                <w:szCs w:val="18"/>
                              </w:rPr>
                              <w:t>,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D18AD" id="_x0000_t202" coordsize="21600,21600" o:spt="202" path="m,l,21600r21600,l21600,xe">
                <v:stroke joinstyle="miter"/>
                <v:path gradientshapeok="t" o:connecttype="rect"/>
              </v:shapetype>
              <v:shape id="Text Box 3" o:spid="_x0000_s1026" type="#_x0000_t202" style="position:absolute;margin-left:209.45pt;margin-top:169.5pt;width:241.85pt;height:17.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" fillcolor="#c2d69b [1942]" stroked="f">
                <v:textbox inset="0,0,0,0">
                  <w:txbxContent>
                    <w:p w14:paraId="7CF0A261" w14:textId="77777777" w:rsidR="00984AF9" w:rsidRPr="0017650C" w:rsidRDefault="00984AF9" w:rsidP="00984AF9">
                      <w:pPr>
                        <w:pStyle w:val="MyStyle"/>
                        <w:jc w:val="center"/>
                        <w:rPr>
                          <w:rFonts w:eastAsia="Microsoft YaHei UI Light"/>
                          <w:i/>
                          <w:noProof/>
                          <w:sz w:val="18"/>
                          <w:szCs w:val="18"/>
                        </w:rPr>
                      </w:pPr>
                      <w:r w:rsidRPr="0017650C">
                        <w:rPr>
                          <w:rFonts w:eastAsia="Microsoft YaHei UI Light"/>
                          <w:sz w:val="18"/>
                          <w:szCs w:val="18"/>
                        </w:rPr>
                        <w:t xml:space="preserve">Figure </w:t>
                      </w:r>
                      <w:r w:rsidRPr="0017650C">
                        <w:rPr>
                          <w:sz w:val="18"/>
                          <w:szCs w:val="18"/>
                        </w:rPr>
                        <w:fldChar w:fldCharType="begin"/>
                      </w:r>
                      <w:r w:rsidRPr="0017650C">
                        <w:rPr>
                          <w:sz w:val="18"/>
                          <w:szCs w:val="18"/>
                        </w:rPr>
                        <w:instrText xml:space="preserve"> SEQ Figure \* ARABIC </w:instrText>
                      </w:r>
                      <w:r w:rsidRPr="0017650C">
                        <w:rPr>
                          <w:sz w:val="18"/>
                          <w:szCs w:val="18"/>
                        </w:rPr>
                        <w:fldChar w:fldCharType="separate"/>
                      </w:r>
                      <w:r w:rsidRPr="0017650C">
                        <w:rPr>
                          <w:sz w:val="18"/>
                          <w:szCs w:val="18"/>
                        </w:rPr>
                        <w:t>1</w:t>
                      </w:r>
                      <w:r w:rsidRPr="0017650C">
                        <w:rPr>
                          <w:sz w:val="18"/>
                          <w:szCs w:val="18"/>
                        </w:rPr>
                        <w:fldChar w:fldCharType="end"/>
                      </w:r>
                      <w:r w:rsidRPr="0017650C">
                        <w:rPr>
                          <w:rFonts w:eastAsia="Microsoft YaHei UI Light"/>
                          <w:sz w:val="18"/>
                          <w:szCs w:val="18"/>
                        </w:rPr>
                        <w:t>: A simple mobile phone game (</w:t>
                      </w:r>
                      <w:proofErr w:type="spellStart"/>
                      <w:r w:rsidRPr="0017650C">
                        <w:rPr>
                          <w:rFonts w:eastAsia="Microsoft YaHei UI Light"/>
                          <w:sz w:val="18"/>
                          <w:szCs w:val="18"/>
                        </w:rPr>
                        <w:t>Greenbot</w:t>
                      </w:r>
                      <w:proofErr w:type="spellEnd"/>
                      <w:r w:rsidRPr="0017650C">
                        <w:rPr>
                          <w:rFonts w:eastAsia="Microsoft YaHei UI Light"/>
                          <w:sz w:val="18"/>
                          <w:szCs w:val="18"/>
                        </w:rPr>
                        <w:t>, 2015)</w:t>
                      </w:r>
                    </w:p>
                  </w:txbxContent>
                </v:textbox>
                <w10:wrap type="square" anchorx="margin"/>
              </v:shape>
            </w:pict>
          </mc:Fallback>
        </mc:AlternateContent>
      </w:r>
      <w:r>
        <w:rPr>
          <w:rFonts w:ascii="Microsoft YaHei UI Light" w:eastAsia="Microsoft YaHei UI Light" w:hAnsi="Microsoft YaHei UI Light"/>
        </w:rPr>
        <w:t xml:space="preserve">There are various types of stimuli that cause reactions within games. Technology has the capability of using visual, auditory and tactile stimuli to produce a reaction from the user. Mobile phones are a great example of a device that can utilise all three (See Fig. 1 for an example of a mobile game), for instance notifications on a mobile phone can be reported in the form of visual information, auditory sounds and tactile vibrations to the user. This means that this platform is great to create a response testing game upon, as the game will be able to </w:t>
      </w:r>
      <w:r>
        <w:rPr>
          <w:rFonts w:ascii="Microsoft YaHei UI Light" w:eastAsia="Microsoft YaHei UI Light" w:hAnsi="Microsoft YaHei UI Light"/>
        </w:rPr>
        <w:lastRenderedPageBreak/>
        <w:t>produce the three stimuli to the user, all within one device in the same instance.</w:t>
      </w:r>
      <w:r w:rsidRPr="0006013B">
        <w:rPr>
          <w:rFonts w:ascii="Microsoft YaHei UI Light" w:eastAsia="Microsoft YaHei UI Light" w:hAnsi="Microsoft YaHei UI Light"/>
          <w:noProof/>
        </w:rPr>
        <w:t xml:space="preserve"> </w:t>
      </w:r>
      <w:r>
        <w:rPr>
          <w:rFonts w:ascii="Microsoft YaHei UI Light" w:eastAsia="Microsoft YaHei UI Light" w:hAnsi="Microsoft YaHei UI Light"/>
        </w:rPr>
        <w:t xml:space="preserve">A study showed that the response to </w:t>
      </w:r>
      <w:r w:rsidRPr="00FE6590">
        <w:rPr>
          <w:rFonts w:ascii="Microsoft YaHei UI Light" w:eastAsia="Microsoft YaHei UI Light" w:hAnsi="Microsoft YaHei UI Light"/>
          <w:i/>
        </w:rPr>
        <w:t xml:space="preserve">‘tactile stimuli was significantly shorter’ </w:t>
      </w:r>
      <w:r>
        <w:rPr>
          <w:rFonts w:ascii="Microsoft YaHei UI Light" w:eastAsia="Microsoft YaHei UI Light" w:hAnsi="Microsoft YaHei UI Light"/>
        </w:rPr>
        <w:t xml:space="preserve">(Ng and Chan, 2012), followed by auditory and then visual stimuli respectively. This project will test the concept of varying response times to each stimulus by utilising each stimulus at different times. The game will always need to consist of visual stimuli, but it will be enhanced by auditory and tactile stimuli and then compared to one another.  </w:t>
      </w:r>
    </w:p>
    <w:p w14:paraId="37913443" w14:textId="77777777" w:rsidR="00984AF9" w:rsidRDefault="00984AF9" w:rsidP="00984AF9">
      <w:pPr>
        <w:spacing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3360" behindDoc="0" locked="0" layoutInCell="1" allowOverlap="1" wp14:anchorId="126ED470" wp14:editId="40D87752">
                <wp:simplePos x="0" y="0"/>
                <wp:positionH relativeFrom="margin">
                  <wp:posOffset>0</wp:posOffset>
                </wp:positionH>
                <wp:positionV relativeFrom="paragraph">
                  <wp:posOffset>5648629</wp:posOffset>
                </wp:positionV>
                <wp:extent cx="5534025" cy="25336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5534025" cy="253365"/>
                        </a:xfrm>
                        <a:prstGeom prst="rect">
                          <a:avLst/>
                        </a:prstGeom>
                        <a:solidFill>
                          <a:schemeClr val="accent3">
                            <a:lumMod val="60000"/>
                            <a:lumOff val="40000"/>
                          </a:schemeClr>
                        </a:solidFill>
                        <a:ln>
                          <a:noFill/>
                        </a:ln>
                      </wps:spPr>
                      <wps:txbx>
                        <w:txbxContent>
                          <w:p w14:paraId="2606D9F1" w14:textId="77777777" w:rsidR="00984AF9" w:rsidRPr="003A1EA3" w:rsidRDefault="00984AF9" w:rsidP="00984AF9">
                            <w:pPr>
                              <w:pStyle w:val="Caption"/>
                              <w:spacing w:after="0"/>
                              <w:jc w:val="center"/>
                              <w:rPr>
                                <w:rFonts w:ascii="Microsoft YaHei UI Light" w:eastAsia="Microsoft YaHei UI Light" w:hAnsi="Microsoft YaHei UI Light"/>
                                <w:i w:val="0"/>
                                <w:noProof/>
                                <w:color w:val="auto"/>
                                <w:sz w:val="20"/>
                              </w:rPr>
                            </w:pPr>
                            <w:r w:rsidRPr="003A1EA3">
                              <w:rPr>
                                <w:rFonts w:ascii="Microsoft YaHei UI Light" w:eastAsia="Microsoft YaHei UI Light" w:hAnsi="Microsoft YaHei UI Light"/>
                                <w:i w:val="0"/>
                                <w:color w:val="auto"/>
                                <w:sz w:val="20"/>
                              </w:rPr>
                              <w:t>Figure 2: The percentage of smartphone users in the UK (Statista,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ED470" id="Text Box 5" o:spid="_x0000_s1027" type="#_x0000_t202" style="position:absolute;margin-left:0;margin-top:444.75pt;width:435.75pt;height:1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" fillcolor="#c2d69b [1942]" stroked="f">
                <v:textbox inset="0,0,0,0">
                  <w:txbxContent>
                    <w:p w14:paraId="2606D9F1" w14:textId="77777777" w:rsidR="00984AF9" w:rsidRPr="003A1EA3" w:rsidRDefault="00984AF9" w:rsidP="00984AF9">
                      <w:pPr>
                        <w:pStyle w:val="Caption"/>
                        <w:spacing w:after="0"/>
                        <w:jc w:val="center"/>
                        <w:rPr>
                          <w:rFonts w:ascii="Microsoft YaHei UI Light" w:eastAsia="Microsoft YaHei UI Light" w:hAnsi="Microsoft YaHei UI Light"/>
                          <w:i w:val="0"/>
                          <w:noProof/>
                          <w:color w:val="auto"/>
                          <w:sz w:val="20"/>
                        </w:rPr>
                      </w:pPr>
                      <w:r w:rsidRPr="003A1EA3">
                        <w:rPr>
                          <w:rFonts w:ascii="Microsoft YaHei UI Light" w:eastAsia="Microsoft YaHei UI Light" w:hAnsi="Microsoft YaHei UI Light"/>
                          <w:i w:val="0"/>
                          <w:color w:val="auto"/>
                          <w:sz w:val="20"/>
                        </w:rPr>
                        <w:t>Figure 2: The percentage of smartphone users in the UK (Statista, 2018)</w:t>
                      </w:r>
                    </w:p>
                  </w:txbxContent>
                </v:textbox>
                <w10:wrap type="square" anchorx="margin"/>
              </v:shape>
            </w:pict>
          </mc:Fallback>
        </mc:AlternateContent>
      </w:r>
      <w:r>
        <w:rPr>
          <w:rFonts w:ascii="Microsoft YaHei UI Light" w:eastAsia="Microsoft YaHei UI Light" w:hAnsi="Microsoft YaHei UI Light"/>
          <w:noProof/>
        </w:rPr>
        <w:drawing>
          <wp:anchor distT="0" distB="0" distL="114300" distR="114300" simplePos="0" relativeHeight="251662336" behindDoc="0" locked="0" layoutInCell="1" allowOverlap="1" wp14:anchorId="4B666C31" wp14:editId="335160C1">
            <wp:simplePos x="0" y="0"/>
            <wp:positionH relativeFrom="margin">
              <wp:posOffset>0</wp:posOffset>
            </wp:positionH>
            <wp:positionV relativeFrom="paragraph">
              <wp:posOffset>1541780</wp:posOffset>
            </wp:positionV>
            <wp:extent cx="5534025" cy="4110355"/>
            <wp:effectExtent l="0" t="0" r="9525" b="4445"/>
            <wp:wrapSquare wrapText="bothSides"/>
            <wp:docPr id="4" name="Picture 4" descr="C:\Users\Jaker\Downloads\statistic_id732535_uk_-smartphone-users-2012-2016-by-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ker\Downloads\statistic_id732535_uk_-smartphone-users-2012-2016-by-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4110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icrosoft YaHei UI Light" w:eastAsia="Microsoft YaHei UI Light" w:hAnsi="Microsoft YaHei UI Light"/>
        </w:rPr>
        <w:t>Not only are mobile phones a great platform for these simple games, but they are also ideal for making these games very accessible to the public. There is a huge increase in the number of smartphones per capita; the population of smartphone users was at a rate of 75% of males and 73% of females in the UK in 2016, which means that the population of users increased by 21% and 25% respectively since 2012. (Statista, 2018). Fig. 2 below also shows the main age demographics of smartphone users and the growth of each group.</w:t>
      </w:r>
      <w:r w:rsidRPr="00C93EB4">
        <w:rPr>
          <w:rFonts w:ascii="Microsoft YaHei UI Light" w:eastAsia="Microsoft YaHei UI Light" w:hAnsi="Microsoft YaHei UI Light"/>
        </w:rPr>
        <w:t xml:space="preserve"> </w:t>
      </w:r>
    </w:p>
    <w:p w14:paraId="588EC87A" w14:textId="0F0BC451" w:rsidR="00984AF9" w:rsidRDefault="00984AF9" w:rsidP="00984AF9">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games will be simple and accessible, yet retaining a challenging and entertaining factor, making the improvement of one’s reaction time enjoyable. This means that this project will enable both gamers and non-gamers to improve their response time for any reason they deem necessary, whether it’s to improve their ability in sports, driving, or video games.</w:t>
      </w:r>
    </w:p>
    <w:p w14:paraId="51770701" w14:textId="77777777" w:rsidR="00984AF9" w:rsidRDefault="00984AF9" w:rsidP="00984AF9">
      <w:pPr>
        <w:spacing w:before="240" w:line="240" w:lineRule="auto"/>
        <w:rPr>
          <w:rFonts w:ascii="Microsoft YaHei UI Light" w:eastAsia="Microsoft YaHei UI Light" w:hAnsi="Microsoft YaHei UI Light"/>
        </w:rPr>
      </w:pPr>
    </w:p>
    <w:tbl>
      <w:tblPr>
        <w:tblStyle w:val="TableGrid"/>
        <w:tblW w:w="0" w:type="auto"/>
        <w:tblLook w:val="04A0" w:firstRow="1" w:lastRow="0" w:firstColumn="1" w:lastColumn="0" w:noHBand="0" w:noVBand="1"/>
      </w:tblPr>
      <w:tblGrid>
        <w:gridCol w:w="9016"/>
      </w:tblGrid>
      <w:tr w:rsidR="00984AF9" w:rsidRPr="001914B7" w14:paraId="4125568E" w14:textId="77777777" w:rsidTr="00DC4992">
        <w:tc>
          <w:tcPr>
            <w:tcW w:w="9016" w:type="dxa"/>
            <w:tcBorders>
              <w:top w:val="nil"/>
              <w:left w:val="nil"/>
              <w:bottom w:val="nil"/>
              <w:right w:val="nil"/>
            </w:tcBorders>
            <w:shd w:val="clear" w:color="auto" w:fill="C2D69B" w:themeFill="accent3" w:themeFillTint="99"/>
          </w:tcPr>
          <w:p w14:paraId="78ADDDDD" w14:textId="77777777" w:rsidR="00984AF9" w:rsidRPr="001914B7" w:rsidRDefault="00984AF9" w:rsidP="00DC4992">
            <w:pPr>
              <w:rPr>
                <w:rFonts w:ascii="Microsoft YaHei UI Light" w:eastAsia="Microsoft YaHei UI Light" w:hAnsi="Microsoft YaHei UI Light"/>
                <w:sz w:val="32"/>
              </w:rPr>
            </w:pPr>
            <w:bookmarkStart w:id="3" w:name="Aims" w:colFirst="0" w:colLast="0"/>
            <w:r w:rsidRPr="001914B7">
              <w:rPr>
                <w:rFonts w:ascii="Microsoft YaHei UI Light" w:eastAsia="Microsoft YaHei UI Light" w:hAnsi="Microsoft YaHei UI Light"/>
                <w:sz w:val="32"/>
              </w:rPr>
              <w:lastRenderedPageBreak/>
              <w:t>Aims</w:t>
            </w:r>
          </w:p>
        </w:tc>
      </w:tr>
    </w:tbl>
    <w:bookmarkEnd w:id="3"/>
    <w:p w14:paraId="50765562" w14:textId="77777777" w:rsidR="00984AF9" w:rsidRPr="0006013B" w:rsidRDefault="00984AF9" w:rsidP="00984AF9">
      <w:pPr>
        <w:pStyle w:val="ListParagraph"/>
        <w:numPr>
          <w:ilvl w:val="0"/>
          <w:numId w:val="1"/>
        </w:numPr>
        <w:spacing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primary aim is to create a mobile app</w:t>
      </w:r>
      <w:r>
        <w:rPr>
          <w:rFonts w:ascii="Microsoft YaHei UI Light" w:eastAsia="Microsoft YaHei UI Light" w:hAnsi="Microsoft YaHei UI Light"/>
        </w:rPr>
        <w:t>lication</w:t>
      </w:r>
      <w:r w:rsidRPr="0006013B">
        <w:rPr>
          <w:rFonts w:ascii="Microsoft YaHei UI Light" w:eastAsia="Microsoft YaHei UI Light" w:hAnsi="Microsoft YaHei UI Light"/>
        </w:rPr>
        <w:t xml:space="preserve"> for Android using Unity, consist</w:t>
      </w:r>
      <w:r>
        <w:rPr>
          <w:rFonts w:ascii="Microsoft YaHei UI Light" w:eastAsia="Microsoft YaHei UI Light" w:hAnsi="Microsoft YaHei UI Light"/>
        </w:rPr>
        <w:t>ing</w:t>
      </w:r>
      <w:r w:rsidRPr="0006013B">
        <w:rPr>
          <w:rFonts w:ascii="Microsoft YaHei UI Light" w:eastAsia="Microsoft YaHei UI Light" w:hAnsi="Microsoft YaHei UI Light"/>
        </w:rPr>
        <w:t xml:space="preserve"> of </w:t>
      </w:r>
      <w:r>
        <w:rPr>
          <w:rFonts w:ascii="Microsoft YaHei UI Light" w:eastAsia="Microsoft YaHei UI Light" w:hAnsi="Microsoft YaHei UI Light"/>
        </w:rPr>
        <w:t>three</w:t>
      </w:r>
      <w:r w:rsidRPr="0006013B">
        <w:rPr>
          <w:rFonts w:ascii="Microsoft YaHei UI Light" w:eastAsia="Microsoft YaHei UI Light" w:hAnsi="Microsoft YaHei UI Light"/>
        </w:rPr>
        <w:t xml:space="preserve"> </w:t>
      </w:r>
      <w:r>
        <w:rPr>
          <w:rFonts w:ascii="Microsoft YaHei UI Light" w:eastAsia="Microsoft YaHei UI Light" w:hAnsi="Microsoft YaHei UI Light"/>
        </w:rPr>
        <w:t>games</w:t>
      </w:r>
      <w:r w:rsidRPr="0006013B">
        <w:rPr>
          <w:rFonts w:ascii="Microsoft YaHei UI Light" w:eastAsia="Microsoft YaHei UI Light" w:hAnsi="Microsoft YaHei UI Light"/>
        </w:rPr>
        <w:t xml:space="preserve"> that test response time.</w:t>
      </w:r>
    </w:p>
    <w:p w14:paraId="66B67B99" w14:textId="77777777" w:rsidR="00984AF9" w:rsidRPr="00ED6971" w:rsidRDefault="00984AF9" w:rsidP="00984AF9">
      <w:pPr>
        <w:pStyle w:val="ListParagraph"/>
        <w:numPr>
          <w:ilvl w:val="0"/>
          <w:numId w:val="1"/>
        </w:numPr>
        <w:spacing w:line="240" w:lineRule="auto"/>
        <w:rPr>
          <w:rFonts w:ascii="Microsoft YaHei UI Light" w:eastAsia="Microsoft YaHei UI Light" w:hAnsi="Microsoft YaHei UI Light"/>
          <w:color w:val="BFBFBF" w:themeColor="background1" w:themeShade="BF"/>
        </w:rPr>
      </w:pPr>
      <w:r w:rsidRPr="0006013B">
        <w:rPr>
          <w:rFonts w:ascii="Microsoft YaHei UI Light" w:eastAsia="Microsoft YaHei UI Light" w:hAnsi="Microsoft YaHei UI Light"/>
        </w:rPr>
        <w:t>The secondary aim is to test multiple users’ response times over a set period, and compare the results to show any improvement</w:t>
      </w:r>
      <w:r>
        <w:rPr>
          <w:rFonts w:ascii="Microsoft YaHei UI Light" w:eastAsia="Microsoft YaHei UI Light" w:hAnsi="Microsoft YaHei UI Light"/>
        </w:rPr>
        <w:t xml:space="preserve"> of their response time</w:t>
      </w:r>
      <w:r w:rsidRPr="0006013B">
        <w:rPr>
          <w:rFonts w:ascii="Microsoft YaHei UI Light" w:eastAsia="Microsoft YaHei UI Light" w:hAnsi="Microsoft YaHei UI Light"/>
        </w:rPr>
        <w:t xml:space="preserve">. </w:t>
      </w:r>
      <w:bookmarkStart w:id="4" w:name="_GoBack"/>
      <w:bookmarkEnd w:id="4"/>
    </w:p>
    <w:tbl>
      <w:tblPr>
        <w:tblStyle w:val="TableGrid"/>
        <w:tblW w:w="0" w:type="auto"/>
        <w:tblLook w:val="04A0" w:firstRow="1" w:lastRow="0" w:firstColumn="1" w:lastColumn="0" w:noHBand="0" w:noVBand="1"/>
      </w:tblPr>
      <w:tblGrid>
        <w:gridCol w:w="9016"/>
      </w:tblGrid>
      <w:tr w:rsidR="00984AF9" w:rsidRPr="001914B7" w14:paraId="6BEF458E" w14:textId="77777777" w:rsidTr="00DC4992">
        <w:tc>
          <w:tcPr>
            <w:tcW w:w="9016" w:type="dxa"/>
            <w:tcBorders>
              <w:top w:val="nil"/>
              <w:left w:val="nil"/>
              <w:bottom w:val="nil"/>
              <w:right w:val="nil"/>
            </w:tcBorders>
            <w:shd w:val="clear" w:color="auto" w:fill="C2D69B" w:themeFill="accent3" w:themeFillTint="99"/>
          </w:tcPr>
          <w:p w14:paraId="01B0851C" w14:textId="77777777" w:rsidR="00984AF9" w:rsidRPr="001914B7" w:rsidRDefault="00984AF9" w:rsidP="00DC4992">
            <w:pPr>
              <w:rPr>
                <w:rFonts w:ascii="Microsoft YaHei UI Light" w:eastAsia="Microsoft YaHei UI Light" w:hAnsi="Microsoft YaHei UI Light"/>
                <w:sz w:val="32"/>
              </w:rPr>
            </w:pPr>
            <w:bookmarkStart w:id="5" w:name="Objectives" w:colFirst="0" w:colLast="0"/>
            <w:r w:rsidRPr="001914B7">
              <w:rPr>
                <w:rFonts w:ascii="Microsoft YaHei UI Light" w:eastAsia="Microsoft YaHei UI Light" w:hAnsi="Microsoft YaHei UI Light"/>
                <w:sz w:val="32"/>
              </w:rPr>
              <w:t>Objectives</w:t>
            </w:r>
          </w:p>
        </w:tc>
      </w:tr>
    </w:tbl>
    <w:bookmarkEnd w:id="5"/>
    <w:p w14:paraId="554C563E" w14:textId="77777777" w:rsidR="00984AF9" w:rsidRDefault="00984AF9" w:rsidP="00984AF9">
      <w:pPr>
        <w:spacing w:after="0" w:line="240" w:lineRule="auto"/>
        <w:rPr>
          <w:rFonts w:ascii="Microsoft YaHei UI Light" w:eastAsia="Microsoft YaHei UI Light" w:hAnsi="Microsoft YaHei UI Light"/>
        </w:rPr>
      </w:pPr>
      <w:r>
        <w:rPr>
          <w:rFonts w:ascii="Microsoft YaHei UI Light" w:eastAsia="Microsoft YaHei UI Light" w:hAnsi="Microsoft YaHei UI Light"/>
        </w:rPr>
        <w:t>Essential Objectives:</w:t>
      </w:r>
    </w:p>
    <w:p w14:paraId="6C956A74" w14:textId="77777777" w:rsidR="00984AF9" w:rsidRDefault="00984AF9" w:rsidP="00984AF9">
      <w:pPr>
        <w:pStyle w:val="ListParagraph"/>
        <w:numPr>
          <w:ilvl w:val="0"/>
          <w:numId w:val="2"/>
        </w:numPr>
        <w:spacing w:line="240" w:lineRule="auto"/>
        <w:rPr>
          <w:rFonts w:ascii="Microsoft YaHei UI Light" w:eastAsia="Microsoft YaHei UI Light" w:hAnsi="Microsoft YaHei UI Light"/>
        </w:rPr>
      </w:pPr>
      <w:r>
        <w:rPr>
          <w:rFonts w:ascii="Microsoft YaHei UI Light" w:eastAsia="Microsoft YaHei UI Light" w:hAnsi="Microsoft YaHei UI Light"/>
        </w:rPr>
        <w:t>Create a clear and easy to navigate User Interface (UI) to store the 3 games that will be made.</w:t>
      </w:r>
    </w:p>
    <w:p w14:paraId="3B21CD7E" w14:textId="77777777" w:rsidR="00984AF9" w:rsidRDefault="00984AF9" w:rsidP="00984AF9">
      <w:pPr>
        <w:pStyle w:val="ListParagraph"/>
        <w:numPr>
          <w:ilvl w:val="0"/>
          <w:numId w:val="2"/>
        </w:numPr>
        <w:spacing w:line="240" w:lineRule="auto"/>
        <w:rPr>
          <w:rFonts w:ascii="Microsoft YaHei UI Light" w:eastAsia="Microsoft YaHei UI Light" w:hAnsi="Microsoft YaHei UI Light"/>
        </w:rPr>
      </w:pPr>
      <w:r>
        <w:rPr>
          <w:rFonts w:ascii="Microsoft YaHei UI Light" w:eastAsia="Microsoft YaHei UI Light" w:hAnsi="Microsoft YaHei UI Light"/>
        </w:rPr>
        <w:t>Create the three games which are as follows:</w:t>
      </w:r>
    </w:p>
    <w:p w14:paraId="1AD51D3D" w14:textId="77777777" w:rsidR="00984AF9" w:rsidRDefault="00984AF9" w:rsidP="00984AF9">
      <w:pPr>
        <w:pStyle w:val="ListParagraph"/>
        <w:numPr>
          <w:ilvl w:val="1"/>
          <w:numId w:val="2"/>
        </w:numPr>
        <w:spacing w:line="240" w:lineRule="auto"/>
        <w:rPr>
          <w:rFonts w:ascii="Microsoft YaHei UI Light" w:eastAsia="Microsoft YaHei UI Light" w:hAnsi="Microsoft YaHei UI Light"/>
        </w:rPr>
      </w:pPr>
      <w:r>
        <w:rPr>
          <w:rFonts w:ascii="Microsoft YaHei UI Light" w:eastAsia="Microsoft YaHei UI Light" w:hAnsi="Microsoft YaHei UI Light"/>
        </w:rPr>
        <w:t>A shooting game where random targets will appear on screen that the player must shoot.</w:t>
      </w:r>
    </w:p>
    <w:p w14:paraId="7CCF650E" w14:textId="77777777" w:rsidR="00984AF9" w:rsidRDefault="00984AF9" w:rsidP="00984AF9">
      <w:pPr>
        <w:pStyle w:val="ListParagraph"/>
        <w:numPr>
          <w:ilvl w:val="1"/>
          <w:numId w:val="2"/>
        </w:numPr>
        <w:spacing w:line="240" w:lineRule="auto"/>
        <w:rPr>
          <w:rFonts w:ascii="Microsoft YaHei UI Light" w:eastAsia="Microsoft YaHei UI Light" w:hAnsi="Microsoft YaHei UI Light"/>
        </w:rPr>
      </w:pPr>
      <w:r>
        <w:rPr>
          <w:rFonts w:ascii="Microsoft YaHei UI Light" w:eastAsia="Microsoft YaHei UI Light" w:hAnsi="Microsoft YaHei UI Light"/>
        </w:rPr>
        <w:t>A driving game where a random course will be created, and the player must choose the correct direction when prompted.</w:t>
      </w:r>
    </w:p>
    <w:p w14:paraId="3B64B742" w14:textId="38088B8C" w:rsidR="00984AF9" w:rsidRDefault="00984AF9" w:rsidP="00984AF9">
      <w:pPr>
        <w:pStyle w:val="ListParagraph"/>
        <w:numPr>
          <w:ilvl w:val="1"/>
          <w:numId w:val="2"/>
        </w:numPr>
        <w:spacing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dodging game where </w:t>
      </w:r>
      <w:r w:rsidR="009C0C3E">
        <w:rPr>
          <w:rFonts w:ascii="Microsoft YaHei UI Light" w:eastAsia="Microsoft YaHei UI Light" w:hAnsi="Microsoft YaHei UI Light"/>
        </w:rPr>
        <w:t>asteroids</w:t>
      </w:r>
      <w:r>
        <w:rPr>
          <w:rFonts w:ascii="Microsoft YaHei UI Light" w:eastAsia="Microsoft YaHei UI Light" w:hAnsi="Microsoft YaHei UI Light"/>
        </w:rPr>
        <w:t xml:space="preserve"> will appear on screen that the user must dodge before being hit.</w:t>
      </w:r>
    </w:p>
    <w:p w14:paraId="21D72B7B" w14:textId="77777777" w:rsidR="00984AF9" w:rsidRDefault="00984AF9" w:rsidP="00984AF9">
      <w:pPr>
        <w:pStyle w:val="ListParagraph"/>
        <w:numPr>
          <w:ilvl w:val="0"/>
          <w:numId w:val="2"/>
        </w:numPr>
        <w:spacing w:line="240" w:lineRule="auto"/>
        <w:rPr>
          <w:rFonts w:ascii="Microsoft YaHei UI Light" w:eastAsia="Microsoft YaHei UI Light" w:hAnsi="Microsoft YaHei UI Light"/>
        </w:rPr>
      </w:pPr>
      <w:r>
        <w:rPr>
          <w:rFonts w:ascii="Microsoft YaHei UI Light" w:eastAsia="Microsoft YaHei UI Light" w:hAnsi="Microsoft YaHei UI Light"/>
        </w:rPr>
        <w:t>Introduce the addition of auditory and tactile stimuli to initiate reactions.</w:t>
      </w:r>
    </w:p>
    <w:p w14:paraId="56ABD29E" w14:textId="77777777" w:rsidR="00984AF9" w:rsidRPr="009C0C3E" w:rsidRDefault="00984AF9" w:rsidP="00984AF9">
      <w:pPr>
        <w:pStyle w:val="ListParagraph"/>
        <w:numPr>
          <w:ilvl w:val="0"/>
          <w:numId w:val="2"/>
        </w:numPr>
        <w:spacing w:line="240" w:lineRule="auto"/>
        <w:rPr>
          <w:rFonts w:ascii="Microsoft YaHei UI Light" w:eastAsia="Microsoft YaHei UI Light" w:hAnsi="Microsoft YaHei UI Light"/>
          <w:highlight w:val="red"/>
        </w:rPr>
      </w:pPr>
      <w:r w:rsidRPr="009C0C3E">
        <w:rPr>
          <w:rFonts w:ascii="Microsoft YaHei UI Light" w:eastAsia="Microsoft YaHei UI Light" w:hAnsi="Microsoft YaHei UI Light"/>
          <w:highlight w:val="red"/>
        </w:rPr>
        <w:t>Design two scoring algorithms:</w:t>
      </w:r>
    </w:p>
    <w:p w14:paraId="18BBD570" w14:textId="77777777" w:rsidR="00984AF9" w:rsidRPr="009C0C3E" w:rsidRDefault="00984AF9" w:rsidP="00984AF9">
      <w:pPr>
        <w:pStyle w:val="ListParagraph"/>
        <w:numPr>
          <w:ilvl w:val="1"/>
          <w:numId w:val="2"/>
        </w:numPr>
        <w:spacing w:line="240" w:lineRule="auto"/>
        <w:rPr>
          <w:rFonts w:ascii="Microsoft YaHei UI Light" w:eastAsia="Microsoft YaHei UI Light" w:hAnsi="Microsoft YaHei UI Light"/>
          <w:highlight w:val="red"/>
        </w:rPr>
      </w:pPr>
      <w:r w:rsidRPr="009C0C3E">
        <w:rPr>
          <w:rFonts w:ascii="Microsoft YaHei UI Light" w:eastAsia="Microsoft YaHei UI Light" w:hAnsi="Microsoft YaHei UI Light"/>
          <w:highlight w:val="red"/>
        </w:rPr>
        <w:t>A score which combines the players’ reaction time and accuracy to output an integer style score.</w:t>
      </w:r>
    </w:p>
    <w:p w14:paraId="78F7DB96" w14:textId="77777777" w:rsidR="00984AF9" w:rsidRPr="009C0C3E" w:rsidRDefault="00984AF9" w:rsidP="00984AF9">
      <w:pPr>
        <w:pStyle w:val="ListParagraph"/>
        <w:numPr>
          <w:ilvl w:val="1"/>
          <w:numId w:val="2"/>
        </w:numPr>
        <w:spacing w:line="240" w:lineRule="auto"/>
        <w:rPr>
          <w:rFonts w:ascii="Microsoft YaHei UI Light" w:eastAsia="Microsoft YaHei UI Light" w:hAnsi="Microsoft YaHei UI Light"/>
          <w:highlight w:val="red"/>
        </w:rPr>
      </w:pPr>
      <w:r w:rsidRPr="009C0C3E">
        <w:rPr>
          <w:rFonts w:ascii="Microsoft YaHei UI Light" w:eastAsia="Microsoft YaHei UI Light" w:hAnsi="Microsoft YaHei UI Light"/>
          <w:highlight w:val="red"/>
        </w:rPr>
        <w:t>A score that shows the average reaction time of the player which can be used for testing purposes.</w:t>
      </w:r>
    </w:p>
    <w:p w14:paraId="57B008A5" w14:textId="77777777" w:rsidR="00984AF9" w:rsidRDefault="00984AF9" w:rsidP="00984AF9">
      <w:pPr>
        <w:pStyle w:val="ListParagraph"/>
        <w:numPr>
          <w:ilvl w:val="0"/>
          <w:numId w:val="2"/>
        </w:numPr>
        <w:spacing w:line="240" w:lineRule="auto"/>
        <w:rPr>
          <w:rFonts w:ascii="Microsoft YaHei UI Light" w:eastAsia="Microsoft YaHei UI Light" w:hAnsi="Microsoft YaHei UI Light"/>
        </w:rPr>
      </w:pPr>
      <w:r>
        <w:rPr>
          <w:rFonts w:ascii="Microsoft YaHei UI Light" w:eastAsia="Microsoft YaHei UI Light" w:hAnsi="Microsoft YaHei UI Light"/>
        </w:rPr>
        <w:t>Test a group of users’ reaction times over a set period of play-time to assess the base state, and then determine any improvement of reaction time through extended participation, by comparing visual stimuli to reactions caused with the addition of auditory and tactile stimuli.</w:t>
      </w:r>
    </w:p>
    <w:p w14:paraId="17488539" w14:textId="77777777" w:rsidR="00984AF9" w:rsidRDefault="00984AF9" w:rsidP="00984AF9">
      <w:pPr>
        <w:spacing w:after="0" w:line="240" w:lineRule="auto"/>
        <w:rPr>
          <w:rFonts w:ascii="Microsoft YaHei UI Light" w:eastAsia="Microsoft YaHei UI Light" w:hAnsi="Microsoft YaHei UI Light"/>
        </w:rPr>
      </w:pPr>
      <w:r>
        <w:rPr>
          <w:rFonts w:ascii="Microsoft YaHei UI Light" w:eastAsia="Microsoft YaHei UI Light" w:hAnsi="Microsoft YaHei UI Light"/>
        </w:rPr>
        <w:t>Surplus Objectives:</w:t>
      </w:r>
    </w:p>
    <w:p w14:paraId="542BA908" w14:textId="77777777" w:rsidR="00984AF9" w:rsidRPr="009C0C3E" w:rsidRDefault="00984AF9" w:rsidP="00984AF9">
      <w:pPr>
        <w:pStyle w:val="ListParagraph"/>
        <w:numPr>
          <w:ilvl w:val="0"/>
          <w:numId w:val="3"/>
        </w:numPr>
        <w:spacing w:line="240" w:lineRule="auto"/>
        <w:rPr>
          <w:rFonts w:ascii="Microsoft YaHei UI Light" w:eastAsia="Microsoft YaHei UI Light" w:hAnsi="Microsoft YaHei UI Light"/>
          <w:highlight w:val="red"/>
        </w:rPr>
      </w:pPr>
      <w:r w:rsidRPr="009C0C3E">
        <w:rPr>
          <w:rFonts w:ascii="Microsoft YaHei UI Light" w:eastAsia="Microsoft YaHei UI Light" w:hAnsi="Microsoft YaHei UI Light"/>
          <w:highlight w:val="red"/>
        </w:rPr>
        <w:t>Create a leaderboard for users to compare their reaction times against others.</w:t>
      </w:r>
    </w:p>
    <w:p w14:paraId="2A008321" w14:textId="77777777" w:rsidR="00984AF9" w:rsidRPr="009C0C3E" w:rsidRDefault="00984AF9" w:rsidP="00984AF9">
      <w:pPr>
        <w:pStyle w:val="ListParagraph"/>
        <w:numPr>
          <w:ilvl w:val="0"/>
          <w:numId w:val="3"/>
        </w:numPr>
        <w:spacing w:line="240" w:lineRule="auto"/>
        <w:rPr>
          <w:rFonts w:ascii="Microsoft YaHei UI Light" w:eastAsia="Microsoft YaHei UI Light" w:hAnsi="Microsoft YaHei UI Light"/>
          <w:highlight w:val="red"/>
        </w:rPr>
      </w:pPr>
      <w:r w:rsidRPr="009C0C3E">
        <w:rPr>
          <w:rFonts w:ascii="Microsoft YaHei UI Light" w:eastAsia="Microsoft YaHei UI Light" w:hAnsi="Microsoft YaHei UI Light"/>
          <w:highlight w:val="red"/>
        </w:rPr>
        <w:t>Design levels and waves for the games instead of random generation to allow users to make progression through the game.</w:t>
      </w:r>
    </w:p>
    <w:p w14:paraId="70B3600D" w14:textId="77777777" w:rsidR="00984AF9" w:rsidRPr="009C0C3E" w:rsidRDefault="00984AF9" w:rsidP="00984AF9">
      <w:pPr>
        <w:pStyle w:val="ListParagraph"/>
        <w:numPr>
          <w:ilvl w:val="0"/>
          <w:numId w:val="3"/>
        </w:numPr>
        <w:spacing w:line="240" w:lineRule="auto"/>
        <w:rPr>
          <w:rFonts w:ascii="Microsoft YaHei UI Light" w:eastAsia="Microsoft YaHei UI Light" w:hAnsi="Microsoft YaHei UI Light"/>
          <w:highlight w:val="red"/>
        </w:rPr>
      </w:pPr>
      <w:r w:rsidRPr="009C0C3E">
        <w:rPr>
          <w:rFonts w:ascii="Microsoft YaHei UI Light" w:eastAsia="Microsoft YaHei UI Light" w:hAnsi="Microsoft YaHei UI Light"/>
          <w:highlight w:val="red"/>
        </w:rPr>
        <w:t>Create different environment styles for each game.</w:t>
      </w:r>
    </w:p>
    <w:p w14:paraId="2C78D579" w14:textId="77777777" w:rsidR="00984AF9" w:rsidRDefault="00984AF9" w:rsidP="00984AF9">
      <w:pPr>
        <w:spacing w:line="240" w:lineRule="auto"/>
        <w:rPr>
          <w:rFonts w:ascii="Microsoft YaHei UI Light" w:eastAsia="Microsoft YaHei UI Light" w:hAnsi="Microsoft YaHei UI Light"/>
        </w:rPr>
      </w:pPr>
    </w:p>
    <w:p w14:paraId="32A25B73" w14:textId="77777777" w:rsidR="00984AF9" w:rsidRDefault="00984AF9" w:rsidP="00984AF9">
      <w:pPr>
        <w:spacing w:line="240" w:lineRule="auto"/>
        <w:rPr>
          <w:rFonts w:ascii="Microsoft YaHei UI Light" w:eastAsia="Microsoft YaHei UI Light" w:hAnsi="Microsoft YaHei UI Light"/>
        </w:rPr>
      </w:pPr>
    </w:p>
    <w:p w14:paraId="199B121D" w14:textId="7A91D73B" w:rsidR="00984AF9" w:rsidRDefault="00984AF9" w:rsidP="00984AF9">
      <w:pPr>
        <w:spacing w:line="240" w:lineRule="auto"/>
        <w:rPr>
          <w:rFonts w:ascii="Microsoft YaHei UI Light" w:eastAsia="Microsoft YaHei UI Light" w:hAnsi="Microsoft YaHei UI Light"/>
        </w:rPr>
      </w:pPr>
    </w:p>
    <w:p w14:paraId="47FAE6F2" w14:textId="77777777" w:rsidR="00984AF9" w:rsidRDefault="00984AF9" w:rsidP="00984AF9">
      <w:pPr>
        <w:spacing w:line="240" w:lineRule="auto"/>
        <w:rPr>
          <w:rFonts w:ascii="Microsoft YaHei UI Light" w:eastAsia="Microsoft YaHei UI Light" w:hAnsi="Microsoft YaHei UI Light"/>
        </w:rPr>
      </w:pPr>
    </w:p>
    <w:tbl>
      <w:tblPr>
        <w:tblStyle w:val="TableGrid"/>
        <w:tblW w:w="0" w:type="auto"/>
        <w:tblLook w:val="04A0" w:firstRow="1" w:lastRow="0" w:firstColumn="1" w:lastColumn="0" w:noHBand="0" w:noVBand="1"/>
      </w:tblPr>
      <w:tblGrid>
        <w:gridCol w:w="9016"/>
      </w:tblGrid>
      <w:tr w:rsidR="00984AF9" w:rsidRPr="001914B7" w14:paraId="7C9EC7EE" w14:textId="77777777" w:rsidTr="00DC4992">
        <w:tc>
          <w:tcPr>
            <w:tcW w:w="9016" w:type="dxa"/>
            <w:tcBorders>
              <w:top w:val="nil"/>
              <w:left w:val="nil"/>
              <w:bottom w:val="nil"/>
              <w:right w:val="nil"/>
            </w:tcBorders>
            <w:shd w:val="clear" w:color="auto" w:fill="C2D69B" w:themeFill="accent3" w:themeFillTint="99"/>
          </w:tcPr>
          <w:p w14:paraId="6D129303" w14:textId="77777777" w:rsidR="00984AF9" w:rsidRPr="001914B7" w:rsidRDefault="00984AF9" w:rsidP="00DC4992">
            <w:pPr>
              <w:rPr>
                <w:rFonts w:ascii="Microsoft YaHei UI Light" w:eastAsia="Microsoft YaHei UI Light" w:hAnsi="Microsoft YaHei UI Light"/>
                <w:sz w:val="32"/>
              </w:rPr>
            </w:pPr>
            <w:bookmarkStart w:id="6" w:name="Methodology" w:colFirst="0" w:colLast="0"/>
            <w:r w:rsidRPr="001914B7">
              <w:rPr>
                <w:rFonts w:ascii="Microsoft YaHei UI Light" w:eastAsia="Microsoft YaHei UI Light" w:hAnsi="Microsoft YaHei UI Light"/>
                <w:sz w:val="32"/>
              </w:rPr>
              <w:lastRenderedPageBreak/>
              <w:t xml:space="preserve">Methodology </w:t>
            </w:r>
          </w:p>
        </w:tc>
      </w:tr>
    </w:tbl>
    <w:bookmarkEnd w:id="6"/>
    <w:p w14:paraId="726900C0" w14:textId="77777777" w:rsidR="00984AF9" w:rsidRDefault="00984AF9" w:rsidP="00984AF9">
      <w:pPr>
        <w:spacing w:line="240" w:lineRule="auto"/>
        <w:rPr>
          <w:rFonts w:ascii="Microsoft YaHei UI Light" w:eastAsia="Microsoft YaHei UI Light" w:hAnsi="Microsoft YaHei UI Light"/>
        </w:rPr>
      </w:pPr>
      <w:r>
        <w:rPr>
          <w:rFonts w:ascii="Microsoft YaHei UI Light" w:eastAsia="Microsoft YaHei UI Light" w:hAnsi="Microsoft YaHei UI Light"/>
        </w:rPr>
        <w:t>The project will begin with a literary review that will discuss any previous work relative to the human response time, and also video games’ impact on the speed and accuracy of human reaction. The processes taken to calculate response time will be considered, as well as the procedures other studies have taken to try and improve the responses over a period of testing.</w:t>
      </w:r>
    </w:p>
    <w:p w14:paraId="414EB95D" w14:textId="77777777" w:rsidR="00984AF9" w:rsidRDefault="00984AF9" w:rsidP="00984AF9">
      <w:pPr>
        <w:spacing w:line="240" w:lineRule="auto"/>
        <w:rPr>
          <w:rFonts w:ascii="Microsoft YaHei UI Light" w:eastAsia="Microsoft YaHei UI Light" w:hAnsi="Microsoft YaHei UI Light"/>
        </w:rPr>
      </w:pPr>
      <w:r>
        <w:rPr>
          <w:rFonts w:ascii="Microsoft YaHei UI Light" w:eastAsia="Microsoft YaHei UI Light" w:hAnsi="Microsoft YaHei UI Light"/>
        </w:rPr>
        <w:t>Once the literary review has taken place, the design and development of the application will begin. The goal for this project is to consider any previous work/games, and then refine and improve upon them during the planning process. The design will begin with a simple overview of the application outline and also the three games. The games will need to be designed bearing in mind how the response time calculator will work; this will differ between the three games. Due to this differentiating factor, the response times will not be able to be compared to one another, and will leave the user with three separate response time averages when the games are played; this will be considered when it comes to testing. The games’ visual design will be simple to accommodate for mobile phones’ smaller screens, relative to the size of a computer monitor. The UI for the games will also be clear and basic to reduce as much confusion for the user (which will also be minimised by a user guide that will be included within the app). During the application’s development, benchmarking will be done using multiple Android devices. This will be able to test how the application performs on lower end specifications, as well as how different resolutions will affect the application’s UI.</w:t>
      </w:r>
      <w:r w:rsidRPr="00520E5F">
        <w:rPr>
          <w:rFonts w:ascii="Microsoft YaHei UI Light" w:eastAsia="Microsoft YaHei UI Light" w:hAnsi="Microsoft YaHei UI Light"/>
        </w:rPr>
        <w:t xml:space="preserve"> </w:t>
      </w:r>
      <w:r>
        <w:rPr>
          <w:rFonts w:ascii="Microsoft YaHei UI Light" w:eastAsia="Microsoft YaHei UI Light" w:hAnsi="Microsoft YaHei UI Light"/>
        </w:rPr>
        <w:t>The assets that will be used for the game will come from a simple asset modelling website called Kenney (2018). The budget will need to be £25 in order to access all the assets required from Kenney, but as Unity’s engine is free to use, that will be the only cost.</w:t>
      </w:r>
    </w:p>
    <w:p w14:paraId="042A091E" w14:textId="77777777" w:rsidR="00984AF9" w:rsidRDefault="00984AF9" w:rsidP="00984AF9">
      <w:pPr>
        <w:spacing w:line="240" w:lineRule="auto"/>
        <w:rPr>
          <w:rFonts w:ascii="Microsoft YaHei UI Light" w:eastAsia="Microsoft YaHei UI Light" w:hAnsi="Microsoft YaHei UI Light"/>
        </w:rPr>
      </w:pPr>
      <w:r>
        <w:rPr>
          <w:rFonts w:ascii="Microsoft YaHei UI Light" w:eastAsia="Microsoft YaHei UI Light" w:hAnsi="Microsoft YaHei UI Light"/>
        </w:rPr>
        <w:t>Testing will be carried out upon completion of the application. Participants will be required to use the application for a set period of time, and then their results will be taken. Three groups of participants will be used to test the difference in response times between visual stimuli on its own, visual with auditory stimuli added, and finally with visual, auditory, and tactile stimuli combined. These results will then be compared to evaluate the application’s ability to improve the user’s reaction time. The intended outcome of this project is to prove that video games do have the ability to improve reaction times, and that an easily accessible and simple game can aid that improvement.</w:t>
      </w:r>
    </w:p>
    <w:p w14:paraId="5BAC7FB1" w14:textId="77777777" w:rsidR="00984AF9" w:rsidRDefault="00984AF9" w:rsidP="00984AF9">
      <w:pPr>
        <w:spacing w:line="240" w:lineRule="auto"/>
        <w:rPr>
          <w:rFonts w:ascii="Microsoft YaHei UI Light" w:eastAsia="Microsoft YaHei UI Light" w:hAnsi="Microsoft YaHei UI Light"/>
        </w:rPr>
      </w:pPr>
    </w:p>
    <w:p w14:paraId="03AB8132" w14:textId="77777777" w:rsidR="00984AF9" w:rsidRDefault="00984AF9" w:rsidP="00984AF9">
      <w:pPr>
        <w:spacing w:line="240" w:lineRule="auto"/>
        <w:rPr>
          <w:rFonts w:ascii="Microsoft YaHei UI Light" w:eastAsia="Microsoft YaHei UI Light" w:hAnsi="Microsoft YaHei UI Light"/>
          <w:sz w:val="24"/>
        </w:rPr>
      </w:pPr>
    </w:p>
    <w:p w14:paraId="6588111C" w14:textId="46311CDF" w:rsidR="00984AF9" w:rsidRDefault="00984AF9" w:rsidP="00984AF9">
      <w:pPr>
        <w:spacing w:line="240" w:lineRule="auto"/>
        <w:rPr>
          <w:rFonts w:ascii="Microsoft YaHei UI Light" w:eastAsia="Microsoft YaHei UI Light" w:hAnsi="Microsoft YaHei UI Light"/>
          <w:sz w:val="24"/>
        </w:rPr>
      </w:pPr>
    </w:p>
    <w:tbl>
      <w:tblPr>
        <w:tblStyle w:val="TableGrid"/>
        <w:tblW w:w="0" w:type="auto"/>
        <w:tblLook w:val="04A0" w:firstRow="1" w:lastRow="0" w:firstColumn="1" w:lastColumn="0" w:noHBand="0" w:noVBand="1"/>
      </w:tblPr>
      <w:tblGrid>
        <w:gridCol w:w="9016"/>
      </w:tblGrid>
      <w:tr w:rsidR="00984AF9" w:rsidRPr="001914B7" w14:paraId="57E6C608" w14:textId="77777777" w:rsidTr="00DC4992">
        <w:tc>
          <w:tcPr>
            <w:tcW w:w="9016" w:type="dxa"/>
            <w:tcBorders>
              <w:top w:val="nil"/>
              <w:left w:val="nil"/>
              <w:bottom w:val="nil"/>
              <w:right w:val="nil"/>
            </w:tcBorders>
            <w:shd w:val="clear" w:color="auto" w:fill="C2D69B" w:themeFill="accent3" w:themeFillTint="99"/>
          </w:tcPr>
          <w:p w14:paraId="300556FC" w14:textId="77777777" w:rsidR="00984AF9" w:rsidRPr="001914B7" w:rsidRDefault="00984AF9" w:rsidP="00DC4992">
            <w:pPr>
              <w:rPr>
                <w:rFonts w:ascii="Microsoft YaHei UI Light" w:eastAsia="Microsoft YaHei UI Light" w:hAnsi="Microsoft YaHei UI Light"/>
                <w:sz w:val="32"/>
              </w:rPr>
            </w:pPr>
            <w:bookmarkStart w:id="7" w:name="Plan" w:colFirst="0" w:colLast="0"/>
            <w:r w:rsidRPr="001914B7">
              <w:rPr>
                <w:rFonts w:ascii="Microsoft YaHei UI Light" w:eastAsia="Microsoft YaHei UI Light" w:hAnsi="Microsoft YaHei UI Light"/>
                <w:sz w:val="32"/>
              </w:rPr>
              <w:lastRenderedPageBreak/>
              <w:t>Plan</w:t>
            </w:r>
          </w:p>
        </w:tc>
      </w:tr>
      <w:bookmarkEnd w:id="7"/>
    </w:tbl>
    <w:p w14:paraId="4B47FB7F" w14:textId="77777777" w:rsidR="00984AF9" w:rsidRDefault="00984AF9" w:rsidP="00984AF9">
      <w:pPr>
        <w:spacing w:line="240" w:lineRule="auto"/>
        <w:rPr>
          <w:rFonts w:ascii="Microsoft YaHei UI Light" w:eastAsia="Microsoft YaHei UI Light" w:hAnsi="Microsoft YaHei UI Light"/>
          <w:sz w:val="24"/>
        </w:rPr>
      </w:pPr>
    </w:p>
    <w:p w14:paraId="238801C4" w14:textId="77777777" w:rsidR="00984AF9" w:rsidRDefault="00984AF9" w:rsidP="00984AF9">
      <w:pPr>
        <w:spacing w:line="240" w:lineRule="auto"/>
        <w:rPr>
          <w:rFonts w:ascii="Microsoft YaHei UI Light" w:eastAsia="Microsoft YaHei UI Light" w:hAnsi="Microsoft YaHei UI Light"/>
          <w:sz w:val="24"/>
        </w:rPr>
      </w:pPr>
    </w:p>
    <w:p w14:paraId="33B892BF" w14:textId="77777777" w:rsidR="00984AF9" w:rsidRDefault="00984AF9" w:rsidP="00984AF9">
      <w:pPr>
        <w:spacing w:line="240" w:lineRule="auto"/>
        <w:rPr>
          <w:rFonts w:ascii="Microsoft YaHei UI Light" w:eastAsia="Microsoft YaHei UI Light" w:hAnsi="Microsoft YaHei UI Light"/>
          <w:sz w:val="24"/>
        </w:rPr>
      </w:pPr>
      <w:r w:rsidRPr="007337CE">
        <w:rPr>
          <w:noProof/>
        </w:rPr>
        <w:drawing>
          <wp:anchor distT="0" distB="0" distL="114300" distR="114300" simplePos="0" relativeHeight="251664384" behindDoc="1" locked="0" layoutInCell="1" allowOverlap="1" wp14:anchorId="53F9947E" wp14:editId="28C29172">
            <wp:simplePos x="0" y="0"/>
            <wp:positionH relativeFrom="margin">
              <wp:align>center</wp:align>
            </wp:positionH>
            <wp:positionV relativeFrom="paragraph">
              <wp:posOffset>1634490</wp:posOffset>
            </wp:positionV>
            <wp:extent cx="8595995" cy="4003040"/>
            <wp:effectExtent l="0" t="8572" r="6032" b="6033"/>
            <wp:wrapTight wrapText="bothSides">
              <wp:wrapPolygon edited="0">
                <wp:start x="21622" y="46"/>
                <wp:lineTo x="33" y="46"/>
                <wp:lineTo x="33" y="21530"/>
                <wp:lineTo x="21622" y="21530"/>
                <wp:lineTo x="21622" y="46"/>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595995" cy="4003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E27B5C" w14:textId="77777777" w:rsidR="00984AF9" w:rsidRPr="003752EB" w:rsidRDefault="00984AF9" w:rsidP="00984AF9">
      <w:pPr>
        <w:rPr>
          <w:rFonts w:ascii="Microsoft YaHei UI Light" w:eastAsia="Microsoft YaHei UI Light" w:hAnsi="Microsoft YaHei UI Light"/>
          <w:sz w:val="24"/>
        </w:rPr>
      </w:pPr>
    </w:p>
    <w:p w14:paraId="6DA34752" w14:textId="77777777" w:rsidR="00984AF9" w:rsidRPr="003752EB" w:rsidRDefault="00984AF9" w:rsidP="00984AF9">
      <w:pPr>
        <w:rPr>
          <w:rFonts w:ascii="Microsoft YaHei UI Light" w:eastAsia="Microsoft YaHei UI Light" w:hAnsi="Microsoft YaHei UI Light"/>
          <w:sz w:val="24"/>
        </w:rPr>
      </w:pPr>
    </w:p>
    <w:p w14:paraId="2BF3F8E5" w14:textId="77777777" w:rsidR="00984AF9" w:rsidRPr="003752EB" w:rsidRDefault="00984AF9" w:rsidP="00984AF9">
      <w:pPr>
        <w:rPr>
          <w:rFonts w:ascii="Microsoft YaHei UI Light" w:eastAsia="Microsoft YaHei UI Light" w:hAnsi="Microsoft YaHei UI Light"/>
          <w:sz w:val="24"/>
        </w:rPr>
      </w:pPr>
    </w:p>
    <w:p w14:paraId="49A03671" w14:textId="77777777" w:rsidR="00984AF9" w:rsidRPr="003752EB" w:rsidRDefault="00984AF9" w:rsidP="00984AF9">
      <w:pPr>
        <w:rPr>
          <w:rFonts w:ascii="Microsoft YaHei UI Light" w:eastAsia="Microsoft YaHei UI Light" w:hAnsi="Microsoft YaHei UI Light"/>
          <w:sz w:val="24"/>
        </w:rPr>
      </w:pPr>
    </w:p>
    <w:p w14:paraId="2255714F" w14:textId="77777777" w:rsidR="00984AF9" w:rsidRPr="003752EB" w:rsidRDefault="00984AF9" w:rsidP="00984AF9">
      <w:pPr>
        <w:rPr>
          <w:rFonts w:ascii="Microsoft YaHei UI Light" w:eastAsia="Microsoft YaHei UI Light" w:hAnsi="Microsoft YaHei UI Light"/>
          <w:sz w:val="24"/>
        </w:rPr>
      </w:pPr>
    </w:p>
    <w:p w14:paraId="42E89886" w14:textId="77777777" w:rsidR="00984AF9" w:rsidRPr="003752EB" w:rsidRDefault="00984AF9" w:rsidP="00984AF9">
      <w:pPr>
        <w:rPr>
          <w:rFonts w:ascii="Microsoft YaHei UI Light" w:eastAsia="Microsoft YaHei UI Light" w:hAnsi="Microsoft YaHei UI Light"/>
          <w:sz w:val="24"/>
        </w:rPr>
      </w:pPr>
    </w:p>
    <w:p w14:paraId="703028B0" w14:textId="77777777" w:rsidR="00984AF9" w:rsidRDefault="00984AF9" w:rsidP="00984AF9">
      <w:pPr>
        <w:rPr>
          <w:rFonts w:ascii="Microsoft YaHei UI Light" w:eastAsia="Microsoft YaHei UI Light" w:hAnsi="Microsoft YaHei UI Light"/>
          <w:sz w:val="24"/>
        </w:rPr>
      </w:pPr>
    </w:p>
    <w:p w14:paraId="0295EA3E" w14:textId="77777777" w:rsidR="00984AF9" w:rsidRDefault="00984AF9" w:rsidP="00984AF9">
      <w:pPr>
        <w:rPr>
          <w:rFonts w:ascii="Microsoft YaHei UI Light" w:eastAsia="Microsoft YaHei UI Light" w:hAnsi="Microsoft YaHei UI Light"/>
          <w:sz w:val="24"/>
        </w:rPr>
      </w:pPr>
    </w:p>
    <w:p w14:paraId="4C47FB34" w14:textId="77777777" w:rsidR="00984AF9" w:rsidRDefault="00984AF9" w:rsidP="00984AF9">
      <w:pPr>
        <w:rPr>
          <w:rFonts w:ascii="Microsoft YaHei UI Light" w:eastAsia="Microsoft YaHei UI Light" w:hAnsi="Microsoft YaHei UI Light"/>
          <w:sz w:val="24"/>
        </w:rPr>
      </w:pPr>
    </w:p>
    <w:p w14:paraId="007CD9F5" w14:textId="77777777" w:rsidR="00984AF9" w:rsidRDefault="00984AF9" w:rsidP="00984AF9">
      <w:pPr>
        <w:rPr>
          <w:rFonts w:ascii="Microsoft YaHei UI Light" w:eastAsia="Microsoft YaHei UI Light" w:hAnsi="Microsoft YaHei UI Light"/>
          <w:sz w:val="24"/>
        </w:rPr>
      </w:pPr>
    </w:p>
    <w:p w14:paraId="50C22AE0" w14:textId="77777777" w:rsidR="00984AF9" w:rsidRDefault="00984AF9" w:rsidP="00984AF9">
      <w:pPr>
        <w:rPr>
          <w:rFonts w:ascii="Microsoft YaHei UI Light" w:eastAsia="Microsoft YaHei UI Light" w:hAnsi="Microsoft YaHei UI Light"/>
          <w:sz w:val="24"/>
        </w:rPr>
      </w:pPr>
    </w:p>
    <w:p w14:paraId="43F3A6EC" w14:textId="77777777" w:rsidR="00984AF9" w:rsidRDefault="00984AF9" w:rsidP="00984AF9">
      <w:pPr>
        <w:rPr>
          <w:rFonts w:ascii="Microsoft YaHei UI Light" w:eastAsia="Microsoft YaHei UI Light" w:hAnsi="Microsoft YaHei UI Light"/>
          <w:sz w:val="24"/>
        </w:rPr>
      </w:pPr>
    </w:p>
    <w:p w14:paraId="75577EFA" w14:textId="77777777" w:rsidR="00984AF9" w:rsidRDefault="00984AF9" w:rsidP="00984AF9">
      <w:pPr>
        <w:rPr>
          <w:rFonts w:ascii="Microsoft YaHei UI Light" w:eastAsia="Microsoft YaHei UI Light" w:hAnsi="Microsoft YaHei UI Light"/>
          <w:sz w:val="24"/>
        </w:rPr>
      </w:pPr>
    </w:p>
    <w:p w14:paraId="38AF3575" w14:textId="77777777" w:rsidR="00984AF9" w:rsidRDefault="00984AF9" w:rsidP="00984AF9">
      <w:pPr>
        <w:rPr>
          <w:rFonts w:ascii="Microsoft YaHei UI Light" w:eastAsia="Microsoft YaHei UI Light" w:hAnsi="Microsoft YaHei UI Light"/>
          <w:sz w:val="24"/>
        </w:rPr>
      </w:pPr>
    </w:p>
    <w:p w14:paraId="34A28E10" w14:textId="77777777" w:rsidR="00984AF9" w:rsidRDefault="00984AF9" w:rsidP="00984AF9">
      <w:pPr>
        <w:rPr>
          <w:rFonts w:ascii="Microsoft YaHei UI Light" w:eastAsia="Microsoft YaHei UI Light" w:hAnsi="Microsoft YaHei UI Light"/>
          <w:sz w:val="24"/>
        </w:rPr>
      </w:pPr>
    </w:p>
    <w:p w14:paraId="5B30DD5E" w14:textId="77777777" w:rsidR="00984AF9" w:rsidRDefault="00984AF9" w:rsidP="00984AF9">
      <w:pPr>
        <w:rPr>
          <w:rFonts w:ascii="Microsoft YaHei UI Light" w:eastAsia="Microsoft YaHei UI Light" w:hAnsi="Microsoft YaHei UI Light"/>
          <w:sz w:val="24"/>
        </w:rPr>
      </w:pPr>
    </w:p>
    <w:p w14:paraId="7CA94C04" w14:textId="77777777" w:rsidR="00984AF9" w:rsidRPr="003752EB" w:rsidRDefault="00984AF9" w:rsidP="00984AF9">
      <w:pPr>
        <w:rPr>
          <w:rFonts w:ascii="Microsoft YaHei UI Light" w:eastAsia="Microsoft YaHei UI Light" w:hAnsi="Microsoft YaHei UI Light"/>
          <w:sz w:val="24"/>
        </w:rPr>
      </w:pPr>
    </w:p>
    <w:p w14:paraId="05D632BD" w14:textId="5E549850" w:rsidR="00984AF9" w:rsidRDefault="00984AF9" w:rsidP="00984AF9">
      <w:pPr>
        <w:rPr>
          <w:rFonts w:ascii="Microsoft YaHei UI Light" w:eastAsia="Microsoft YaHei UI Light" w:hAnsi="Microsoft YaHei UI Light"/>
          <w:sz w:val="24"/>
        </w:rPr>
      </w:pPr>
    </w:p>
    <w:tbl>
      <w:tblPr>
        <w:tblStyle w:val="TableGrid"/>
        <w:tblW w:w="0" w:type="auto"/>
        <w:tblLook w:val="04A0" w:firstRow="1" w:lastRow="0" w:firstColumn="1" w:lastColumn="0" w:noHBand="0" w:noVBand="1"/>
      </w:tblPr>
      <w:tblGrid>
        <w:gridCol w:w="9016"/>
      </w:tblGrid>
      <w:tr w:rsidR="00984AF9" w14:paraId="19C5CB35" w14:textId="77777777" w:rsidTr="00984AF9">
        <w:tc>
          <w:tcPr>
            <w:tcW w:w="9016" w:type="dxa"/>
            <w:tcBorders>
              <w:top w:val="nil"/>
              <w:left w:val="nil"/>
              <w:bottom w:val="nil"/>
              <w:right w:val="nil"/>
            </w:tcBorders>
            <w:shd w:val="clear" w:color="auto" w:fill="C2D69B" w:themeFill="accent3" w:themeFillTint="99"/>
          </w:tcPr>
          <w:p w14:paraId="564B1732" w14:textId="09FEB41E" w:rsidR="00984AF9" w:rsidRPr="007E6283" w:rsidRDefault="00984AF9" w:rsidP="00984AF9">
            <w:pPr>
              <w:rPr>
                <w:rFonts w:ascii="Microsoft YaHei UI Light" w:eastAsia="Microsoft YaHei UI Light" w:hAnsi="Microsoft YaHei UI Light"/>
                <w:sz w:val="32"/>
              </w:rPr>
            </w:pPr>
            <w:r w:rsidRPr="007E6283">
              <w:rPr>
                <w:rFonts w:ascii="Microsoft YaHei UI Light" w:eastAsia="Microsoft YaHei UI Light" w:hAnsi="Microsoft YaHei UI Light"/>
                <w:sz w:val="32"/>
              </w:rPr>
              <w:lastRenderedPageBreak/>
              <w:t>Literature Review</w:t>
            </w:r>
          </w:p>
        </w:tc>
      </w:tr>
    </w:tbl>
    <w:p w14:paraId="25D9671B" w14:textId="77777777" w:rsidR="00984AF9" w:rsidRPr="007E6283" w:rsidRDefault="00984AF9" w:rsidP="00984AF9">
      <w:pPr>
        <w:rPr>
          <w:rFonts w:ascii="Microsoft YaHei UI Light" w:eastAsia="Microsoft YaHei UI Light" w:hAnsi="Microsoft YaHei UI Light"/>
          <w:color w:val="76923C" w:themeColor="accent3" w:themeShade="BF"/>
          <w:sz w:val="32"/>
        </w:rPr>
      </w:pPr>
      <w:r w:rsidRPr="007E6283">
        <w:rPr>
          <w:rFonts w:ascii="Microsoft YaHei UI Light" w:eastAsia="Microsoft YaHei UI Light" w:hAnsi="Microsoft YaHei UI Light"/>
          <w:color w:val="76923C" w:themeColor="accent3" w:themeShade="BF"/>
          <w:sz w:val="32"/>
        </w:rPr>
        <w:t>Introduction</w:t>
      </w:r>
    </w:p>
    <w:p w14:paraId="205532FA" w14:textId="77777777" w:rsidR="00984AF9" w:rsidRDefault="00984AF9" w:rsidP="00984AF9">
      <w:pPr>
        <w:rPr>
          <w:rFonts w:ascii="Microsoft YaHei UI Light" w:eastAsia="Microsoft YaHei UI Light" w:hAnsi="Microsoft YaHei UI Light"/>
        </w:rPr>
      </w:pPr>
      <w:r w:rsidRPr="00606B7F">
        <w:rPr>
          <w:rFonts w:ascii="Microsoft YaHei UI Light" w:eastAsia="Microsoft YaHei UI Light" w:hAnsi="Microsoft YaHei UI Light"/>
        </w:rPr>
        <w:t xml:space="preserve">The full project proposal that was previously submitted outlined the justification to investigate the current knowledge of video games’ </w:t>
      </w:r>
      <w:r>
        <w:rPr>
          <w:rFonts w:ascii="Microsoft YaHei UI Light" w:eastAsia="Microsoft YaHei UI Light" w:hAnsi="Microsoft YaHei UI Light"/>
        </w:rPr>
        <w:t xml:space="preserve">(VG) </w:t>
      </w:r>
      <w:r w:rsidRPr="00606B7F">
        <w:rPr>
          <w:rFonts w:ascii="Microsoft YaHei UI Light" w:eastAsia="Microsoft YaHei UI Light" w:hAnsi="Microsoft YaHei UI Light"/>
        </w:rPr>
        <w:t xml:space="preserve">effects on the human response time. The project will aim to discover the existing understanding of these effects and develop </w:t>
      </w:r>
      <w:r>
        <w:rPr>
          <w:rFonts w:ascii="Microsoft YaHei UI Light" w:eastAsia="Microsoft YaHei UI Light" w:hAnsi="Microsoft YaHei UI Light"/>
        </w:rPr>
        <w:t>it</w:t>
      </w:r>
      <w:r w:rsidRPr="00606B7F">
        <w:rPr>
          <w:rFonts w:ascii="Microsoft YaHei UI Light" w:eastAsia="Microsoft YaHei UI Light" w:hAnsi="Microsoft YaHei UI Light"/>
        </w:rPr>
        <w:t xml:space="preserve"> by monitoring how different types of stimuli (visual, tactile and auditory) can individually affect the response time. </w:t>
      </w:r>
      <w:r>
        <w:rPr>
          <w:rFonts w:ascii="Microsoft YaHei UI Light" w:eastAsia="Microsoft YaHei UI Light" w:hAnsi="Microsoft YaHei UI Light"/>
        </w:rPr>
        <w:t>Since the approval of the proposal, a literature survey has been undertaken and this summary of the literature review details all of the critical findings. This summary describes the effects of varying stimuli as well as VG’s importance in these discoveries, and how these two factors are implemented together.</w:t>
      </w:r>
    </w:p>
    <w:p w14:paraId="7F917530" w14:textId="77777777" w:rsidR="00984AF9" w:rsidRPr="007E6283" w:rsidRDefault="00984AF9" w:rsidP="00984AF9">
      <w:pPr>
        <w:rPr>
          <w:rFonts w:ascii="Microsoft YaHei UI Light" w:eastAsia="Microsoft YaHei UI Light" w:hAnsi="Microsoft YaHei UI Light"/>
          <w:color w:val="76923C" w:themeColor="accent3" w:themeShade="BF"/>
          <w:sz w:val="32"/>
        </w:rPr>
      </w:pPr>
      <w:r w:rsidRPr="007E6283">
        <w:rPr>
          <w:rFonts w:ascii="Microsoft YaHei UI Light" w:eastAsia="Microsoft YaHei UI Light" w:hAnsi="Microsoft YaHei UI Light"/>
          <w:color w:val="76923C" w:themeColor="accent3" w:themeShade="BF"/>
          <w:sz w:val="32"/>
        </w:rPr>
        <w:t>Method of Testing</w:t>
      </w:r>
    </w:p>
    <w:p w14:paraId="0A49A083" w14:textId="77777777" w:rsidR="00984AF9" w:rsidRDefault="00984AF9" w:rsidP="00984AF9">
      <w:pPr>
        <w:rPr>
          <w:rFonts w:ascii="Microsoft YaHei UI Light" w:eastAsia="Microsoft YaHei UI Light" w:hAnsi="Microsoft YaHei UI Light"/>
        </w:rPr>
      </w:pPr>
      <w:r>
        <w:rPr>
          <w:rFonts w:ascii="Microsoft YaHei UI Light" w:eastAsia="Microsoft YaHei UI Light" w:hAnsi="Microsoft YaHei UI Light"/>
        </w:rPr>
        <w:t xml:space="preserve">A VG requires reactive inputs from the user in order to play. In the case of most modern VG platforms, 3 different types of stimuli are used to initiate these reactions: visual, auditory and tactile. For testing purposes, the time between the stimulus occurring and the user reacting can be recorded. It was discovered by Ng et al. (2012) that each stimulus generates different speeds of reaction, the fastest reaction being caused by tactile stimuli, followed by auditory and visual respectively. Video game players have already been proven to have faster reactions than people who don’t by </w:t>
      </w:r>
      <w:r w:rsidRPr="003A1434">
        <w:rPr>
          <w:rFonts w:ascii="Microsoft YaHei UI Light" w:eastAsia="Microsoft YaHei UI Light" w:hAnsi="Microsoft YaHei UI Light"/>
        </w:rPr>
        <w:t>Castel</w:t>
      </w:r>
      <w:r>
        <w:rPr>
          <w:rFonts w:ascii="Microsoft YaHei UI Light" w:eastAsia="Microsoft YaHei UI Light" w:hAnsi="Microsoft YaHei UI Light"/>
        </w:rPr>
        <w:t xml:space="preserve"> et al. (</w:t>
      </w:r>
      <w:r w:rsidRPr="002478BF">
        <w:rPr>
          <w:rFonts w:ascii="Microsoft YaHei UI Light" w:eastAsia="Microsoft YaHei UI Light" w:hAnsi="Microsoft YaHei UI Light"/>
        </w:rPr>
        <w:t>2005</w:t>
      </w:r>
      <w:r>
        <w:rPr>
          <w:rFonts w:ascii="Microsoft YaHei UI Light" w:eastAsia="Microsoft YaHei UI Light" w:hAnsi="Microsoft YaHei UI Light"/>
        </w:rPr>
        <w:t>).</w:t>
      </w:r>
      <w:r w:rsidRPr="00C557EA">
        <w:rPr>
          <w:rFonts w:ascii="Microsoft YaHei UI Light" w:eastAsia="Microsoft YaHei UI Light" w:hAnsi="Microsoft YaHei UI Light"/>
        </w:rPr>
        <w:t xml:space="preserve"> </w:t>
      </w:r>
      <w:r>
        <w:rPr>
          <w:rFonts w:ascii="Microsoft YaHei UI Light" w:eastAsia="Microsoft YaHei UI Light" w:hAnsi="Microsoft YaHei UI Light"/>
        </w:rPr>
        <w:t xml:space="preserve">Orosy-Fildes et al. (1989) also observed that reaction times dropped after the usage of VGs, along with no decrease in reaction times in users that did not participate in any VGs.  Combining these findings along with the knowledge that 74% of the UK population owned a smartphone in 2016 in a growing trend (Statista, 2019), alludes to the credibility of using mobile phones for testing the hypothesis. This credibility is extended by the fact that mobile phones have the ability to generate all 3 types of stimuli. </w:t>
      </w:r>
    </w:p>
    <w:p w14:paraId="459F6E9F" w14:textId="77777777" w:rsidR="00984AF9" w:rsidRPr="007E6283" w:rsidRDefault="00984AF9" w:rsidP="00984AF9">
      <w:pPr>
        <w:rPr>
          <w:rFonts w:ascii="Microsoft YaHei UI Light" w:eastAsia="Microsoft YaHei UI Light" w:hAnsi="Microsoft YaHei UI Light"/>
          <w:color w:val="76923C" w:themeColor="accent3" w:themeShade="BF"/>
          <w:sz w:val="32"/>
        </w:rPr>
      </w:pPr>
      <w:r w:rsidRPr="007E6283">
        <w:rPr>
          <w:rFonts w:ascii="Microsoft YaHei UI Light" w:eastAsia="Microsoft YaHei UI Light" w:hAnsi="Microsoft YaHei UI Light"/>
          <w:color w:val="76923C" w:themeColor="accent3" w:themeShade="BF"/>
          <w:sz w:val="32"/>
        </w:rPr>
        <w:t>Effectiveness and Accuracy</w:t>
      </w:r>
    </w:p>
    <w:p w14:paraId="1063A9F9" w14:textId="77777777" w:rsidR="00984AF9" w:rsidRDefault="00984AF9" w:rsidP="00984AF9">
      <w:pPr>
        <w:rPr>
          <w:rFonts w:ascii="Microsoft YaHei UI Light" w:eastAsia="Microsoft YaHei UI Light" w:hAnsi="Microsoft YaHei UI Light"/>
        </w:rPr>
      </w:pPr>
      <w:r>
        <w:rPr>
          <w:rFonts w:ascii="Microsoft YaHei UI Light" w:eastAsia="Microsoft YaHei UI Light" w:hAnsi="Microsoft YaHei UI Light"/>
        </w:rPr>
        <w:t>Dye et al. (2009) said playing action VGs ‘</w:t>
      </w:r>
      <w:r w:rsidRPr="00D0354D">
        <w:rPr>
          <w:rFonts w:ascii="Microsoft YaHei UI Light" w:eastAsia="Microsoft YaHei UI Light" w:hAnsi="Microsoft YaHei UI Light"/>
        </w:rPr>
        <w:t>requires rapid processing of sensory information</w:t>
      </w:r>
      <w:r>
        <w:rPr>
          <w:rFonts w:ascii="Microsoft YaHei UI Light" w:eastAsia="Microsoft YaHei UI Light" w:hAnsi="Microsoft YaHei UI Light"/>
        </w:rPr>
        <w:t xml:space="preserve">’, requiring the player to make quick and accurate decisions, faster than any typical daily activity. Playing First Person Shooter (FPS) VGs, a type of action VG, have also been ‘associated with increased cognitive flexibility’ by Colzato et al. (2012), thus corroborating the use of action games as the most effective VG type to improve human response time. </w:t>
      </w:r>
      <w:r>
        <w:rPr>
          <w:rFonts w:ascii="Microsoft YaHei UI Light" w:eastAsia="Microsoft YaHei UI Light" w:hAnsi="Microsoft YaHei UI Light"/>
        </w:rPr>
        <w:lastRenderedPageBreak/>
        <w:t>Accuracy is also important alongside the speed of a reaction, and must be considered during testing. Greenfield (1984) discussed the importance VGs ability to improve ‘sensorimotor skills such as eye-hand coordination’, which Green et al. (2006) went on to confirm, along with ‘decreased reaction times’ and ‘augmented manual dexterity’. These claims describe the importance of the role that VGs play on these reactions and imply the significance of measuring accuracy during the testing procedure, as it will most likely be improved over the course of the testing period.</w:t>
      </w:r>
      <w:r w:rsidRPr="00C557EA">
        <w:rPr>
          <w:rFonts w:ascii="Microsoft YaHei UI Light" w:eastAsia="Microsoft YaHei UI Light" w:hAnsi="Microsoft YaHei UI Light"/>
        </w:rPr>
        <w:t xml:space="preserve"> </w:t>
      </w:r>
      <w:r>
        <w:rPr>
          <w:rFonts w:ascii="Microsoft YaHei UI Light" w:eastAsia="Microsoft YaHei UI Light" w:hAnsi="Microsoft YaHei UI Light"/>
        </w:rPr>
        <w:t xml:space="preserve">It will also be crucial during the testing period to have repetitive testing, as Greenfield et al. (1994) found that VG experience ‘produced a significant decrease in response time’, especially when repeated over a period of time. </w:t>
      </w:r>
    </w:p>
    <w:p w14:paraId="5A7C71A0" w14:textId="77777777" w:rsidR="00984AF9" w:rsidRPr="007E6283" w:rsidRDefault="00984AF9" w:rsidP="00984AF9">
      <w:pPr>
        <w:rPr>
          <w:rFonts w:ascii="Microsoft YaHei UI Light" w:eastAsia="Microsoft YaHei UI Light" w:hAnsi="Microsoft YaHei UI Light"/>
          <w:color w:val="76923C" w:themeColor="accent3" w:themeShade="BF"/>
          <w:sz w:val="32"/>
        </w:rPr>
      </w:pPr>
      <w:r w:rsidRPr="007E6283">
        <w:rPr>
          <w:rFonts w:ascii="Microsoft YaHei UI Light" w:eastAsia="Microsoft YaHei UI Light" w:hAnsi="Microsoft YaHei UI Light"/>
          <w:color w:val="76923C" w:themeColor="accent3" w:themeShade="BF"/>
          <w:sz w:val="32"/>
        </w:rPr>
        <w:t>Conclusion</w:t>
      </w:r>
    </w:p>
    <w:p w14:paraId="731FDB7E" w14:textId="77777777" w:rsidR="00984AF9" w:rsidRPr="00C557EA" w:rsidRDefault="00984AF9" w:rsidP="00984AF9">
      <w:pPr>
        <w:rPr>
          <w:rFonts w:ascii="Microsoft YaHei UI Light" w:eastAsia="Microsoft YaHei UI Light" w:hAnsi="Microsoft YaHei UI Light"/>
        </w:rPr>
      </w:pPr>
      <w:r>
        <w:rPr>
          <w:rFonts w:ascii="Microsoft YaHei UI Light" w:eastAsia="Microsoft YaHei UI Light" w:hAnsi="Microsoft YaHei UI Light"/>
        </w:rPr>
        <w:t>This summary literature review has covered all the key elements of VGs and response time testing that will be required to be analysed by the project. From the evaluation it can be understood that the 3 stimuli types must be considered and implemented into the VGs created, and repetition should take place during the testing period in order to understand the gradual improvement VGs can have. Both response time and accuracy must also be considered when measuring during the testing procedure, in order to generate an accurate representation of the response quality from the user. This project should be able to discover the potential that VGs could have over the human response, and elaborate on the previous findings to gain a further understanding.</w:t>
      </w:r>
    </w:p>
    <w:p w14:paraId="28345ED8" w14:textId="77777777" w:rsidR="00984AF9" w:rsidRDefault="00984AF9" w:rsidP="00984AF9">
      <w:pPr>
        <w:rPr>
          <w:rFonts w:ascii="Microsoft YaHei UI Light" w:eastAsia="Microsoft YaHei UI Light" w:hAnsi="Microsoft YaHei UI Light"/>
        </w:rPr>
      </w:pPr>
    </w:p>
    <w:p w14:paraId="7C2757DC" w14:textId="77777777" w:rsidR="00984AF9" w:rsidRDefault="00984AF9" w:rsidP="00984AF9">
      <w:pPr>
        <w:rPr>
          <w:rFonts w:ascii="Microsoft YaHei UI Light" w:eastAsia="Microsoft YaHei UI Light" w:hAnsi="Microsoft YaHei UI Light"/>
        </w:rPr>
      </w:pPr>
    </w:p>
    <w:p w14:paraId="0C62997F" w14:textId="77777777" w:rsidR="00984AF9" w:rsidRDefault="00984AF9" w:rsidP="00984AF9">
      <w:pPr>
        <w:rPr>
          <w:rFonts w:ascii="Microsoft YaHei UI Light" w:eastAsia="Microsoft YaHei UI Light" w:hAnsi="Microsoft YaHei UI Light"/>
        </w:rPr>
      </w:pPr>
    </w:p>
    <w:p w14:paraId="3DA7594E" w14:textId="77777777" w:rsidR="00984AF9" w:rsidRDefault="00984AF9" w:rsidP="00984AF9">
      <w:pPr>
        <w:rPr>
          <w:rFonts w:ascii="Microsoft YaHei UI Light" w:eastAsia="Microsoft YaHei UI Light" w:hAnsi="Microsoft YaHei UI Light"/>
        </w:rPr>
      </w:pPr>
    </w:p>
    <w:p w14:paraId="5819D9B4" w14:textId="44EC4F56" w:rsidR="00984AF9" w:rsidRDefault="00984AF9" w:rsidP="00984AF9">
      <w:pPr>
        <w:rPr>
          <w:rFonts w:ascii="Microsoft YaHei UI Light" w:eastAsia="Microsoft YaHei UI Light" w:hAnsi="Microsoft YaHei UI Light"/>
        </w:rPr>
      </w:pPr>
    </w:p>
    <w:p w14:paraId="38AC6F7C" w14:textId="4A3DA856" w:rsidR="00984AF9" w:rsidRDefault="00984AF9" w:rsidP="00984AF9">
      <w:pPr>
        <w:rPr>
          <w:rFonts w:ascii="Microsoft YaHei UI Light" w:eastAsia="Microsoft YaHei UI Light" w:hAnsi="Microsoft YaHei UI Light"/>
        </w:rPr>
      </w:pPr>
    </w:p>
    <w:p w14:paraId="3A6FBF3D" w14:textId="77777777" w:rsidR="00984AF9" w:rsidRDefault="00984AF9" w:rsidP="00984AF9">
      <w:pPr>
        <w:rPr>
          <w:rFonts w:ascii="Microsoft YaHei UI Light" w:eastAsia="Microsoft YaHei UI Light" w:hAnsi="Microsoft YaHei UI Light"/>
        </w:rPr>
      </w:pPr>
    </w:p>
    <w:p w14:paraId="72C1BC75" w14:textId="77777777" w:rsidR="00984AF9" w:rsidRDefault="00984AF9" w:rsidP="00984AF9">
      <w:pPr>
        <w:rPr>
          <w:rFonts w:ascii="Microsoft YaHei UI Light" w:eastAsia="Microsoft YaHei UI Light" w:hAnsi="Microsoft YaHei UI Light"/>
        </w:rPr>
      </w:pPr>
    </w:p>
    <w:p w14:paraId="0D67CE31" w14:textId="3643F8C1" w:rsidR="00984AF9" w:rsidRDefault="00984AF9" w:rsidP="00984AF9">
      <w:pPr>
        <w:rPr>
          <w:rFonts w:ascii="Microsoft YaHei UI Light" w:eastAsia="Microsoft YaHei UI Light" w:hAnsi="Microsoft YaHei UI Light"/>
        </w:rPr>
      </w:pPr>
    </w:p>
    <w:p w14:paraId="6E006924" w14:textId="77777777" w:rsidR="00984AF9" w:rsidRDefault="00984AF9">
      <w:pPr>
        <w:rPr>
          <w:rFonts w:ascii="Microsoft YaHei UI Light" w:eastAsia="Microsoft YaHei UI Light" w:hAnsi="Microsoft YaHei UI Light"/>
        </w:rPr>
      </w:pPr>
    </w:p>
    <w:p w14:paraId="2C069BA6" w14:textId="77777777" w:rsidR="00984AF9" w:rsidRDefault="00984AF9">
      <w:pPr>
        <w:rPr>
          <w:rFonts w:ascii="Microsoft YaHei UI Light" w:eastAsia="Microsoft YaHei UI Light" w:hAnsi="Microsoft YaHei UI Light"/>
        </w:rPr>
      </w:pPr>
      <w:r>
        <w:rPr>
          <w:rFonts w:ascii="Microsoft YaHei UI Light" w:eastAsia="Microsoft YaHei UI Light" w:hAnsi="Microsoft YaHei UI Light"/>
        </w:rPr>
        <w:br w:type="page"/>
      </w:r>
    </w:p>
    <w:p w14:paraId="68AAC9B8" w14:textId="20CE790D" w:rsidR="00984AF9" w:rsidRDefault="00984AF9">
      <w:pPr>
        <w:rPr>
          <w:rFonts w:ascii="Microsoft YaHei UI Light" w:eastAsia="Microsoft YaHei UI Light" w:hAnsi="Microsoft YaHei UI Light"/>
        </w:rPr>
      </w:pPr>
      <w:r>
        <w:rPr>
          <w:rFonts w:ascii="Microsoft YaHei UI Light" w:eastAsia="Microsoft YaHei UI Light" w:hAnsi="Microsoft YaHei UI Light"/>
        </w:rPr>
        <w:lastRenderedPageBreak/>
        <w:br w:type="page"/>
      </w:r>
    </w:p>
    <w:tbl>
      <w:tblPr>
        <w:tblStyle w:val="TableGrid"/>
        <w:tblW w:w="0" w:type="auto"/>
        <w:tblLook w:val="04A0" w:firstRow="1" w:lastRow="0" w:firstColumn="1" w:lastColumn="0" w:noHBand="0" w:noVBand="1"/>
      </w:tblPr>
      <w:tblGrid>
        <w:gridCol w:w="9016"/>
      </w:tblGrid>
      <w:tr w:rsidR="00984AF9" w14:paraId="143F940C" w14:textId="77777777" w:rsidTr="00DC4992">
        <w:tc>
          <w:tcPr>
            <w:tcW w:w="9016" w:type="dxa"/>
            <w:tcBorders>
              <w:top w:val="nil"/>
              <w:left w:val="nil"/>
              <w:bottom w:val="nil"/>
              <w:right w:val="nil"/>
            </w:tcBorders>
            <w:shd w:val="clear" w:color="auto" w:fill="C2D69B" w:themeFill="accent3" w:themeFillTint="99"/>
          </w:tcPr>
          <w:p w14:paraId="056524C0" w14:textId="77777777" w:rsidR="00984AF9" w:rsidRPr="00E426ED" w:rsidRDefault="00984AF9" w:rsidP="00DC4992">
            <w:pPr>
              <w:rPr>
                <w:rFonts w:ascii="Microsoft YaHei UI Light" w:eastAsia="Microsoft YaHei UI Light" w:hAnsi="Microsoft YaHei UI Light"/>
                <w:sz w:val="32"/>
              </w:rPr>
            </w:pPr>
            <w:bookmarkStart w:id="8" w:name="References" w:colFirst="0" w:colLast="0"/>
            <w:r>
              <w:rPr>
                <w:rFonts w:ascii="Microsoft YaHei UI Light" w:eastAsia="Microsoft YaHei UI Light" w:hAnsi="Microsoft YaHei UI Light"/>
                <w:sz w:val="32"/>
              </w:rPr>
              <w:lastRenderedPageBreak/>
              <w:t>References</w:t>
            </w:r>
          </w:p>
        </w:tc>
      </w:tr>
    </w:tbl>
    <w:bookmarkEnd w:id="8"/>
    <w:p w14:paraId="661F4FF9" w14:textId="77777777" w:rsidR="00984AF9" w:rsidRDefault="00984AF9" w:rsidP="00984AF9">
      <w:pPr>
        <w:spacing w:line="240" w:lineRule="auto"/>
        <w:rPr>
          <w:rFonts w:ascii="Microsoft YaHei UI Light" w:eastAsia="Microsoft YaHei UI Light" w:hAnsi="Microsoft YaHei UI Light" w:cs="Open Sans"/>
          <w:color w:val="000000"/>
          <w:szCs w:val="20"/>
          <w:shd w:val="clear" w:color="auto" w:fill="FFFFFF"/>
        </w:rPr>
      </w:pPr>
      <w:r w:rsidRPr="00D77360">
        <w:rPr>
          <w:rFonts w:ascii="Microsoft YaHei UI Light" w:eastAsia="Microsoft YaHei UI Light" w:hAnsi="Microsoft YaHei UI Light" w:cs="Open Sans"/>
          <w:color w:val="000000"/>
          <w:szCs w:val="20"/>
          <w:shd w:val="clear" w:color="auto" w:fill="FFFFFF"/>
        </w:rPr>
        <w:t xml:space="preserve">Dye, M., Green, C. and Bavelier, D. 2009. Increasing </w:t>
      </w:r>
      <w:r>
        <w:rPr>
          <w:rFonts w:ascii="Microsoft YaHei UI Light" w:eastAsia="Microsoft YaHei UI Light" w:hAnsi="Microsoft YaHei UI Light" w:cs="Open Sans"/>
          <w:color w:val="000000"/>
          <w:szCs w:val="20"/>
          <w:shd w:val="clear" w:color="auto" w:fill="FFFFFF"/>
        </w:rPr>
        <w:t>s</w:t>
      </w:r>
      <w:r w:rsidRPr="00D77360">
        <w:rPr>
          <w:rFonts w:ascii="Microsoft YaHei UI Light" w:eastAsia="Microsoft YaHei UI Light" w:hAnsi="Microsoft YaHei UI Light" w:cs="Open Sans"/>
          <w:color w:val="000000"/>
          <w:szCs w:val="20"/>
          <w:shd w:val="clear" w:color="auto" w:fill="FFFFFF"/>
        </w:rPr>
        <w:t xml:space="preserve">peed of </w:t>
      </w:r>
      <w:r>
        <w:rPr>
          <w:rFonts w:ascii="Microsoft YaHei UI Light" w:eastAsia="Microsoft YaHei UI Light" w:hAnsi="Microsoft YaHei UI Light" w:cs="Open Sans"/>
          <w:color w:val="000000"/>
          <w:szCs w:val="20"/>
          <w:shd w:val="clear" w:color="auto" w:fill="FFFFFF"/>
        </w:rPr>
        <w:t>p</w:t>
      </w:r>
      <w:r w:rsidRPr="00D77360">
        <w:rPr>
          <w:rFonts w:ascii="Microsoft YaHei UI Light" w:eastAsia="Microsoft YaHei UI Light" w:hAnsi="Microsoft YaHei UI Light" w:cs="Open Sans"/>
          <w:color w:val="000000"/>
          <w:szCs w:val="20"/>
          <w:shd w:val="clear" w:color="auto" w:fill="FFFFFF"/>
        </w:rPr>
        <w:t xml:space="preserve">rocessing </w:t>
      </w:r>
      <w:r>
        <w:rPr>
          <w:rFonts w:ascii="Microsoft YaHei UI Light" w:eastAsia="Microsoft YaHei UI Light" w:hAnsi="Microsoft YaHei UI Light" w:cs="Open Sans"/>
          <w:color w:val="000000"/>
          <w:szCs w:val="20"/>
          <w:shd w:val="clear" w:color="auto" w:fill="FFFFFF"/>
        </w:rPr>
        <w:t>w</w:t>
      </w:r>
      <w:r w:rsidRPr="00D77360">
        <w:rPr>
          <w:rFonts w:ascii="Microsoft YaHei UI Light" w:eastAsia="Microsoft YaHei UI Light" w:hAnsi="Microsoft YaHei UI Light" w:cs="Open Sans"/>
          <w:color w:val="000000"/>
          <w:szCs w:val="20"/>
          <w:shd w:val="clear" w:color="auto" w:fill="FFFFFF"/>
        </w:rPr>
        <w:t xml:space="preserve">ith </w:t>
      </w:r>
      <w:r>
        <w:rPr>
          <w:rFonts w:ascii="Microsoft YaHei UI Light" w:eastAsia="Microsoft YaHei UI Light" w:hAnsi="Microsoft YaHei UI Light" w:cs="Open Sans"/>
          <w:color w:val="000000"/>
          <w:szCs w:val="20"/>
          <w:shd w:val="clear" w:color="auto" w:fill="FFFFFF"/>
        </w:rPr>
        <w:t>a</w:t>
      </w:r>
      <w:r w:rsidRPr="00D77360">
        <w:rPr>
          <w:rFonts w:ascii="Microsoft YaHei UI Light" w:eastAsia="Microsoft YaHei UI Light" w:hAnsi="Microsoft YaHei UI Light" w:cs="Open Sans"/>
          <w:color w:val="000000"/>
          <w:szCs w:val="20"/>
          <w:shd w:val="clear" w:color="auto" w:fill="FFFFFF"/>
        </w:rPr>
        <w:t xml:space="preserve">ction </w:t>
      </w:r>
      <w:r>
        <w:rPr>
          <w:rFonts w:ascii="Microsoft YaHei UI Light" w:eastAsia="Microsoft YaHei UI Light" w:hAnsi="Microsoft YaHei UI Light" w:cs="Open Sans"/>
          <w:color w:val="000000"/>
          <w:szCs w:val="20"/>
          <w:shd w:val="clear" w:color="auto" w:fill="FFFFFF"/>
        </w:rPr>
        <w:t>v</w:t>
      </w:r>
      <w:r w:rsidRPr="00D77360">
        <w:rPr>
          <w:rFonts w:ascii="Microsoft YaHei UI Light" w:eastAsia="Microsoft YaHei UI Light" w:hAnsi="Microsoft YaHei UI Light" w:cs="Open Sans"/>
          <w:color w:val="000000"/>
          <w:szCs w:val="20"/>
          <w:shd w:val="clear" w:color="auto" w:fill="FFFFFF"/>
        </w:rPr>
        <w:t xml:space="preserve">ideo </w:t>
      </w:r>
      <w:r>
        <w:rPr>
          <w:rFonts w:ascii="Microsoft YaHei UI Light" w:eastAsia="Microsoft YaHei UI Light" w:hAnsi="Microsoft YaHei UI Light" w:cs="Open Sans"/>
          <w:color w:val="000000"/>
          <w:szCs w:val="20"/>
          <w:shd w:val="clear" w:color="auto" w:fill="FFFFFF"/>
        </w:rPr>
        <w:t>g</w:t>
      </w:r>
      <w:r w:rsidRPr="00D77360">
        <w:rPr>
          <w:rFonts w:ascii="Microsoft YaHei UI Light" w:eastAsia="Microsoft YaHei UI Light" w:hAnsi="Microsoft YaHei UI Light" w:cs="Open Sans"/>
          <w:color w:val="000000"/>
          <w:szCs w:val="20"/>
          <w:shd w:val="clear" w:color="auto" w:fill="FFFFFF"/>
        </w:rPr>
        <w:t>ames. </w:t>
      </w:r>
      <w:r w:rsidRPr="00D77360">
        <w:rPr>
          <w:rFonts w:ascii="Microsoft YaHei UI Light" w:eastAsia="Microsoft YaHei UI Light" w:hAnsi="Microsoft YaHei UI Light" w:cs="Open Sans"/>
          <w:i/>
          <w:iCs/>
          <w:color w:val="000000"/>
          <w:szCs w:val="20"/>
          <w:shd w:val="clear" w:color="auto" w:fill="FFFFFF"/>
        </w:rPr>
        <w:t xml:space="preserve">Current </w:t>
      </w:r>
      <w:r>
        <w:rPr>
          <w:rFonts w:ascii="Microsoft YaHei UI Light" w:eastAsia="Microsoft YaHei UI Light" w:hAnsi="Microsoft YaHei UI Light" w:cs="Open Sans"/>
          <w:i/>
          <w:iCs/>
          <w:color w:val="000000"/>
          <w:szCs w:val="20"/>
          <w:shd w:val="clear" w:color="auto" w:fill="FFFFFF"/>
        </w:rPr>
        <w:t>d</w:t>
      </w:r>
      <w:r w:rsidRPr="00D77360">
        <w:rPr>
          <w:rFonts w:ascii="Microsoft YaHei UI Light" w:eastAsia="Microsoft YaHei UI Light" w:hAnsi="Microsoft YaHei UI Light" w:cs="Open Sans"/>
          <w:i/>
          <w:iCs/>
          <w:color w:val="000000"/>
          <w:szCs w:val="20"/>
          <w:shd w:val="clear" w:color="auto" w:fill="FFFFFF"/>
        </w:rPr>
        <w:t xml:space="preserve">irections in </w:t>
      </w:r>
      <w:r>
        <w:rPr>
          <w:rFonts w:ascii="Microsoft YaHei UI Light" w:eastAsia="Microsoft YaHei UI Light" w:hAnsi="Microsoft YaHei UI Light" w:cs="Open Sans"/>
          <w:i/>
          <w:iCs/>
          <w:color w:val="000000"/>
          <w:szCs w:val="20"/>
          <w:shd w:val="clear" w:color="auto" w:fill="FFFFFF"/>
        </w:rPr>
        <w:t>p</w:t>
      </w:r>
      <w:r w:rsidRPr="00D77360">
        <w:rPr>
          <w:rFonts w:ascii="Microsoft YaHei UI Light" w:eastAsia="Microsoft YaHei UI Light" w:hAnsi="Microsoft YaHei UI Light" w:cs="Open Sans"/>
          <w:i/>
          <w:iCs/>
          <w:color w:val="000000"/>
          <w:szCs w:val="20"/>
          <w:shd w:val="clear" w:color="auto" w:fill="FFFFFF"/>
        </w:rPr>
        <w:t xml:space="preserve">sychological </w:t>
      </w:r>
      <w:r>
        <w:rPr>
          <w:rFonts w:ascii="Microsoft YaHei UI Light" w:eastAsia="Microsoft YaHei UI Light" w:hAnsi="Microsoft YaHei UI Light" w:cs="Open Sans"/>
          <w:i/>
          <w:iCs/>
          <w:color w:val="000000"/>
          <w:szCs w:val="20"/>
          <w:shd w:val="clear" w:color="auto" w:fill="FFFFFF"/>
        </w:rPr>
        <w:t>s</w:t>
      </w:r>
      <w:r w:rsidRPr="00D77360">
        <w:rPr>
          <w:rFonts w:ascii="Microsoft YaHei UI Light" w:eastAsia="Microsoft YaHei UI Light" w:hAnsi="Microsoft YaHei UI Light" w:cs="Open Sans"/>
          <w:i/>
          <w:iCs/>
          <w:color w:val="000000"/>
          <w:szCs w:val="20"/>
          <w:shd w:val="clear" w:color="auto" w:fill="FFFFFF"/>
        </w:rPr>
        <w:t>cience</w:t>
      </w:r>
      <w:r w:rsidRPr="00D77360">
        <w:rPr>
          <w:rFonts w:ascii="Microsoft YaHei UI Light" w:eastAsia="Microsoft YaHei UI Light" w:hAnsi="Microsoft YaHei UI Light" w:cs="Open Sans"/>
          <w:color w:val="000000"/>
          <w:szCs w:val="20"/>
          <w:shd w:val="clear" w:color="auto" w:fill="FFFFFF"/>
        </w:rPr>
        <w:t>, 18(6)</w:t>
      </w:r>
      <w:r>
        <w:rPr>
          <w:rFonts w:ascii="Microsoft YaHei UI Light" w:eastAsia="Microsoft YaHei UI Light" w:hAnsi="Microsoft YaHei UI Light" w:cs="Open Sans"/>
          <w:color w:val="000000"/>
          <w:szCs w:val="20"/>
          <w:shd w:val="clear" w:color="auto" w:fill="FFFFFF"/>
        </w:rPr>
        <w:t>, pp. 321-326.</w:t>
      </w:r>
    </w:p>
    <w:p w14:paraId="5A4BE576" w14:textId="77777777" w:rsidR="00984AF9" w:rsidRPr="00A60E2B" w:rsidRDefault="00984AF9" w:rsidP="00984AF9">
      <w:pPr>
        <w:spacing w:line="240" w:lineRule="auto"/>
        <w:rPr>
          <w:rFonts w:ascii="Microsoft YaHei UI Light" w:eastAsia="Microsoft YaHei UI Light" w:hAnsi="Microsoft YaHei UI Light"/>
        </w:rPr>
      </w:pPr>
      <w:r w:rsidRPr="00A60E2B">
        <w:rPr>
          <w:rFonts w:ascii="Microsoft YaHei UI Light" w:eastAsia="Microsoft YaHei UI Light" w:hAnsi="Microsoft YaHei UI Light"/>
        </w:rPr>
        <w:t xml:space="preserve">Whitham, R. 2015. </w:t>
      </w:r>
      <w:r w:rsidRPr="00A60E2B">
        <w:rPr>
          <w:rFonts w:ascii="Microsoft YaHei UI Light" w:eastAsia="Microsoft YaHei UI Light" w:hAnsi="Microsoft YaHei UI Light"/>
          <w:i/>
        </w:rPr>
        <w:t>10 multiplayer android games where you share the same phone [online].</w:t>
      </w:r>
      <w:r w:rsidRPr="00A60E2B">
        <w:rPr>
          <w:rFonts w:ascii="Microsoft YaHei UI Light" w:eastAsia="Microsoft YaHei UI Light" w:hAnsi="Microsoft YaHei UI Light"/>
        </w:rPr>
        <w:t xml:space="preserve"> </w:t>
      </w:r>
      <w:proofErr w:type="spellStart"/>
      <w:r w:rsidRPr="00A60E2B">
        <w:rPr>
          <w:rFonts w:ascii="Microsoft YaHei UI Light" w:eastAsia="Microsoft YaHei UI Light" w:hAnsi="Microsoft YaHei UI Light"/>
        </w:rPr>
        <w:t>Greenbot</w:t>
      </w:r>
      <w:proofErr w:type="spellEnd"/>
      <w:r w:rsidRPr="00A60E2B">
        <w:rPr>
          <w:rFonts w:ascii="Microsoft YaHei UI Light" w:eastAsia="Microsoft YaHei UI Light" w:hAnsi="Microsoft YaHei UI Light"/>
        </w:rPr>
        <w:t xml:space="preserve">. Available from: </w:t>
      </w:r>
      <w:hyperlink r:id="rId9" w:anchor="slide1" w:history="1">
        <w:r w:rsidRPr="00A60E2B">
          <w:rPr>
            <w:rStyle w:val="Hyperlink"/>
            <w:rFonts w:eastAsia="Microsoft YaHei UI Light"/>
          </w:rPr>
          <w:t>https://www.greenbot.com/article/2876235/10-android-games-you-and-a-friend-can-play-on-the-same-phone.html#slide1</w:t>
        </w:r>
      </w:hyperlink>
      <w:r w:rsidRPr="00A60E2B">
        <w:rPr>
          <w:rFonts w:ascii="Microsoft YaHei UI Light" w:eastAsia="Microsoft YaHei UI Light" w:hAnsi="Microsoft YaHei UI Light"/>
        </w:rPr>
        <w:t xml:space="preserve"> [Accessed 1 November 2018].</w:t>
      </w:r>
    </w:p>
    <w:p w14:paraId="2CAED030" w14:textId="77777777" w:rsidR="00984AF9" w:rsidRDefault="00984AF9" w:rsidP="00984AF9">
      <w:pPr>
        <w:spacing w:line="240" w:lineRule="auto"/>
        <w:rPr>
          <w:rFonts w:ascii="Microsoft YaHei UI Light" w:eastAsia="Microsoft YaHei UI Light" w:hAnsi="Microsoft YaHei UI Light" w:cs="Open Sans"/>
          <w:color w:val="000000"/>
          <w:szCs w:val="20"/>
          <w:shd w:val="clear" w:color="auto" w:fill="FFFFFF"/>
        </w:rPr>
      </w:pPr>
      <w:r w:rsidRPr="00D77360">
        <w:rPr>
          <w:rFonts w:ascii="Microsoft YaHei UI Light" w:eastAsia="Microsoft YaHei UI Light" w:hAnsi="Microsoft YaHei UI Light" w:cs="Open Sans"/>
          <w:color w:val="000000"/>
          <w:szCs w:val="20"/>
          <w:shd w:val="clear" w:color="auto" w:fill="FFFFFF"/>
        </w:rPr>
        <w:t>Ng, A. and Chan, A. 2012. Finger Response Times to Visual, Auditory and Tactile Modality Stimuli. </w:t>
      </w:r>
      <w:r w:rsidRPr="00D77360">
        <w:rPr>
          <w:rFonts w:ascii="Microsoft YaHei UI Light" w:eastAsia="Microsoft YaHei UI Light" w:hAnsi="Microsoft YaHei UI Light" w:cs="Open Sans"/>
          <w:i/>
          <w:iCs/>
          <w:color w:val="000000"/>
          <w:szCs w:val="20"/>
          <w:shd w:val="clear" w:color="auto" w:fill="FFFFFF"/>
        </w:rPr>
        <w:t xml:space="preserve">Proceedings of the International </w:t>
      </w:r>
      <w:proofErr w:type="spellStart"/>
      <w:r w:rsidRPr="00D77360">
        <w:rPr>
          <w:rFonts w:ascii="Microsoft YaHei UI Light" w:eastAsia="Microsoft YaHei UI Light" w:hAnsi="Microsoft YaHei UI Light" w:cs="Open Sans"/>
          <w:i/>
          <w:iCs/>
          <w:color w:val="000000"/>
          <w:szCs w:val="20"/>
          <w:shd w:val="clear" w:color="auto" w:fill="FFFFFF"/>
        </w:rPr>
        <w:t>MultiConference</w:t>
      </w:r>
      <w:proofErr w:type="spellEnd"/>
      <w:r w:rsidRPr="00D77360">
        <w:rPr>
          <w:rFonts w:ascii="Microsoft YaHei UI Light" w:eastAsia="Microsoft YaHei UI Light" w:hAnsi="Microsoft YaHei UI Light" w:cs="Open Sans"/>
          <w:i/>
          <w:iCs/>
          <w:color w:val="000000"/>
          <w:szCs w:val="20"/>
          <w:shd w:val="clear" w:color="auto" w:fill="FFFFFF"/>
        </w:rPr>
        <w:t xml:space="preserve"> of Engineers and Computer Scientists</w:t>
      </w:r>
      <w:r w:rsidRPr="00D77360">
        <w:rPr>
          <w:rFonts w:ascii="Microsoft YaHei UI Light" w:eastAsia="Microsoft YaHei UI Light" w:hAnsi="Microsoft YaHei UI Light" w:cs="Open Sans"/>
          <w:color w:val="000000"/>
          <w:szCs w:val="20"/>
          <w:shd w:val="clear" w:color="auto" w:fill="FFFFFF"/>
        </w:rPr>
        <w:t>, 2.</w:t>
      </w:r>
    </w:p>
    <w:p w14:paraId="49757FA1" w14:textId="77777777" w:rsidR="00984AF9" w:rsidRDefault="00984AF9" w:rsidP="00984AF9">
      <w:pPr>
        <w:pStyle w:val="Heading2"/>
        <w:shd w:val="clear" w:color="auto" w:fill="FFFFFF"/>
        <w:spacing w:before="0" w:after="0" w:line="360" w:lineRule="atLeast"/>
        <w:textAlignment w:val="baseline"/>
        <w:rPr>
          <w:rFonts w:ascii="Microsoft YaHei UI Light" w:eastAsia="Microsoft YaHei UI Light" w:hAnsi="Microsoft YaHei UI Light" w:cs="Open Sans"/>
          <w:b w:val="0"/>
          <w:sz w:val="22"/>
          <w:szCs w:val="22"/>
          <w:bdr w:val="none" w:sz="0" w:space="0" w:color="auto" w:frame="1"/>
        </w:rPr>
      </w:pPr>
      <w:r w:rsidRPr="00A60E2B">
        <w:rPr>
          <w:rFonts w:ascii="Microsoft YaHei UI Light" w:eastAsia="Microsoft YaHei UI Light" w:hAnsi="Microsoft YaHei UI Light"/>
          <w:b w:val="0"/>
          <w:sz w:val="22"/>
          <w:szCs w:val="22"/>
        </w:rPr>
        <w:t xml:space="preserve">Statista, 2018. </w:t>
      </w:r>
      <w:r w:rsidRPr="00A60E2B">
        <w:rPr>
          <w:rFonts w:ascii="Microsoft YaHei UI Light" w:eastAsia="Microsoft YaHei UI Light" w:hAnsi="Microsoft YaHei UI Light" w:cs="Open Sans"/>
          <w:b w:val="0"/>
          <w:i/>
          <w:sz w:val="22"/>
          <w:szCs w:val="22"/>
          <w:bdr w:val="none" w:sz="0" w:space="0" w:color="auto" w:frame="1"/>
        </w:rPr>
        <w:t>Share of smartphone users in the United Kingdom (UK) from 2012 to 2016, by gender</w:t>
      </w:r>
      <w:r>
        <w:rPr>
          <w:rFonts w:ascii="Microsoft YaHei UI Light" w:eastAsia="Microsoft YaHei UI Light" w:hAnsi="Microsoft YaHei UI Light" w:cs="Open Sans"/>
          <w:b w:val="0"/>
          <w:i/>
          <w:sz w:val="22"/>
          <w:szCs w:val="22"/>
          <w:bdr w:val="none" w:sz="0" w:space="0" w:color="auto" w:frame="1"/>
        </w:rPr>
        <w:t xml:space="preserve"> [online]. </w:t>
      </w:r>
      <w:r>
        <w:rPr>
          <w:rFonts w:ascii="Microsoft YaHei UI Light" w:eastAsia="Microsoft YaHei UI Light" w:hAnsi="Microsoft YaHei UI Light" w:cs="Open Sans"/>
          <w:b w:val="0"/>
          <w:sz w:val="22"/>
          <w:szCs w:val="22"/>
          <w:bdr w:val="none" w:sz="0" w:space="0" w:color="auto" w:frame="1"/>
        </w:rPr>
        <w:t xml:space="preserve">Google. Available from: </w:t>
      </w:r>
      <w:hyperlink r:id="rId10" w:history="1">
        <w:r w:rsidRPr="00AE1946">
          <w:rPr>
            <w:rStyle w:val="Hyperlink"/>
            <w:rFonts w:eastAsia="Microsoft YaHei UI Light" w:cs="Open Sans"/>
            <w:b w:val="0"/>
            <w:sz w:val="22"/>
            <w:szCs w:val="22"/>
            <w:bdr w:val="none" w:sz="0" w:space="0" w:color="auto" w:frame="1"/>
          </w:rPr>
          <w:t>https://www.statista.com/statistics/732591/united-kingdom-smartphone-users-by-gender/</w:t>
        </w:r>
      </w:hyperlink>
      <w:r>
        <w:rPr>
          <w:rFonts w:ascii="Microsoft YaHei UI Light" w:eastAsia="Microsoft YaHei UI Light" w:hAnsi="Microsoft YaHei UI Light" w:cs="Open Sans"/>
          <w:b w:val="0"/>
          <w:sz w:val="22"/>
          <w:szCs w:val="22"/>
          <w:bdr w:val="none" w:sz="0" w:space="0" w:color="auto" w:frame="1"/>
        </w:rPr>
        <w:t xml:space="preserve"> [Accessed 1 November 2018]</w:t>
      </w:r>
    </w:p>
    <w:p w14:paraId="3BAE1430" w14:textId="77777777" w:rsidR="00984AF9" w:rsidRDefault="00984AF9" w:rsidP="00984AF9">
      <w:pPr>
        <w:pStyle w:val="Heading2"/>
        <w:shd w:val="clear" w:color="auto" w:fill="FFFFFF"/>
        <w:spacing w:before="0" w:after="0" w:line="360" w:lineRule="atLeast"/>
        <w:textAlignment w:val="baseline"/>
        <w:rPr>
          <w:rStyle w:val="Strong"/>
          <w:rFonts w:ascii="Microsoft YaHei UI Light" w:eastAsia="Microsoft YaHei UI Light" w:hAnsi="Microsoft YaHei UI Light" w:cs="Open Sans"/>
          <w:bCs/>
          <w:sz w:val="22"/>
          <w:szCs w:val="38"/>
          <w:bdr w:val="none" w:sz="0" w:space="0" w:color="auto" w:frame="1"/>
        </w:rPr>
      </w:pPr>
      <w:r>
        <w:rPr>
          <w:rFonts w:ascii="Microsoft YaHei UI Light" w:eastAsia="Microsoft YaHei UI Light" w:hAnsi="Microsoft YaHei UI Light" w:cs="Open Sans"/>
          <w:b w:val="0"/>
          <w:sz w:val="22"/>
          <w:szCs w:val="22"/>
          <w:bdr w:val="none" w:sz="0" w:space="0" w:color="auto" w:frame="1"/>
        </w:rPr>
        <w:t xml:space="preserve">Statista, 2018. </w:t>
      </w:r>
      <w:r w:rsidRPr="00A60E2B">
        <w:rPr>
          <w:rStyle w:val="Strong"/>
          <w:rFonts w:ascii="Microsoft YaHei UI Light" w:eastAsia="Microsoft YaHei UI Light" w:hAnsi="Microsoft YaHei UI Light" w:cs="Open Sans"/>
          <w:i/>
          <w:sz w:val="22"/>
          <w:szCs w:val="38"/>
          <w:bdr w:val="none" w:sz="0" w:space="0" w:color="auto" w:frame="1"/>
        </w:rPr>
        <w:t>Share of smartphone users in the United Kingdom (UK) from 2012 to 2016, by age</w:t>
      </w:r>
      <w:r>
        <w:rPr>
          <w:rStyle w:val="Strong"/>
          <w:rFonts w:ascii="Microsoft YaHei UI Light" w:eastAsia="Microsoft YaHei UI Light" w:hAnsi="Microsoft YaHei UI Light" w:cs="Open Sans"/>
          <w:i/>
          <w:sz w:val="22"/>
          <w:szCs w:val="38"/>
          <w:bdr w:val="none" w:sz="0" w:space="0" w:color="auto" w:frame="1"/>
        </w:rPr>
        <w:t xml:space="preserve"> [online]. </w:t>
      </w:r>
      <w:r>
        <w:rPr>
          <w:rStyle w:val="Strong"/>
          <w:rFonts w:ascii="Microsoft YaHei UI Light" w:eastAsia="Microsoft YaHei UI Light" w:hAnsi="Microsoft YaHei UI Light" w:cs="Open Sans"/>
          <w:sz w:val="22"/>
          <w:szCs w:val="38"/>
          <w:bdr w:val="none" w:sz="0" w:space="0" w:color="auto" w:frame="1"/>
        </w:rPr>
        <w:t xml:space="preserve">Google. Available from: </w:t>
      </w:r>
      <w:hyperlink r:id="rId11" w:history="1">
        <w:r w:rsidRPr="00A60E2B">
          <w:rPr>
            <w:rFonts w:ascii="Microsoft YaHei UI Light" w:eastAsia="Microsoft YaHei UI Light" w:hAnsi="Microsoft YaHei UI Light"/>
            <w:b w:val="0"/>
            <w:sz w:val="22"/>
          </w:rPr>
          <w:t>https://www.statista.com/statistics/732535/united-kingdom-smartphone-users-by-age/</w:t>
        </w:r>
      </w:hyperlink>
      <w:r>
        <w:rPr>
          <w:rStyle w:val="Strong"/>
          <w:rFonts w:ascii="Microsoft YaHei UI Light" w:eastAsia="Microsoft YaHei UI Light" w:hAnsi="Microsoft YaHei UI Light" w:cs="Open Sans"/>
          <w:sz w:val="22"/>
          <w:szCs w:val="38"/>
          <w:bdr w:val="none" w:sz="0" w:space="0" w:color="auto" w:frame="1"/>
        </w:rPr>
        <w:t xml:space="preserve"> [Accessed 1 November 2018]</w:t>
      </w:r>
    </w:p>
    <w:p w14:paraId="05568DC1" w14:textId="473111CF" w:rsidR="00984AF9" w:rsidRDefault="00984AF9" w:rsidP="00984AF9">
      <w:pPr>
        <w:pStyle w:val="Non-hyperlink"/>
        <w:numPr>
          <w:ilvl w:val="0"/>
          <w:numId w:val="0"/>
        </w:numPr>
        <w:jc w:val="left"/>
        <w:rPr>
          <w:rStyle w:val="Hyperlink"/>
        </w:rPr>
      </w:pPr>
      <w:r>
        <w:t xml:space="preserve">Kenney, 2018. </w:t>
      </w:r>
      <w:r>
        <w:rPr>
          <w:i/>
        </w:rPr>
        <w:t xml:space="preserve">Kenney Bundle [online]. </w:t>
      </w:r>
      <w:r>
        <w:t xml:space="preserve">Itch Corp. Available from: </w:t>
      </w:r>
      <w:hyperlink r:id="rId12" w:history="1">
        <w:r w:rsidRPr="00AE1946">
          <w:rPr>
            <w:rStyle w:val="Hyperlink"/>
          </w:rPr>
          <w:t>https://itch.io/s/6789/kenney-bundle</w:t>
        </w:r>
      </w:hyperlink>
      <w:r>
        <w:t xml:space="preserve"> [Accessed 1 November 2018]</w:t>
      </w:r>
      <w:r w:rsidRPr="00984AF9">
        <w:rPr>
          <w:rStyle w:val="Hyperlink"/>
        </w:rPr>
        <w:t xml:space="preserve"> </w:t>
      </w:r>
    </w:p>
    <w:p w14:paraId="6488CDCC" w14:textId="77777777" w:rsidR="00984AF9" w:rsidRDefault="00984AF9" w:rsidP="00984AF9">
      <w:pPr>
        <w:pStyle w:val="Non-hyperlink"/>
        <w:numPr>
          <w:ilvl w:val="0"/>
          <w:numId w:val="0"/>
        </w:numPr>
        <w:spacing w:after="240"/>
        <w:jc w:val="left"/>
        <w:rPr>
          <w:rFonts w:cs="Open Sans"/>
          <w:szCs w:val="20"/>
          <w:shd w:val="clear" w:color="auto" w:fill="FFFFFF"/>
        </w:rPr>
      </w:pPr>
      <w:r>
        <w:rPr>
          <w:rFonts w:cs="Open Sans" w:hint="eastAsia"/>
          <w:szCs w:val="20"/>
          <w:shd w:val="clear" w:color="auto" w:fill="FFFFFF"/>
        </w:rPr>
        <w:t xml:space="preserve">Ng, A. and Chan, A. 2012. Finger </w:t>
      </w:r>
      <w:r>
        <w:rPr>
          <w:rFonts w:cs="Open Sans"/>
          <w:szCs w:val="20"/>
          <w:shd w:val="clear" w:color="auto" w:fill="FFFFFF"/>
        </w:rPr>
        <w:t>r</w:t>
      </w:r>
      <w:r>
        <w:rPr>
          <w:rFonts w:cs="Open Sans" w:hint="eastAsia"/>
          <w:szCs w:val="20"/>
          <w:shd w:val="clear" w:color="auto" w:fill="FFFFFF"/>
        </w:rPr>
        <w:t xml:space="preserve">esponse </w:t>
      </w:r>
      <w:r>
        <w:rPr>
          <w:rFonts w:cs="Open Sans"/>
          <w:szCs w:val="20"/>
          <w:shd w:val="clear" w:color="auto" w:fill="FFFFFF"/>
        </w:rPr>
        <w:t>t</w:t>
      </w:r>
      <w:r>
        <w:rPr>
          <w:rFonts w:cs="Open Sans" w:hint="eastAsia"/>
          <w:szCs w:val="20"/>
          <w:shd w:val="clear" w:color="auto" w:fill="FFFFFF"/>
        </w:rPr>
        <w:t xml:space="preserve">imes to </w:t>
      </w:r>
      <w:r>
        <w:rPr>
          <w:rFonts w:cs="Open Sans"/>
          <w:szCs w:val="20"/>
          <w:shd w:val="clear" w:color="auto" w:fill="FFFFFF"/>
        </w:rPr>
        <w:t>v</w:t>
      </w:r>
      <w:r>
        <w:rPr>
          <w:rFonts w:cs="Open Sans" w:hint="eastAsia"/>
          <w:szCs w:val="20"/>
          <w:shd w:val="clear" w:color="auto" w:fill="FFFFFF"/>
        </w:rPr>
        <w:t xml:space="preserve">isual, </w:t>
      </w:r>
      <w:r>
        <w:rPr>
          <w:rFonts w:cs="Open Sans"/>
          <w:szCs w:val="20"/>
          <w:shd w:val="clear" w:color="auto" w:fill="FFFFFF"/>
        </w:rPr>
        <w:t>a</w:t>
      </w:r>
      <w:r>
        <w:rPr>
          <w:rFonts w:cs="Open Sans" w:hint="eastAsia"/>
          <w:szCs w:val="20"/>
          <w:shd w:val="clear" w:color="auto" w:fill="FFFFFF"/>
        </w:rPr>
        <w:t xml:space="preserve">uditory and </w:t>
      </w:r>
      <w:r>
        <w:rPr>
          <w:rFonts w:cs="Open Sans"/>
          <w:szCs w:val="20"/>
          <w:shd w:val="clear" w:color="auto" w:fill="FFFFFF"/>
        </w:rPr>
        <w:t>t</w:t>
      </w:r>
      <w:r>
        <w:rPr>
          <w:rFonts w:cs="Open Sans" w:hint="eastAsia"/>
          <w:szCs w:val="20"/>
          <w:shd w:val="clear" w:color="auto" w:fill="FFFFFF"/>
        </w:rPr>
        <w:t xml:space="preserve">actile </w:t>
      </w:r>
      <w:r>
        <w:rPr>
          <w:rFonts w:cs="Open Sans"/>
          <w:szCs w:val="20"/>
          <w:shd w:val="clear" w:color="auto" w:fill="FFFFFF"/>
        </w:rPr>
        <w:t>m</w:t>
      </w:r>
      <w:r>
        <w:rPr>
          <w:rFonts w:cs="Open Sans" w:hint="eastAsia"/>
          <w:szCs w:val="20"/>
          <w:shd w:val="clear" w:color="auto" w:fill="FFFFFF"/>
        </w:rPr>
        <w:t xml:space="preserve">odality </w:t>
      </w:r>
      <w:r>
        <w:rPr>
          <w:rFonts w:cs="Open Sans"/>
          <w:szCs w:val="20"/>
          <w:shd w:val="clear" w:color="auto" w:fill="FFFFFF"/>
        </w:rPr>
        <w:t>s</w:t>
      </w:r>
      <w:r>
        <w:rPr>
          <w:rFonts w:cs="Open Sans" w:hint="eastAsia"/>
          <w:szCs w:val="20"/>
          <w:shd w:val="clear" w:color="auto" w:fill="FFFFFF"/>
        </w:rPr>
        <w:t>timuli. </w:t>
      </w:r>
      <w:r>
        <w:rPr>
          <w:rFonts w:cs="Open Sans" w:hint="eastAsia"/>
          <w:i/>
          <w:iCs/>
          <w:szCs w:val="20"/>
          <w:shd w:val="clear" w:color="auto" w:fill="FFFFFF"/>
        </w:rPr>
        <w:t xml:space="preserve">Proceedings of the </w:t>
      </w:r>
      <w:r>
        <w:rPr>
          <w:rFonts w:cs="Open Sans"/>
          <w:i/>
          <w:iCs/>
          <w:szCs w:val="20"/>
          <w:shd w:val="clear" w:color="auto" w:fill="FFFFFF"/>
        </w:rPr>
        <w:t>i</w:t>
      </w:r>
      <w:r>
        <w:rPr>
          <w:rFonts w:cs="Open Sans" w:hint="eastAsia"/>
          <w:i/>
          <w:iCs/>
          <w:szCs w:val="20"/>
          <w:shd w:val="clear" w:color="auto" w:fill="FFFFFF"/>
        </w:rPr>
        <w:t xml:space="preserve">nternational </w:t>
      </w:r>
      <w:r>
        <w:rPr>
          <w:rFonts w:cs="Open Sans"/>
          <w:i/>
          <w:iCs/>
          <w:szCs w:val="20"/>
          <w:shd w:val="clear" w:color="auto" w:fill="FFFFFF"/>
        </w:rPr>
        <w:t>m</w:t>
      </w:r>
      <w:r>
        <w:rPr>
          <w:rFonts w:cs="Open Sans" w:hint="eastAsia"/>
          <w:i/>
          <w:iCs/>
          <w:szCs w:val="20"/>
          <w:shd w:val="clear" w:color="auto" w:fill="FFFFFF"/>
        </w:rPr>
        <w:t>ulti</w:t>
      </w:r>
      <w:r>
        <w:rPr>
          <w:rFonts w:cs="Open Sans"/>
          <w:i/>
          <w:iCs/>
          <w:szCs w:val="20"/>
          <w:shd w:val="clear" w:color="auto" w:fill="FFFFFF"/>
        </w:rPr>
        <w:t>c</w:t>
      </w:r>
      <w:r>
        <w:rPr>
          <w:rFonts w:cs="Open Sans" w:hint="eastAsia"/>
          <w:i/>
          <w:iCs/>
          <w:szCs w:val="20"/>
          <w:shd w:val="clear" w:color="auto" w:fill="FFFFFF"/>
        </w:rPr>
        <w:t xml:space="preserve">onference of </w:t>
      </w:r>
      <w:r>
        <w:rPr>
          <w:rFonts w:cs="Open Sans"/>
          <w:i/>
          <w:iCs/>
          <w:szCs w:val="20"/>
          <w:shd w:val="clear" w:color="auto" w:fill="FFFFFF"/>
        </w:rPr>
        <w:t>e</w:t>
      </w:r>
      <w:r>
        <w:rPr>
          <w:rFonts w:cs="Open Sans" w:hint="eastAsia"/>
          <w:i/>
          <w:iCs/>
          <w:szCs w:val="20"/>
          <w:shd w:val="clear" w:color="auto" w:fill="FFFFFF"/>
        </w:rPr>
        <w:t xml:space="preserve">ngineers and </w:t>
      </w:r>
      <w:r>
        <w:rPr>
          <w:rFonts w:cs="Open Sans"/>
          <w:i/>
          <w:iCs/>
          <w:szCs w:val="20"/>
          <w:shd w:val="clear" w:color="auto" w:fill="FFFFFF"/>
        </w:rPr>
        <w:t>c</w:t>
      </w:r>
      <w:r>
        <w:rPr>
          <w:rFonts w:cs="Open Sans" w:hint="eastAsia"/>
          <w:i/>
          <w:iCs/>
          <w:szCs w:val="20"/>
          <w:shd w:val="clear" w:color="auto" w:fill="FFFFFF"/>
        </w:rPr>
        <w:t xml:space="preserve">omputer </w:t>
      </w:r>
      <w:r>
        <w:rPr>
          <w:rFonts w:cs="Open Sans"/>
          <w:i/>
          <w:iCs/>
          <w:szCs w:val="20"/>
          <w:shd w:val="clear" w:color="auto" w:fill="FFFFFF"/>
        </w:rPr>
        <w:t>s</w:t>
      </w:r>
      <w:r>
        <w:rPr>
          <w:rFonts w:cs="Open Sans" w:hint="eastAsia"/>
          <w:i/>
          <w:iCs/>
          <w:szCs w:val="20"/>
          <w:shd w:val="clear" w:color="auto" w:fill="FFFFFF"/>
        </w:rPr>
        <w:t>cientists</w:t>
      </w:r>
      <w:r>
        <w:rPr>
          <w:rFonts w:cs="Open Sans" w:hint="eastAsia"/>
          <w:szCs w:val="20"/>
          <w:shd w:val="clear" w:color="auto" w:fill="FFFFFF"/>
        </w:rPr>
        <w:t>, 2.</w:t>
      </w:r>
    </w:p>
    <w:p w14:paraId="6F4BFD26" w14:textId="77777777" w:rsidR="00984AF9" w:rsidRDefault="00984AF9" w:rsidP="00984AF9">
      <w:pPr>
        <w:pStyle w:val="Non-hyperlink"/>
        <w:numPr>
          <w:ilvl w:val="0"/>
          <w:numId w:val="0"/>
        </w:numPr>
        <w:spacing w:after="240"/>
        <w:jc w:val="left"/>
        <w:rPr>
          <w:rFonts w:cs="Open Sans"/>
          <w:szCs w:val="20"/>
          <w:shd w:val="clear" w:color="auto" w:fill="FFFFFF"/>
        </w:rPr>
      </w:pPr>
      <w:r w:rsidRPr="00EE3465">
        <w:rPr>
          <w:rFonts w:cs="Open Sans"/>
          <w:szCs w:val="20"/>
          <w:shd w:val="clear" w:color="auto" w:fill="FFFFFF"/>
        </w:rPr>
        <w:t>Castel, A. D., Pratt, J., &amp; Drummond, E.</w:t>
      </w:r>
      <w:r>
        <w:rPr>
          <w:rFonts w:cs="Open Sans"/>
          <w:szCs w:val="20"/>
          <w:shd w:val="clear" w:color="auto" w:fill="FFFFFF"/>
        </w:rPr>
        <w:t xml:space="preserve">, </w:t>
      </w:r>
      <w:r w:rsidRPr="00EE3465">
        <w:rPr>
          <w:rFonts w:cs="Open Sans"/>
          <w:szCs w:val="20"/>
          <w:shd w:val="clear" w:color="auto" w:fill="FFFFFF"/>
        </w:rPr>
        <w:t xml:space="preserve">2005. The effects of action video game experience on the time course of inhibition of return and the efficiency of visual search. </w:t>
      </w:r>
      <w:r w:rsidRPr="00EE3465">
        <w:rPr>
          <w:rFonts w:cs="Open Sans"/>
          <w:i/>
          <w:szCs w:val="20"/>
          <w:shd w:val="clear" w:color="auto" w:fill="FFFFFF"/>
        </w:rPr>
        <w:t xml:space="preserve">Acta </w:t>
      </w:r>
      <w:proofErr w:type="spellStart"/>
      <w:r>
        <w:rPr>
          <w:rFonts w:cs="Open Sans"/>
          <w:i/>
          <w:szCs w:val="20"/>
          <w:shd w:val="clear" w:color="auto" w:fill="FFFFFF"/>
        </w:rPr>
        <w:t>p</w:t>
      </w:r>
      <w:r w:rsidRPr="00EE3465">
        <w:rPr>
          <w:rFonts w:cs="Open Sans"/>
          <w:i/>
          <w:szCs w:val="20"/>
          <w:shd w:val="clear" w:color="auto" w:fill="FFFFFF"/>
        </w:rPr>
        <w:t>sychologica</w:t>
      </w:r>
      <w:proofErr w:type="spellEnd"/>
      <w:r w:rsidRPr="00EE3465">
        <w:rPr>
          <w:rFonts w:cs="Open Sans"/>
          <w:szCs w:val="20"/>
          <w:shd w:val="clear" w:color="auto" w:fill="FFFFFF"/>
        </w:rPr>
        <w:t>, 119(2), 217–230.</w:t>
      </w:r>
    </w:p>
    <w:p w14:paraId="513B862D" w14:textId="77777777" w:rsidR="00984AF9" w:rsidRDefault="00984AF9" w:rsidP="00984AF9">
      <w:pPr>
        <w:pStyle w:val="Non-hyperlink"/>
        <w:numPr>
          <w:ilvl w:val="0"/>
          <w:numId w:val="0"/>
        </w:numPr>
        <w:spacing w:after="240"/>
        <w:jc w:val="left"/>
        <w:rPr>
          <w:iCs/>
          <w:szCs w:val="22"/>
          <w:shd w:val="clear" w:color="auto" w:fill="FFFFFF"/>
        </w:rPr>
      </w:pPr>
      <w:r w:rsidRPr="009709BB">
        <w:rPr>
          <w:szCs w:val="22"/>
          <w:shd w:val="clear" w:color="auto" w:fill="FFFFFF"/>
        </w:rPr>
        <w:t>Orosy-Fildes, C., &amp; Allan, R. W.</w:t>
      </w:r>
      <w:r>
        <w:rPr>
          <w:szCs w:val="22"/>
          <w:shd w:val="clear" w:color="auto" w:fill="FFFFFF"/>
        </w:rPr>
        <w:t>,</w:t>
      </w:r>
      <w:r w:rsidRPr="009709BB">
        <w:rPr>
          <w:szCs w:val="22"/>
          <w:shd w:val="clear" w:color="auto" w:fill="FFFFFF"/>
        </w:rPr>
        <w:t xml:space="preserve"> 1989. </w:t>
      </w:r>
      <w:r w:rsidRPr="003762D7">
        <w:rPr>
          <w:iCs/>
          <w:szCs w:val="22"/>
          <w:shd w:val="clear" w:color="auto" w:fill="FFFFFF"/>
        </w:rPr>
        <w:t>Psychology of computer use: XII. videogame play: human reaction time to visual stimuli.</w:t>
      </w:r>
      <w:r w:rsidRPr="009709BB">
        <w:rPr>
          <w:i/>
          <w:iCs/>
          <w:szCs w:val="22"/>
          <w:shd w:val="clear" w:color="auto" w:fill="FFFFFF"/>
        </w:rPr>
        <w:t xml:space="preserve"> </w:t>
      </w:r>
      <w:r>
        <w:rPr>
          <w:i/>
          <w:iCs/>
          <w:szCs w:val="22"/>
          <w:shd w:val="clear" w:color="auto" w:fill="FFFFFF"/>
        </w:rPr>
        <w:t>P</w:t>
      </w:r>
      <w:r w:rsidRPr="009709BB">
        <w:rPr>
          <w:i/>
          <w:iCs/>
          <w:szCs w:val="22"/>
          <w:shd w:val="clear" w:color="auto" w:fill="FFFFFF"/>
        </w:rPr>
        <w:t xml:space="preserve">erceptual and </w:t>
      </w:r>
      <w:r>
        <w:rPr>
          <w:i/>
          <w:iCs/>
          <w:szCs w:val="22"/>
          <w:shd w:val="clear" w:color="auto" w:fill="FFFFFF"/>
        </w:rPr>
        <w:t>m</w:t>
      </w:r>
      <w:r w:rsidRPr="009709BB">
        <w:rPr>
          <w:i/>
          <w:iCs/>
          <w:szCs w:val="22"/>
          <w:shd w:val="clear" w:color="auto" w:fill="FFFFFF"/>
        </w:rPr>
        <w:t xml:space="preserve">otor </w:t>
      </w:r>
      <w:r>
        <w:rPr>
          <w:i/>
          <w:iCs/>
          <w:szCs w:val="22"/>
          <w:shd w:val="clear" w:color="auto" w:fill="FFFFFF"/>
        </w:rPr>
        <w:t>s</w:t>
      </w:r>
      <w:r w:rsidRPr="009709BB">
        <w:rPr>
          <w:i/>
          <w:iCs/>
          <w:szCs w:val="22"/>
          <w:shd w:val="clear" w:color="auto" w:fill="FFFFFF"/>
        </w:rPr>
        <w:t xml:space="preserve">kills, </w:t>
      </w:r>
      <w:r w:rsidRPr="003762D7">
        <w:rPr>
          <w:iCs/>
          <w:szCs w:val="22"/>
          <w:shd w:val="clear" w:color="auto" w:fill="FFFFFF"/>
        </w:rPr>
        <w:t>69(1), 243–247.</w:t>
      </w:r>
    </w:p>
    <w:p w14:paraId="0F1B9DB7" w14:textId="40850E49" w:rsidR="00984AF9" w:rsidRDefault="00984AF9" w:rsidP="00984AF9">
      <w:pPr>
        <w:pStyle w:val="Heading2"/>
        <w:shd w:val="clear" w:color="auto" w:fill="FFFFFF"/>
        <w:spacing w:line="360" w:lineRule="atLeast"/>
        <w:textAlignment w:val="baseline"/>
        <w:rPr>
          <w:iCs/>
          <w:szCs w:val="27"/>
          <w:shd w:val="clear" w:color="auto" w:fill="FFFFFF"/>
        </w:rPr>
      </w:pPr>
      <w:r>
        <w:rPr>
          <w:rFonts w:ascii="Microsoft YaHei UI Light" w:eastAsia="Microsoft YaHei UI Light" w:hAnsi="Microsoft YaHei UI Light" w:cs="Open Sans" w:hint="eastAsia"/>
          <w:b w:val="0"/>
          <w:sz w:val="22"/>
          <w:szCs w:val="22"/>
          <w:bdr w:val="none" w:sz="0" w:space="0" w:color="auto" w:frame="1"/>
        </w:rPr>
        <w:t xml:space="preserve">Statista, 2018. </w:t>
      </w:r>
      <w:r>
        <w:rPr>
          <w:rStyle w:val="Strong"/>
          <w:rFonts w:ascii="Microsoft YaHei UI Light" w:eastAsia="Microsoft YaHei UI Light" w:hAnsi="Microsoft YaHei UI Light" w:cs="Open Sans" w:hint="eastAsia"/>
          <w:i/>
          <w:sz w:val="22"/>
          <w:szCs w:val="38"/>
          <w:bdr w:val="none" w:sz="0" w:space="0" w:color="auto" w:frame="1"/>
        </w:rPr>
        <w:t xml:space="preserve">Share of smartphone users in the United Kingdom (UK) from 2012 to 2016, by age [online]. </w:t>
      </w:r>
      <w:r>
        <w:rPr>
          <w:rStyle w:val="Strong"/>
          <w:rFonts w:ascii="Microsoft YaHei UI Light" w:eastAsia="Microsoft YaHei UI Light" w:hAnsi="Microsoft YaHei UI Light" w:cs="Open Sans" w:hint="eastAsia"/>
          <w:sz w:val="22"/>
          <w:szCs w:val="38"/>
          <w:bdr w:val="none" w:sz="0" w:space="0" w:color="auto" w:frame="1"/>
        </w:rPr>
        <w:t xml:space="preserve">Google. Available from: </w:t>
      </w:r>
      <w:r w:rsidRPr="0091439A">
        <w:rPr>
          <w:rFonts w:ascii="Microsoft YaHei UI Light" w:eastAsia="Microsoft YaHei UI Light" w:hAnsi="Microsoft YaHei UI Light" w:hint="eastAsia"/>
          <w:b w:val="0"/>
          <w:sz w:val="22"/>
        </w:rPr>
        <w:t>https://www.statista.com/statistics/732535/united-kingdom-smartphone-users-by-age/</w:t>
      </w:r>
      <w:r>
        <w:rPr>
          <w:rStyle w:val="Strong"/>
          <w:rFonts w:ascii="Microsoft YaHei UI Light" w:eastAsia="Microsoft YaHei UI Light" w:hAnsi="Microsoft YaHei UI Light" w:cs="Open Sans" w:hint="eastAsia"/>
          <w:sz w:val="22"/>
          <w:szCs w:val="38"/>
          <w:bdr w:val="none" w:sz="0" w:space="0" w:color="auto" w:frame="1"/>
        </w:rPr>
        <w:t xml:space="preserve"> [Accessed 1 November 2018]</w:t>
      </w:r>
    </w:p>
    <w:p w14:paraId="317E2429" w14:textId="77777777" w:rsidR="00984AF9" w:rsidRDefault="00984AF9" w:rsidP="00984AF9">
      <w:pPr>
        <w:pStyle w:val="Non-hyperlink"/>
        <w:numPr>
          <w:ilvl w:val="0"/>
          <w:numId w:val="0"/>
        </w:numPr>
        <w:spacing w:after="240"/>
        <w:jc w:val="left"/>
        <w:rPr>
          <w:color w:val="auto"/>
          <w:szCs w:val="27"/>
          <w:shd w:val="clear" w:color="auto" w:fill="FFFFFF"/>
        </w:rPr>
      </w:pPr>
      <w:r w:rsidRPr="00DF3E0A">
        <w:rPr>
          <w:color w:val="auto"/>
          <w:szCs w:val="27"/>
          <w:shd w:val="clear" w:color="auto" w:fill="FFFFFF"/>
        </w:rPr>
        <w:t xml:space="preserve">Colzato, L. S., van den </w:t>
      </w:r>
      <w:proofErr w:type="spellStart"/>
      <w:r w:rsidRPr="00DF3E0A">
        <w:rPr>
          <w:color w:val="auto"/>
          <w:szCs w:val="27"/>
          <w:shd w:val="clear" w:color="auto" w:fill="FFFFFF"/>
        </w:rPr>
        <w:t>Wildenberg</w:t>
      </w:r>
      <w:proofErr w:type="spellEnd"/>
      <w:r w:rsidRPr="00DF3E0A">
        <w:rPr>
          <w:color w:val="auto"/>
          <w:szCs w:val="27"/>
          <w:shd w:val="clear" w:color="auto" w:fill="FFFFFF"/>
        </w:rPr>
        <w:t xml:space="preserve">, W. P. M., </w:t>
      </w:r>
      <w:proofErr w:type="spellStart"/>
      <w:r w:rsidRPr="00DF3E0A">
        <w:rPr>
          <w:color w:val="auto"/>
          <w:szCs w:val="27"/>
          <w:shd w:val="clear" w:color="auto" w:fill="FFFFFF"/>
        </w:rPr>
        <w:t>Zmigrod</w:t>
      </w:r>
      <w:proofErr w:type="spellEnd"/>
      <w:r w:rsidRPr="00DF3E0A">
        <w:rPr>
          <w:color w:val="auto"/>
          <w:szCs w:val="27"/>
          <w:shd w:val="clear" w:color="auto" w:fill="FFFFFF"/>
        </w:rPr>
        <w:t xml:space="preserve">, S., &amp; </w:t>
      </w:r>
      <w:proofErr w:type="spellStart"/>
      <w:r w:rsidRPr="00DF3E0A">
        <w:rPr>
          <w:color w:val="auto"/>
          <w:szCs w:val="27"/>
          <w:shd w:val="clear" w:color="auto" w:fill="FFFFFF"/>
        </w:rPr>
        <w:t>Hommel</w:t>
      </w:r>
      <w:proofErr w:type="spellEnd"/>
      <w:r w:rsidRPr="00DF3E0A">
        <w:rPr>
          <w:color w:val="auto"/>
          <w:szCs w:val="27"/>
          <w:shd w:val="clear" w:color="auto" w:fill="FFFFFF"/>
        </w:rPr>
        <w:t>, B.</w:t>
      </w:r>
      <w:r>
        <w:rPr>
          <w:color w:val="auto"/>
          <w:szCs w:val="27"/>
          <w:shd w:val="clear" w:color="auto" w:fill="FFFFFF"/>
        </w:rPr>
        <w:t xml:space="preserve">, </w:t>
      </w:r>
      <w:r w:rsidRPr="00DF3E0A">
        <w:rPr>
          <w:color w:val="auto"/>
          <w:szCs w:val="27"/>
          <w:shd w:val="clear" w:color="auto" w:fill="FFFFFF"/>
        </w:rPr>
        <w:t xml:space="preserve">2012. Action video gaming and cognitive control: playing first person shooter games is associated with improvement in working memory but not action inhibition. </w:t>
      </w:r>
      <w:r w:rsidRPr="00DF3E0A">
        <w:rPr>
          <w:i/>
          <w:color w:val="auto"/>
          <w:szCs w:val="27"/>
          <w:shd w:val="clear" w:color="auto" w:fill="FFFFFF"/>
        </w:rPr>
        <w:t xml:space="preserve">Psychological </w:t>
      </w:r>
      <w:r>
        <w:rPr>
          <w:i/>
          <w:color w:val="auto"/>
          <w:szCs w:val="27"/>
          <w:shd w:val="clear" w:color="auto" w:fill="FFFFFF"/>
        </w:rPr>
        <w:t>r</w:t>
      </w:r>
      <w:r w:rsidRPr="00DF3E0A">
        <w:rPr>
          <w:i/>
          <w:color w:val="auto"/>
          <w:szCs w:val="27"/>
          <w:shd w:val="clear" w:color="auto" w:fill="FFFFFF"/>
        </w:rPr>
        <w:t>esearch</w:t>
      </w:r>
      <w:r w:rsidRPr="00DF3E0A">
        <w:rPr>
          <w:color w:val="auto"/>
          <w:szCs w:val="27"/>
          <w:shd w:val="clear" w:color="auto" w:fill="FFFFFF"/>
        </w:rPr>
        <w:t>, 77(2), 234–239.</w:t>
      </w:r>
    </w:p>
    <w:p w14:paraId="4F3E18F4" w14:textId="77777777" w:rsidR="00984AF9" w:rsidRPr="00127CDC" w:rsidRDefault="00984AF9" w:rsidP="00984AF9">
      <w:pPr>
        <w:pStyle w:val="Non-hyperlink"/>
        <w:numPr>
          <w:ilvl w:val="0"/>
          <w:numId w:val="0"/>
        </w:numPr>
        <w:spacing w:after="240"/>
        <w:jc w:val="left"/>
        <w:rPr>
          <w:color w:val="auto"/>
          <w:szCs w:val="27"/>
          <w:shd w:val="clear" w:color="auto" w:fill="FFFFFF"/>
        </w:rPr>
      </w:pPr>
      <w:r>
        <w:rPr>
          <w:color w:val="auto"/>
          <w:szCs w:val="27"/>
          <w:shd w:val="clear" w:color="auto" w:fill="FFFFFF"/>
        </w:rPr>
        <w:lastRenderedPageBreak/>
        <w:t xml:space="preserve">Greenfield, P. M., 1984. </w:t>
      </w:r>
      <w:r>
        <w:rPr>
          <w:i/>
          <w:color w:val="auto"/>
          <w:szCs w:val="27"/>
          <w:shd w:val="clear" w:color="auto" w:fill="FFFFFF"/>
        </w:rPr>
        <w:t xml:space="preserve">Mind and media: the effects of television, video games and computers. </w:t>
      </w:r>
      <w:r>
        <w:rPr>
          <w:color w:val="auto"/>
          <w:szCs w:val="27"/>
          <w:shd w:val="clear" w:color="auto" w:fill="FFFFFF"/>
        </w:rPr>
        <w:t>Cambridge: Harvard University Press.</w:t>
      </w:r>
    </w:p>
    <w:p w14:paraId="1C501D3D" w14:textId="77777777" w:rsidR="00984AF9" w:rsidRDefault="00984AF9" w:rsidP="00984AF9">
      <w:pPr>
        <w:pStyle w:val="Non-hyperlink"/>
        <w:numPr>
          <w:ilvl w:val="0"/>
          <w:numId w:val="0"/>
        </w:numPr>
        <w:jc w:val="left"/>
        <w:rPr>
          <w:i/>
        </w:rPr>
      </w:pPr>
      <w:r w:rsidRPr="00127CDC">
        <w:t xml:space="preserve">Green, C. S., Bavelier, D., 2004. The cognitive neuroscience of video games. </w:t>
      </w:r>
      <w:r w:rsidRPr="00127CDC">
        <w:rPr>
          <w:i/>
        </w:rPr>
        <w:t>Digital media: transformations in human communication.</w:t>
      </w:r>
    </w:p>
    <w:p w14:paraId="487E6368" w14:textId="77777777" w:rsidR="00984AF9" w:rsidRDefault="00984AF9" w:rsidP="00984AF9">
      <w:pPr>
        <w:pStyle w:val="Non-hyperlink"/>
        <w:numPr>
          <w:ilvl w:val="0"/>
          <w:numId w:val="0"/>
        </w:numPr>
        <w:jc w:val="left"/>
        <w:rPr>
          <w:i/>
        </w:rPr>
      </w:pPr>
    </w:p>
    <w:p w14:paraId="33B87A1A" w14:textId="77777777" w:rsidR="00984AF9" w:rsidRDefault="00984AF9" w:rsidP="00984AF9">
      <w:pPr>
        <w:pStyle w:val="Non-hyperlink"/>
        <w:numPr>
          <w:ilvl w:val="0"/>
          <w:numId w:val="0"/>
        </w:numPr>
        <w:jc w:val="left"/>
      </w:pPr>
      <w:r w:rsidRPr="00127CDC">
        <w:t xml:space="preserve">Greenfield, P. M., </w:t>
      </w:r>
      <w:proofErr w:type="spellStart"/>
      <w:r w:rsidRPr="00127CDC">
        <w:t>DeWinstanley</w:t>
      </w:r>
      <w:proofErr w:type="spellEnd"/>
      <w:r w:rsidRPr="00127CDC">
        <w:t>, P., Kilpatrick, H., &amp; Kaye, D.</w:t>
      </w:r>
      <w:r>
        <w:t xml:space="preserve">, </w:t>
      </w:r>
      <w:r w:rsidRPr="00127CDC">
        <w:t xml:space="preserve">1994. Action video games and informal education: </w:t>
      </w:r>
      <w:r>
        <w:t>e</w:t>
      </w:r>
      <w:r w:rsidRPr="00127CDC">
        <w:t xml:space="preserve">ffects on strategies for dividing visual attention. </w:t>
      </w:r>
      <w:r w:rsidRPr="00127CDC">
        <w:rPr>
          <w:i/>
        </w:rPr>
        <w:t xml:space="preserve">Journal of </w:t>
      </w:r>
      <w:r>
        <w:rPr>
          <w:i/>
        </w:rPr>
        <w:t>a</w:t>
      </w:r>
      <w:r w:rsidRPr="00127CDC">
        <w:rPr>
          <w:i/>
        </w:rPr>
        <w:t xml:space="preserve">pplied </w:t>
      </w:r>
      <w:r>
        <w:rPr>
          <w:i/>
        </w:rPr>
        <w:t>d</w:t>
      </w:r>
      <w:r w:rsidRPr="00127CDC">
        <w:rPr>
          <w:i/>
        </w:rPr>
        <w:t xml:space="preserve">evelopmental </w:t>
      </w:r>
      <w:r>
        <w:rPr>
          <w:i/>
        </w:rPr>
        <w:t>p</w:t>
      </w:r>
      <w:r w:rsidRPr="00127CDC">
        <w:rPr>
          <w:i/>
        </w:rPr>
        <w:t>sychology</w:t>
      </w:r>
      <w:r w:rsidRPr="00127CDC">
        <w:t>, 15(1), 105–123.</w:t>
      </w:r>
      <w:r>
        <w:t xml:space="preserve"> </w:t>
      </w:r>
    </w:p>
    <w:p w14:paraId="204940F8" w14:textId="77777777" w:rsidR="00984AF9" w:rsidRDefault="00984AF9" w:rsidP="00984AF9">
      <w:pPr>
        <w:pStyle w:val="MyStyle"/>
        <w:rPr>
          <w:rFonts w:eastAsia="Microsoft YaHei UI Light"/>
          <w:sz w:val="24"/>
        </w:rPr>
      </w:pPr>
    </w:p>
    <w:p w14:paraId="354E212B" w14:textId="77777777" w:rsidR="00984AF9" w:rsidRPr="00C61135" w:rsidRDefault="00984AF9" w:rsidP="00984AF9">
      <w:pPr>
        <w:spacing w:line="240" w:lineRule="auto"/>
        <w:rPr>
          <w:rFonts w:ascii="Microsoft YaHei UI Light" w:eastAsia="Microsoft YaHei UI Light" w:hAnsi="Microsoft YaHei UI Light"/>
          <w:sz w:val="24"/>
        </w:rPr>
      </w:pPr>
    </w:p>
    <w:p w14:paraId="5ECB6077" w14:textId="77777777" w:rsidR="00CF5D51" w:rsidRPr="00CF5D51" w:rsidRDefault="00CF5D51">
      <w:pPr>
        <w:rPr>
          <w:sz w:val="28"/>
        </w:rPr>
      </w:pPr>
    </w:p>
    <w:sectPr w:rsidR="00CF5D51" w:rsidRPr="00CF5D51" w:rsidSect="00984AF9">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0B0F"/>
    <w:multiLevelType w:val="hybridMultilevel"/>
    <w:tmpl w:val="D024A518"/>
    <w:lvl w:ilvl="0" w:tplc="0EA05DDE">
      <w:start w:val="1"/>
      <w:numFmt w:val="bullet"/>
      <w:lvlText w:val=""/>
      <w:lvlJc w:val="left"/>
      <w:pPr>
        <w:ind w:left="502" w:hanging="360"/>
      </w:pPr>
      <w:rPr>
        <w:rFonts w:ascii="Wingdings" w:hAnsi="Wingdings" w:hint="default"/>
        <w:color w:val="auto"/>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1D4E77CB"/>
    <w:multiLevelType w:val="hybridMultilevel"/>
    <w:tmpl w:val="4F82AA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463499"/>
    <w:multiLevelType w:val="hybridMultilevel"/>
    <w:tmpl w:val="03A89E4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7B3F74"/>
    <w:multiLevelType w:val="multilevel"/>
    <w:tmpl w:val="4BA2F114"/>
    <w:lvl w:ilvl="0">
      <w:start w:val="1"/>
      <w:numFmt w:val="decimal"/>
      <w:pStyle w:val="Non-hyperlink"/>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51"/>
    <w:rsid w:val="000F352D"/>
    <w:rsid w:val="00662F04"/>
    <w:rsid w:val="007E6283"/>
    <w:rsid w:val="00984AF9"/>
    <w:rsid w:val="009C0C3E"/>
    <w:rsid w:val="00A7584D"/>
    <w:rsid w:val="00B617A4"/>
    <w:rsid w:val="00CF5D51"/>
    <w:rsid w:val="00D72E62"/>
    <w:rsid w:val="00D93FDA"/>
    <w:rsid w:val="00DC3213"/>
    <w:rsid w:val="00E40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C32F"/>
  <w15:chartTrackingRefBased/>
  <w15:docId w15:val="{E3A6338E-48CE-4DB0-9C5A-20E9801E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5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84AF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AF9"/>
    <w:rPr>
      <w:rFonts w:ascii="Times New Roman" w:eastAsia="Times New Roman" w:hAnsi="Times New Roman" w:cs="Times New Roman"/>
      <w:b/>
      <w:bCs/>
      <w:sz w:val="36"/>
      <w:szCs w:val="36"/>
      <w:lang w:eastAsia="en-GB"/>
    </w:rPr>
  </w:style>
  <w:style w:type="table" w:styleId="TableGrid">
    <w:name w:val="Table Grid"/>
    <w:basedOn w:val="TableNormal"/>
    <w:uiPriority w:val="59"/>
    <w:rsid w:val="00984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AF9"/>
    <w:pPr>
      <w:ind w:left="720"/>
      <w:contextualSpacing/>
    </w:pPr>
  </w:style>
  <w:style w:type="character" w:styleId="Hyperlink">
    <w:name w:val="Hyperlink"/>
    <w:basedOn w:val="DefaultParagraphFont"/>
    <w:uiPriority w:val="99"/>
    <w:unhideWhenUsed/>
    <w:rsid w:val="00984AF9"/>
    <w:rPr>
      <w:rFonts w:ascii="Microsoft YaHei UI Light" w:hAnsi="Microsoft YaHei UI Light"/>
      <w:color w:val="000000" w:themeColor="text1"/>
      <w:u w:val="none"/>
    </w:rPr>
  </w:style>
  <w:style w:type="paragraph" w:styleId="Caption">
    <w:name w:val="caption"/>
    <w:basedOn w:val="Normal"/>
    <w:next w:val="Normal"/>
    <w:uiPriority w:val="35"/>
    <w:unhideWhenUsed/>
    <w:qFormat/>
    <w:rsid w:val="00984AF9"/>
    <w:pPr>
      <w:spacing w:line="240" w:lineRule="auto"/>
    </w:pPr>
    <w:rPr>
      <w:i/>
      <w:iCs/>
      <w:color w:val="1F497D" w:themeColor="text2"/>
      <w:sz w:val="18"/>
      <w:szCs w:val="18"/>
    </w:rPr>
  </w:style>
  <w:style w:type="character" w:styleId="Strong">
    <w:name w:val="Strong"/>
    <w:basedOn w:val="DefaultParagraphFont"/>
    <w:uiPriority w:val="22"/>
    <w:qFormat/>
    <w:rsid w:val="00984AF9"/>
    <w:rPr>
      <w:b/>
      <w:bCs/>
    </w:rPr>
  </w:style>
  <w:style w:type="paragraph" w:customStyle="1" w:styleId="MyStyle">
    <w:name w:val="My Style"/>
    <w:basedOn w:val="Normal"/>
    <w:qFormat/>
    <w:rsid w:val="00984AF9"/>
    <w:rPr>
      <w:rFonts w:ascii="Microsoft YaHei UI Light" w:hAnsi="Microsoft YaHei UI Light"/>
    </w:rPr>
  </w:style>
  <w:style w:type="paragraph" w:customStyle="1" w:styleId="Non-hyperlink">
    <w:name w:val="Non-hyperlink"/>
    <w:basedOn w:val="NormalWeb"/>
    <w:link w:val="Non-hyperlinkChar"/>
    <w:qFormat/>
    <w:rsid w:val="00984AF9"/>
    <w:pPr>
      <w:numPr>
        <w:numId w:val="4"/>
      </w:numPr>
      <w:spacing w:after="0" w:line="240" w:lineRule="auto"/>
      <w:jc w:val="both"/>
      <w:textAlignment w:val="baseline"/>
    </w:pPr>
    <w:rPr>
      <w:rFonts w:ascii="Microsoft YaHei UI Light" w:eastAsia="Microsoft YaHei UI Light" w:hAnsi="Microsoft YaHei UI Light" w:cs="Arial"/>
      <w:color w:val="000000"/>
      <w:sz w:val="22"/>
      <w:lang w:eastAsia="en-GB"/>
    </w:rPr>
  </w:style>
  <w:style w:type="character" w:customStyle="1" w:styleId="Non-hyperlinkChar">
    <w:name w:val="Non-hyperlink Char"/>
    <w:basedOn w:val="DefaultParagraphFont"/>
    <w:link w:val="Non-hyperlink"/>
    <w:rsid w:val="00984AF9"/>
    <w:rPr>
      <w:rFonts w:ascii="Microsoft YaHei UI Light" w:eastAsia="Microsoft YaHei UI Light" w:hAnsi="Microsoft YaHei UI Light" w:cs="Arial"/>
      <w:color w:val="000000"/>
      <w:szCs w:val="24"/>
      <w:lang w:eastAsia="en-GB"/>
    </w:rPr>
  </w:style>
  <w:style w:type="paragraph" w:styleId="NormalWeb">
    <w:name w:val="Normal (Web)"/>
    <w:basedOn w:val="Normal"/>
    <w:uiPriority w:val="99"/>
    <w:semiHidden/>
    <w:unhideWhenUsed/>
    <w:rsid w:val="00984AF9"/>
    <w:rPr>
      <w:rFonts w:ascii="Times New Roman" w:hAnsi="Times New Roman" w:cs="Times New Roman"/>
      <w:sz w:val="24"/>
      <w:szCs w:val="24"/>
    </w:rPr>
  </w:style>
  <w:style w:type="character" w:customStyle="1" w:styleId="Heading1Char">
    <w:name w:val="Heading 1 Char"/>
    <w:basedOn w:val="DefaultParagraphFont"/>
    <w:link w:val="Heading1"/>
    <w:uiPriority w:val="9"/>
    <w:rsid w:val="000F352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F352D"/>
    <w:pPr>
      <w:spacing w:line="259" w:lineRule="auto"/>
      <w:outlineLvl w:val="9"/>
    </w:pPr>
    <w:rPr>
      <w:lang w:val="en-US"/>
    </w:rPr>
  </w:style>
  <w:style w:type="paragraph" w:styleId="TOC2">
    <w:name w:val="toc 2"/>
    <w:basedOn w:val="Normal"/>
    <w:next w:val="Normal"/>
    <w:autoRedefine/>
    <w:uiPriority w:val="39"/>
    <w:unhideWhenUsed/>
    <w:rsid w:val="000F35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tch.io/s/6789/kenney-bund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tatista.com/statistics/732535/united-kingdom-smartphone-users-by-age/" TargetMode="External"/><Relationship Id="rId5" Type="http://schemas.openxmlformats.org/officeDocument/2006/relationships/webSettings" Target="webSettings.xml"/><Relationship Id="rId10" Type="http://schemas.openxmlformats.org/officeDocument/2006/relationships/hyperlink" Target="https://www.statista.com/statistics/732591/united-kingdom-smartphone-users-by-gender/" TargetMode="External"/><Relationship Id="rId4" Type="http://schemas.openxmlformats.org/officeDocument/2006/relationships/settings" Target="settings.xml"/><Relationship Id="rId9" Type="http://schemas.openxmlformats.org/officeDocument/2006/relationships/hyperlink" Target="https://www.greenbot.com/article/2876235/10-android-games-you-and-a-friend-can-play-on-the-same-phon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3D06C-6E2D-40B4-9C33-805543687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14</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Walder</dc:creator>
  <cp:keywords/>
  <dc:description/>
  <cp:lastModifiedBy>Jake Walder</cp:lastModifiedBy>
  <cp:revision>6</cp:revision>
  <dcterms:created xsi:type="dcterms:W3CDTF">2019-04-10T13:31:00Z</dcterms:created>
  <dcterms:modified xsi:type="dcterms:W3CDTF">2019-05-20T14:19:00Z</dcterms:modified>
</cp:coreProperties>
</file>