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97"/>
        <w:ind w:left="47"/>
      </w:pPr>
      <w:r>
        <w:rPr/>
        <w:t>Bit-Flip</w:t>
      </w:r>
      <w:r>
        <w:rPr>
          <w:spacing w:val="14"/>
        </w:rPr>
        <w:t> </w:t>
      </w:r>
      <w:r>
        <w:rPr/>
        <w:t>Error</w:t>
      </w:r>
      <w:r>
        <w:rPr>
          <w:spacing w:val="15"/>
        </w:rPr>
        <w:t> </w:t>
      </w:r>
      <w:r>
        <w:rPr/>
        <w:t>Resilience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>
          <w:spacing w:val="-2"/>
        </w:rPr>
        <w:t>LLMs:</w:t>
      </w:r>
    </w:p>
    <w:p>
      <w:pPr>
        <w:pStyle w:val="Title"/>
      </w:pPr>
      <w:r>
        <w:rPr/>
        <w:t>A</w:t>
      </w:r>
      <w:r>
        <w:rPr>
          <w:spacing w:val="16"/>
        </w:rPr>
        <w:t> </w:t>
      </w:r>
      <w:r>
        <w:rPr/>
        <w:t>Comprehensive</w:t>
      </w:r>
      <w:r>
        <w:rPr>
          <w:spacing w:val="16"/>
        </w:rPr>
        <w:t> </w:t>
      </w:r>
      <w:r>
        <w:rPr/>
        <w:t>Analysis</w:t>
      </w:r>
      <w:r>
        <w:rPr>
          <w:spacing w:val="17"/>
        </w:rPr>
        <w:t> </w:t>
      </w:r>
      <w:r>
        <w:rPr/>
        <w:t>and</w:t>
      </w:r>
      <w:r>
        <w:rPr>
          <w:spacing w:val="16"/>
        </w:rPr>
        <w:t> </w:t>
      </w:r>
      <w:r>
        <w:rPr/>
        <w:t>Defense</w:t>
      </w:r>
      <w:r>
        <w:rPr>
          <w:spacing w:val="17"/>
        </w:rPr>
        <w:t> </w:t>
      </w:r>
      <w:r>
        <w:rPr>
          <w:spacing w:val="-2"/>
        </w:rPr>
        <w:t>Framework</w:t>
      </w:r>
    </w:p>
    <w:p>
      <w:pPr>
        <w:pStyle w:val="Heading1"/>
        <w:tabs>
          <w:tab w:pos="1709" w:val="left" w:leader="none"/>
          <w:tab w:pos="2095" w:val="left" w:leader="none"/>
          <w:tab w:pos="3465" w:val="left" w:leader="none"/>
          <w:tab w:pos="3705" w:val="left" w:leader="none"/>
          <w:tab w:pos="5158" w:val="left" w:leader="none"/>
          <w:tab w:pos="5402" w:val="left" w:leader="none"/>
          <w:tab w:pos="6736" w:val="left" w:leader="none"/>
          <w:tab w:pos="8340" w:val="left" w:leader="none"/>
        </w:tabs>
        <w:spacing w:line="228" w:lineRule="auto" w:before="127"/>
        <w:ind w:left="313" w:right="261"/>
        <w:jc w:val="center"/>
        <w:rPr>
          <w:rFonts w:ascii="Cambria"/>
          <w:b w:val="0"/>
          <w:position w:val="9"/>
          <w:sz w:val="16"/>
        </w:rPr>
      </w:pPr>
      <w:r>
        <w:rPr/>
        <w:t>Yuhang Chen</w:t>
      </w:r>
      <w:r>
        <w:rPr>
          <w:position w:val="9"/>
          <w:sz w:val="16"/>
        </w:rPr>
        <w:t>1</w:t>
        <w:tab/>
      </w:r>
      <w:r>
        <w:rPr/>
        <w:t>Zhen Tan</w:t>
      </w:r>
      <w:r>
        <w:rPr>
          <w:position w:val="9"/>
          <w:sz w:val="16"/>
        </w:rPr>
        <w:t>2</w:t>
        <w:tab/>
      </w:r>
      <w:r>
        <w:rPr/>
        <w:t>Ajay Jaiswal</w:t>
      </w:r>
      <w:r>
        <w:rPr>
          <w:position w:val="9"/>
          <w:sz w:val="16"/>
        </w:rPr>
        <w:t>3</w:t>
        <w:tab/>
      </w:r>
      <w:r>
        <w:rPr/>
        <w:t>Huaizhi Qu</w:t>
      </w:r>
      <w:r>
        <w:rPr>
          <w:position w:val="9"/>
          <w:sz w:val="16"/>
        </w:rPr>
        <w:t>1</w:t>
        <w:tab/>
      </w:r>
      <w:r>
        <w:rPr/>
        <w:t>Xinyu Zhao</w:t>
      </w:r>
      <w:r>
        <w:rPr>
          <w:position w:val="9"/>
          <w:sz w:val="16"/>
        </w:rPr>
        <w:t>1</w:t>
        <w:tab/>
      </w:r>
      <w:r>
        <w:rPr/>
        <w:t>Qi</w:t>
      </w:r>
      <w:r>
        <w:rPr>
          <w:spacing w:val="-15"/>
        </w:rPr>
        <w:t> </w:t>
      </w:r>
      <w:r>
        <w:rPr/>
        <w:t>Lin</w:t>
      </w:r>
      <w:r>
        <w:rPr>
          <w:position w:val="9"/>
          <w:sz w:val="16"/>
        </w:rPr>
        <w:t>2</w:t>
      </w:r>
      <w:r>
        <w:rPr>
          <w:spacing w:val="40"/>
          <w:position w:val="9"/>
          <w:sz w:val="16"/>
        </w:rPr>
        <w:t> </w:t>
      </w:r>
      <w:r>
        <w:rPr/>
        <w:t>Yu Cheng</w:t>
      </w:r>
      <w:r>
        <w:rPr>
          <w:rFonts w:ascii="Cambria"/>
          <w:b w:val="0"/>
          <w:position w:val="9"/>
          <w:sz w:val="16"/>
        </w:rPr>
        <w:t>4</w:t>
        <w:tab/>
      </w:r>
      <w:r>
        <w:rPr/>
        <w:t>Andrew Kwong</w:t>
      </w:r>
      <w:r>
        <w:rPr>
          <w:rFonts w:ascii="Cambria"/>
          <w:b w:val="0"/>
          <w:position w:val="9"/>
          <w:sz w:val="16"/>
        </w:rPr>
        <w:t>1</w:t>
        <w:tab/>
        <w:tab/>
      </w:r>
      <w:r>
        <w:rPr/>
        <w:t>Zhichao Cao</w:t>
      </w:r>
      <w:r>
        <w:rPr>
          <w:rFonts w:ascii="Cambria"/>
          <w:b w:val="0"/>
          <w:position w:val="9"/>
          <w:sz w:val="16"/>
        </w:rPr>
        <w:t>2</w:t>
        <w:tab/>
        <w:tab/>
      </w:r>
      <w:r>
        <w:rPr/>
        <w:t>Tianlong Chen</w:t>
      </w:r>
      <w:r>
        <w:rPr>
          <w:rFonts w:ascii="Cambria"/>
          <w:b w:val="0"/>
          <w:position w:val="9"/>
          <w:sz w:val="16"/>
        </w:rPr>
        <w:t>1</w:t>
      </w:r>
    </w:p>
    <w:p>
      <w:pPr>
        <w:tabs>
          <w:tab w:pos="4981" w:val="left" w:leader="none"/>
        </w:tabs>
        <w:spacing w:line="274" w:lineRule="exact" w:before="0"/>
        <w:ind w:left="0" w:right="0" w:firstLine="0"/>
        <w:jc w:val="center"/>
        <w:rPr>
          <w:sz w:val="24"/>
        </w:rPr>
      </w:pPr>
      <w:r>
        <w:rPr>
          <w:spacing w:val="-4"/>
          <w:position w:val="9"/>
          <w:sz w:val="16"/>
        </w:rPr>
        <w:t>1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North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Carolina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Chapel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Hill</w:t>
      </w:r>
      <w:r>
        <w:rPr>
          <w:sz w:val="24"/>
        </w:rPr>
        <w:tab/>
      </w:r>
      <w:r>
        <w:rPr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Arizona</w:t>
      </w:r>
      <w:r>
        <w:rPr>
          <w:spacing w:val="-1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State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University</w:t>
      </w:r>
    </w:p>
    <w:p>
      <w:pPr>
        <w:tabs>
          <w:tab w:pos="3619" w:val="left" w:leader="none"/>
        </w:tabs>
        <w:spacing w:line="280" w:lineRule="exact" w:before="0"/>
        <w:ind w:left="0" w:right="0" w:firstLine="0"/>
        <w:jc w:val="center"/>
        <w:rPr>
          <w:sz w:val="24"/>
        </w:rPr>
      </w:pPr>
      <w:r>
        <w:rPr>
          <w:spacing w:val="-6"/>
          <w:position w:val="9"/>
          <w:sz w:val="16"/>
        </w:rPr>
        <w:t>3</w:t>
      </w:r>
      <w:r>
        <w:rPr>
          <w:spacing w:val="-6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Texas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Austin</w:t>
      </w:r>
      <w:r>
        <w:rPr>
          <w:sz w:val="24"/>
        </w:rPr>
        <w:tab/>
      </w:r>
      <w:r>
        <w:rPr>
          <w:spacing w:val="-4"/>
          <w:sz w:val="24"/>
          <w:vertAlign w:val="superscript"/>
        </w:rPr>
        <w:t>4</w:t>
      </w:r>
      <w:r>
        <w:rPr>
          <w:spacing w:val="-4"/>
          <w:sz w:val="24"/>
          <w:vertAlign w:val="baseline"/>
        </w:rPr>
        <w:t>The Chinese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University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of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Hong Kong</w:t>
      </w:r>
    </w:p>
    <w:p>
      <w:pPr>
        <w:spacing w:line="300" w:lineRule="exact" w:before="0"/>
        <w:ind w:left="0" w:right="0" w:firstLine="0"/>
        <w:jc w:val="center"/>
        <w:rPr>
          <w:rFonts w:ascii="MingLiU_HKSCS-ExtB"/>
          <w:sz w:val="24"/>
        </w:rPr>
      </w:pPr>
      <w:r>
        <w:rPr>
          <w:rFonts w:ascii="MingLiU_HKSCS-ExtB"/>
          <w:sz w:val="24"/>
        </w:rPr>
        <w:t>{yuhang,</w:t>
      </w:r>
      <w:r>
        <w:rPr>
          <w:rFonts w:ascii="MingLiU_HKSCS-ExtB"/>
          <w:spacing w:val="-12"/>
          <w:sz w:val="24"/>
        </w:rPr>
        <w:t> </w:t>
      </w:r>
      <w:r>
        <w:rPr>
          <w:rFonts w:ascii="MingLiU_HKSCS-ExtB"/>
          <w:sz w:val="24"/>
        </w:rPr>
        <w:t>huaizhiq,</w:t>
      </w:r>
      <w:r>
        <w:rPr>
          <w:rFonts w:ascii="MingLiU_HKSCS-ExtB"/>
          <w:spacing w:val="-10"/>
          <w:sz w:val="24"/>
        </w:rPr>
        <w:t> </w:t>
      </w:r>
      <w:r>
        <w:rPr>
          <w:rFonts w:ascii="MingLiU_HKSCS-ExtB"/>
          <w:sz w:val="24"/>
        </w:rPr>
        <w:t>xinyu,</w:t>
      </w:r>
      <w:r>
        <w:rPr>
          <w:rFonts w:ascii="MingLiU_HKSCS-ExtB"/>
          <w:spacing w:val="-10"/>
          <w:sz w:val="24"/>
        </w:rPr>
        <w:t> </w:t>
      </w:r>
      <w:r>
        <w:rPr>
          <w:rFonts w:ascii="MingLiU_HKSCS-ExtB"/>
          <w:sz w:val="24"/>
        </w:rPr>
        <w:t>andrew,</w:t>
      </w:r>
      <w:r>
        <w:rPr>
          <w:rFonts w:ascii="MingLiU_HKSCS-ExtB"/>
          <w:spacing w:val="-10"/>
          <w:sz w:val="24"/>
        </w:rPr>
        <w:t> </w:t>
      </w:r>
      <w:r>
        <w:rPr>
          <w:rFonts w:ascii="MingLiU_HKSCS-ExtB"/>
          <w:spacing w:val="-2"/>
          <w:sz w:val="24"/>
        </w:rPr>
        <w:t>tianlong}@cs.unc.edu</w:t>
      </w:r>
    </w:p>
    <w:p>
      <w:pPr>
        <w:spacing w:line="199" w:lineRule="auto" w:before="13"/>
        <w:ind w:left="1161" w:right="1159" w:firstLine="0"/>
        <w:jc w:val="center"/>
        <w:rPr>
          <w:rFonts w:ascii="MingLiU_HKSCS-ExtB"/>
          <w:sz w:val="24"/>
        </w:rPr>
      </w:pPr>
      <w:r>
        <w:rPr>
          <w:rFonts w:ascii="MingLiU_HKSCS-ExtB"/>
          <w:sz w:val="24"/>
        </w:rPr>
        <w:t>{ztan36, qlin36, Zhichao.Cao}@asu.edu </w:t>
      </w:r>
      <w:hyperlink r:id="rId5">
        <w:r>
          <w:rPr>
            <w:rFonts w:ascii="MingLiU_HKSCS-ExtB"/>
            <w:sz w:val="24"/>
          </w:rPr>
          <w:t>ajayjaiswal@utexas.edu</w:t>
        </w:r>
      </w:hyperlink>
      <w:r>
        <w:rPr>
          <w:rFonts w:ascii="MingLiU_HKSCS-ExtB"/>
          <w:spacing w:val="80"/>
          <w:sz w:val="24"/>
        </w:rPr>
        <w:t> </w:t>
      </w:r>
      <w:hyperlink r:id="rId6">
        <w:r>
          <w:rPr>
            <w:rFonts w:ascii="MingLiU_HKSCS-ExtB"/>
            <w:sz w:val="24"/>
          </w:rPr>
          <w:t>chengyu05@gmail.com</w:t>
        </w:r>
      </w:hyperlink>
    </w:p>
    <w:p>
      <w:pPr>
        <w:pStyle w:val="BodyText"/>
        <w:spacing w:before="1"/>
        <w:rPr>
          <w:rFonts w:ascii="MingLiU_HKSCS-ExtB"/>
          <w:sz w:val="13"/>
        </w:rPr>
      </w:pPr>
    </w:p>
    <w:p>
      <w:pPr>
        <w:pStyle w:val="BodyText"/>
        <w:spacing w:after="0"/>
        <w:rPr>
          <w:rFonts w:ascii="MingLiU_HKSCS-ExtB"/>
          <w:sz w:val="13"/>
        </w:rPr>
        <w:sectPr>
          <w:type w:val="continuous"/>
          <w:pgSz w:w="11910" w:h="16840"/>
          <w:pgMar w:top="1240" w:bottom="280" w:left="1275" w:right="1275"/>
        </w:sectPr>
      </w:pPr>
    </w:p>
    <w:p>
      <w:pPr>
        <w:pStyle w:val="Heading1"/>
        <w:spacing w:before="106"/>
        <w:ind w:left="74"/>
        <w:jc w:val="center"/>
      </w:pPr>
      <w:r>
        <w:rPr>
          <w:spacing w:val="-2"/>
        </w:rPr>
        <w:t>Abstract</w:t>
      </w:r>
    </w:p>
    <w:p>
      <w:pPr>
        <w:spacing w:line="244" w:lineRule="auto" w:before="217"/>
        <w:ind w:left="482" w:right="370" w:firstLine="0"/>
        <w:jc w:val="both"/>
        <w:rPr>
          <w:sz w:val="20"/>
        </w:rPr>
      </w:pPr>
      <w:r>
        <w:rPr>
          <w:w w:val="90"/>
          <w:sz w:val="20"/>
        </w:rPr>
        <w:t>Bit-flip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errors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(BFEs)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hardware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faults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where</w:t>
      </w:r>
      <w:r>
        <w:rPr>
          <w:sz w:val="20"/>
        </w:rPr>
        <w:t> </w:t>
      </w:r>
      <w:r>
        <w:rPr>
          <w:spacing w:val="-4"/>
          <w:sz w:val="20"/>
        </w:rPr>
        <w:t>individual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bits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memory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processing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units</w:t>
      </w:r>
      <w:r>
        <w:rPr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unintentionally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flipped.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errors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pose</w:t>
      </w:r>
      <w:r>
        <w:rPr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significant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threat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neural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network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reliabil-</w:t>
      </w:r>
      <w:r>
        <w:rPr>
          <w:sz w:val="20"/>
        </w:rPr>
        <w:t> ity</w:t>
      </w:r>
      <w:r>
        <w:rPr>
          <w:spacing w:val="-11"/>
          <w:sz w:val="20"/>
        </w:rPr>
        <w:t> </w:t>
      </w:r>
      <w:r>
        <w:rPr>
          <w:sz w:val="20"/>
        </w:rPr>
        <w:t>because</w:t>
      </w:r>
      <w:r>
        <w:rPr>
          <w:spacing w:val="-11"/>
          <w:sz w:val="20"/>
        </w:rPr>
        <w:t> </w:t>
      </w:r>
      <w:r>
        <w:rPr>
          <w:sz w:val="20"/>
        </w:rPr>
        <w:t>even</w:t>
      </w:r>
      <w:r>
        <w:rPr>
          <w:spacing w:val="-11"/>
          <w:sz w:val="20"/>
        </w:rPr>
        <w:t> </w:t>
      </w:r>
      <w:r>
        <w:rPr>
          <w:sz w:val="20"/>
        </w:rPr>
        <w:t>small</w:t>
      </w:r>
      <w:r>
        <w:rPr>
          <w:spacing w:val="-11"/>
          <w:sz w:val="20"/>
        </w:rPr>
        <w:t> </w:t>
      </w:r>
      <w:r>
        <w:rPr>
          <w:sz w:val="20"/>
        </w:rPr>
        <w:t>changes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model</w:t>
      </w:r>
      <w:r>
        <w:rPr>
          <w:spacing w:val="-11"/>
          <w:sz w:val="20"/>
        </w:rPr>
        <w:t> </w:t>
      </w:r>
      <w:r>
        <w:rPr>
          <w:sz w:val="20"/>
        </w:rPr>
        <w:t>pa- </w:t>
      </w:r>
      <w:r>
        <w:rPr>
          <w:spacing w:val="-4"/>
          <w:sz w:val="20"/>
        </w:rPr>
        <w:t>rameters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lead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large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output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shifts.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Large</w:t>
      </w:r>
      <w:r>
        <w:rPr>
          <w:sz w:val="20"/>
        </w:rPr>
        <w:t> </w:t>
      </w:r>
      <w:r>
        <w:rPr>
          <w:spacing w:val="-4"/>
          <w:sz w:val="20"/>
        </w:rPr>
        <w:t>language models (LLMs) are particularly vul-</w:t>
      </w:r>
      <w:r>
        <w:rPr>
          <w:spacing w:val="-2"/>
          <w:sz w:val="20"/>
        </w:rPr>
        <w:t> nerable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resource-constrained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outdated </w:t>
      </w:r>
      <w:r>
        <w:rPr>
          <w:sz w:val="20"/>
        </w:rPr>
        <w:t>hardware.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11"/>
          <w:sz w:val="20"/>
        </w:rPr>
        <w:t> </w:t>
      </w:r>
      <w:r>
        <w:rPr>
          <w:sz w:val="20"/>
        </w:rPr>
        <w:t>hardware</w:t>
      </w:r>
      <w:r>
        <w:rPr>
          <w:spacing w:val="-11"/>
          <w:sz w:val="20"/>
        </w:rPr>
        <w:t> </w:t>
      </w:r>
      <w:r>
        <w:rPr>
          <w:sz w:val="20"/>
        </w:rPr>
        <w:t>often</w:t>
      </w:r>
      <w:r>
        <w:rPr>
          <w:spacing w:val="-11"/>
          <w:sz w:val="20"/>
        </w:rPr>
        <w:t> </w:t>
      </w:r>
      <w:r>
        <w:rPr>
          <w:sz w:val="20"/>
        </w:rPr>
        <w:t>lacks</w:t>
      </w:r>
      <w:r>
        <w:rPr>
          <w:spacing w:val="-11"/>
          <w:sz w:val="20"/>
        </w:rPr>
        <w:t> </w:t>
      </w:r>
      <w:r>
        <w:rPr>
          <w:sz w:val="20"/>
        </w:rPr>
        <w:t>error- </w:t>
      </w:r>
      <w:r>
        <w:rPr>
          <w:spacing w:val="-6"/>
          <w:sz w:val="20"/>
        </w:rPr>
        <w:t>correction mechanisms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faces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aging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issues,</w:t>
      </w:r>
      <w:r>
        <w:rPr>
          <w:spacing w:val="-2"/>
          <w:sz w:val="20"/>
        </w:rPr>
        <w:t> leading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instability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parame- </w:t>
      </w:r>
      <w:r>
        <w:rPr>
          <w:sz w:val="20"/>
        </w:rPr>
        <w:t>ter</w:t>
      </w:r>
      <w:r>
        <w:rPr>
          <w:spacing w:val="-12"/>
          <w:sz w:val="20"/>
        </w:rPr>
        <w:t> </w:t>
      </w:r>
      <w:r>
        <w:rPr>
          <w:sz w:val="20"/>
        </w:rPr>
        <w:t>counts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heavy</w:t>
      </w:r>
      <w:r>
        <w:rPr>
          <w:spacing w:val="-11"/>
          <w:sz w:val="20"/>
        </w:rPr>
        <w:t> </w:t>
      </w:r>
      <w:r>
        <w:rPr>
          <w:sz w:val="20"/>
        </w:rPr>
        <w:t>computational</w:t>
      </w:r>
      <w:r>
        <w:rPr>
          <w:spacing w:val="-11"/>
          <w:sz w:val="20"/>
        </w:rPr>
        <w:t> </w:t>
      </w:r>
      <w:r>
        <w:rPr>
          <w:sz w:val="20"/>
        </w:rPr>
        <w:t>loads</w:t>
      </w:r>
      <w:r>
        <w:rPr>
          <w:spacing w:val="-11"/>
          <w:sz w:val="20"/>
        </w:rPr>
        <w:t> </w:t>
      </w:r>
      <w:r>
        <w:rPr>
          <w:sz w:val="20"/>
        </w:rPr>
        <w:t>of LLMs.</w:t>
      </w:r>
      <w:r>
        <w:rPr>
          <w:spacing w:val="40"/>
          <w:sz w:val="20"/>
        </w:rPr>
        <w:t> </w:t>
      </w:r>
      <w:r>
        <w:rPr>
          <w:sz w:val="20"/>
        </w:rPr>
        <w:t>While the impact of BFEs on tradi- tional</w:t>
      </w:r>
      <w:r>
        <w:rPr>
          <w:spacing w:val="-8"/>
          <w:sz w:val="20"/>
        </w:rPr>
        <w:t> </w:t>
      </w:r>
      <w:r>
        <w:rPr>
          <w:sz w:val="20"/>
        </w:rPr>
        <w:t>networks</w:t>
      </w:r>
      <w:r>
        <w:rPr>
          <w:spacing w:val="-8"/>
          <w:sz w:val="20"/>
        </w:rPr>
        <w:t> </w:t>
      </w:r>
      <w:r>
        <w:rPr>
          <w:sz w:val="20"/>
        </w:rPr>
        <w:t>like</w:t>
      </w:r>
      <w:r>
        <w:rPr>
          <w:spacing w:val="-8"/>
          <w:sz w:val="20"/>
        </w:rPr>
        <w:t> </w:t>
      </w:r>
      <w:r>
        <w:rPr>
          <w:sz w:val="20"/>
        </w:rPr>
        <w:t>CNNs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relatively</w:t>
      </w:r>
      <w:r>
        <w:rPr>
          <w:spacing w:val="-8"/>
          <w:sz w:val="20"/>
        </w:rPr>
        <w:t> </w:t>
      </w:r>
      <w:r>
        <w:rPr>
          <w:sz w:val="20"/>
        </w:rPr>
        <w:t>well- studied, their effect on the complex archi- </w:t>
      </w:r>
      <w:r>
        <w:rPr>
          <w:spacing w:val="-4"/>
          <w:sz w:val="20"/>
        </w:rPr>
        <w:t>tecture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transformers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remains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largely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unex-</w:t>
      </w:r>
      <w:r>
        <w:rPr>
          <w:spacing w:val="-2"/>
          <w:sz w:val="20"/>
        </w:rPr>
        <w:t> plored.</w:t>
      </w:r>
      <w:r>
        <w:rPr>
          <w:spacing w:val="-10"/>
          <w:sz w:val="20"/>
        </w:rPr>
        <w:t> </w:t>
      </w:r>
      <w:r>
        <w:rPr>
          <w:rFonts w:ascii="Times New Roman"/>
          <w:i/>
          <w:spacing w:val="-2"/>
          <w:sz w:val="20"/>
          <w:u w:val="single"/>
        </w:rPr>
        <w:t>Firstly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paper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presents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compre- </w:t>
      </w:r>
      <w:r>
        <w:rPr>
          <w:sz w:val="20"/>
        </w:rPr>
        <w:t>hensive</w:t>
      </w:r>
      <w:r>
        <w:rPr>
          <w:spacing w:val="-7"/>
          <w:sz w:val="20"/>
        </w:rPr>
        <w:t> </w:t>
      </w:r>
      <w:r>
        <w:rPr>
          <w:sz w:val="20"/>
        </w:rPr>
        <w:t>systematic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BFE</w:t>
      </w:r>
      <w:r>
        <w:rPr>
          <w:spacing w:val="-7"/>
          <w:sz w:val="20"/>
        </w:rPr>
        <w:t> </w:t>
      </w:r>
      <w:r>
        <w:rPr>
          <w:sz w:val="20"/>
        </w:rPr>
        <w:t>vulnera- </w:t>
      </w:r>
      <w:r>
        <w:rPr>
          <w:spacing w:val="-4"/>
          <w:sz w:val="20"/>
        </w:rPr>
        <w:t>bilities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LLM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components,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revealing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dis-</w:t>
      </w:r>
      <w:r>
        <w:rPr>
          <w:sz w:val="20"/>
        </w:rPr>
        <w:t> </w:t>
      </w:r>
      <w:r>
        <w:rPr>
          <w:w w:val="90"/>
          <w:sz w:val="20"/>
        </w:rPr>
        <w:t>tinct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sensitivities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across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parameters,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activations,</w:t>
      </w:r>
      <w:r>
        <w:rPr>
          <w:sz w:val="20"/>
        </w:rPr>
        <w:t> </w:t>
      </w:r>
      <w:r>
        <w:rPr>
          <w:w w:val="90"/>
          <w:sz w:val="20"/>
        </w:rPr>
        <w:t>and gradients during fine-tuning and inference.</w:t>
      </w:r>
      <w:r>
        <w:rPr>
          <w:sz w:val="20"/>
        </w:rPr>
        <w:t> </w:t>
      </w:r>
      <w:r>
        <w:rPr>
          <w:rFonts w:ascii="Times New Roman"/>
          <w:i/>
          <w:w w:val="90"/>
          <w:sz w:val="20"/>
          <w:u w:val="single"/>
        </w:rPr>
        <w:t>Secondly</w:t>
      </w:r>
      <w:r>
        <w:rPr>
          <w:w w:val="90"/>
          <w:sz w:val="20"/>
        </w:rPr>
        <w:t>, based on our findings, we introduce a</w:t>
      </w:r>
      <w:r>
        <w:rPr>
          <w:sz w:val="20"/>
        </w:rPr>
        <w:t> </w:t>
      </w:r>
      <w:r>
        <w:rPr>
          <w:spacing w:val="-6"/>
          <w:sz w:val="20"/>
        </w:rPr>
        <w:t>novel defense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strategy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6"/>
          <w:sz w:val="20"/>
        </w:rPr>
        <w:t>FlipGuard</w:t>
      </w:r>
      <w:r>
        <w:rPr>
          <w:spacing w:val="-6"/>
          <w:sz w:val="20"/>
        </w:rPr>
        <w:t>: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(</w:t>
      </w:r>
      <w:r>
        <w:rPr>
          <w:rFonts w:ascii="Times New Roman"/>
          <w:b/>
          <w:i/>
          <w:spacing w:val="-6"/>
          <w:sz w:val="20"/>
        </w:rPr>
        <w:t>i</w:t>
      </w:r>
      <w:r>
        <w:rPr>
          <w:spacing w:val="-6"/>
          <w:sz w:val="20"/>
        </w:rPr>
        <w:t>)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exponent</w:t>
      </w:r>
      <w:r>
        <w:rPr>
          <w:sz w:val="20"/>
        </w:rPr>
        <w:t> </w:t>
      </w:r>
      <w:r>
        <w:rPr>
          <w:spacing w:val="-4"/>
          <w:sz w:val="20"/>
        </w:rPr>
        <w:t>bit protection, and (</w:t>
      </w:r>
      <w:r>
        <w:rPr>
          <w:rFonts w:ascii="Times New Roman"/>
          <w:b/>
          <w:i/>
          <w:spacing w:val="-4"/>
          <w:sz w:val="20"/>
        </w:rPr>
        <w:t>ii</w:t>
      </w:r>
      <w:r>
        <w:rPr>
          <w:spacing w:val="-4"/>
          <w:sz w:val="20"/>
        </w:rPr>
        <w:t>) a self-correction based</w:t>
      </w:r>
      <w:r>
        <w:rPr>
          <w:sz w:val="20"/>
        </w:rPr>
        <w:t> </w:t>
      </w:r>
      <w:r>
        <w:rPr>
          <w:spacing w:val="-6"/>
          <w:sz w:val="20"/>
        </w:rPr>
        <w:t>fine-tuning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mechanism,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address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BFE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conse-</w:t>
      </w:r>
      <w:r>
        <w:rPr>
          <w:sz w:val="20"/>
        </w:rPr>
        <w:t> quences.</w:t>
      </w:r>
      <w:r>
        <w:rPr>
          <w:spacing w:val="-12"/>
          <w:sz w:val="20"/>
        </w:rPr>
        <w:t> </w:t>
      </w:r>
      <w:r>
        <w:rPr>
          <w:rFonts w:ascii="Times New Roman"/>
          <w:i/>
          <w:sz w:val="20"/>
        </w:rPr>
        <w:t>FlipGuard</w:t>
      </w:r>
      <w:r>
        <w:rPr>
          <w:rFonts w:ascii="Times New Roman"/>
          <w:i/>
          <w:spacing w:val="-12"/>
          <w:sz w:val="20"/>
        </w:rPr>
        <w:t> </w:t>
      </w:r>
      <w:r>
        <w:rPr>
          <w:sz w:val="20"/>
        </w:rPr>
        <w:t>minimizes</w:t>
      </w:r>
      <w:r>
        <w:rPr>
          <w:spacing w:val="-11"/>
          <w:sz w:val="20"/>
        </w:rPr>
        <w:t> </w:t>
      </w:r>
      <w:r>
        <w:rPr>
          <w:sz w:val="20"/>
        </w:rPr>
        <w:t>performance </w:t>
      </w:r>
      <w:r>
        <w:rPr>
          <w:spacing w:val="-4"/>
          <w:sz w:val="20"/>
        </w:rPr>
        <w:t>degradation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while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significantly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enhancing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ro-</w:t>
      </w:r>
      <w:r>
        <w:rPr>
          <w:spacing w:val="-2"/>
          <w:sz w:val="20"/>
        </w:rPr>
        <w:t> bustness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against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BFEs.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Experiments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demon- </w:t>
      </w:r>
      <w:r>
        <w:rPr>
          <w:spacing w:val="-4"/>
          <w:sz w:val="20"/>
        </w:rPr>
        <w:t>strate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average</w:t>
      </w:r>
      <w:r>
        <w:rPr>
          <w:spacing w:val="-7"/>
          <w:sz w:val="20"/>
        </w:rPr>
        <w:t> </w:t>
      </w:r>
      <w:r>
        <w:rPr>
          <w:rFonts w:ascii="Calibri"/>
          <w:spacing w:val="-4"/>
          <w:sz w:val="20"/>
        </w:rPr>
        <w:t>9</w:t>
      </w:r>
      <w:r>
        <w:rPr>
          <w:rFonts w:ascii="Calibri"/>
          <w:i/>
          <w:spacing w:val="-4"/>
          <w:sz w:val="20"/>
        </w:rPr>
        <w:t>.</w:t>
      </w:r>
      <w:r>
        <w:rPr>
          <w:rFonts w:ascii="Calibri"/>
          <w:spacing w:val="-4"/>
          <w:sz w:val="20"/>
        </w:rPr>
        <w:t>27%</w:t>
      </w:r>
      <w:r>
        <w:rPr>
          <w:rFonts w:ascii="Calibri"/>
          <w:spacing w:val="-7"/>
          <w:sz w:val="20"/>
        </w:rPr>
        <w:t> </w:t>
      </w:r>
      <w:r>
        <w:rPr>
          <w:spacing w:val="-4"/>
          <w:sz w:val="20"/>
        </w:rPr>
        <w:t>reduction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accuracy</w:t>
      </w:r>
      <w:r>
        <w:rPr>
          <w:spacing w:val="-2"/>
          <w:sz w:val="20"/>
        </w:rPr>
        <w:t> drop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9"/>
          <w:sz w:val="20"/>
        </w:rPr>
        <w:t> </w:t>
      </w:r>
      <w:r>
        <w:rPr>
          <w:rFonts w:ascii="Calibri"/>
          <w:spacing w:val="-2"/>
          <w:sz w:val="20"/>
        </w:rPr>
        <w:t>1%</w:t>
      </w:r>
      <w:r>
        <w:rPr>
          <w:rFonts w:ascii="Calibri"/>
          <w:spacing w:val="-9"/>
          <w:sz w:val="20"/>
        </w:rPr>
        <w:t> </w:t>
      </w:r>
      <w:r>
        <w:rPr>
          <w:spacing w:val="-2"/>
          <w:sz w:val="20"/>
        </w:rPr>
        <w:t>BFEs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SST-2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dataset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us- </w:t>
      </w:r>
      <w:r>
        <w:rPr>
          <w:w w:val="90"/>
          <w:sz w:val="20"/>
        </w:rPr>
        <w:t>ing BERT, and an average </w:t>
      </w:r>
      <w:r>
        <w:rPr>
          <w:rFonts w:ascii="Calibri"/>
          <w:w w:val="90"/>
          <w:sz w:val="20"/>
        </w:rPr>
        <w:t>36</w:t>
      </w:r>
      <w:r>
        <w:rPr>
          <w:rFonts w:ascii="Calibri"/>
          <w:i/>
          <w:w w:val="90"/>
          <w:sz w:val="20"/>
        </w:rPr>
        <w:t>.</w:t>
      </w:r>
      <w:r>
        <w:rPr>
          <w:rFonts w:ascii="Calibri"/>
          <w:w w:val="90"/>
          <w:sz w:val="20"/>
        </w:rPr>
        <w:t>35</w:t>
      </w:r>
      <w:r>
        <w:rPr>
          <w:w w:val="90"/>
          <w:sz w:val="20"/>
        </w:rPr>
        <w:t>-point improve-</w:t>
      </w:r>
      <w:r>
        <w:rPr>
          <w:sz w:val="20"/>
        </w:rPr>
        <w:t> </w:t>
      </w:r>
      <w:r>
        <w:rPr>
          <w:w w:val="90"/>
          <w:sz w:val="20"/>
        </w:rPr>
        <w:t>ment in perplexity on the Wikitext-103 dataset</w:t>
      </w:r>
      <w:r>
        <w:rPr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GPT-2,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compared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unprotected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mod- </w:t>
      </w:r>
      <w:r>
        <w:rPr>
          <w:sz w:val="20"/>
        </w:rPr>
        <w:t>els.</w:t>
      </w:r>
      <w:r>
        <w:rPr>
          <w:spacing w:val="34"/>
          <w:sz w:val="20"/>
        </w:rPr>
        <w:t> </w:t>
      </w:r>
      <w:r>
        <w:rPr>
          <w:sz w:val="20"/>
        </w:rPr>
        <w:t>These</w:t>
      </w:r>
      <w:r>
        <w:rPr>
          <w:spacing w:val="-1"/>
          <w:sz w:val="20"/>
        </w:rPr>
        <w:t> </w:t>
      </w:r>
      <w:r>
        <w:rPr>
          <w:sz w:val="20"/>
        </w:rPr>
        <w:t>results</w:t>
      </w:r>
      <w:r>
        <w:rPr>
          <w:spacing w:val="-1"/>
          <w:sz w:val="20"/>
        </w:rPr>
        <w:t> </w:t>
      </w:r>
      <w:r>
        <w:rPr>
          <w:sz w:val="20"/>
        </w:rPr>
        <w:t>show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potential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our </w:t>
      </w:r>
      <w:r>
        <w:rPr>
          <w:w w:val="90"/>
          <w:sz w:val="20"/>
        </w:rPr>
        <w:t>approach in enabling reliable LLM deployment</w:t>
      </w:r>
      <w:r>
        <w:rPr>
          <w:sz w:val="20"/>
        </w:rPr>
        <w:t> </w:t>
      </w:r>
      <w:r>
        <w:rPr>
          <w:w w:val="90"/>
          <w:sz w:val="20"/>
        </w:rPr>
        <w:t>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diverse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less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reliable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hardware</w:t>
      </w:r>
      <w:r>
        <w:rPr>
          <w:spacing w:val="-2"/>
          <w:w w:val="90"/>
          <w:sz w:val="20"/>
        </w:rPr>
        <w:t> platforms.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194" w:after="0"/>
        <w:ind w:left="500" w:right="0" w:hanging="358"/>
        <w:jc w:val="left"/>
      </w:pPr>
      <w:r>
        <w:rPr>
          <w:spacing w:val="-2"/>
        </w:rPr>
        <w:t>Introduction</w:t>
      </w:r>
    </w:p>
    <w:p>
      <w:pPr>
        <w:pStyle w:val="BodyText"/>
        <w:spacing w:line="252" w:lineRule="auto" w:before="168"/>
        <w:ind w:left="136" w:right="38" w:firstLine="5"/>
        <w:jc w:val="both"/>
      </w:pPr>
      <w:r>
        <w:rPr>
          <w:spacing w:val="-4"/>
        </w:rPr>
        <w:t>Bit-flip Errors (BFEs) are hardware faults where </w:t>
      </w:r>
      <w:r>
        <w:rPr>
          <w:w w:val="90"/>
        </w:rPr>
        <w:t>individual bits in memory or processing units (e.g., </w:t>
      </w:r>
      <w:r>
        <w:rPr/>
        <w:t>GPUs)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unintentionally</w:t>
      </w:r>
      <w:r>
        <w:rPr>
          <w:spacing w:val="-12"/>
        </w:rPr>
        <w:t> </w:t>
      </w:r>
      <w:r>
        <w:rPr/>
        <w:t>flipped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0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or </w:t>
      </w:r>
      <w:r>
        <w:rPr>
          <w:w w:val="90"/>
        </w:rPr>
        <w:t>vice versa, as shown in Figure </w:t>
      </w:r>
      <w:hyperlink w:history="true" w:anchor="_bookmark0">
        <w:r>
          <w:rPr>
            <w:color w:val="FF0000"/>
            <w:w w:val="90"/>
          </w:rPr>
          <w:t>1</w:t>
        </w:r>
      </w:hyperlink>
      <w:r>
        <w:rPr>
          <w:w w:val="90"/>
        </w:rPr>
        <w:t>.</w:t>
      </w:r>
      <w:r>
        <w:rPr>
          <w:spacing w:val="23"/>
        </w:rPr>
        <w:t> </w:t>
      </w:r>
      <w:r>
        <w:rPr>
          <w:w w:val="90"/>
        </w:rPr>
        <w:t>While often linked to</w:t>
      </w:r>
      <w:r>
        <w:rPr>
          <w:spacing w:val="12"/>
        </w:rPr>
        <w:t> </w:t>
      </w:r>
      <w:r>
        <w:rPr>
          <w:rFonts w:ascii="Times New Roman"/>
          <w:b/>
          <w:w w:val="90"/>
        </w:rPr>
        <w:t>aging</w:t>
      </w:r>
      <w:r>
        <w:rPr>
          <w:rFonts w:ascii="Times New Roman"/>
          <w:b/>
          <w:spacing w:val="5"/>
        </w:rPr>
        <w:t> </w:t>
      </w:r>
      <w:r>
        <w:rPr>
          <w:w w:val="90"/>
        </w:rPr>
        <w:t>or</w:t>
      </w:r>
      <w:r>
        <w:rPr>
          <w:spacing w:val="13"/>
        </w:rPr>
        <w:t> </w:t>
      </w:r>
      <w:r>
        <w:rPr>
          <w:w w:val="90"/>
        </w:rPr>
        <w:t>resource-constrained</w:t>
      </w:r>
      <w:r>
        <w:rPr>
          <w:spacing w:val="12"/>
        </w:rPr>
        <w:t> </w:t>
      </w:r>
      <w:r>
        <w:rPr>
          <w:w w:val="90"/>
        </w:rPr>
        <w:t>hardware,</w:t>
      </w:r>
      <w:r>
        <w:rPr>
          <w:spacing w:val="13"/>
        </w:rPr>
        <w:t> </w:t>
      </w:r>
      <w:r>
        <w:rPr>
          <w:spacing w:val="-2"/>
          <w:w w:val="90"/>
        </w:rPr>
        <w:t>recent</w:t>
      </w:r>
    </w:p>
    <w:p>
      <w:pPr>
        <w:spacing w:line="240" w:lineRule="auto" w:before="58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27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26995" cy="1915795"/>
                <wp:effectExtent l="0" t="0" r="1905" b="825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626995" cy="1915795"/>
                          <a:chExt cx="2626995" cy="1915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42572" y="97476"/>
                            <a:ext cx="27114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271145">
                                <a:moveTo>
                                  <a:pt x="24968" y="199771"/>
                                </a:moveTo>
                                <a:lnTo>
                                  <a:pt x="0" y="199771"/>
                                </a:lnTo>
                                <a:lnTo>
                                  <a:pt x="0" y="214045"/>
                                </a:lnTo>
                                <a:lnTo>
                                  <a:pt x="24968" y="214045"/>
                                </a:lnTo>
                                <a:lnTo>
                                  <a:pt x="24968" y="199771"/>
                                </a:lnTo>
                                <a:close/>
                              </a:path>
                              <a:path w="271145" h="271145">
                                <a:moveTo>
                                  <a:pt x="24968" y="171234"/>
                                </a:moveTo>
                                <a:lnTo>
                                  <a:pt x="0" y="171234"/>
                                </a:lnTo>
                                <a:lnTo>
                                  <a:pt x="0" y="185508"/>
                                </a:lnTo>
                                <a:lnTo>
                                  <a:pt x="24968" y="185508"/>
                                </a:lnTo>
                                <a:lnTo>
                                  <a:pt x="24968" y="171234"/>
                                </a:lnTo>
                                <a:close/>
                              </a:path>
                              <a:path w="271145" h="271145">
                                <a:moveTo>
                                  <a:pt x="24968" y="142697"/>
                                </a:moveTo>
                                <a:lnTo>
                                  <a:pt x="0" y="142697"/>
                                </a:lnTo>
                                <a:lnTo>
                                  <a:pt x="0" y="156972"/>
                                </a:lnTo>
                                <a:lnTo>
                                  <a:pt x="24968" y="156972"/>
                                </a:lnTo>
                                <a:lnTo>
                                  <a:pt x="24968" y="142697"/>
                                </a:lnTo>
                                <a:close/>
                              </a:path>
                              <a:path w="271145" h="271145">
                                <a:moveTo>
                                  <a:pt x="24968" y="114160"/>
                                </a:moveTo>
                                <a:lnTo>
                                  <a:pt x="0" y="114160"/>
                                </a:lnTo>
                                <a:lnTo>
                                  <a:pt x="0" y="128435"/>
                                </a:lnTo>
                                <a:lnTo>
                                  <a:pt x="24968" y="128435"/>
                                </a:lnTo>
                                <a:lnTo>
                                  <a:pt x="24968" y="114160"/>
                                </a:lnTo>
                                <a:close/>
                              </a:path>
                              <a:path w="271145" h="271145">
                                <a:moveTo>
                                  <a:pt x="24968" y="85623"/>
                                </a:moveTo>
                                <a:lnTo>
                                  <a:pt x="0" y="85623"/>
                                </a:lnTo>
                                <a:lnTo>
                                  <a:pt x="0" y="99885"/>
                                </a:lnTo>
                                <a:lnTo>
                                  <a:pt x="24968" y="99885"/>
                                </a:lnTo>
                                <a:lnTo>
                                  <a:pt x="24968" y="85623"/>
                                </a:lnTo>
                                <a:close/>
                              </a:path>
                              <a:path w="271145" h="271145">
                                <a:moveTo>
                                  <a:pt x="24968" y="57086"/>
                                </a:moveTo>
                                <a:lnTo>
                                  <a:pt x="0" y="57086"/>
                                </a:lnTo>
                                <a:lnTo>
                                  <a:pt x="0" y="71348"/>
                                </a:lnTo>
                                <a:lnTo>
                                  <a:pt x="24968" y="71348"/>
                                </a:lnTo>
                                <a:lnTo>
                                  <a:pt x="24968" y="57086"/>
                                </a:lnTo>
                                <a:close/>
                              </a:path>
                              <a:path w="271145" h="271145">
                                <a:moveTo>
                                  <a:pt x="71335" y="246151"/>
                                </a:moveTo>
                                <a:lnTo>
                                  <a:pt x="57073" y="246151"/>
                                </a:lnTo>
                                <a:lnTo>
                                  <a:pt x="57073" y="271119"/>
                                </a:lnTo>
                                <a:lnTo>
                                  <a:pt x="71335" y="271119"/>
                                </a:lnTo>
                                <a:lnTo>
                                  <a:pt x="71335" y="246151"/>
                                </a:lnTo>
                                <a:close/>
                              </a:path>
                              <a:path w="271145" h="271145">
                                <a:moveTo>
                                  <a:pt x="71335" y="0"/>
                                </a:moveTo>
                                <a:lnTo>
                                  <a:pt x="57073" y="0"/>
                                </a:lnTo>
                                <a:lnTo>
                                  <a:pt x="57073" y="24980"/>
                                </a:lnTo>
                                <a:lnTo>
                                  <a:pt x="71335" y="24980"/>
                                </a:lnTo>
                                <a:lnTo>
                                  <a:pt x="71335" y="0"/>
                                </a:lnTo>
                                <a:close/>
                              </a:path>
                              <a:path w="271145" h="271145">
                                <a:moveTo>
                                  <a:pt x="99872" y="246151"/>
                                </a:moveTo>
                                <a:lnTo>
                                  <a:pt x="85610" y="246151"/>
                                </a:lnTo>
                                <a:lnTo>
                                  <a:pt x="85610" y="271119"/>
                                </a:lnTo>
                                <a:lnTo>
                                  <a:pt x="99872" y="271119"/>
                                </a:lnTo>
                                <a:lnTo>
                                  <a:pt x="99872" y="246151"/>
                                </a:lnTo>
                                <a:close/>
                              </a:path>
                              <a:path w="271145" h="271145">
                                <a:moveTo>
                                  <a:pt x="99872" y="0"/>
                                </a:moveTo>
                                <a:lnTo>
                                  <a:pt x="85610" y="0"/>
                                </a:lnTo>
                                <a:lnTo>
                                  <a:pt x="85610" y="24980"/>
                                </a:lnTo>
                                <a:lnTo>
                                  <a:pt x="99872" y="24980"/>
                                </a:lnTo>
                                <a:lnTo>
                                  <a:pt x="99872" y="0"/>
                                </a:lnTo>
                                <a:close/>
                              </a:path>
                              <a:path w="271145" h="271145">
                                <a:moveTo>
                                  <a:pt x="128409" y="246151"/>
                                </a:moveTo>
                                <a:lnTo>
                                  <a:pt x="114147" y="246151"/>
                                </a:lnTo>
                                <a:lnTo>
                                  <a:pt x="114147" y="271119"/>
                                </a:lnTo>
                                <a:lnTo>
                                  <a:pt x="128409" y="271119"/>
                                </a:lnTo>
                                <a:lnTo>
                                  <a:pt x="128409" y="246151"/>
                                </a:lnTo>
                                <a:close/>
                              </a:path>
                              <a:path w="271145" h="271145">
                                <a:moveTo>
                                  <a:pt x="128409" y="0"/>
                                </a:moveTo>
                                <a:lnTo>
                                  <a:pt x="114147" y="0"/>
                                </a:lnTo>
                                <a:lnTo>
                                  <a:pt x="114147" y="24980"/>
                                </a:lnTo>
                                <a:lnTo>
                                  <a:pt x="128409" y="24980"/>
                                </a:lnTo>
                                <a:lnTo>
                                  <a:pt x="128409" y="0"/>
                                </a:lnTo>
                                <a:close/>
                              </a:path>
                              <a:path w="271145" h="271145">
                                <a:moveTo>
                                  <a:pt x="156959" y="246151"/>
                                </a:moveTo>
                                <a:lnTo>
                                  <a:pt x="142684" y="246151"/>
                                </a:lnTo>
                                <a:lnTo>
                                  <a:pt x="142684" y="271119"/>
                                </a:lnTo>
                                <a:lnTo>
                                  <a:pt x="156959" y="271119"/>
                                </a:lnTo>
                                <a:lnTo>
                                  <a:pt x="156959" y="246151"/>
                                </a:lnTo>
                                <a:close/>
                              </a:path>
                              <a:path w="271145" h="271145">
                                <a:moveTo>
                                  <a:pt x="156959" y="0"/>
                                </a:moveTo>
                                <a:lnTo>
                                  <a:pt x="142684" y="0"/>
                                </a:lnTo>
                                <a:lnTo>
                                  <a:pt x="142684" y="24980"/>
                                </a:lnTo>
                                <a:lnTo>
                                  <a:pt x="156959" y="24980"/>
                                </a:lnTo>
                                <a:lnTo>
                                  <a:pt x="156959" y="0"/>
                                </a:lnTo>
                                <a:close/>
                              </a:path>
                              <a:path w="271145" h="271145">
                                <a:moveTo>
                                  <a:pt x="181927" y="89192"/>
                                </a:moveTo>
                                <a:lnTo>
                                  <a:pt x="89179" y="89192"/>
                                </a:lnTo>
                                <a:lnTo>
                                  <a:pt x="89179" y="181940"/>
                                </a:lnTo>
                                <a:lnTo>
                                  <a:pt x="181927" y="181940"/>
                                </a:lnTo>
                                <a:lnTo>
                                  <a:pt x="181927" y="89192"/>
                                </a:lnTo>
                                <a:close/>
                              </a:path>
                              <a:path w="271145" h="271145">
                                <a:moveTo>
                                  <a:pt x="185496" y="246151"/>
                                </a:moveTo>
                                <a:lnTo>
                                  <a:pt x="171221" y="246151"/>
                                </a:lnTo>
                                <a:lnTo>
                                  <a:pt x="171221" y="271119"/>
                                </a:lnTo>
                                <a:lnTo>
                                  <a:pt x="185496" y="271119"/>
                                </a:lnTo>
                                <a:lnTo>
                                  <a:pt x="185496" y="246151"/>
                                </a:lnTo>
                                <a:close/>
                              </a:path>
                              <a:path w="271145" h="271145">
                                <a:moveTo>
                                  <a:pt x="185496" y="0"/>
                                </a:moveTo>
                                <a:lnTo>
                                  <a:pt x="171221" y="0"/>
                                </a:lnTo>
                                <a:lnTo>
                                  <a:pt x="171221" y="24980"/>
                                </a:lnTo>
                                <a:lnTo>
                                  <a:pt x="185496" y="24980"/>
                                </a:lnTo>
                                <a:lnTo>
                                  <a:pt x="185496" y="0"/>
                                </a:lnTo>
                                <a:close/>
                              </a:path>
                              <a:path w="271145" h="271145">
                                <a:moveTo>
                                  <a:pt x="214033" y="246151"/>
                                </a:moveTo>
                                <a:lnTo>
                                  <a:pt x="199758" y="246151"/>
                                </a:lnTo>
                                <a:lnTo>
                                  <a:pt x="199758" y="271119"/>
                                </a:lnTo>
                                <a:lnTo>
                                  <a:pt x="214033" y="271119"/>
                                </a:lnTo>
                                <a:lnTo>
                                  <a:pt x="214033" y="246151"/>
                                </a:lnTo>
                                <a:close/>
                              </a:path>
                              <a:path w="271145" h="271145">
                                <a:moveTo>
                                  <a:pt x="214033" y="0"/>
                                </a:moveTo>
                                <a:lnTo>
                                  <a:pt x="199758" y="0"/>
                                </a:lnTo>
                                <a:lnTo>
                                  <a:pt x="199758" y="24980"/>
                                </a:lnTo>
                                <a:lnTo>
                                  <a:pt x="214033" y="24980"/>
                                </a:lnTo>
                                <a:lnTo>
                                  <a:pt x="214033" y="0"/>
                                </a:lnTo>
                                <a:close/>
                              </a:path>
                              <a:path w="271145" h="271145">
                                <a:moveTo>
                                  <a:pt x="231863" y="45631"/>
                                </a:moveTo>
                                <a:lnTo>
                                  <a:pt x="225475" y="39243"/>
                                </a:lnTo>
                                <a:lnTo>
                                  <a:pt x="196189" y="39243"/>
                                </a:lnTo>
                                <a:lnTo>
                                  <a:pt x="196189" y="74917"/>
                                </a:lnTo>
                                <a:lnTo>
                                  <a:pt x="196189" y="196202"/>
                                </a:lnTo>
                                <a:lnTo>
                                  <a:pt x="74904" y="196202"/>
                                </a:lnTo>
                                <a:lnTo>
                                  <a:pt x="74904" y="74917"/>
                                </a:lnTo>
                                <a:lnTo>
                                  <a:pt x="196189" y="74917"/>
                                </a:lnTo>
                                <a:lnTo>
                                  <a:pt x="196189" y="39243"/>
                                </a:lnTo>
                                <a:lnTo>
                                  <a:pt x="45631" y="39243"/>
                                </a:lnTo>
                                <a:lnTo>
                                  <a:pt x="39230" y="45631"/>
                                </a:lnTo>
                                <a:lnTo>
                                  <a:pt x="39230" y="225488"/>
                                </a:lnTo>
                                <a:lnTo>
                                  <a:pt x="45631" y="231876"/>
                                </a:lnTo>
                                <a:lnTo>
                                  <a:pt x="225475" y="231876"/>
                                </a:lnTo>
                                <a:lnTo>
                                  <a:pt x="231863" y="225488"/>
                                </a:lnTo>
                                <a:lnTo>
                                  <a:pt x="231863" y="196202"/>
                                </a:lnTo>
                                <a:lnTo>
                                  <a:pt x="231863" y="74917"/>
                                </a:lnTo>
                                <a:lnTo>
                                  <a:pt x="231863" y="45631"/>
                                </a:lnTo>
                                <a:close/>
                              </a:path>
                              <a:path w="271145" h="271145">
                                <a:moveTo>
                                  <a:pt x="271106" y="199771"/>
                                </a:moveTo>
                                <a:lnTo>
                                  <a:pt x="246138" y="199771"/>
                                </a:lnTo>
                                <a:lnTo>
                                  <a:pt x="246138" y="214045"/>
                                </a:lnTo>
                                <a:lnTo>
                                  <a:pt x="271106" y="214045"/>
                                </a:lnTo>
                                <a:lnTo>
                                  <a:pt x="271106" y="199771"/>
                                </a:lnTo>
                                <a:close/>
                              </a:path>
                              <a:path w="271145" h="271145">
                                <a:moveTo>
                                  <a:pt x="271106" y="171234"/>
                                </a:moveTo>
                                <a:lnTo>
                                  <a:pt x="246138" y="171234"/>
                                </a:lnTo>
                                <a:lnTo>
                                  <a:pt x="246138" y="185508"/>
                                </a:lnTo>
                                <a:lnTo>
                                  <a:pt x="271106" y="185508"/>
                                </a:lnTo>
                                <a:lnTo>
                                  <a:pt x="271106" y="171234"/>
                                </a:lnTo>
                                <a:close/>
                              </a:path>
                              <a:path w="271145" h="271145">
                                <a:moveTo>
                                  <a:pt x="271106" y="142697"/>
                                </a:moveTo>
                                <a:lnTo>
                                  <a:pt x="246138" y="142697"/>
                                </a:lnTo>
                                <a:lnTo>
                                  <a:pt x="246138" y="156972"/>
                                </a:lnTo>
                                <a:lnTo>
                                  <a:pt x="271106" y="156972"/>
                                </a:lnTo>
                                <a:lnTo>
                                  <a:pt x="271106" y="142697"/>
                                </a:lnTo>
                                <a:close/>
                              </a:path>
                              <a:path w="271145" h="271145">
                                <a:moveTo>
                                  <a:pt x="271106" y="114160"/>
                                </a:moveTo>
                                <a:lnTo>
                                  <a:pt x="246138" y="114160"/>
                                </a:lnTo>
                                <a:lnTo>
                                  <a:pt x="246138" y="128435"/>
                                </a:lnTo>
                                <a:lnTo>
                                  <a:pt x="271106" y="128435"/>
                                </a:lnTo>
                                <a:lnTo>
                                  <a:pt x="271106" y="114160"/>
                                </a:lnTo>
                                <a:close/>
                              </a:path>
                              <a:path w="271145" h="271145">
                                <a:moveTo>
                                  <a:pt x="271106" y="85623"/>
                                </a:moveTo>
                                <a:lnTo>
                                  <a:pt x="246138" y="85623"/>
                                </a:lnTo>
                                <a:lnTo>
                                  <a:pt x="246138" y="99885"/>
                                </a:lnTo>
                                <a:lnTo>
                                  <a:pt x="271106" y="99885"/>
                                </a:lnTo>
                                <a:lnTo>
                                  <a:pt x="271106" y="85623"/>
                                </a:lnTo>
                                <a:close/>
                              </a:path>
                              <a:path w="271145" h="271145">
                                <a:moveTo>
                                  <a:pt x="271106" y="57086"/>
                                </a:moveTo>
                                <a:lnTo>
                                  <a:pt x="246138" y="57086"/>
                                </a:lnTo>
                                <a:lnTo>
                                  <a:pt x="246138" y="71348"/>
                                </a:lnTo>
                                <a:lnTo>
                                  <a:pt x="271106" y="71348"/>
                                </a:lnTo>
                                <a:lnTo>
                                  <a:pt x="271106" y="57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110" y="88640"/>
                            <a:ext cx="368208" cy="278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597" y="20437"/>
                            <a:ext cx="391364" cy="391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936" y="103629"/>
                            <a:ext cx="217891" cy="235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438" y="92655"/>
                            <a:ext cx="271367" cy="2713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281" y="96841"/>
                            <a:ext cx="271367" cy="271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03820" y="8153"/>
                            <a:ext cx="250698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520065">
                                <a:moveTo>
                                  <a:pt x="0" y="86643"/>
                                </a:moveTo>
                                <a:lnTo>
                                  <a:pt x="6808" y="52925"/>
                                </a:lnTo>
                                <a:lnTo>
                                  <a:pt x="25375" y="25384"/>
                                </a:lnTo>
                                <a:lnTo>
                                  <a:pt x="52914" y="6811"/>
                                </a:lnTo>
                                <a:lnTo>
                                  <a:pt x="86638" y="0"/>
                                </a:lnTo>
                                <a:lnTo>
                                  <a:pt x="2419975" y="0"/>
                                </a:lnTo>
                                <a:lnTo>
                                  <a:pt x="2453692" y="6811"/>
                                </a:lnTo>
                                <a:lnTo>
                                  <a:pt x="2481234" y="25384"/>
                                </a:lnTo>
                                <a:lnTo>
                                  <a:pt x="2499807" y="52925"/>
                                </a:lnTo>
                                <a:lnTo>
                                  <a:pt x="2506618" y="86643"/>
                                </a:lnTo>
                                <a:lnTo>
                                  <a:pt x="2506618" y="433164"/>
                                </a:lnTo>
                                <a:lnTo>
                                  <a:pt x="2499807" y="466905"/>
                                </a:lnTo>
                                <a:lnTo>
                                  <a:pt x="2481234" y="494444"/>
                                </a:lnTo>
                                <a:lnTo>
                                  <a:pt x="2453692" y="513004"/>
                                </a:lnTo>
                                <a:lnTo>
                                  <a:pt x="2419975" y="519808"/>
                                </a:lnTo>
                                <a:lnTo>
                                  <a:pt x="86638" y="519808"/>
                                </a:lnTo>
                                <a:lnTo>
                                  <a:pt x="52914" y="513004"/>
                                </a:lnTo>
                                <a:lnTo>
                                  <a:pt x="25375" y="494444"/>
                                </a:lnTo>
                                <a:lnTo>
                                  <a:pt x="6808" y="466905"/>
                                </a:lnTo>
                                <a:lnTo>
                                  <a:pt x="0" y="433164"/>
                                </a:lnTo>
                                <a:lnTo>
                                  <a:pt x="0" y="86643"/>
                                </a:lnTo>
                                <a:close/>
                              </a:path>
                            </a:pathLst>
                          </a:custGeom>
                          <a:ln w="16306">
                            <a:solidFill>
                              <a:srgbClr val="7E7E7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8" y="1231249"/>
                            <a:ext cx="295613" cy="296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564" y="1428243"/>
                            <a:ext cx="411894" cy="360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443140" y="1286338"/>
                            <a:ext cx="114744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7445" h="457200">
                                <a:moveTo>
                                  <a:pt x="0" y="76153"/>
                                </a:moveTo>
                                <a:lnTo>
                                  <a:pt x="5982" y="46505"/>
                                </a:lnTo>
                                <a:lnTo>
                                  <a:pt x="22299" y="22299"/>
                                </a:lnTo>
                                <a:lnTo>
                                  <a:pt x="46505" y="5982"/>
                                </a:lnTo>
                                <a:lnTo>
                                  <a:pt x="76153" y="0"/>
                                </a:lnTo>
                                <a:lnTo>
                                  <a:pt x="1071088" y="0"/>
                                </a:lnTo>
                                <a:lnTo>
                                  <a:pt x="1100736" y="5982"/>
                                </a:lnTo>
                                <a:lnTo>
                                  <a:pt x="1124941" y="22299"/>
                                </a:lnTo>
                                <a:lnTo>
                                  <a:pt x="1141258" y="46505"/>
                                </a:lnTo>
                                <a:lnTo>
                                  <a:pt x="1147241" y="76153"/>
                                </a:lnTo>
                                <a:lnTo>
                                  <a:pt x="1147241" y="380819"/>
                                </a:lnTo>
                                <a:lnTo>
                                  <a:pt x="1141258" y="410475"/>
                                </a:lnTo>
                                <a:lnTo>
                                  <a:pt x="1124941" y="434699"/>
                                </a:lnTo>
                                <a:lnTo>
                                  <a:pt x="1100736" y="451035"/>
                                </a:lnTo>
                                <a:lnTo>
                                  <a:pt x="1071088" y="457026"/>
                                </a:lnTo>
                                <a:lnTo>
                                  <a:pt x="76153" y="457026"/>
                                </a:lnTo>
                                <a:lnTo>
                                  <a:pt x="46505" y="451035"/>
                                </a:lnTo>
                                <a:lnTo>
                                  <a:pt x="22299" y="434699"/>
                                </a:lnTo>
                                <a:lnTo>
                                  <a:pt x="5982" y="410475"/>
                                </a:lnTo>
                                <a:lnTo>
                                  <a:pt x="0" y="380819"/>
                                </a:lnTo>
                                <a:lnTo>
                                  <a:pt x="0" y="76153"/>
                                </a:lnTo>
                                <a:close/>
                              </a:path>
                            </a:pathLst>
                          </a:custGeom>
                          <a:ln w="1223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61996"/>
                            <a:ext cx="11239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636905">
                                <a:moveTo>
                                  <a:pt x="77506" y="623178"/>
                                </a:moveTo>
                                <a:lnTo>
                                  <a:pt x="71070" y="634390"/>
                                </a:lnTo>
                                <a:lnTo>
                                  <a:pt x="112022" y="636728"/>
                                </a:lnTo>
                                <a:lnTo>
                                  <a:pt x="105155" y="626400"/>
                                </a:lnTo>
                                <a:lnTo>
                                  <a:pt x="81833" y="626400"/>
                                </a:lnTo>
                                <a:lnTo>
                                  <a:pt x="77506" y="623178"/>
                                </a:lnTo>
                                <a:close/>
                              </a:path>
                              <a:path w="112395" h="636905">
                                <a:moveTo>
                                  <a:pt x="83640" y="612492"/>
                                </a:moveTo>
                                <a:lnTo>
                                  <a:pt x="77506" y="623178"/>
                                </a:lnTo>
                                <a:lnTo>
                                  <a:pt x="81833" y="626400"/>
                                </a:lnTo>
                                <a:lnTo>
                                  <a:pt x="89165" y="616616"/>
                                </a:lnTo>
                                <a:lnTo>
                                  <a:pt x="83640" y="612492"/>
                                </a:lnTo>
                                <a:close/>
                              </a:path>
                              <a:path w="112395" h="636905">
                                <a:moveTo>
                                  <a:pt x="89323" y="602592"/>
                                </a:moveTo>
                                <a:lnTo>
                                  <a:pt x="83640" y="612492"/>
                                </a:lnTo>
                                <a:lnTo>
                                  <a:pt x="89165" y="616616"/>
                                </a:lnTo>
                                <a:lnTo>
                                  <a:pt x="81833" y="626400"/>
                                </a:lnTo>
                                <a:lnTo>
                                  <a:pt x="105155" y="626400"/>
                                </a:lnTo>
                                <a:lnTo>
                                  <a:pt x="89323" y="602592"/>
                                </a:lnTo>
                                <a:close/>
                              </a:path>
                              <a:path w="112395" h="636905">
                                <a:moveTo>
                                  <a:pt x="103233" y="0"/>
                                </a:moveTo>
                                <a:lnTo>
                                  <a:pt x="67358" y="23373"/>
                                </a:lnTo>
                                <a:lnTo>
                                  <a:pt x="45762" y="61857"/>
                                </a:lnTo>
                                <a:lnTo>
                                  <a:pt x="30727" y="102787"/>
                                </a:lnTo>
                                <a:lnTo>
                                  <a:pt x="18078" y="151055"/>
                                </a:lnTo>
                                <a:lnTo>
                                  <a:pt x="10474" y="190898"/>
                                </a:lnTo>
                                <a:lnTo>
                                  <a:pt x="4767" y="233079"/>
                                </a:lnTo>
                                <a:lnTo>
                                  <a:pt x="1146" y="276836"/>
                                </a:lnTo>
                                <a:lnTo>
                                  <a:pt x="0" y="306514"/>
                                </a:lnTo>
                                <a:lnTo>
                                  <a:pt x="38" y="336356"/>
                                </a:lnTo>
                                <a:lnTo>
                                  <a:pt x="2196" y="379786"/>
                                </a:lnTo>
                                <a:lnTo>
                                  <a:pt x="3469" y="394136"/>
                                </a:lnTo>
                                <a:lnTo>
                                  <a:pt x="3576" y="395332"/>
                                </a:lnTo>
                                <a:lnTo>
                                  <a:pt x="9039" y="438165"/>
                                </a:lnTo>
                                <a:lnTo>
                                  <a:pt x="16649" y="478877"/>
                                </a:lnTo>
                                <a:lnTo>
                                  <a:pt x="26112" y="516818"/>
                                </a:lnTo>
                                <a:lnTo>
                                  <a:pt x="41196" y="561662"/>
                                </a:lnTo>
                                <a:lnTo>
                                  <a:pt x="58623" y="598407"/>
                                </a:lnTo>
                                <a:lnTo>
                                  <a:pt x="77506" y="623178"/>
                                </a:lnTo>
                                <a:lnTo>
                                  <a:pt x="83640" y="612492"/>
                                </a:lnTo>
                                <a:lnTo>
                                  <a:pt x="83049" y="612050"/>
                                </a:lnTo>
                                <a:lnTo>
                                  <a:pt x="82632" y="612050"/>
                                </a:lnTo>
                                <a:lnTo>
                                  <a:pt x="81447" y="610854"/>
                                </a:lnTo>
                                <a:lnTo>
                                  <a:pt x="81720" y="610854"/>
                                </a:lnTo>
                                <a:lnTo>
                                  <a:pt x="78154" y="606180"/>
                                </a:lnTo>
                                <a:lnTo>
                                  <a:pt x="73509" y="599385"/>
                                </a:lnTo>
                                <a:lnTo>
                                  <a:pt x="52589" y="557205"/>
                                </a:lnTo>
                                <a:lnTo>
                                  <a:pt x="37902" y="513502"/>
                                </a:lnTo>
                                <a:lnTo>
                                  <a:pt x="28613" y="476323"/>
                                </a:lnTo>
                                <a:lnTo>
                                  <a:pt x="21139" y="436317"/>
                                </a:lnTo>
                                <a:lnTo>
                                  <a:pt x="15746" y="394136"/>
                                </a:lnTo>
                                <a:lnTo>
                                  <a:pt x="14536" y="380710"/>
                                </a:lnTo>
                                <a:lnTo>
                                  <a:pt x="14453" y="379786"/>
                                </a:lnTo>
                                <a:lnTo>
                                  <a:pt x="13487" y="365980"/>
                                </a:lnTo>
                                <a:lnTo>
                                  <a:pt x="12738" y="351195"/>
                                </a:lnTo>
                                <a:lnTo>
                                  <a:pt x="12274" y="336356"/>
                                </a:lnTo>
                                <a:lnTo>
                                  <a:pt x="12232" y="306514"/>
                                </a:lnTo>
                                <a:lnTo>
                                  <a:pt x="12670" y="292164"/>
                                </a:lnTo>
                                <a:lnTo>
                                  <a:pt x="15458" y="248733"/>
                                </a:lnTo>
                                <a:lnTo>
                                  <a:pt x="20433" y="206553"/>
                                </a:lnTo>
                                <a:lnTo>
                                  <a:pt x="27346" y="166492"/>
                                </a:lnTo>
                                <a:lnTo>
                                  <a:pt x="35902" y="129258"/>
                                </a:lnTo>
                                <a:lnTo>
                                  <a:pt x="49412" y="85610"/>
                                </a:lnTo>
                                <a:lnTo>
                                  <a:pt x="64800" y="50477"/>
                                </a:lnTo>
                                <a:lnTo>
                                  <a:pt x="81275" y="25631"/>
                                </a:lnTo>
                                <a:lnTo>
                                  <a:pt x="81387" y="25493"/>
                                </a:lnTo>
                                <a:lnTo>
                                  <a:pt x="85485" y="21307"/>
                                </a:lnTo>
                                <a:lnTo>
                                  <a:pt x="89562" y="17774"/>
                                </a:lnTo>
                                <a:lnTo>
                                  <a:pt x="89880" y="17611"/>
                                </a:lnTo>
                                <a:lnTo>
                                  <a:pt x="93514" y="15165"/>
                                </a:lnTo>
                                <a:lnTo>
                                  <a:pt x="93676" y="15165"/>
                                </a:lnTo>
                                <a:lnTo>
                                  <a:pt x="96572" y="13752"/>
                                </a:lnTo>
                                <a:lnTo>
                                  <a:pt x="96373" y="13752"/>
                                </a:lnTo>
                                <a:lnTo>
                                  <a:pt x="96876" y="13603"/>
                                </a:lnTo>
                                <a:lnTo>
                                  <a:pt x="97351" y="13371"/>
                                </a:lnTo>
                                <a:lnTo>
                                  <a:pt x="97662" y="13371"/>
                                </a:lnTo>
                                <a:lnTo>
                                  <a:pt x="100240" y="12610"/>
                                </a:lnTo>
                                <a:lnTo>
                                  <a:pt x="99863" y="12610"/>
                                </a:lnTo>
                                <a:lnTo>
                                  <a:pt x="100977" y="12393"/>
                                </a:lnTo>
                                <a:lnTo>
                                  <a:pt x="102146" y="12393"/>
                                </a:lnTo>
                                <a:lnTo>
                                  <a:pt x="104429" y="12175"/>
                                </a:lnTo>
                                <a:lnTo>
                                  <a:pt x="103281" y="489"/>
                                </a:lnTo>
                                <a:lnTo>
                                  <a:pt x="103233" y="0"/>
                                </a:lnTo>
                                <a:close/>
                              </a:path>
                              <a:path w="112395" h="636905">
                                <a:moveTo>
                                  <a:pt x="81447" y="610854"/>
                                </a:moveTo>
                                <a:lnTo>
                                  <a:pt x="82632" y="612050"/>
                                </a:lnTo>
                                <a:lnTo>
                                  <a:pt x="82080" y="611327"/>
                                </a:lnTo>
                                <a:lnTo>
                                  <a:pt x="81447" y="610854"/>
                                </a:lnTo>
                                <a:close/>
                              </a:path>
                              <a:path w="112395" h="636905">
                                <a:moveTo>
                                  <a:pt x="82080" y="611327"/>
                                </a:moveTo>
                                <a:lnTo>
                                  <a:pt x="82632" y="612050"/>
                                </a:lnTo>
                                <a:lnTo>
                                  <a:pt x="83049" y="612050"/>
                                </a:lnTo>
                                <a:lnTo>
                                  <a:pt x="82080" y="611327"/>
                                </a:lnTo>
                                <a:close/>
                              </a:path>
                              <a:path w="112395" h="636905">
                                <a:moveTo>
                                  <a:pt x="81720" y="610854"/>
                                </a:moveTo>
                                <a:lnTo>
                                  <a:pt x="81447" y="610854"/>
                                </a:lnTo>
                                <a:lnTo>
                                  <a:pt x="82080" y="611327"/>
                                </a:lnTo>
                                <a:lnTo>
                                  <a:pt x="81720" y="610854"/>
                                </a:lnTo>
                                <a:close/>
                              </a:path>
                              <a:path w="112395" h="636905">
                                <a:moveTo>
                                  <a:pt x="93676" y="15165"/>
                                </a:moveTo>
                                <a:lnTo>
                                  <a:pt x="93514" y="15165"/>
                                </a:lnTo>
                                <a:lnTo>
                                  <a:pt x="93085" y="15454"/>
                                </a:lnTo>
                                <a:lnTo>
                                  <a:pt x="93676" y="15165"/>
                                </a:lnTo>
                                <a:close/>
                              </a:path>
                              <a:path w="112395" h="636905">
                                <a:moveTo>
                                  <a:pt x="96876" y="13603"/>
                                </a:moveTo>
                                <a:lnTo>
                                  <a:pt x="96373" y="13752"/>
                                </a:lnTo>
                                <a:lnTo>
                                  <a:pt x="96572" y="13752"/>
                                </a:lnTo>
                                <a:lnTo>
                                  <a:pt x="96876" y="13603"/>
                                </a:lnTo>
                                <a:close/>
                              </a:path>
                              <a:path w="112395" h="636905">
                                <a:moveTo>
                                  <a:pt x="97662" y="13371"/>
                                </a:moveTo>
                                <a:lnTo>
                                  <a:pt x="97351" y="13371"/>
                                </a:lnTo>
                                <a:lnTo>
                                  <a:pt x="96876" y="13603"/>
                                </a:lnTo>
                                <a:lnTo>
                                  <a:pt x="97662" y="13371"/>
                                </a:lnTo>
                                <a:close/>
                              </a:path>
                              <a:path w="112395" h="636905">
                                <a:moveTo>
                                  <a:pt x="100977" y="12393"/>
                                </a:moveTo>
                                <a:lnTo>
                                  <a:pt x="99863" y="12610"/>
                                </a:lnTo>
                                <a:lnTo>
                                  <a:pt x="100240" y="12610"/>
                                </a:lnTo>
                                <a:lnTo>
                                  <a:pt x="100977" y="12393"/>
                                </a:lnTo>
                                <a:close/>
                              </a:path>
                              <a:path w="112395" h="636905">
                                <a:moveTo>
                                  <a:pt x="102146" y="12393"/>
                                </a:moveTo>
                                <a:lnTo>
                                  <a:pt x="100977" y="12393"/>
                                </a:lnTo>
                                <a:lnTo>
                                  <a:pt x="100240" y="12610"/>
                                </a:lnTo>
                                <a:lnTo>
                                  <a:pt x="99863" y="12610"/>
                                </a:lnTo>
                                <a:lnTo>
                                  <a:pt x="102146" y="12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45" y="670206"/>
                            <a:ext cx="686627" cy="384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495694" y="787949"/>
                            <a:ext cx="80200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127000">
                                <a:moveTo>
                                  <a:pt x="48920" y="77787"/>
                                </a:moveTo>
                                <a:lnTo>
                                  <a:pt x="32613" y="77787"/>
                                </a:lnTo>
                                <a:lnTo>
                                  <a:pt x="32613" y="2997"/>
                                </a:lnTo>
                                <a:lnTo>
                                  <a:pt x="16306" y="2997"/>
                                </a:lnTo>
                                <a:lnTo>
                                  <a:pt x="16306" y="77787"/>
                                </a:lnTo>
                                <a:lnTo>
                                  <a:pt x="0" y="77787"/>
                                </a:lnTo>
                                <a:lnTo>
                                  <a:pt x="24460" y="126707"/>
                                </a:lnTo>
                                <a:lnTo>
                                  <a:pt x="44843" y="85940"/>
                                </a:lnTo>
                                <a:lnTo>
                                  <a:pt x="48920" y="77787"/>
                                </a:lnTo>
                                <a:close/>
                              </a:path>
                              <a:path w="802005" h="127000">
                                <a:moveTo>
                                  <a:pt x="801865" y="74803"/>
                                </a:moveTo>
                                <a:lnTo>
                                  <a:pt x="785558" y="74803"/>
                                </a:lnTo>
                                <a:lnTo>
                                  <a:pt x="785558" y="0"/>
                                </a:lnTo>
                                <a:lnTo>
                                  <a:pt x="769251" y="0"/>
                                </a:lnTo>
                                <a:lnTo>
                                  <a:pt x="769251" y="74803"/>
                                </a:lnTo>
                                <a:lnTo>
                                  <a:pt x="752944" y="74803"/>
                                </a:lnTo>
                                <a:lnTo>
                                  <a:pt x="777405" y="123723"/>
                                </a:lnTo>
                                <a:lnTo>
                                  <a:pt x="797788" y="82956"/>
                                </a:lnTo>
                                <a:lnTo>
                                  <a:pt x="801865" y="74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361" y="748415"/>
                            <a:ext cx="368208" cy="278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11995" y="638793"/>
                            <a:ext cx="250698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520065">
                                <a:moveTo>
                                  <a:pt x="0" y="86643"/>
                                </a:moveTo>
                                <a:lnTo>
                                  <a:pt x="6808" y="52925"/>
                                </a:lnTo>
                                <a:lnTo>
                                  <a:pt x="25375" y="25384"/>
                                </a:lnTo>
                                <a:lnTo>
                                  <a:pt x="52914" y="6811"/>
                                </a:lnTo>
                                <a:lnTo>
                                  <a:pt x="86638" y="0"/>
                                </a:lnTo>
                                <a:lnTo>
                                  <a:pt x="2419953" y="0"/>
                                </a:lnTo>
                                <a:lnTo>
                                  <a:pt x="2453671" y="6811"/>
                                </a:lnTo>
                                <a:lnTo>
                                  <a:pt x="2481212" y="25384"/>
                                </a:lnTo>
                                <a:lnTo>
                                  <a:pt x="2499785" y="52925"/>
                                </a:lnTo>
                                <a:lnTo>
                                  <a:pt x="2506597" y="86643"/>
                                </a:lnTo>
                                <a:lnTo>
                                  <a:pt x="2506597" y="433218"/>
                                </a:lnTo>
                                <a:lnTo>
                                  <a:pt x="2499785" y="466936"/>
                                </a:lnTo>
                                <a:lnTo>
                                  <a:pt x="2481212" y="494478"/>
                                </a:lnTo>
                                <a:lnTo>
                                  <a:pt x="2453671" y="513050"/>
                                </a:lnTo>
                                <a:lnTo>
                                  <a:pt x="2419953" y="519862"/>
                                </a:lnTo>
                                <a:lnTo>
                                  <a:pt x="86638" y="519862"/>
                                </a:lnTo>
                                <a:lnTo>
                                  <a:pt x="52914" y="513050"/>
                                </a:lnTo>
                                <a:lnTo>
                                  <a:pt x="25375" y="494478"/>
                                </a:lnTo>
                                <a:lnTo>
                                  <a:pt x="6808" y="466936"/>
                                </a:lnTo>
                                <a:lnTo>
                                  <a:pt x="0" y="433218"/>
                                </a:lnTo>
                                <a:lnTo>
                                  <a:pt x="0" y="86643"/>
                                </a:lnTo>
                                <a:close/>
                              </a:path>
                            </a:pathLst>
                          </a:custGeom>
                          <a:ln w="16306">
                            <a:solidFill>
                              <a:srgbClr val="7E7E7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9130" y="1071578"/>
                            <a:ext cx="495300" cy="54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544830">
                                <a:moveTo>
                                  <a:pt x="264566" y="533234"/>
                                </a:moveTo>
                                <a:lnTo>
                                  <a:pt x="239179" y="533234"/>
                                </a:lnTo>
                                <a:lnTo>
                                  <a:pt x="233133" y="533234"/>
                                </a:lnTo>
                                <a:lnTo>
                                  <a:pt x="231622" y="544550"/>
                                </a:lnTo>
                                <a:lnTo>
                                  <a:pt x="264566" y="533234"/>
                                </a:lnTo>
                                <a:close/>
                              </a:path>
                              <a:path w="495300" h="544830">
                                <a:moveTo>
                                  <a:pt x="270433" y="531228"/>
                                </a:moveTo>
                                <a:lnTo>
                                  <a:pt x="236512" y="508177"/>
                                </a:lnTo>
                                <a:lnTo>
                                  <a:pt x="234886" y="520204"/>
                                </a:lnTo>
                                <a:lnTo>
                                  <a:pt x="233413" y="531228"/>
                                </a:lnTo>
                                <a:lnTo>
                                  <a:pt x="233299" y="532041"/>
                                </a:lnTo>
                                <a:lnTo>
                                  <a:pt x="234886" y="520204"/>
                                </a:lnTo>
                                <a:lnTo>
                                  <a:pt x="234632" y="520204"/>
                                </a:lnTo>
                                <a:lnTo>
                                  <a:pt x="228752" y="518464"/>
                                </a:lnTo>
                                <a:lnTo>
                                  <a:pt x="227926" y="518236"/>
                                </a:lnTo>
                                <a:lnTo>
                                  <a:pt x="222745" y="516445"/>
                                </a:lnTo>
                                <a:lnTo>
                                  <a:pt x="181114" y="493509"/>
                                </a:lnTo>
                                <a:lnTo>
                                  <a:pt x="178346" y="491109"/>
                                </a:lnTo>
                                <a:lnTo>
                                  <a:pt x="172415" y="486117"/>
                                </a:lnTo>
                                <a:lnTo>
                                  <a:pt x="168465" y="482358"/>
                                </a:lnTo>
                                <a:lnTo>
                                  <a:pt x="164909" y="478612"/>
                                </a:lnTo>
                                <a:lnTo>
                                  <a:pt x="164680" y="478396"/>
                                </a:lnTo>
                                <a:lnTo>
                                  <a:pt x="144233" y="444360"/>
                                </a:lnTo>
                                <a:lnTo>
                                  <a:pt x="142176" y="435559"/>
                                </a:lnTo>
                                <a:lnTo>
                                  <a:pt x="142100" y="435190"/>
                                </a:lnTo>
                                <a:lnTo>
                                  <a:pt x="141732" y="431812"/>
                                </a:lnTo>
                                <a:lnTo>
                                  <a:pt x="141655" y="431101"/>
                                </a:lnTo>
                                <a:lnTo>
                                  <a:pt x="141579" y="430403"/>
                                </a:lnTo>
                                <a:lnTo>
                                  <a:pt x="131711" y="389737"/>
                                </a:lnTo>
                                <a:lnTo>
                                  <a:pt x="106273" y="357454"/>
                                </a:lnTo>
                                <a:lnTo>
                                  <a:pt x="63982" y="329780"/>
                                </a:lnTo>
                                <a:lnTo>
                                  <a:pt x="26479" y="317982"/>
                                </a:lnTo>
                                <a:lnTo>
                                  <a:pt x="330" y="315544"/>
                                </a:lnTo>
                                <a:lnTo>
                                  <a:pt x="292" y="316903"/>
                                </a:lnTo>
                                <a:lnTo>
                                  <a:pt x="190" y="320929"/>
                                </a:lnTo>
                                <a:lnTo>
                                  <a:pt x="76" y="324891"/>
                                </a:lnTo>
                                <a:lnTo>
                                  <a:pt x="0" y="327723"/>
                                </a:lnTo>
                                <a:lnTo>
                                  <a:pt x="7023" y="327901"/>
                                </a:lnTo>
                                <a:lnTo>
                                  <a:pt x="6324" y="327901"/>
                                </a:lnTo>
                                <a:lnTo>
                                  <a:pt x="12839" y="328345"/>
                                </a:lnTo>
                                <a:lnTo>
                                  <a:pt x="12420" y="328345"/>
                                </a:lnTo>
                                <a:lnTo>
                                  <a:pt x="18821" y="329069"/>
                                </a:lnTo>
                                <a:lnTo>
                                  <a:pt x="18427" y="329069"/>
                                </a:lnTo>
                                <a:lnTo>
                                  <a:pt x="24409" y="330060"/>
                                </a:lnTo>
                                <a:lnTo>
                                  <a:pt x="30340" y="331254"/>
                                </a:lnTo>
                                <a:lnTo>
                                  <a:pt x="69837" y="346417"/>
                                </a:lnTo>
                                <a:lnTo>
                                  <a:pt x="101968" y="370281"/>
                                </a:lnTo>
                                <a:lnTo>
                                  <a:pt x="120459" y="394741"/>
                                </a:lnTo>
                                <a:lnTo>
                                  <a:pt x="120840" y="395338"/>
                                </a:lnTo>
                                <a:lnTo>
                                  <a:pt x="129362" y="430403"/>
                                </a:lnTo>
                                <a:lnTo>
                                  <a:pt x="129425" y="431812"/>
                                </a:lnTo>
                                <a:lnTo>
                                  <a:pt x="141655" y="468071"/>
                                </a:lnTo>
                                <a:lnTo>
                                  <a:pt x="173786" y="503288"/>
                                </a:lnTo>
                                <a:lnTo>
                                  <a:pt x="206616" y="523074"/>
                                </a:lnTo>
                                <a:lnTo>
                                  <a:pt x="233260" y="532320"/>
                                </a:lnTo>
                                <a:lnTo>
                                  <a:pt x="239306" y="532320"/>
                                </a:lnTo>
                                <a:lnTo>
                                  <a:pt x="267258" y="532320"/>
                                </a:lnTo>
                                <a:lnTo>
                                  <a:pt x="270433" y="531228"/>
                                </a:lnTo>
                                <a:close/>
                              </a:path>
                              <a:path w="495300" h="544830">
                                <a:moveTo>
                                  <a:pt x="494703" y="36690"/>
                                </a:moveTo>
                                <a:lnTo>
                                  <a:pt x="491629" y="30556"/>
                                </a:lnTo>
                                <a:lnTo>
                                  <a:pt x="476326" y="0"/>
                                </a:lnTo>
                                <a:lnTo>
                                  <a:pt x="458012" y="36690"/>
                                </a:lnTo>
                                <a:lnTo>
                                  <a:pt x="470242" y="36690"/>
                                </a:lnTo>
                                <a:lnTo>
                                  <a:pt x="470242" y="325272"/>
                                </a:lnTo>
                                <a:lnTo>
                                  <a:pt x="482473" y="325272"/>
                                </a:lnTo>
                                <a:lnTo>
                                  <a:pt x="482473" y="36690"/>
                                </a:lnTo>
                                <a:lnTo>
                                  <a:pt x="494703" y="3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5258" y="1539584"/>
                            <a:ext cx="53975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372110">
                                <a:moveTo>
                                  <a:pt x="0" y="141108"/>
                                </a:moveTo>
                                <a:lnTo>
                                  <a:pt x="3622" y="123151"/>
                                </a:lnTo>
                                <a:lnTo>
                                  <a:pt x="13502" y="108501"/>
                                </a:lnTo>
                                <a:lnTo>
                                  <a:pt x="28157" y="98631"/>
                                </a:lnTo>
                                <a:lnTo>
                                  <a:pt x="46104" y="95014"/>
                                </a:lnTo>
                                <a:lnTo>
                                  <a:pt x="89894" y="95014"/>
                                </a:lnTo>
                                <a:lnTo>
                                  <a:pt x="244526" y="0"/>
                                </a:lnTo>
                                <a:lnTo>
                                  <a:pt x="224741" y="95014"/>
                                </a:lnTo>
                                <a:lnTo>
                                  <a:pt x="493298" y="95014"/>
                                </a:lnTo>
                                <a:lnTo>
                                  <a:pt x="511232" y="98631"/>
                                </a:lnTo>
                                <a:lnTo>
                                  <a:pt x="525885" y="108501"/>
                                </a:lnTo>
                                <a:lnTo>
                                  <a:pt x="535767" y="123151"/>
                                </a:lnTo>
                                <a:lnTo>
                                  <a:pt x="539392" y="141108"/>
                                </a:lnTo>
                                <a:lnTo>
                                  <a:pt x="539392" y="210249"/>
                                </a:lnTo>
                                <a:lnTo>
                                  <a:pt x="539392" y="325539"/>
                                </a:lnTo>
                                <a:lnTo>
                                  <a:pt x="535767" y="343473"/>
                                </a:lnTo>
                                <a:lnTo>
                                  <a:pt x="525885" y="358125"/>
                                </a:lnTo>
                                <a:lnTo>
                                  <a:pt x="511232" y="368008"/>
                                </a:lnTo>
                                <a:lnTo>
                                  <a:pt x="493298" y="371633"/>
                                </a:lnTo>
                                <a:lnTo>
                                  <a:pt x="224741" y="371633"/>
                                </a:lnTo>
                                <a:lnTo>
                                  <a:pt x="89894" y="371633"/>
                                </a:lnTo>
                                <a:lnTo>
                                  <a:pt x="46104" y="371633"/>
                                </a:lnTo>
                                <a:lnTo>
                                  <a:pt x="28157" y="368008"/>
                                </a:lnTo>
                                <a:lnTo>
                                  <a:pt x="13502" y="358125"/>
                                </a:lnTo>
                                <a:lnTo>
                                  <a:pt x="3622" y="343473"/>
                                </a:lnTo>
                                <a:lnTo>
                                  <a:pt x="0" y="325539"/>
                                </a:lnTo>
                                <a:lnTo>
                                  <a:pt x="0" y="210249"/>
                                </a:lnTo>
                                <a:lnTo>
                                  <a:pt x="0" y="141108"/>
                                </a:lnTo>
                                <a:close/>
                              </a:path>
                            </a:pathLst>
                          </a:custGeom>
                          <a:ln w="8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312" y="1499686"/>
                            <a:ext cx="221827" cy="109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212614" y="390537"/>
                            <a:ext cx="236982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49" w:val="left" w:leader="none"/>
                                  <w:tab w:pos="2590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bookmarkStart w:name="_bookmark0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w w:val="105"/>
                                  <w:position w:val="1"/>
                                  <w:sz w:val="13"/>
                                </w:rPr>
                                <w:t>Aging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position w:val="1"/>
                                  <w:sz w:val="13"/>
                                </w:rPr>
                                <w:t>Hardware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w w:val="105"/>
                                  <w:position w:val="1"/>
                                  <w:sz w:val="13"/>
                                </w:rPr>
                                <w:t>Rowhammer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w w:val="105"/>
                                  <w:position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position w:val="1"/>
                                  <w:sz w:val="13"/>
                                </w:rPr>
                                <w:t>Attack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Large-scale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Clusters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rFonts w:ascii="Times New Roman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183" w:lineRule="exact" w:before="0"/>
                                <w:ind w:left="1710" w:right="0" w:firstLine="0"/>
                                <w:jc w:val="left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5"/>
                                </w:rPr>
                                <w:t>0100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5"/>
                                </w:rPr>
                                <w:t>0……01010</w:t>
                              </w:r>
                              <w:r>
                                <w:rPr>
                                  <w:rFonts w:ascii="Arial MT" w:hAnsi="Arial MT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5"/>
                                </w:rPr>
                                <w:t>6.293799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6698" y="997261"/>
                            <a:ext cx="57467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105"/>
                                  <w:sz w:val="13"/>
                                </w:rPr>
                                <w:t>Bit-Flip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53515" y="928012"/>
                            <a:ext cx="1531620" cy="763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386" w:right="0" w:firstLine="0"/>
                                <w:jc w:val="left"/>
                                <w:rPr>
                                  <w:rFonts w:ascii="Arial MT" w:hAnsi="Arial MT"/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5"/>
                                </w:rPr>
                                <w:t>0100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5"/>
                                </w:rPr>
                                <w:t>0……01010</w:t>
                              </w:r>
                              <w:r>
                                <w:rPr>
                                  <w:rFonts w:ascii="Arial MT" w:hAnsi="Arial MT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position w:val="1"/>
                                  <w:sz w:val="15"/>
                                </w:rPr>
                                <w:t>412468.5</w:t>
                              </w:r>
                            </w:p>
                            <w:p>
                              <w:pPr>
                                <w:spacing w:line="147" w:lineRule="exact" w:before="0"/>
                                <w:ind w:left="81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105"/>
                                  <w:sz w:val="13"/>
                                </w:rPr>
                                <w:t>e.g.,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3"/>
                                </w:rPr>
                                <w:t>parameter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value</w:t>
                              </w:r>
                            </w:p>
                            <w:p>
                              <w:pPr>
                                <w:spacing w:before="13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3"/>
                                </w:rPr>
                                <w:t>Deploy</w:t>
                              </w:r>
                            </w:p>
                            <w:p>
                              <w:pPr>
                                <w:spacing w:line="256" w:lineRule="auto" w:before="39"/>
                                <w:ind w:left="708" w:right="39" w:firstLine="0"/>
                                <w:jc w:val="left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>= 15…happiness and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>joy,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>ensuring everyone finds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15"/>
                                </w:rPr>
                                <w:t>the right answer.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4039" y="1675528"/>
                            <a:ext cx="214439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>Solve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5"/>
                                </w:rPr>
                                <w:t>x:</w:t>
                              </w:r>
                            </w:p>
                            <w:p>
                              <w:pPr>
                                <w:tabs>
                                  <w:tab w:pos="2461" w:val="left" w:leader="none"/>
                                </w:tabs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position w:val="2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5"/>
                                </w:rPr>
                                <w:t>2x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5"/>
                                </w:rPr>
                                <w:t>15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w w:val="105"/>
                                  <w:position w:val="2"/>
                                  <w:sz w:val="13"/>
                                </w:rPr>
                                <w:t>Collapse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position w:val="2"/>
                                  <w:sz w:val="13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6.85pt;height:150.85pt;mso-position-horizontal-relative:char;mso-position-vertical-relative:line" id="docshapegroup1" coordorigin="0,0" coordsize="4137,3017">
                <v:shape style="position:absolute;left:224;top:153;width:427;height:427" id="docshape2" coordorigin="225,154" coordsize="427,427" path="m264,468l225,468,225,491,264,491,264,468xm264,423l225,423,225,446,264,446,264,423xm264,378l225,378,225,401,264,401,264,378xm264,333l225,333,225,356,264,356,264,333xm264,288l225,288,225,311,264,311,264,288xm264,243l225,243,225,266,264,266,264,243xm337,541l314,541,314,580,337,580,337,541xm337,154l314,154,314,193,337,193,337,154xm382,541l359,541,359,580,382,580,382,541xm382,154l359,154,359,193,382,193,382,154xm427,541l404,541,404,580,427,580,427,541xm427,154l404,154,404,193,427,193,427,154xm472,541l449,541,449,580,472,580,472,541xm472,154l449,154,449,193,472,193,472,154xm511,294l365,294,365,440,511,440,511,294xm517,541l494,541,494,580,517,580,517,541xm517,154l494,154,494,193,517,193,517,154xm562,541l539,541,539,580,562,580,562,541xm562,154l539,154,539,193,562,193,562,154xm590,225l580,215,533,215,533,271,533,462,342,462,342,271,533,271,533,215,296,215,286,225,286,509,296,519,580,519,590,509,590,462,590,271,590,225xm651,468l612,468,612,491,651,491,651,468xm651,423l612,423,612,446,651,446,651,423xm651,378l612,378,612,401,651,401,651,378xm651,333l612,333,612,356,651,356,651,333xm651,288l612,288,612,311,651,311,651,288xm651,243l612,243,612,266,651,266,651,243xe" filled="true" fillcolor="#000000" stroked="false">
                  <v:path arrowok="t"/>
                  <v:fill type="solid"/>
                </v:shape>
                <v:shape style="position:absolute;left:740;top:139;width:580;height:438" type="#_x0000_t75" id="docshape3" stroked="false">
                  <v:imagedata r:id="rId7" o:title=""/>
                </v:shape>
                <v:shape style="position:absolute;left:1613;top:32;width:617;height:617" type="#_x0000_t75" id="docshape4" stroked="false">
                  <v:imagedata r:id="rId8" o:title=""/>
                </v:shape>
                <v:shape style="position:absolute;left:2166;top:163;width:344;height:371" type="#_x0000_t75" id="docshape5" stroked="false">
                  <v:imagedata r:id="rId9" o:title=""/>
                </v:shape>
                <v:shape style="position:absolute;left:2992;top:145;width:428;height:428" type="#_x0000_t75" id="docshape6" stroked="false">
                  <v:imagedata r:id="rId10" o:title=""/>
                </v:shape>
                <v:shape style="position:absolute;left:3499;top:152;width:428;height:428" type="#_x0000_t75" id="docshape7" stroked="false">
                  <v:imagedata r:id="rId11" o:title=""/>
                </v:shape>
                <v:shape style="position:absolute;left:163;top:12;width:3948;height:819" id="docshape8" coordorigin="163,13" coordsize="3948,819" path="m163,149l174,96,203,53,247,24,300,13,3974,13,4028,24,4071,53,4100,96,4111,149,4111,695,4100,748,4071,791,4028,821,3974,831,300,831,247,821,203,791,174,748,163,695,163,149xe" filled="false" stroked="true" strokeweight="1.284004pt" strokecolor="#7e7e7e">
                  <v:path arrowok="t"/>
                  <v:stroke dashstyle="longdash"/>
                </v:shape>
                <v:shape style="position:absolute;left:333;top:1938;width:466;height:467" type="#_x0000_t75" id="docshape9" stroked="false">
                  <v:imagedata r:id="rId12" o:title=""/>
                </v:shape>
                <v:shape style="position:absolute;left:1274;top:2249;width:649;height:569" type="#_x0000_t75" id="docshape10" stroked="false">
                  <v:imagedata r:id="rId13" o:title=""/>
                </v:shape>
                <v:shape style="position:absolute;left:2272;top:2025;width:1807;height:720" id="docshape11" coordorigin="2273,2026" coordsize="1807,720" path="m2273,2146l2282,2099,2308,2061,2346,2035,2393,2026,3959,2026,4006,2035,4044,2061,4070,2099,4079,2146,4079,2625,4070,2672,4044,2710,4006,2736,3959,2745,2393,2745,2346,2736,2308,2710,2282,2672,2273,2625,2273,2146xe" filled="false" stroked="true" strokeweight=".963003pt" strokecolor="#172c51">
                  <v:path arrowok="t"/>
                  <v:stroke dashstyle="solid"/>
                </v:shape>
                <v:shape style="position:absolute;left:0;top:412;width:177;height:1003" id="docshape12" coordorigin="0,413" coordsize="177,1003" path="m122,1394l112,1412,176,1415,166,1399,129,1399,122,1394xm132,1377l122,1394,129,1399,140,1384,132,1377xm141,1362l132,1377,140,1384,129,1399,166,1399,141,1362xm163,413l154,413,146,416,137,420,129,426,121,432,113,440,106,449,99,460,92,470,85,483,79,496,72,510,66,525,60,541,54,557,48,574,43,593,38,611,33,631,28,650,24,671,20,692,16,713,13,735,8,780,5,802,3,825,2,849,1,872,0,895,0,942,1,965,2,988,3,1011,4,1012,5,1033,6,1035,8,1058,11,1080,14,1103,18,1124,22,1146,26,1167,31,1187,36,1207,41,1226,47,1245,52,1263,59,1281,65,1297,71,1313,78,1328,85,1342,92,1355,100,1367,107,1378,116,1389,122,1394,132,1377,131,1376,130,1376,128,1375,129,1375,123,1367,116,1357,109,1345,102,1333,95,1319,89,1306,83,1290,77,1274,71,1256,65,1240,60,1221,55,1202,50,1183,45,1163,41,1142,37,1121,33,1100,30,1078,27,1056,25,1033,23,1012,23,1011,21,989,20,966,19,942,19,895,20,873,21,850,22,827,24,804,27,782,32,738,35,716,39,695,43,675,47,655,52,635,57,616,61,598,67,580,72,563,78,547,84,532,90,518,96,504,102,492,109,480,115,471,122,461,128,453,128,453,135,446,141,441,142,440,147,436,148,436,152,434,152,434,153,434,153,434,154,434,158,432,157,432,159,432,161,432,164,432,163,413,163,413xm128,1375l130,1376,129,1375,128,1375xm129,1375l130,1376,131,1376,129,1375xm129,1375l128,1375,129,1375,129,1375xm148,436l147,436,147,437,148,436xm153,434l152,434,152,434,153,434xm154,434l153,434,153,434,154,434xm159,432l157,432,158,432,159,432xm161,432l159,432,158,432,157,432,161,432xe" filled="true" fillcolor="#0d0d0d" stroked="false">
                  <v:path arrowok="t"/>
                  <v:fill type="solid"/>
                </v:shape>
                <v:shape style="position:absolute;left:150;top:1055;width:1082;height:606" type="#_x0000_t75" id="docshape13" stroked="false">
                  <v:imagedata r:id="rId14" o:title=""/>
                </v:shape>
                <v:shape style="position:absolute;left:2355;top:1240;width:1263;height:200" id="docshape14" coordorigin="2355,1241" coordsize="1263,200" path="m2432,1363l2407,1363,2407,1246,2381,1246,2381,1363,2355,1363,2394,1440,2426,1376,2432,1363xm3618,1359l3593,1359,3593,1241,3567,1241,3567,1359,3541,1359,3580,1436,3612,1372,3618,1359xe" filled="true" fillcolor="#000000" stroked="false">
                  <v:path arrowok="t"/>
                  <v:fill type="solid"/>
                </v:shape>
                <v:shape style="position:absolute;left:1309;top:1178;width:580;height:438" type="#_x0000_t75" id="docshape15" stroked="false">
                  <v:imagedata r:id="rId7" o:title=""/>
                </v:shape>
                <v:shape style="position:absolute;left:176;top:1005;width:3948;height:819" id="docshape16" coordorigin="176,1006" coordsize="3948,819" path="m176,1142l187,1089,216,1046,260,1017,313,1006,3987,1006,4040,1017,4084,1046,4113,1089,4124,1142,4124,1688,4113,1741,4084,1785,4040,1814,3987,1825,313,1825,260,1814,216,1785,187,1741,176,1688,176,1142xe" filled="false" stroked="true" strokeweight="1.284004pt" strokecolor="#7e7e7e">
                  <v:path arrowok="t"/>
                  <v:stroke dashstyle="longdash"/>
                </v:shape>
                <v:shape style="position:absolute;left:849;top:1687;width:780;height:858" id="docshape17" coordorigin="849,1688" coordsize="780,858" path="m1266,2527l1226,2527,1216,2527,1214,2545,1266,2527xm1275,2524l1221,2488,1219,2507,1217,2524,1216,2525,1219,2507,1219,2507,1209,2504,1208,2504,1208,2504,1200,2501,1183,2494,1166,2485,1149,2475,1134,2465,1130,2461,1121,2453,1114,2447,1109,2441,1108,2441,1103,2434,1098,2428,1093,2421,1089,2415,1085,2408,1082,2401,1079,2394,1076,2387,1076,2387,1074,2380,1073,2373,1073,2373,1072,2368,1072,2366,1072,2365,1072,2359,1072,2352,1071,2351,1070,2342,1069,2334,1067,2325,1064,2317,1060,2309,1056,2301,1052,2294,1047,2286,1042,2278,1036,2271,1030,2264,1023,2257,1016,2250,1001,2238,985,2226,968,2216,950,2207,931,2199,921,2196,911,2193,901,2190,891,2188,880,2187,870,2185,860,2185,850,2184,849,2187,849,2193,849,2199,849,2204,860,2204,859,2204,869,2205,869,2205,879,2206,878,2206,887,2207,897,2209,906,2211,915,2214,924,2217,942,2225,959,2233,975,2242,990,2253,1003,2265,1010,2271,1016,2277,1022,2284,1027,2290,1031,2296,1036,2304,1039,2309,1039,2310,1043,2317,1046,2324,1048,2332,1050,2338,1051,2344,1052,2351,1052,2352,1053,2365,1053,2368,1054,2376,1055,2384,1058,2393,1060,2401,1064,2409,1068,2417,1072,2425,1077,2432,1082,2440,1088,2447,1094,2454,1101,2461,1108,2468,1123,2480,1139,2492,1156,2502,1174,2511,1193,2519,1203,2522,1214,2525,1216,2526,1226,2526,1270,2526,1275,2524xm1628,1745l1623,1736,1599,1688,1570,1745,1590,1745,1590,2200,1609,2200,1609,1745,1628,1745xe" filled="true" fillcolor="#000000" stroked="false">
                  <v:path arrowok="t"/>
                  <v:fill type="solid"/>
                </v:shape>
                <v:shape style="position:absolute;left:197;top:2424;width:850;height:586" id="docshape18" coordorigin="197,2425" coordsize="850,586" path="m197,2647l203,2618,219,2595,242,2580,270,2574,339,2574,582,2425,551,2574,974,2574,1002,2580,1025,2595,1041,2618,1047,2647,1047,2756,1047,2937,1041,2965,1025,2989,1002,3004,974,3010,551,3010,339,3010,270,3010,242,3004,219,2989,203,2965,197,2937,197,2756,197,2647xe" filled="false" stroked="true" strokeweight=".642002pt" strokecolor="#000000">
                  <v:path arrowok="t"/>
                  <v:stroke dashstyle="solid"/>
                </v:shape>
                <v:shape style="position:absolute;left:1923;top:2361;width:350;height:173" type="#_x0000_t75" id="docshape19" stroked="false">
                  <v:imagedata r:id="rId1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34;top:615;width:3732;height:616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1249" w:val="left" w:leader="none"/>
                            <w:tab w:pos="2590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bookmarkStart w:name="_bookmark0" w:id="2"/>
                        <w:bookmarkEnd w:id="2"/>
                        <w:r>
                          <w:rPr/>
                        </w:r>
                        <w:r>
                          <w:rPr>
                            <w:rFonts w:ascii="Times New Roman"/>
                            <w:w w:val="105"/>
                            <w:position w:val="1"/>
                            <w:sz w:val="13"/>
                          </w:rPr>
                          <w:t>Aging</w:t>
                        </w:r>
                        <w:r>
                          <w:rPr>
                            <w:rFonts w:ascii="Times New Roman"/>
                            <w:spacing w:val="-3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position w:val="1"/>
                            <w:sz w:val="13"/>
                          </w:rPr>
                          <w:t>Hardware</w:t>
                        </w:r>
                        <w:r>
                          <w:rPr>
                            <w:rFonts w:ascii="Times New Roman"/>
                            <w:position w:val="1"/>
                            <w:sz w:val="13"/>
                          </w:rPr>
                          <w:tab/>
                        </w:r>
                        <w:r>
                          <w:rPr>
                            <w:rFonts w:ascii="Times New Roman"/>
                            <w:w w:val="105"/>
                            <w:position w:val="1"/>
                            <w:sz w:val="13"/>
                          </w:rPr>
                          <w:t>Rowhammer</w:t>
                        </w:r>
                        <w:r>
                          <w:rPr>
                            <w:rFonts w:ascii="Times New Roman"/>
                            <w:spacing w:val="-8"/>
                            <w:w w:val="105"/>
                            <w:position w:val="1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position w:val="1"/>
                            <w:sz w:val="13"/>
                          </w:rPr>
                          <w:t>Attack</w:t>
                        </w:r>
                        <w:r>
                          <w:rPr>
                            <w:rFonts w:ascii="Times New Roman"/>
                            <w:position w:val="1"/>
                            <w:sz w:val="13"/>
                          </w:rPr>
                          <w:tab/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Large-scale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Clusters</w:t>
                        </w:r>
                      </w:p>
                      <w:p>
                        <w:pPr>
                          <w:spacing w:line="240" w:lineRule="auto" w:before="126"/>
                          <w:rPr>
                            <w:rFonts w:ascii="Times New Roman"/>
                            <w:sz w:val="13"/>
                          </w:rPr>
                        </w:pPr>
                      </w:p>
                      <w:p>
                        <w:pPr>
                          <w:spacing w:line="183" w:lineRule="exact" w:before="0"/>
                          <w:ind w:left="1710" w:right="0" w:firstLine="0"/>
                          <w:jc w:val="left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5"/>
                          </w:rPr>
                          <w:t>0100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rFonts w:ascii="Arial MT" w:hAnsi="Arial MT"/>
                            <w:spacing w:val="-2"/>
                            <w:sz w:val="15"/>
                          </w:rPr>
                          <w:t>0……01010</w:t>
                        </w:r>
                        <w:r>
                          <w:rPr>
                            <w:rFonts w:ascii="Arial MT" w:hAnsi="Arial MT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2"/>
                            <w:sz w:val="15"/>
                          </w:rPr>
                          <w:t>6.293799</w:t>
                        </w:r>
                      </w:p>
                    </w:txbxContent>
                  </v:textbox>
                  <w10:wrap type="none"/>
                </v:shape>
                <v:shape style="position:absolute;left:309;top:1570;width:905;height:152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3"/>
                          </w:rPr>
                          <w:t>Bit-Flip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w w:val="105"/>
                            <w:sz w:val="13"/>
                          </w:rPr>
                          <w:t>Errors</w:t>
                        </w:r>
                      </w:p>
                    </w:txbxContent>
                  </v:textbox>
                  <w10:wrap type="none"/>
                </v:shape>
                <v:shape style="position:absolute;left:1659;top:1461;width:2412;height:1202" type="#_x0000_t202" id="docshape22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386" w:right="0" w:firstLine="0"/>
                          <w:jc w:val="left"/>
                          <w:rPr>
                            <w:rFonts w:ascii="Arial MT" w:hAnsi="Arial MT"/>
                            <w:position w:val="1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5"/>
                          </w:rPr>
                          <w:t>0100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rFonts w:ascii="Arial MT" w:hAnsi="Arial MT"/>
                            <w:spacing w:val="-2"/>
                            <w:sz w:val="15"/>
                          </w:rPr>
                          <w:t>0……01010</w:t>
                        </w:r>
                        <w:r>
                          <w:rPr>
                            <w:rFonts w:ascii="Arial MT" w:hAnsi="Arial MT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2"/>
                            <w:position w:val="1"/>
                            <w:sz w:val="15"/>
                          </w:rPr>
                          <w:t>412468.5</w:t>
                        </w:r>
                      </w:p>
                      <w:p>
                        <w:pPr>
                          <w:spacing w:line="147" w:lineRule="exact" w:before="0"/>
                          <w:ind w:left="81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i/>
                            <w:w w:val="105"/>
                            <w:sz w:val="13"/>
                          </w:rPr>
                          <w:t>e.g.,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3"/>
                          </w:rPr>
                          <w:t>parameter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value</w:t>
                        </w:r>
                      </w:p>
                      <w:p>
                        <w:pPr>
                          <w:spacing w:before="130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05"/>
                            <w:sz w:val="13"/>
                          </w:rPr>
                          <w:t>Deploy</w:t>
                        </w:r>
                      </w:p>
                      <w:p>
                        <w:pPr>
                          <w:spacing w:line="256" w:lineRule="auto" w:before="39"/>
                          <w:ind w:left="708" w:right="39" w:firstLine="0"/>
                          <w:jc w:val="left"/>
                          <w:rPr>
                            <w:rFonts w:ascii="Times New Roman" w:hAnsi="Times New Roman"/>
                            <w:sz w:val="15"/>
                          </w:rPr>
                        </w:pPr>
                        <w:r>
                          <w:rPr>
                            <w:rFonts w:ascii="Times New Roman" w:hAnsi="Times New Roman"/>
                            <w:sz w:val="15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>= 15…happiness and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>joy,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>ensuring everyone finds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15"/>
                          </w:rPr>
                          <w:t>the right answer.</w:t>
                        </w:r>
                      </w:p>
                    </w:txbxContent>
                  </v:textbox>
                  <w10:wrap type="none"/>
                </v:shape>
                <v:shape style="position:absolute;left:242;top:2638;width:3377;height:356" type="#_x0000_t202" id="docshape2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sz w:val="15"/>
                          </w:rPr>
                          <w:t>Solve</w:t>
                        </w:r>
                        <w:r>
                          <w:rPr>
                            <w:rFonts w:ascii="Times New Roman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15"/>
                          </w:rPr>
                          <w:t>x:</w:t>
                        </w:r>
                      </w:p>
                      <w:p>
                        <w:pPr>
                          <w:tabs>
                            <w:tab w:pos="2461" w:val="left" w:leader="none"/>
                          </w:tabs>
                          <w:spacing w:before="11"/>
                          <w:ind w:left="0" w:right="0" w:firstLine="0"/>
                          <w:jc w:val="left"/>
                          <w:rPr>
                            <w:rFonts w:ascii="Times New Roman"/>
                            <w:position w:val="2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5"/>
                          </w:rPr>
                          <w:t>2x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5"/>
                          </w:rPr>
                          <w:t>5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w w:val="105"/>
                            <w:sz w:val="15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5"/>
                          </w:rPr>
                          <w:t>15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w w:val="105"/>
                            <w:position w:val="2"/>
                            <w:sz w:val="13"/>
                          </w:rPr>
                          <w:t>Collapse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position w:val="2"/>
                            <w:sz w:val="13"/>
                          </w:rPr>
                          <w:t>Output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4" w:lineRule="auto" w:before="136"/>
        <w:ind w:left="136" w:right="133" w:firstLine="0"/>
        <w:jc w:val="both"/>
        <w:rPr>
          <w:sz w:val="20"/>
        </w:rPr>
      </w:pPr>
      <w:r>
        <w:rPr>
          <w:sz w:val="20"/>
        </w:rPr>
        <w:t>Figure</w:t>
      </w:r>
      <w:r>
        <w:rPr>
          <w:spacing w:val="-7"/>
          <w:sz w:val="20"/>
        </w:rPr>
        <w:t> </w:t>
      </w:r>
      <w:r>
        <w:rPr>
          <w:sz w:val="20"/>
        </w:rPr>
        <w:t>1:</w:t>
      </w:r>
      <w:r>
        <w:rPr>
          <w:spacing w:val="8"/>
          <w:sz w:val="20"/>
        </w:rPr>
        <w:t> </w:t>
      </w:r>
      <w:r>
        <w:rPr>
          <w:sz w:val="20"/>
        </w:rPr>
        <w:t>Illustration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how</w:t>
      </w:r>
      <w:r>
        <w:rPr>
          <w:spacing w:val="-7"/>
          <w:sz w:val="20"/>
        </w:rPr>
        <w:t> </w:t>
      </w:r>
      <w:r>
        <w:rPr>
          <w:sz w:val="20"/>
        </w:rPr>
        <w:t>BFEs</w:t>
      </w:r>
      <w:r>
        <w:rPr>
          <w:spacing w:val="-7"/>
          <w:sz w:val="20"/>
        </w:rPr>
        <w:t> </w:t>
      </w:r>
      <w:r>
        <w:rPr>
          <w:sz w:val="20"/>
        </w:rPr>
        <w:t>occur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impact LLMs.</w:t>
      </w:r>
      <w:r>
        <w:rPr>
          <w:spacing w:val="29"/>
          <w:sz w:val="20"/>
        </w:rPr>
        <w:t> </w:t>
      </w:r>
      <w:r>
        <w:rPr>
          <w:sz w:val="20"/>
        </w:rPr>
        <w:t>BFEs change values in GPUs, altering </w:t>
      </w:r>
      <w:r>
        <w:rPr>
          <w:sz w:val="20"/>
        </w:rPr>
        <w:t>binary </w:t>
      </w:r>
      <w:r>
        <w:rPr>
          <w:spacing w:val="-2"/>
          <w:sz w:val="20"/>
        </w:rPr>
        <w:t>representations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Times New Roman"/>
          <w:i/>
          <w:spacing w:val="-2"/>
          <w:sz w:val="20"/>
        </w:rPr>
        <w:t>e.g.</w:t>
      </w:r>
      <w:r>
        <w:rPr>
          <w:spacing w:val="-2"/>
          <w:sz w:val="20"/>
        </w:rPr>
        <w:t>,</w:t>
      </w:r>
      <w:r>
        <w:rPr>
          <w:spacing w:val="-2"/>
          <w:sz w:val="20"/>
        </w:rPr>
        <w:t> flipping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bit,</w:t>
      </w:r>
      <w:r>
        <w:rPr>
          <w:spacing w:val="-2"/>
          <w:sz w:val="20"/>
        </w:rPr>
        <w:t> value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shifts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from </w:t>
      </w:r>
      <w:r>
        <w:rPr>
          <w:w w:val="90"/>
          <w:sz w:val="20"/>
        </w:rPr>
        <w:t>6.293799</w:t>
      </w:r>
      <w:r>
        <w:rPr>
          <w:spacing w:val="16"/>
          <w:sz w:val="20"/>
        </w:rPr>
        <w:t> </w:t>
      </w:r>
      <w:r>
        <w:rPr>
          <w:w w:val="90"/>
          <w:sz w:val="20"/>
        </w:rPr>
        <w:t>to</w:t>
      </w:r>
      <w:r>
        <w:rPr>
          <w:spacing w:val="16"/>
          <w:sz w:val="20"/>
        </w:rPr>
        <w:t> </w:t>
      </w:r>
      <w:r>
        <w:rPr>
          <w:w w:val="90"/>
          <w:sz w:val="20"/>
        </w:rPr>
        <w:t>412468.5),</w:t>
      </w:r>
      <w:r>
        <w:rPr>
          <w:spacing w:val="16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16"/>
          <w:sz w:val="20"/>
        </w:rPr>
        <w:t> </w:t>
      </w:r>
      <w:r>
        <w:rPr>
          <w:w w:val="90"/>
          <w:sz w:val="20"/>
        </w:rPr>
        <w:t>causes</w:t>
      </w:r>
      <w:r>
        <w:rPr>
          <w:spacing w:val="17"/>
          <w:sz w:val="20"/>
        </w:rPr>
        <w:t> </w:t>
      </w:r>
      <w:r>
        <w:rPr>
          <w:w w:val="90"/>
          <w:sz w:val="20"/>
        </w:rPr>
        <w:t>collapse</w:t>
      </w:r>
      <w:r>
        <w:rPr>
          <w:spacing w:val="16"/>
          <w:sz w:val="20"/>
        </w:rPr>
        <w:t> </w:t>
      </w:r>
      <w:r>
        <w:rPr>
          <w:spacing w:val="-2"/>
          <w:w w:val="90"/>
          <w:sz w:val="20"/>
        </w:rPr>
        <w:t>outputs.</w:t>
      </w:r>
    </w:p>
    <w:p>
      <w:pPr>
        <w:pStyle w:val="BodyText"/>
        <w:spacing w:line="252" w:lineRule="auto" w:before="226"/>
        <w:ind w:left="136" w:right="103"/>
        <w:jc w:val="both"/>
      </w:pPr>
      <w:r>
        <w:rPr>
          <w:spacing w:val="-6"/>
        </w:rPr>
        <w:t>studies highlight that even minimal bit </w:t>
      </w:r>
      <w:r>
        <w:rPr>
          <w:spacing w:val="-6"/>
        </w:rPr>
        <w:t>manipula- </w:t>
      </w:r>
      <w:r>
        <w:rPr>
          <w:spacing w:val="-2"/>
        </w:rPr>
        <w:t>tions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severely</w:t>
      </w:r>
      <w:r>
        <w:rPr>
          <w:spacing w:val="-6"/>
        </w:rPr>
        <w:t> </w:t>
      </w:r>
      <w:r>
        <w:rPr>
          <w:spacing w:val="-2"/>
        </w:rPr>
        <w:t>degrade</w:t>
      </w:r>
      <w:r>
        <w:rPr>
          <w:spacing w:val="-6"/>
        </w:rPr>
        <w:t> </w:t>
      </w:r>
      <w:r>
        <w:rPr>
          <w:spacing w:val="-2"/>
        </w:rPr>
        <w:t>LLM</w:t>
      </w:r>
      <w:r>
        <w:rPr>
          <w:spacing w:val="-6"/>
        </w:rPr>
        <w:t> </w:t>
      </w:r>
      <w:r>
        <w:rPr>
          <w:spacing w:val="-2"/>
        </w:rPr>
        <w:t>performance</w:t>
      </w:r>
      <w:r>
        <w:rPr>
          <w:spacing w:val="-6"/>
        </w:rPr>
        <w:t> </w:t>
      </w:r>
      <w:r>
        <w:rPr>
          <w:spacing w:val="-2"/>
        </w:rPr>
        <w:t>or </w:t>
      </w:r>
      <w:r>
        <w:rPr/>
        <w:t>create</w:t>
      </w:r>
      <w:r>
        <w:rPr>
          <w:spacing w:val="-5"/>
        </w:rPr>
        <w:t> </w:t>
      </w:r>
      <w:r>
        <w:rPr/>
        <w:t>backdoors</w:t>
      </w:r>
      <w:r>
        <w:rPr>
          <w:spacing w:val="-5"/>
        </w:rPr>
        <w:t> </w:t>
      </w:r>
      <w:r>
        <w:rPr/>
        <w:t>(</w:t>
      </w:r>
      <w:hyperlink w:history="true" w:anchor="_bookmark37">
        <w:r>
          <w:rPr>
            <w:color w:val="00007F"/>
          </w:rPr>
          <w:t>Liu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5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5"/>
        </w:rPr>
        <w:t> </w:t>
      </w:r>
      <w:hyperlink w:history="true" w:anchor="_bookmark37">
        <w:r>
          <w:rPr>
            <w:color w:val="00007F"/>
          </w:rPr>
          <w:t>2024</w:t>
        </w:r>
      </w:hyperlink>
      <w:r>
        <w:rPr/>
        <w:t>),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BFEs</w:t>
      </w:r>
      <w:r>
        <w:rPr>
          <w:spacing w:val="-5"/>
        </w:rPr>
        <w:t> </w:t>
      </w:r>
      <w:r>
        <w:rPr/>
        <w:t>in </w:t>
      </w:r>
      <w:r>
        <w:rPr>
          <w:spacing w:val="-8"/>
        </w:rPr>
        <w:t>common</w:t>
      </w:r>
      <w:r>
        <w:rPr>
          <w:spacing w:val="-3"/>
        </w:rPr>
        <w:t> </w:t>
      </w:r>
      <w:r>
        <w:rPr>
          <w:spacing w:val="-8"/>
        </w:rPr>
        <w:t>LLM</w:t>
      </w:r>
      <w:r>
        <w:rPr>
          <w:spacing w:val="-3"/>
        </w:rPr>
        <w:t> </w:t>
      </w:r>
      <w:r>
        <w:rPr>
          <w:spacing w:val="-8"/>
        </w:rPr>
        <w:t>data</w:t>
      </w:r>
      <w:r>
        <w:rPr>
          <w:spacing w:val="-3"/>
        </w:rPr>
        <w:t> </w:t>
      </w:r>
      <w:r>
        <w:rPr>
          <w:spacing w:val="-8"/>
        </w:rPr>
        <w:t>formats</w:t>
      </w:r>
      <w:r>
        <w:rPr>
          <w:spacing w:val="-3"/>
        </w:rPr>
        <w:t> </w:t>
      </w:r>
      <w:r>
        <w:rPr>
          <w:spacing w:val="-8"/>
        </w:rPr>
        <w:t>like</w:t>
      </w:r>
      <w:r>
        <w:rPr>
          <w:spacing w:val="-3"/>
        </w:rPr>
        <w:t> </w:t>
      </w:r>
      <w:r>
        <w:rPr>
          <w:spacing w:val="-8"/>
        </w:rPr>
        <w:t>bfloat16</w:t>
      </w:r>
      <w:r>
        <w:rPr>
          <w:spacing w:val="-3"/>
        </w:rPr>
        <w:t> </w:t>
      </w:r>
      <w:r>
        <w:rPr>
          <w:spacing w:val="-8"/>
        </w:rPr>
        <w:t>can</w:t>
      </w:r>
      <w:r>
        <w:rPr>
          <w:spacing w:val="-3"/>
        </w:rPr>
        <w:t> </w:t>
      </w:r>
      <w:r>
        <w:rPr>
          <w:spacing w:val="-8"/>
        </w:rPr>
        <w:t>cause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98%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loss</w:t>
      </w:r>
      <w:r>
        <w:rPr>
          <w:spacing w:val="-2"/>
        </w:rPr>
        <w:t> </w:t>
      </w:r>
      <w:r>
        <w:rPr/>
        <w:t>(</w:t>
      </w:r>
      <w:hyperlink w:history="true" w:anchor="_bookmark33">
        <w:r>
          <w:rPr>
            <w:color w:val="00007F"/>
          </w:rPr>
          <w:t>Lhoussaine</w:t>
        </w:r>
        <w:r>
          <w:rPr>
            <w:color w:val="00007F"/>
            <w:spacing w:val="-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33">
        <w:r>
          <w:rPr>
            <w:color w:val="00007F"/>
            <w:spacing w:val="-2"/>
          </w:rPr>
          <w:t>2024</w:t>
        </w:r>
      </w:hyperlink>
      <w:r>
        <w:rPr>
          <w:spacing w:val="-2"/>
        </w:rPr>
        <w:t>).</w:t>
      </w:r>
    </w:p>
    <w:p>
      <w:pPr>
        <w:pStyle w:val="BodyText"/>
        <w:spacing w:line="252" w:lineRule="auto" w:before="48"/>
        <w:ind w:left="136" w:right="103" w:firstLine="218"/>
        <w:jc w:val="both"/>
      </w:pPr>
      <w:r>
        <w:rPr/>
        <w:t>LLMs,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vast</w:t>
      </w:r>
      <w:r>
        <w:rPr>
          <w:spacing w:val="-7"/>
        </w:rPr>
        <w:t> </w:t>
      </w:r>
      <w:r>
        <w:rPr/>
        <w:t>parameter</w:t>
      </w:r>
      <w:r>
        <w:rPr>
          <w:spacing w:val="-7"/>
        </w:rPr>
        <w:t> </w:t>
      </w:r>
      <w:r>
        <w:rPr/>
        <w:t>scales</w:t>
      </w:r>
      <w:r>
        <w:rPr>
          <w:spacing w:val="-7"/>
        </w:rPr>
        <w:t> </w:t>
      </w:r>
      <w:r>
        <w:rPr/>
        <w:t>(</w:t>
      </w:r>
      <w:hyperlink w:history="true" w:anchor="_bookmark40">
        <w:r>
          <w:rPr>
            <w:color w:val="00007F"/>
          </w:rPr>
          <w:t>Rad-</w:t>
        </w:r>
      </w:hyperlink>
      <w:r>
        <w:rPr>
          <w:color w:val="00007F"/>
        </w:rPr>
        <w:t> </w:t>
      </w:r>
      <w:hyperlink w:history="true" w:anchor="_bookmark40">
        <w:r>
          <w:rPr>
            <w:color w:val="00007F"/>
            <w:spacing w:val="-6"/>
          </w:rPr>
          <w:t>ford</w:t>
        </w:r>
      </w:hyperlink>
      <w:r>
        <w:rPr>
          <w:spacing w:val="-6"/>
        </w:rPr>
        <w:t>, </w:t>
      </w:r>
      <w:hyperlink w:history="true" w:anchor="_bookmark40">
        <w:r>
          <w:rPr>
            <w:color w:val="00007F"/>
            <w:spacing w:val="-6"/>
          </w:rPr>
          <w:t>2018</w:t>
        </w:r>
      </w:hyperlink>
      <w:r>
        <w:rPr>
          <w:spacing w:val="-6"/>
        </w:rPr>
        <w:t>;</w:t>
      </w:r>
      <w:r>
        <w:rPr>
          <w:spacing w:val="-1"/>
        </w:rPr>
        <w:t> </w:t>
      </w:r>
      <w:hyperlink w:history="true" w:anchor="_bookmark20">
        <w:r>
          <w:rPr>
            <w:color w:val="00007F"/>
            <w:spacing w:val="-6"/>
          </w:rPr>
          <w:t>Devlin</w:t>
        </w:r>
      </w:hyperlink>
      <w:r>
        <w:rPr>
          <w:spacing w:val="-6"/>
        </w:rPr>
        <w:t>, </w:t>
      </w:r>
      <w:hyperlink w:history="true" w:anchor="_bookmark20">
        <w:r>
          <w:rPr>
            <w:color w:val="00007F"/>
            <w:spacing w:val="-6"/>
          </w:rPr>
          <w:t>2018</w:t>
        </w:r>
      </w:hyperlink>
      <w:r>
        <w:rPr>
          <w:spacing w:val="-6"/>
        </w:rPr>
        <w:t>)</w:t>
      </w:r>
      <w:r>
        <w:rPr>
          <w:spacing w:val="-1"/>
        </w:rPr>
        <w:t> </w:t>
      </w:r>
      <w:r>
        <w:rPr>
          <w:spacing w:val="-6"/>
        </w:rPr>
        <w:t>and high computational </w:t>
      </w:r>
      <w:r>
        <w:rPr/>
        <w:t>demands</w:t>
      </w:r>
      <w:r>
        <w:rPr>
          <w:spacing w:val="-8"/>
        </w:rPr>
        <w:t> </w:t>
      </w:r>
      <w:r>
        <w:rPr/>
        <w:t>(</w:t>
      </w:r>
      <w:hyperlink w:history="true" w:anchor="_bookmark15">
        <w:r>
          <w:rPr>
            <w:color w:val="00007F"/>
          </w:rPr>
          <w:t>Ajay</w:t>
        </w:r>
        <w:r>
          <w:rPr>
            <w:color w:val="00007F"/>
            <w:spacing w:val="-8"/>
          </w:rPr>
          <w:t> </w:t>
        </w:r>
        <w:r>
          <w:rPr>
            <w:color w:val="00007F"/>
          </w:rPr>
          <w:t>Jain</w:t>
        </w:r>
      </w:hyperlink>
      <w:r>
        <w:rPr/>
        <w:t>,</w:t>
      </w:r>
      <w:r>
        <w:rPr>
          <w:spacing w:val="-8"/>
        </w:rPr>
        <w:t> </w:t>
      </w:r>
      <w:hyperlink w:history="true" w:anchor="_bookmark15">
        <w:r>
          <w:rPr>
            <w:color w:val="00007F"/>
          </w:rPr>
          <w:t>2024</w:t>
        </w:r>
      </w:hyperlink>
      <w:r>
        <w:rPr/>
        <w:t>),</w:t>
      </w:r>
      <w:r>
        <w:rPr>
          <w:spacing w:val="-5"/>
        </w:rPr>
        <w:t> </w:t>
      </w:r>
      <w:r>
        <w:rPr/>
        <w:t>exacerbate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vul- </w:t>
      </w:r>
      <w:r>
        <w:rPr>
          <w:w w:val="90"/>
        </w:rPr>
        <w:t>nerability. Their deployment on diverse hardware, </w:t>
      </w:r>
      <w:r>
        <w:rPr>
          <w:spacing w:val="-6"/>
        </w:rPr>
        <w:t>including older GPUs lacking robust error correc- </w:t>
      </w:r>
      <w:r>
        <w:rPr/>
        <w:t>tion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specialized</w:t>
      </w:r>
      <w:r>
        <w:rPr>
          <w:spacing w:val="-12"/>
        </w:rPr>
        <w:t> </w:t>
      </w:r>
      <w:r>
        <w:rPr/>
        <w:t>units</w:t>
      </w:r>
      <w:r>
        <w:rPr>
          <w:spacing w:val="-12"/>
        </w:rPr>
        <w:t> </w:t>
      </w:r>
      <w:r>
        <w:rPr/>
        <w:t>prioritizing</w:t>
      </w:r>
      <w:r>
        <w:rPr>
          <w:spacing w:val="-12"/>
        </w:rPr>
        <w:t> </w:t>
      </w:r>
      <w:r>
        <w:rPr/>
        <w:t>speed</w:t>
      </w:r>
      <w:r>
        <w:rPr>
          <w:spacing w:val="-12"/>
        </w:rPr>
        <w:t> </w:t>
      </w:r>
      <w:r>
        <w:rPr/>
        <w:t>over </w:t>
      </w:r>
      <w:r>
        <w:rPr>
          <w:spacing w:val="-2"/>
        </w:rPr>
        <w:t>fault</w:t>
      </w:r>
      <w:r>
        <w:rPr>
          <w:spacing w:val="-8"/>
        </w:rPr>
        <w:t> </w:t>
      </w:r>
      <w:r>
        <w:rPr>
          <w:spacing w:val="-2"/>
        </w:rPr>
        <w:t>tolerance</w:t>
      </w:r>
      <w:r>
        <w:rPr>
          <w:spacing w:val="-8"/>
        </w:rPr>
        <w:t> </w:t>
      </w:r>
      <w:r>
        <w:rPr>
          <w:spacing w:val="-2"/>
        </w:rPr>
        <w:t>(e.g.,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bfloat16</w:t>
      </w:r>
      <w:r>
        <w:rPr>
          <w:spacing w:val="-8"/>
        </w:rPr>
        <w:t> </w:t>
      </w:r>
      <w:r>
        <w:rPr>
          <w:spacing w:val="-2"/>
        </w:rPr>
        <w:t>operations),</w:t>
      </w:r>
      <w:r>
        <w:rPr>
          <w:spacing w:val="-6"/>
        </w:rPr>
        <w:t> </w:t>
      </w:r>
      <w:r>
        <w:rPr>
          <w:spacing w:val="-2"/>
        </w:rPr>
        <w:t>in- </w:t>
      </w:r>
      <w:r>
        <w:rPr>
          <w:spacing w:val="-6"/>
        </w:rPr>
        <w:t>creases</w:t>
      </w:r>
      <w:r>
        <w:rPr>
          <w:spacing w:val="-7"/>
        </w:rPr>
        <w:t> </w:t>
      </w:r>
      <w:r>
        <w:rPr>
          <w:spacing w:val="-6"/>
        </w:rPr>
        <w:t>BFE risk. This leads to </w:t>
      </w:r>
      <w:r>
        <w:rPr>
          <w:rFonts w:ascii="Times New Roman"/>
          <w:b/>
          <w:spacing w:val="-6"/>
        </w:rPr>
        <w:t>instability</w:t>
      </w:r>
      <w:r>
        <w:rPr>
          <w:rFonts w:ascii="Times New Roman"/>
          <w:b/>
          <w:spacing w:val="-8"/>
        </w:rPr>
        <w:t> </w:t>
      </w:r>
      <w:r>
        <w:rPr>
          <w:spacing w:val="-6"/>
        </w:rPr>
        <w:t>from fre- quent memory operations, making BFE investiga- tion crucial for reliable LLM deployment.</w:t>
      </w:r>
      <w:r>
        <w:rPr>
          <w:spacing w:val="7"/>
        </w:rPr>
        <w:t> </w:t>
      </w:r>
      <w:r>
        <w:rPr>
          <w:spacing w:val="-6"/>
        </w:rPr>
        <w:t>Besides, </w:t>
      </w:r>
      <w:r>
        <w:rPr>
          <w:spacing w:val="-4"/>
        </w:rPr>
        <w:t>BFEs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intentionally</w:t>
      </w:r>
      <w:r>
        <w:rPr>
          <w:spacing w:val="-8"/>
        </w:rPr>
        <w:t> </w:t>
      </w:r>
      <w:r>
        <w:rPr>
          <w:spacing w:val="-4"/>
        </w:rPr>
        <w:t>induced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rFonts w:ascii="Times New Roman"/>
          <w:b/>
          <w:spacing w:val="-4"/>
        </w:rPr>
        <w:t>attacks </w:t>
      </w:r>
      <w:r>
        <w:rPr>
          <w:spacing w:val="-6"/>
        </w:rPr>
        <w:t>such as Rowhammer (</w:t>
      </w:r>
      <w:hyperlink w:history="true" w:anchor="_bookmark31">
        <w:r>
          <w:rPr>
            <w:color w:val="00007F"/>
            <w:spacing w:val="-6"/>
          </w:rPr>
          <w:t>Kim et al.</w:t>
        </w:r>
      </w:hyperlink>
      <w:r>
        <w:rPr>
          <w:spacing w:val="-6"/>
        </w:rPr>
        <w:t>, </w:t>
      </w:r>
      <w:hyperlink w:history="true" w:anchor="_bookmark31">
        <w:r>
          <w:rPr>
            <w:color w:val="00007F"/>
            <w:spacing w:val="-6"/>
          </w:rPr>
          <w:t>2014</w:t>
        </w:r>
      </w:hyperlink>
      <w:r>
        <w:rPr>
          <w:spacing w:val="-6"/>
        </w:rPr>
        <w:t>), which ex- </w:t>
      </w:r>
      <w:r>
        <w:rPr>
          <w:spacing w:val="-2"/>
        </w:rPr>
        <w:t>ploits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increasing</w:t>
      </w:r>
      <w:r>
        <w:rPr>
          <w:spacing w:val="-10"/>
        </w:rPr>
        <w:t> </w:t>
      </w:r>
      <w:r>
        <w:rPr>
          <w:spacing w:val="-2"/>
        </w:rPr>
        <w:t>transistor</w:t>
      </w:r>
      <w:r>
        <w:rPr>
          <w:spacing w:val="-10"/>
        </w:rPr>
        <w:t> </w:t>
      </w:r>
      <w:r>
        <w:rPr>
          <w:spacing w:val="-2"/>
        </w:rPr>
        <w:t>density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DRAM, </w:t>
      </w:r>
      <w:r>
        <w:rPr>
          <w:spacing w:val="-4"/>
        </w:rPr>
        <w:t>even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modern</w:t>
      </w:r>
      <w:r>
        <w:rPr>
          <w:spacing w:val="-8"/>
        </w:rPr>
        <w:t> </w:t>
      </w:r>
      <w:r>
        <w:rPr>
          <w:spacing w:val="-4"/>
        </w:rPr>
        <w:t>chips</w:t>
      </w:r>
      <w:r>
        <w:rPr>
          <w:spacing w:val="-8"/>
        </w:rPr>
        <w:t> </w:t>
      </w:r>
      <w:r>
        <w:rPr>
          <w:spacing w:val="-4"/>
        </w:rPr>
        <w:t>like</w:t>
      </w:r>
      <w:r>
        <w:rPr>
          <w:spacing w:val="-8"/>
        </w:rPr>
        <w:t> </w:t>
      </w:r>
      <w:r>
        <w:rPr>
          <w:spacing w:val="-4"/>
        </w:rPr>
        <w:t>DDR4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DDR5</w:t>
      </w:r>
      <w:r>
        <w:rPr>
          <w:spacing w:val="-8"/>
        </w:rPr>
        <w:t> </w:t>
      </w:r>
      <w:r>
        <w:rPr>
          <w:spacing w:val="-4"/>
        </w:rPr>
        <w:t>mem- </w:t>
      </w:r>
      <w:r>
        <w:rPr/>
        <w:t>ory</w:t>
      </w:r>
      <w:r>
        <w:rPr>
          <w:spacing w:val="-10"/>
        </w:rPr>
        <w:t> </w:t>
      </w:r>
      <w:r>
        <w:rPr/>
        <w:t>technologies</w:t>
      </w:r>
      <w:r>
        <w:rPr>
          <w:spacing w:val="-10"/>
        </w:rPr>
        <w:t> </w:t>
      </w:r>
      <w:r>
        <w:rPr/>
        <w:t>(</w:t>
      </w:r>
      <w:hyperlink w:history="true" w:anchor="_bookmark23">
        <w:r>
          <w:rPr>
            <w:color w:val="00007F"/>
          </w:rPr>
          <w:t>Frigo</w:t>
        </w:r>
        <w:r>
          <w:rPr>
            <w:color w:val="00007F"/>
            <w:spacing w:val="-10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0"/>
        </w:rPr>
        <w:t> </w:t>
      </w:r>
      <w:hyperlink w:history="true" w:anchor="_bookmark23">
        <w:r>
          <w:rPr>
            <w:color w:val="00007F"/>
          </w:rPr>
          <w:t>2020</w:t>
        </w:r>
      </w:hyperlink>
      <w:r>
        <w:rPr/>
        <w:t>;</w:t>
      </w:r>
      <w:r>
        <w:rPr>
          <w:spacing w:val="-10"/>
        </w:rPr>
        <w:t> </w:t>
      </w:r>
      <w:hyperlink w:history="true" w:anchor="_bookmark29">
        <w:r>
          <w:rPr>
            <w:color w:val="00007F"/>
          </w:rPr>
          <w:t>Jattke</w:t>
        </w:r>
        <w:r>
          <w:rPr>
            <w:color w:val="00007F"/>
            <w:spacing w:val="-10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</w:rPr>
          <w:t>al.</w:t>
        </w:r>
      </w:hyperlink>
      <w:r>
        <w:rPr/>
        <w:t>, </w:t>
      </w:r>
      <w:hyperlink w:history="true" w:anchor="_bookmark29">
        <w:r>
          <w:rPr>
            <w:color w:val="00007F"/>
            <w:spacing w:val="-6"/>
          </w:rPr>
          <w:t>2024</w:t>
        </w:r>
      </w:hyperlink>
      <w:r>
        <w:rPr>
          <w:spacing w:val="-6"/>
        </w:rPr>
        <w:t>).</w:t>
      </w:r>
      <w:r>
        <w:rPr>
          <w:spacing w:val="8"/>
        </w:rPr>
        <w:t> </w:t>
      </w:r>
      <w:r>
        <w:rPr>
          <w:spacing w:val="-6"/>
        </w:rPr>
        <w:t>Moreover, the increasing reliance on </w:t>
      </w:r>
      <w:r>
        <w:rPr>
          <w:rFonts w:ascii="Times New Roman"/>
          <w:i/>
          <w:spacing w:val="-6"/>
        </w:rPr>
        <w:t>cloud </w:t>
      </w:r>
      <w:r>
        <w:rPr>
          <w:rFonts w:ascii="Times New Roman"/>
          <w:i/>
          <w:spacing w:val="-4"/>
        </w:rPr>
        <w:t>infrastructure</w:t>
      </w:r>
      <w:r>
        <w:rPr>
          <w:rFonts w:ascii="Times New Roman"/>
          <w:i/>
          <w:spacing w:val="-10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LLMs,</w:t>
      </w:r>
      <w:r>
        <w:rPr>
          <w:spacing w:val="-8"/>
        </w:rPr>
        <w:t> </w:t>
      </w:r>
      <w:r>
        <w:rPr>
          <w:spacing w:val="-4"/>
        </w:rPr>
        <w:t>particularly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large-scale </w:t>
      </w:r>
      <w:r>
        <w:rPr>
          <w:spacing w:val="-2"/>
        </w:rPr>
        <w:t>clusters,</w:t>
      </w:r>
      <w:r>
        <w:rPr>
          <w:spacing w:val="9"/>
        </w:rPr>
        <w:t> </w:t>
      </w:r>
      <w:r>
        <w:rPr>
          <w:spacing w:val="-2"/>
        </w:rPr>
        <w:t>amplifies</w:t>
      </w:r>
      <w:r>
        <w:rPr>
          <w:spacing w:val="5"/>
        </w:rPr>
        <w:t> </w:t>
      </w:r>
      <w:r>
        <w:rPr>
          <w:spacing w:val="-2"/>
        </w:rPr>
        <w:t>this</w:t>
      </w:r>
      <w:r>
        <w:rPr>
          <w:spacing w:val="5"/>
        </w:rPr>
        <w:t> </w:t>
      </w:r>
      <w:r>
        <w:rPr>
          <w:spacing w:val="-2"/>
        </w:rPr>
        <w:t>threat.</w:t>
      </w:r>
      <w:r>
        <w:rPr>
          <w:spacing w:val="52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multi-tenant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top="1240" w:bottom="280" w:left="1275" w:right="1275"/>
          <w:cols w:num="2" w:equalWidth="0">
            <w:col w:w="4575" w:space="136"/>
            <w:col w:w="4649"/>
          </w:cols>
        </w:sectPr>
      </w:pPr>
    </w:p>
    <w:p>
      <w:pPr>
        <w:pStyle w:val="BodyText"/>
        <w:spacing w:before="100"/>
        <w:ind w:left="45"/>
        <w:jc w:val="center"/>
      </w:pPr>
      <w:r>
        <w:rPr>
          <w:spacing w:val="-2"/>
        </w:rPr>
        <w:t>10414</w:t>
      </w:r>
    </w:p>
    <w:p>
      <w:pPr>
        <w:spacing w:line="249" w:lineRule="auto" w:before="54"/>
        <w:ind w:left="597" w:right="595" w:firstLine="0"/>
        <w:jc w:val="center"/>
        <w:rPr>
          <w:sz w:val="18"/>
        </w:rPr>
      </w:pPr>
      <w:r>
        <w:rPr>
          <w:rFonts w:ascii="Times New Roman" w:hAnsi="Times New Roman"/>
          <w:i/>
          <w:spacing w:val="-2"/>
          <w:sz w:val="18"/>
        </w:rPr>
        <w:t>Proceedings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of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the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2025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Conference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on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Empirical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Methods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Natural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Language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Processing</w:t>
      </w:r>
      <w:r>
        <w:rPr>
          <w:spacing w:val="-2"/>
          <w:sz w:val="18"/>
        </w:rPr>
        <w:t>, pages 10414–10424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November 4-9, 2025 ©2025 Association for Computational Linguistics</w:t>
      </w:r>
    </w:p>
    <w:p>
      <w:pPr>
        <w:spacing w:after="0" w:line="249" w:lineRule="auto"/>
        <w:jc w:val="center"/>
        <w:rPr>
          <w:sz w:val="18"/>
        </w:rPr>
        <w:sectPr>
          <w:type w:val="continuous"/>
          <w:pgSz w:w="11910" w:h="16840"/>
          <w:pgMar w:top="1240" w:bottom="280" w:left="1275" w:right="1275"/>
        </w:sectPr>
      </w:pPr>
    </w:p>
    <w:p>
      <w:pPr>
        <w:pStyle w:val="BodyText"/>
        <w:spacing w:line="252" w:lineRule="auto" w:before="89"/>
        <w:ind w:left="134" w:right="39" w:firstLine="7"/>
        <w:jc w:val="both"/>
      </w:pPr>
      <w:r>
        <w:rPr/>
        <w:t>setup in public clouds, such as OpenAI’s use of </w:t>
      </w:r>
      <w:r>
        <w:rPr>
          <w:w w:val="90"/>
        </w:rPr>
        <w:t>Microsoft Azure, shares memory hardware among clients, raising the risk of Rowhammer attacks and BFEs due to extensive data processing and compu- </w:t>
      </w:r>
      <w:r>
        <w:rPr>
          <w:spacing w:val="-4"/>
        </w:rPr>
        <w:t>tations</w:t>
      </w:r>
      <w:r>
        <w:rPr>
          <w:spacing w:val="-9"/>
        </w:rPr>
        <w:t> </w:t>
      </w:r>
      <w:r>
        <w:rPr>
          <w:spacing w:val="-4"/>
        </w:rPr>
        <w:t>(</w:t>
      </w:r>
      <w:hyperlink w:history="true" w:anchor="_bookmark49">
        <w:r>
          <w:rPr>
            <w:color w:val="00007F"/>
            <w:spacing w:val="-4"/>
          </w:rPr>
          <w:t>Xiao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49">
        <w:r>
          <w:rPr>
            <w:color w:val="00007F"/>
            <w:spacing w:val="-4"/>
          </w:rPr>
          <w:t>2016</w:t>
        </w:r>
      </w:hyperlink>
      <w:r>
        <w:rPr>
          <w:spacing w:val="-4"/>
        </w:rPr>
        <w:t>).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4"/>
        </w:rPr>
        <w:t>Therefore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investigating </w:t>
      </w:r>
      <w:r>
        <w:rPr/>
        <w:t>BFEs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LLMs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essential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ensuring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reli- </w:t>
      </w:r>
      <w:r>
        <w:rPr>
          <w:w w:val="90"/>
        </w:rPr>
        <w:t>ability and robustness in real-world environments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spacing w:val="-4"/>
        </w:rPr>
        <w:t>hardware</w:t>
      </w:r>
      <w:r>
        <w:rPr>
          <w:spacing w:val="-6"/>
        </w:rPr>
        <w:t> </w:t>
      </w:r>
      <w:r>
        <w:rPr>
          <w:spacing w:val="-4"/>
        </w:rPr>
        <w:t>limitations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common.</w:t>
      </w:r>
    </w:p>
    <w:p>
      <w:pPr>
        <w:pStyle w:val="BodyText"/>
        <w:spacing w:line="252" w:lineRule="auto" w:before="29"/>
        <w:ind w:left="134" w:right="38" w:firstLine="226"/>
        <w:jc w:val="both"/>
      </w:pPr>
      <w:r>
        <w:rPr/>
        <w:t>Previous research has extensively explored the impact of BFEs on traditional neural net- works, 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Convolutional</w:t>
      </w:r>
      <w:r>
        <w:rPr>
          <w:spacing w:val="-3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Networks (CNNs)</w:t>
      </w:r>
      <w:r>
        <w:rPr>
          <w:spacing w:val="-7"/>
        </w:rPr>
        <w:t> </w:t>
      </w:r>
      <w:r>
        <w:rPr/>
        <w:t>(</w:t>
      </w:r>
      <w:hyperlink w:history="true" w:anchor="_bookmark16">
        <w:r>
          <w:rPr>
            <w:color w:val="00007F"/>
          </w:rPr>
          <w:t>Breier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7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7"/>
        </w:rPr>
        <w:t> </w:t>
      </w:r>
      <w:hyperlink w:history="true" w:anchor="_bookmark16">
        <w:r>
          <w:rPr>
            <w:color w:val="00007F"/>
          </w:rPr>
          <w:t>2018</w:t>
        </w:r>
      </w:hyperlink>
      <w:r>
        <w:rPr/>
        <w:t>).</w:t>
      </w:r>
      <w:r>
        <w:rPr>
          <w:spacing w:val="20"/>
        </w:rPr>
        <w:t> </w:t>
      </w:r>
      <w:r>
        <w:rPr/>
        <w:t>In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networks, BFEs can lead to significant drops in accuracy. </w:t>
      </w:r>
      <w:r>
        <w:rPr>
          <w:spacing w:val="-6"/>
        </w:rPr>
        <w:t>However,</w:t>
      </w:r>
      <w:r>
        <w:rPr>
          <w:spacing w:val="-7"/>
        </w:rPr>
        <w:t> </w:t>
      </w:r>
      <w:r>
        <w:rPr>
          <w:spacing w:val="-6"/>
        </w:rPr>
        <w:t>these networks typically have fewer pa- </w:t>
      </w:r>
      <w:r>
        <w:rPr>
          <w:spacing w:val="-2"/>
        </w:rPr>
        <w:t>rameters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simpler</w:t>
      </w:r>
      <w:r>
        <w:rPr>
          <w:spacing w:val="-10"/>
        </w:rPr>
        <w:t> </w:t>
      </w:r>
      <w:r>
        <w:rPr>
          <w:spacing w:val="-2"/>
        </w:rPr>
        <w:t>architectures.</w:t>
      </w:r>
      <w:r>
        <w:rPr>
          <w:spacing w:val="2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contrast, </w:t>
      </w:r>
      <w:r>
        <w:rPr/>
        <w:t>LLMs, with their massive parameter sizes and </w:t>
      </w:r>
      <w:r>
        <w:rPr>
          <w:w w:val="90"/>
        </w:rPr>
        <w:t>multi-layer structure, are prone to the propagation </w:t>
      </w:r>
      <w:r>
        <w:rPr/>
        <w:t>of errors.</w:t>
      </w:r>
      <w:r>
        <w:rPr>
          <w:spacing w:val="40"/>
        </w:rPr>
        <w:t> </w:t>
      </w:r>
      <w:r>
        <w:rPr/>
        <w:t>Despite this, the impact of BFEs on </w:t>
      </w:r>
      <w:r>
        <w:rPr>
          <w:w w:val="90"/>
        </w:rPr>
        <w:t>transformer-based LLMs remains under-explored.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increased</w:t>
      </w:r>
      <w:r>
        <w:rPr>
          <w:spacing w:val="-10"/>
        </w:rPr>
        <w:t> </w:t>
      </w:r>
      <w:r>
        <w:rPr>
          <w:spacing w:val="-2"/>
        </w:rPr>
        <w:t>vulnerability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LLMs</w:t>
      </w:r>
      <w:r>
        <w:rPr>
          <w:spacing w:val="-10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to </w:t>
      </w:r>
      <w:r>
        <w:rPr>
          <w:spacing w:val="-6"/>
        </w:rPr>
        <w:t>their</w:t>
      </w:r>
      <w:r>
        <w:rPr>
          <w:spacing w:val="-7"/>
        </w:rPr>
        <w:t> </w:t>
      </w:r>
      <w:r>
        <w:rPr>
          <w:spacing w:val="-6"/>
        </w:rPr>
        <w:t>scale and complexity, we propose investigat- ing how</w:t>
      </w:r>
      <w:r>
        <w:rPr>
          <w:spacing w:val="-4"/>
        </w:rPr>
        <w:t> </w:t>
      </w:r>
      <w:r>
        <w:rPr>
          <w:spacing w:val="-6"/>
        </w:rPr>
        <w:t>different</w:t>
      </w:r>
      <w:r>
        <w:rPr>
          <w:spacing w:val="-4"/>
        </w:rPr>
        <w:t> </w:t>
      </w:r>
      <w:r>
        <w:rPr>
          <w:spacing w:val="-6"/>
        </w:rPr>
        <w:t>components respond to BFEs in </w:t>
      </w:r>
      <w:r>
        <w:rPr>
          <w:w w:val="90"/>
        </w:rPr>
        <w:t>both fine-tuning and inference stages.</w:t>
      </w:r>
      <w:r>
        <w:rPr/>
        <w:t> </w:t>
      </w:r>
      <w:r>
        <w:rPr>
          <w:w w:val="90"/>
        </w:rPr>
        <w:t>This leads to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rFonts w:ascii="Times New Roman"/>
          <w:b/>
          <w:spacing w:val="-2"/>
          <w:u w:val="single"/>
        </w:rPr>
        <w:t>first</w:t>
      </w:r>
      <w:r>
        <w:rPr>
          <w:rFonts w:ascii="Times New Roman"/>
          <w:b/>
          <w:spacing w:val="-10"/>
        </w:rPr>
        <w:t> </w:t>
      </w:r>
      <w:r>
        <w:rPr>
          <w:spacing w:val="-2"/>
        </w:rPr>
        <w:t>critical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3"/>
        </w:rPr>
        <w:t> </w:t>
      </w:r>
      <w:r>
        <w:rPr>
          <w:spacing w:val="-2"/>
        </w:rPr>
        <w:t>question: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912534</wp:posOffset>
                </wp:positionH>
                <wp:positionV relativeFrom="paragraph">
                  <wp:posOffset>68928</wp:posOffset>
                </wp:positionV>
                <wp:extent cx="2747010" cy="45910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747010" cy="4591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25312">
                          <a:solidFill>
                            <a:srgbClr val="8C8C8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49"/>
                              <w:ind w:left="199" w:right="0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bookmarkStart w:name="_bookmark1" w:id="3"/>
                            <w:bookmarkEnd w:id="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2"/>
                              </w:rPr>
                              <w:t>RQ1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How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bit-flip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errors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affect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LLMs, given their unique architecture and scale?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53096pt;margin-top:5.427464pt;width:216.3pt;height:36.15pt;mso-position-horizontal-relative:page;mso-position-vertical-relative:paragraph;z-index:-15728128;mso-wrap-distance-left:0;mso-wrap-distance-right:0" type="#_x0000_t202" id="docshape25" filled="true" fillcolor="#f8f8f8" stroked="true" strokeweight="1.9931pt" strokecolor="#8c8c8c">
                <v:textbox inset="0,0,0,0">
                  <w:txbxContent>
                    <w:p>
                      <w:pPr>
                        <w:spacing w:line="254" w:lineRule="auto" w:before="49"/>
                        <w:ind w:left="199" w:right="0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bookmarkStart w:name="_bookmark1" w:id="4"/>
                      <w:bookmarkEnd w:id="4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z w:val="22"/>
                        </w:rPr>
                        <w:t>RQ1</w:t>
                      </w:r>
                      <w:r>
                        <w:rPr>
                          <w:color w:val="000000"/>
                          <w:sz w:val="22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How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do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bit-flip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errors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affect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LLMs, given their unique architecture and scale?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2" w:lineRule="auto" w:before="106"/>
        <w:ind w:left="134" w:right="39" w:firstLine="226"/>
        <w:jc w:val="both"/>
      </w:pPr>
      <w:r>
        <w:rPr>
          <w:w w:val="90"/>
        </w:rPr>
        <w:t>While some defense mechanisms have been </w:t>
      </w:r>
      <w:r>
        <w:rPr>
          <w:w w:val="90"/>
        </w:rPr>
        <w:t>pro- </w:t>
      </w:r>
      <w:r>
        <w:rPr>
          <w:spacing w:val="-2"/>
        </w:rPr>
        <w:t>posed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smaller</w:t>
      </w:r>
      <w:r>
        <w:rPr>
          <w:spacing w:val="-10"/>
        </w:rPr>
        <w:t> </w:t>
      </w:r>
      <w:r>
        <w:rPr>
          <w:spacing w:val="-2"/>
        </w:rPr>
        <w:t>models,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optimized</w:t>
      </w:r>
      <w:r>
        <w:rPr>
          <w:spacing w:val="-10"/>
        </w:rPr>
        <w:t> </w:t>
      </w:r>
      <w:r>
        <w:rPr>
          <w:spacing w:val="-2"/>
        </w:rPr>
        <w:t>for </w:t>
      </w:r>
      <w:r>
        <w:rPr>
          <w:spacing w:val="-6"/>
        </w:rPr>
        <w:t>simpler</w:t>
      </w:r>
      <w:r>
        <w:rPr>
          <w:spacing w:val="-7"/>
        </w:rPr>
        <w:t> </w:t>
      </w:r>
      <w:r>
        <w:rPr>
          <w:spacing w:val="-6"/>
        </w:rPr>
        <w:t>architectures and are not directly applica- </w:t>
      </w:r>
      <w:r>
        <w:rPr/>
        <w:t>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LLMs.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massive</w:t>
      </w:r>
      <w:r>
        <w:rPr>
          <w:spacing w:val="-12"/>
        </w:rPr>
        <w:t> </w:t>
      </w:r>
      <w:r>
        <w:rPr/>
        <w:t>scale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LLMs,</w:t>
      </w:r>
      <w:r>
        <w:rPr>
          <w:spacing w:val="-12"/>
        </w:rPr>
        <w:t> </w:t>
      </w:r>
      <w:r>
        <w:rPr/>
        <w:t>coupled </w:t>
      </w:r>
      <w:r>
        <w:rPr>
          <w:w w:val="90"/>
        </w:rPr>
        <w:t>with intricate components like self-attention layers, requires novel strategies for detecting and mitigat- </w:t>
      </w:r>
      <w:r>
        <w:rPr/>
        <w:t>ing BFEs.</w:t>
      </w:r>
      <w:r>
        <w:rPr>
          <w:spacing w:val="40"/>
        </w:rPr>
        <w:t> </w:t>
      </w:r>
      <w:r>
        <w:rPr/>
        <w:t>In addition, the diverse deployment </w:t>
      </w:r>
      <w:r>
        <w:rPr>
          <w:spacing w:val="-6"/>
        </w:rPr>
        <w:t>environments for LLMs, including outdated hard- </w:t>
      </w:r>
      <w:r>
        <w:rPr>
          <w:w w:val="90"/>
        </w:rPr>
        <w:t>ware and potentially hostile cloud infrastructures, </w:t>
      </w:r>
      <w:r>
        <w:rPr/>
        <w:t>compounds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need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flexible</w:t>
      </w:r>
      <w:r>
        <w:rPr>
          <w:spacing w:val="-12"/>
        </w:rPr>
        <w:t> </w:t>
      </w:r>
      <w:r>
        <w:rPr/>
        <w:t>solutions.</w:t>
      </w:r>
      <w:r>
        <w:rPr>
          <w:spacing w:val="6"/>
        </w:rPr>
        <w:t> </w:t>
      </w:r>
      <w:r>
        <w:rPr/>
        <w:t>This </w:t>
      </w:r>
      <w:r>
        <w:rPr>
          <w:spacing w:val="-2"/>
        </w:rPr>
        <w:t>brings</w:t>
      </w:r>
      <w:r>
        <w:rPr>
          <w:spacing w:val="-8"/>
        </w:rPr>
        <w:t> </w:t>
      </w:r>
      <w:r>
        <w:rPr>
          <w:spacing w:val="-2"/>
        </w:rPr>
        <w:t>us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rFonts w:ascii="Times New Roman"/>
          <w:b/>
          <w:spacing w:val="-2"/>
          <w:u w:val="single"/>
        </w:rPr>
        <w:t>second</w:t>
      </w:r>
      <w:r>
        <w:rPr>
          <w:rFonts w:ascii="Times New Roman"/>
          <w:b/>
          <w:spacing w:val="-12"/>
        </w:rPr>
        <w:t>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question: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912534</wp:posOffset>
                </wp:positionH>
                <wp:positionV relativeFrom="paragraph">
                  <wp:posOffset>68138</wp:posOffset>
                </wp:positionV>
                <wp:extent cx="2747010" cy="45910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747010" cy="4591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25312">
                          <a:solidFill>
                            <a:srgbClr val="8C8C8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53"/>
                              <w:ind w:left="199" w:right="189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bookmarkStart w:name="_bookmark2" w:id="5"/>
                            <w:bookmarkEnd w:id="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z w:val="22"/>
                              </w:rPr>
                              <w:t>RQ2: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000000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How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we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design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effective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strategies to mitigate BFEs in LLMs?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53096pt;margin-top:5.365225pt;width:216.3pt;height:36.15pt;mso-position-horizontal-relative:page;mso-position-vertical-relative:paragraph;z-index:-15727616;mso-wrap-distance-left:0;mso-wrap-distance-right:0" type="#_x0000_t202" id="docshape26" filled="true" fillcolor="#f8f8f8" stroked="true" strokeweight="1.9931pt" strokecolor="#8c8c8c">
                <v:textbox inset="0,0,0,0">
                  <w:txbxContent>
                    <w:p>
                      <w:pPr>
                        <w:spacing w:line="256" w:lineRule="auto" w:before="53"/>
                        <w:ind w:left="199" w:right="189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bookmarkStart w:name="_bookmark2" w:id="6"/>
                      <w:bookmarkEnd w:id="6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z w:val="22"/>
                        </w:rPr>
                        <w:t>RQ2:</w:t>
                      </w:r>
                      <w:r>
                        <w:rPr>
                          <w:rFonts w:ascii="Times New Roman"/>
                          <w:b/>
                          <w:i/>
                          <w:color w:val="000000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How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can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we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design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effective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strategies to mitigate BFEs in LLMs?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108"/>
        <w:ind w:left="136" w:right="39" w:firstLine="223"/>
        <w:jc w:val="both"/>
      </w:pPr>
      <w:r>
        <w:rPr>
          <w:spacing w:val="-6"/>
        </w:rPr>
        <w:t>To address </w:t>
      </w:r>
      <w:hyperlink w:history="true" w:anchor="_bookmark1">
        <w:r>
          <w:rPr>
            <w:rFonts w:ascii="Times New Roman" w:hAnsi="Times New Roman"/>
            <w:b/>
            <w:i/>
            <w:color w:val="FF0000"/>
            <w:spacing w:val="-6"/>
          </w:rPr>
          <w:t>RQ1</w:t>
        </w:r>
      </w:hyperlink>
      <w:r>
        <w:rPr>
          <w:spacing w:val="-6"/>
        </w:rPr>
        <w:t>, we conduct a systematic </w:t>
      </w:r>
      <w:r>
        <w:rPr>
          <w:spacing w:val="-6"/>
        </w:rPr>
        <w:t>anal- </w:t>
      </w:r>
      <w:r>
        <w:rPr/>
        <w:t>ysis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impact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BFEs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key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of </w:t>
      </w:r>
      <w:r>
        <w:rPr>
          <w:spacing w:val="-4"/>
        </w:rPr>
        <w:t>LLMs</w:t>
      </w:r>
      <w:r>
        <w:rPr>
          <w:spacing w:val="-9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both</w:t>
      </w:r>
      <w:r>
        <w:rPr>
          <w:spacing w:val="-8"/>
        </w:rPr>
        <w:t> </w:t>
      </w:r>
      <w:r>
        <w:rPr>
          <w:spacing w:val="-4"/>
        </w:rPr>
        <w:t>fine-tuning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inference</w:t>
      </w:r>
      <w:r>
        <w:rPr>
          <w:spacing w:val="-8"/>
        </w:rPr>
        <w:t> </w:t>
      </w:r>
      <w:r>
        <w:rPr>
          <w:spacing w:val="-4"/>
        </w:rPr>
        <w:t>(Sec- </w:t>
      </w:r>
      <w:r>
        <w:rPr>
          <w:spacing w:val="-2"/>
        </w:rPr>
        <w:t>tion</w:t>
      </w:r>
      <w:r>
        <w:rPr>
          <w:spacing w:val="-11"/>
        </w:rPr>
        <w:t> </w:t>
      </w:r>
      <w:hyperlink w:history="true" w:anchor="_bookmark3">
        <w:r>
          <w:rPr>
            <w:color w:val="FF0000"/>
            <w:spacing w:val="-2"/>
          </w:rPr>
          <w:t>3</w:t>
        </w:r>
      </w:hyperlink>
      <w:r>
        <w:rPr>
          <w:spacing w:val="-2"/>
        </w:rPr>
        <w:t>).</w:t>
      </w:r>
      <w:r>
        <w:rPr>
          <w:spacing w:val="-10"/>
        </w:rPr>
        <w:t> </w:t>
      </w:r>
      <w:r>
        <w:rPr>
          <w:spacing w:val="-2"/>
        </w:rPr>
        <w:t>Specifically,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examine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BFEs</w:t>
      </w:r>
      <w:r>
        <w:rPr>
          <w:spacing w:val="-10"/>
        </w:rPr>
        <w:t> </w:t>
      </w:r>
      <w:r>
        <w:rPr>
          <w:spacing w:val="-2"/>
        </w:rPr>
        <w:t>affect </w:t>
      </w:r>
      <w:r>
        <w:rPr>
          <w:w w:val="90"/>
        </w:rPr>
        <w:t>critical</w:t>
      </w:r>
      <w:r>
        <w:rPr>
          <w:spacing w:val="24"/>
        </w:rPr>
        <w:t> </w:t>
      </w:r>
      <w:r>
        <w:rPr>
          <w:w w:val="90"/>
        </w:rPr>
        <w:t>modules,</w:t>
      </w:r>
      <w:r>
        <w:rPr>
          <w:spacing w:val="25"/>
        </w:rPr>
        <w:t> </w:t>
      </w:r>
      <w:r>
        <w:rPr>
          <w:w w:val="90"/>
        </w:rPr>
        <w:t>including</w:t>
      </w:r>
      <w:r>
        <w:rPr>
          <w:spacing w:val="24"/>
        </w:rPr>
        <w:t> </w:t>
      </w:r>
      <w:r>
        <w:rPr>
          <w:rFonts w:ascii="Segoe UI Symbol" w:hAnsi="Segoe UI Symbol"/>
          <w:w w:val="90"/>
        </w:rPr>
        <w:t>❶</w:t>
      </w:r>
      <w:r>
        <w:rPr>
          <w:rFonts w:ascii="Segoe UI Symbol" w:hAnsi="Segoe UI Symbol"/>
          <w:spacing w:val="13"/>
        </w:rPr>
        <w:t> </w:t>
      </w:r>
      <w:r>
        <w:rPr>
          <w:w w:val="90"/>
        </w:rPr>
        <w:t>self-attention</w:t>
      </w:r>
      <w:r>
        <w:rPr>
          <w:spacing w:val="24"/>
        </w:rPr>
        <w:t> </w:t>
      </w:r>
      <w:r>
        <w:rPr>
          <w:spacing w:val="-2"/>
          <w:w w:val="90"/>
        </w:rPr>
        <w:t>layers,</w:t>
      </w:r>
    </w:p>
    <w:p>
      <w:pPr>
        <w:pStyle w:val="BodyText"/>
        <w:spacing w:line="268" w:lineRule="exact"/>
        <w:ind w:left="142"/>
        <w:jc w:val="both"/>
      </w:pPr>
      <w:r>
        <w:rPr>
          <w:rFonts w:ascii="Segoe UI Symbol" w:hAnsi="Segoe UI Symbol"/>
          <w:spacing w:val="-6"/>
        </w:rPr>
        <w:t>❷</w:t>
      </w:r>
      <w:r>
        <w:rPr>
          <w:rFonts w:ascii="Segoe UI Symbol" w:hAnsi="Segoe UI Symbol"/>
          <w:spacing w:val="-10"/>
        </w:rPr>
        <w:t> </w:t>
      </w:r>
      <w:r>
        <w:rPr>
          <w:spacing w:val="-6"/>
        </w:rPr>
        <w:t>multi-layer perceptrons</w:t>
      </w:r>
      <w:r>
        <w:rPr>
          <w:spacing w:val="-3"/>
        </w:rPr>
        <w:t> </w:t>
      </w:r>
      <w:r>
        <w:rPr>
          <w:spacing w:val="-6"/>
        </w:rPr>
        <w:t>(MLPs),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rFonts w:ascii="Segoe UI Symbol" w:hAnsi="Segoe UI Symbol"/>
          <w:spacing w:val="-6"/>
        </w:rPr>
        <w:t>❸</w:t>
      </w:r>
      <w:r>
        <w:rPr>
          <w:rFonts w:ascii="Segoe UI Symbol" w:hAnsi="Segoe UI Symbol"/>
          <w:spacing w:val="-9"/>
        </w:rPr>
        <w:t> </w:t>
      </w:r>
      <w:r>
        <w:rPr>
          <w:spacing w:val="-6"/>
        </w:rPr>
        <w:t>embed-</w:t>
      </w:r>
    </w:p>
    <w:p>
      <w:pPr>
        <w:pStyle w:val="BodyText"/>
        <w:spacing w:line="252" w:lineRule="auto" w:before="7"/>
        <w:ind w:left="131" w:right="38" w:firstLine="10"/>
        <w:jc w:val="both"/>
      </w:pPr>
      <w:r>
        <w:rPr/>
        <w:t>ding</w:t>
      </w:r>
      <w:r>
        <w:rPr>
          <w:spacing w:val="-13"/>
        </w:rPr>
        <w:t> </w:t>
      </w:r>
      <w:r>
        <w:rPr/>
        <w:t>layers.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explores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influ- </w:t>
      </w:r>
      <w:r>
        <w:rPr>
          <w:spacing w:val="-2"/>
        </w:rPr>
        <w:t>ence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bit-flips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numerical</w:t>
      </w:r>
      <w:r>
        <w:rPr>
          <w:spacing w:val="-7"/>
        </w:rPr>
        <w:t> </w:t>
      </w:r>
      <w:r>
        <w:rPr>
          <w:spacing w:val="-2"/>
        </w:rPr>
        <w:t>positions, </w:t>
      </w:r>
      <w:r>
        <w:rPr>
          <w:w w:val="90"/>
        </w:rPr>
        <w:t>with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particular</w:t>
      </w:r>
      <w:r>
        <w:rPr>
          <w:spacing w:val="-6"/>
          <w:w w:val="90"/>
        </w:rPr>
        <w:t> </w:t>
      </w:r>
      <w:r>
        <w:rPr>
          <w:w w:val="90"/>
        </w:rPr>
        <w:t>focus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exponent’s</w:t>
      </w:r>
      <w:r>
        <w:rPr>
          <w:spacing w:val="-6"/>
          <w:w w:val="90"/>
        </w:rPr>
        <w:t> </w:t>
      </w:r>
      <w:r>
        <w:rPr>
          <w:w w:val="90"/>
        </w:rPr>
        <w:t>highest</w:t>
      </w:r>
      <w:r>
        <w:rPr>
          <w:spacing w:val="-6"/>
          <w:w w:val="90"/>
        </w:rPr>
        <w:t> </w:t>
      </w:r>
      <w:r>
        <w:rPr>
          <w:w w:val="90"/>
        </w:rPr>
        <w:t>bit. We experimentally illustrate that errors induced in</w:t>
      </w:r>
    </w:p>
    <w:p>
      <w:pPr>
        <w:pStyle w:val="BodyText"/>
        <w:spacing w:line="252" w:lineRule="auto" w:before="89"/>
        <w:ind w:left="136" w:right="103" w:firstLine="5"/>
        <w:jc w:val="both"/>
      </w:pPr>
      <w:r>
        <w:rPr/>
        <w:br w:type="column"/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most</w:t>
      </w:r>
      <w:r>
        <w:rPr/>
        <w:t> </w:t>
      </w:r>
      <w:r>
        <w:rPr>
          <w:spacing w:val="-8"/>
        </w:rPr>
        <w:t>bit</w:t>
      </w:r>
      <w:r>
        <w:rPr/>
        <w:t> </w:t>
      </w:r>
      <w:r>
        <w:rPr>
          <w:spacing w:val="-8"/>
        </w:rPr>
        <w:t>result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rFonts w:ascii="Times New Roman"/>
          <w:b/>
          <w:spacing w:val="-8"/>
        </w:rPr>
        <w:t>disproportionately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  <w:spacing w:val="-8"/>
        </w:rPr>
        <w:t>large</w:t>
      </w:r>
      <w:r>
        <w:rPr>
          <w:rFonts w:ascii="Times New Roman"/>
          <w:b/>
          <w:spacing w:val="-5"/>
        </w:rPr>
        <w:t> </w:t>
      </w:r>
      <w:r>
        <w:rPr>
          <w:spacing w:val="-8"/>
        </w:rPr>
        <w:t>per- formance</w:t>
      </w:r>
      <w:r>
        <w:rPr/>
        <w:t> </w:t>
      </w:r>
      <w:r>
        <w:rPr>
          <w:spacing w:val="-8"/>
        </w:rPr>
        <w:t>degradation</w:t>
      </w:r>
      <w:r>
        <w:rPr/>
        <w:t> </w:t>
      </w:r>
      <w:r>
        <w:rPr>
          <w:spacing w:val="-8"/>
        </w:rPr>
        <w:t>due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its</w:t>
      </w:r>
      <w:r>
        <w:rPr/>
        <w:t> </w:t>
      </w:r>
      <w:r>
        <w:rPr>
          <w:spacing w:val="-8"/>
        </w:rPr>
        <w:t>exponential</w:t>
      </w:r>
      <w:r>
        <w:rPr/>
        <w:t> </w:t>
      </w:r>
      <w:r>
        <w:rPr>
          <w:spacing w:val="-8"/>
        </w:rPr>
        <w:t>effect </w:t>
      </w:r>
      <w:r>
        <w:rPr>
          <w:w w:val="90"/>
        </w:rPr>
        <w:t>on numerical values.</w:t>
      </w:r>
      <w:r>
        <w:rPr/>
        <w:t> </w:t>
      </w:r>
      <w:r>
        <w:rPr>
          <w:w w:val="90"/>
        </w:rPr>
        <w:t>Additionally, our study shows </w:t>
      </w:r>
      <w:r>
        <w:rPr/>
        <w:t>that</w:t>
      </w:r>
      <w:r>
        <w:rPr>
          <w:spacing w:val="-13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LLM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subjected</w:t>
      </w:r>
      <w:r>
        <w:rPr>
          <w:spacing w:val="-12"/>
        </w:rPr>
        <w:t> </w:t>
      </w:r>
      <w:r>
        <w:rPr/>
        <w:t>to </w:t>
      </w:r>
      <w:r>
        <w:rPr>
          <w:rFonts w:ascii="Times New Roman"/>
          <w:b/>
        </w:rPr>
        <w:t>varying degrees of susceptibility </w:t>
      </w:r>
      <w:r>
        <w:rPr/>
        <w:t>to BFEs.</w:t>
      </w:r>
      <w:r>
        <w:rPr>
          <w:spacing w:val="40"/>
        </w:rPr>
        <w:t> </w:t>
      </w:r>
      <w:r>
        <w:rPr/>
        <w:t>For </w:t>
      </w:r>
      <w:r>
        <w:rPr>
          <w:w w:val="90"/>
        </w:rPr>
        <w:t>example, embedding layers and layers closer to the </w:t>
      </w:r>
      <w:r>
        <w:rPr>
          <w:spacing w:val="-6"/>
        </w:rPr>
        <w:t>input</w:t>
      </w:r>
      <w:r>
        <w:rPr>
          <w:spacing w:val="-7"/>
        </w:rPr>
        <w:t> </w:t>
      </w:r>
      <w:r>
        <w:rPr>
          <w:spacing w:val="-6"/>
        </w:rPr>
        <w:t>are more vulnerable because errors in these parts propagate throughout the network.</w:t>
      </w:r>
    </w:p>
    <w:p>
      <w:pPr>
        <w:pStyle w:val="BodyText"/>
        <w:spacing w:line="252" w:lineRule="auto" w:before="6"/>
        <w:ind w:left="131" w:right="101" w:firstLine="228"/>
        <w:jc w:val="both"/>
      </w:pP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findings,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hyperlink w:history="true" w:anchor="_bookmark2">
        <w:r>
          <w:rPr>
            <w:rFonts w:ascii="Times New Roman"/>
            <w:b/>
            <w:i/>
            <w:color w:val="FF0000"/>
          </w:rPr>
          <w:t>RQ2</w:t>
        </w:r>
      </w:hyperlink>
      <w:r>
        <w:rPr/>
        <w:t>,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propose</w:t>
      </w:r>
      <w:r>
        <w:rPr>
          <w:spacing w:val="-6"/>
        </w:rPr>
        <w:t> </w:t>
      </w:r>
      <w:r>
        <w:rPr/>
        <w:t>a </w:t>
      </w:r>
      <w:r>
        <w:rPr>
          <w:spacing w:val="-4"/>
        </w:rPr>
        <w:t>defense</w:t>
      </w:r>
      <w:r>
        <w:rPr>
          <w:spacing w:val="-9"/>
        </w:rPr>
        <w:t> </w:t>
      </w:r>
      <w:r>
        <w:rPr>
          <w:spacing w:val="-4"/>
        </w:rPr>
        <w:t>strategy: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Times New Roman"/>
          <w:b/>
          <w:i/>
          <w:spacing w:val="-4"/>
        </w:rPr>
        <w:t>i</w:t>
      </w:r>
      <w:r>
        <w:rPr>
          <w:spacing w:val="-4"/>
        </w:rPr>
        <w:t>)</w:t>
      </w:r>
      <w:r>
        <w:rPr>
          <w:spacing w:val="-8"/>
        </w:rPr>
        <w:t> </w:t>
      </w:r>
      <w:r>
        <w:rPr>
          <w:spacing w:val="-4"/>
        </w:rPr>
        <w:t>enhanced</w:t>
      </w:r>
      <w:r>
        <w:rPr>
          <w:spacing w:val="-8"/>
        </w:rPr>
        <w:t> </w:t>
      </w:r>
      <w:r>
        <w:rPr>
          <w:spacing w:val="-4"/>
        </w:rPr>
        <w:t>quantization</w:t>
      </w:r>
      <w:r>
        <w:rPr>
          <w:spacing w:val="-8"/>
        </w:rPr>
        <w:t> </w:t>
      </w:r>
      <w:r>
        <w:rPr>
          <w:spacing w:val="-4"/>
        </w:rPr>
        <w:t>tech- </w:t>
      </w:r>
      <w:r>
        <w:rPr/>
        <w:t>niques to protect critical bits, and (</w:t>
      </w:r>
      <w:r>
        <w:rPr>
          <w:rFonts w:ascii="Times New Roman"/>
          <w:b/>
          <w:i/>
        </w:rPr>
        <w:t>ii</w:t>
      </w:r>
      <w:r>
        <w:rPr/>
        <w:t>) a self- </w:t>
      </w:r>
      <w:r>
        <w:rPr>
          <w:spacing w:val="-4"/>
        </w:rPr>
        <w:t>correction</w:t>
      </w:r>
      <w:r>
        <w:rPr>
          <w:spacing w:val="-4"/>
        </w:rPr>
        <w:t> based</w:t>
      </w:r>
      <w:r>
        <w:rPr>
          <w:spacing w:val="-4"/>
        </w:rPr>
        <w:t> fine-tuning</w:t>
      </w:r>
      <w:r>
        <w:rPr>
          <w:spacing w:val="-4"/>
        </w:rPr>
        <w:t> mechanism</w:t>
      </w:r>
      <w:r>
        <w:rPr>
          <w:spacing w:val="-4"/>
        </w:rPr>
        <w:t> that</w:t>
      </w:r>
      <w:r>
        <w:rPr>
          <w:spacing w:val="-4"/>
        </w:rPr>
        <w:t> ex- </w:t>
      </w:r>
      <w:r>
        <w:rPr/>
        <w:t>poses the model to random BFEs during fine- tuning, allowing it to learn corrective patterns. </w:t>
      </w:r>
      <w:r>
        <w:rPr>
          <w:w w:val="90"/>
        </w:rPr>
        <w:t>These</w:t>
      </w:r>
      <w:r>
        <w:rPr>
          <w:spacing w:val="-8"/>
          <w:w w:val="90"/>
        </w:rPr>
        <w:t> </w:t>
      </w:r>
      <w:r>
        <w:rPr>
          <w:w w:val="90"/>
        </w:rPr>
        <w:t>strategies</w:t>
      </w:r>
      <w:r>
        <w:rPr>
          <w:spacing w:val="-7"/>
          <w:w w:val="90"/>
        </w:rPr>
        <w:t> </w:t>
      </w:r>
      <w:r>
        <w:rPr>
          <w:w w:val="90"/>
        </w:rPr>
        <w:t>are</w:t>
      </w:r>
      <w:r>
        <w:rPr>
          <w:spacing w:val="-7"/>
          <w:w w:val="90"/>
        </w:rPr>
        <w:t> </w:t>
      </w:r>
      <w:r>
        <w:rPr>
          <w:w w:val="90"/>
        </w:rPr>
        <w:t>designed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improve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robust- </w:t>
      </w:r>
      <w:r>
        <w:rPr/>
        <w:t>ness of LLMs against BFEs, improving reliable </w:t>
      </w:r>
      <w:r>
        <w:rPr>
          <w:w w:val="90"/>
        </w:rPr>
        <w:t>deployment across heterogeneous hardware envi- </w:t>
      </w:r>
      <w:r>
        <w:rPr>
          <w:spacing w:val="-4"/>
        </w:rPr>
        <w:t>ronments,</w:t>
      </w:r>
      <w:r>
        <w:rPr>
          <w:spacing w:val="-4"/>
        </w:rPr>
        <w:t> including outdated devices and cloud- based platforms susceptible</w:t>
      </w:r>
      <w:r>
        <w:rPr>
          <w:spacing w:val="-5"/>
        </w:rPr>
        <w:t> </w:t>
      </w:r>
      <w:r>
        <w:rPr>
          <w:spacing w:val="-4"/>
        </w:rPr>
        <w:t>to malicious attacks.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summarize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contributions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52" w:lineRule="auto" w:before="198" w:after="0"/>
        <w:ind w:left="318" w:right="103" w:hanging="176"/>
        <w:jc w:val="both"/>
        <w:rPr>
          <w:sz w:val="22"/>
        </w:rPr>
      </w:pPr>
      <w:r>
        <w:rPr>
          <w:rFonts w:ascii="Times New Roman" w:hAnsi="Times New Roman"/>
          <w:b/>
          <w:i/>
          <w:spacing w:val="-2"/>
          <w:sz w:val="22"/>
        </w:rPr>
        <w:t>Error</w:t>
      </w:r>
      <w:r>
        <w:rPr>
          <w:rFonts w:ascii="Times New Roman" w:hAnsi="Times New Roman"/>
          <w:b/>
          <w:i/>
          <w:spacing w:val="-12"/>
          <w:sz w:val="22"/>
        </w:rPr>
        <w:t> </w:t>
      </w:r>
      <w:r>
        <w:rPr>
          <w:rFonts w:ascii="Times New Roman" w:hAnsi="Times New Roman"/>
          <w:b/>
          <w:i/>
          <w:spacing w:val="-2"/>
          <w:sz w:val="22"/>
        </w:rPr>
        <w:t>Investigation.</w:t>
      </w:r>
      <w:r>
        <w:rPr>
          <w:rFonts w:ascii="Times New Roman" w:hAnsi="Times New Roman"/>
          <w:b/>
          <w:i/>
          <w:spacing w:val="-12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systematically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analyze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impact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BFEs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key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components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LLMs </w:t>
      </w:r>
      <w:r>
        <w:rPr>
          <w:w w:val="90"/>
          <w:sz w:val="22"/>
        </w:rPr>
        <w:t>during fine-tuning and inference, providing a </w:t>
      </w:r>
      <w:r>
        <w:rPr>
          <w:w w:val="90"/>
          <w:sz w:val="22"/>
        </w:rPr>
        <w:t>de- </w:t>
      </w:r>
      <w:r>
        <w:rPr>
          <w:spacing w:val="-4"/>
          <w:sz w:val="22"/>
        </w:rPr>
        <w:t>tailed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understanding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bit-flips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various </w:t>
      </w:r>
      <w:r>
        <w:rPr>
          <w:sz w:val="22"/>
        </w:rPr>
        <w:t>stages affect LLMs performance.</w:t>
      </w: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52" w:lineRule="auto" w:before="119" w:after="0"/>
        <w:ind w:left="318" w:right="103" w:hanging="176"/>
        <w:jc w:val="both"/>
        <w:rPr>
          <w:sz w:val="22"/>
        </w:rPr>
      </w:pPr>
      <w:r>
        <w:rPr>
          <w:rFonts w:ascii="Times New Roman" w:hAnsi="Times New Roman"/>
          <w:b/>
          <w:i/>
          <w:sz w:val="22"/>
        </w:rPr>
        <w:t>Defense Design.</w:t>
      </w:r>
      <w:r>
        <w:rPr>
          <w:rFonts w:ascii="Times New Roman" w:hAnsi="Times New Roman"/>
          <w:b/>
          <w:i/>
          <w:spacing w:val="40"/>
          <w:sz w:val="22"/>
        </w:rPr>
        <w:t> </w:t>
      </w:r>
      <w:r>
        <w:rPr>
          <w:sz w:val="22"/>
        </w:rPr>
        <w:t>We propose a novel </w:t>
      </w:r>
      <w:r>
        <w:rPr>
          <w:sz w:val="22"/>
        </w:rPr>
        <w:t>two- </w:t>
      </w:r>
      <w:r>
        <w:rPr>
          <w:w w:val="90"/>
          <w:sz w:val="22"/>
        </w:rPr>
        <w:t>pronged defense strategy (</w:t>
      </w:r>
      <w:r>
        <w:rPr>
          <w:rFonts w:ascii="Times New Roman" w:hAnsi="Times New Roman"/>
          <w:i/>
          <w:w w:val="90"/>
          <w:sz w:val="22"/>
        </w:rPr>
        <w:t>i.e.</w:t>
      </w:r>
      <w:r>
        <w:rPr>
          <w:w w:val="90"/>
          <w:sz w:val="22"/>
        </w:rPr>
        <w:t>, bit protection and </w:t>
      </w:r>
      <w:r>
        <w:rPr>
          <w:spacing w:val="-4"/>
          <w:sz w:val="22"/>
        </w:rPr>
        <w:t>self-correction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mechanisms)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mitigate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ef- </w:t>
      </w:r>
      <w:r>
        <w:rPr>
          <w:sz w:val="22"/>
        </w:rPr>
        <w:t>fects of BFEs on LLM capabilities.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  <w:tab w:pos="316" w:val="left" w:leader="none"/>
        </w:tabs>
        <w:spacing w:line="252" w:lineRule="auto" w:before="119" w:after="0"/>
        <w:ind w:left="307" w:right="140" w:hanging="166"/>
        <w:jc w:val="both"/>
        <w:rPr>
          <w:sz w:val="22"/>
        </w:rPr>
      </w:pPr>
      <w:r>
        <w:rPr>
          <w:rFonts w:ascii="Times New Roman" w:hAnsi="Times New Roman"/>
          <w:b/>
          <w:i/>
          <w:spacing w:val="-2"/>
          <w:sz w:val="22"/>
        </w:rPr>
        <w:t>Experiment</w:t>
      </w:r>
      <w:r>
        <w:rPr>
          <w:rFonts w:ascii="Times New Roman" w:hAnsi="Times New Roman"/>
          <w:b/>
          <w:i/>
          <w:spacing w:val="-10"/>
          <w:sz w:val="22"/>
        </w:rPr>
        <w:t> </w:t>
      </w:r>
      <w:r>
        <w:rPr>
          <w:rFonts w:ascii="Times New Roman" w:hAnsi="Times New Roman"/>
          <w:b/>
          <w:i/>
          <w:spacing w:val="-2"/>
          <w:sz w:val="22"/>
        </w:rPr>
        <w:t>Validation.</w:t>
      </w:r>
      <w:r>
        <w:rPr>
          <w:rFonts w:ascii="Times New Roman" w:hAnsi="Times New Roman"/>
          <w:b/>
          <w:i/>
          <w:spacing w:val="-6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validate</w:t>
      </w:r>
      <w:r>
        <w:rPr>
          <w:spacing w:val="-9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FlipGuard </w:t>
      </w:r>
      <w:r>
        <w:rPr>
          <w:spacing w:val="-6"/>
          <w:sz w:val="22"/>
        </w:rPr>
        <w:t>through</w:t>
      </w:r>
      <w:r>
        <w:rPr>
          <w:spacing w:val="-6"/>
          <w:sz w:val="22"/>
        </w:rPr>
        <w:t> extensive</w:t>
      </w:r>
      <w:r>
        <w:rPr>
          <w:spacing w:val="-6"/>
          <w:sz w:val="22"/>
        </w:rPr>
        <w:t> experiments,</w:t>
      </w:r>
      <w:r>
        <w:rPr>
          <w:sz w:val="22"/>
        </w:rPr>
        <w:t> </w:t>
      </w:r>
      <w:r>
        <w:rPr>
          <w:spacing w:val="-6"/>
          <w:sz w:val="22"/>
        </w:rPr>
        <w:t>demonstrating significant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improvements in robustness against </w:t>
      </w:r>
      <w:r>
        <w:rPr>
          <w:spacing w:val="-4"/>
          <w:sz w:val="22"/>
        </w:rPr>
        <w:t>BFEs.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example,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our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techniques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achieve </w:t>
      </w:r>
      <w:r>
        <w:rPr>
          <w:spacing w:val="-6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36.35-point improvement in perplexity on the </w:t>
      </w:r>
      <w:r>
        <w:rPr>
          <w:sz w:val="22"/>
        </w:rPr>
        <w:t>Wikitext-103</w:t>
      </w:r>
      <w:r>
        <w:rPr>
          <w:spacing w:val="-11"/>
          <w:sz w:val="22"/>
        </w:rPr>
        <w:t> </w:t>
      </w:r>
      <w:r>
        <w:rPr>
          <w:sz w:val="22"/>
        </w:rPr>
        <w:t>dataset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GPT-2.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205" w:after="0"/>
        <w:ind w:left="500" w:right="0" w:hanging="358"/>
        <w:jc w:val="left"/>
      </w:pPr>
      <w:r>
        <w:rPr/>
        <w:t>Related</w:t>
      </w:r>
      <w:r>
        <w:rPr>
          <w:spacing w:val="-9"/>
        </w:rPr>
        <w:t> </w:t>
      </w:r>
      <w:r>
        <w:rPr>
          <w:spacing w:val="-2"/>
        </w:rPr>
        <w:t>Works</w:t>
      </w:r>
    </w:p>
    <w:p>
      <w:pPr>
        <w:pStyle w:val="BodyText"/>
        <w:spacing w:line="252" w:lineRule="auto" w:before="167"/>
        <w:ind w:left="134" w:right="101" w:firstLine="7"/>
        <w:jc w:val="both"/>
      </w:pPr>
      <w:r>
        <w:rPr>
          <w:rFonts w:ascii="Times New Roman"/>
          <w:b/>
          <w:spacing w:val="-2"/>
        </w:rPr>
        <w:t>Bit-flip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Errors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and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Defense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in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Neural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Networks</w:t>
      </w:r>
      <w:r>
        <w:rPr>
          <w:spacing w:val="-2"/>
        </w:rPr>
        <w:t>. </w:t>
      </w:r>
      <w:r>
        <w:rPr>
          <w:w w:val="90"/>
        </w:rPr>
        <w:t>Bit-flip attacks (BFAs) are closely related to bit-flip errors (BFEs), as both involve changes in bit values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impact</w:t>
      </w:r>
      <w:r>
        <w:rPr>
          <w:spacing w:val="-8"/>
        </w:rPr>
        <w:t> </w:t>
      </w:r>
      <w:r>
        <w:rPr>
          <w:spacing w:val="-4"/>
        </w:rPr>
        <w:t>neural</w:t>
      </w:r>
      <w:r>
        <w:rPr>
          <w:spacing w:val="-8"/>
        </w:rPr>
        <w:t> </w:t>
      </w:r>
      <w:r>
        <w:rPr>
          <w:spacing w:val="-4"/>
        </w:rPr>
        <w:t>network</w:t>
      </w:r>
      <w:r>
        <w:rPr>
          <w:spacing w:val="-8"/>
        </w:rPr>
        <w:t> </w:t>
      </w:r>
      <w:r>
        <w:rPr>
          <w:spacing w:val="-4"/>
        </w:rPr>
        <w:t>performance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26">
        <w:r>
          <w:rPr>
            <w:color w:val="00007F"/>
            <w:spacing w:val="-4"/>
          </w:rPr>
          <w:t>He</w:t>
        </w:r>
      </w:hyperlink>
      <w:r>
        <w:rPr>
          <w:color w:val="00007F"/>
          <w:spacing w:val="-4"/>
        </w:rPr>
        <w:t> </w:t>
      </w:r>
      <w:hyperlink w:history="true" w:anchor="_bookmark26">
        <w:r>
          <w:rPr>
            <w:color w:val="00007F"/>
          </w:rPr>
          <w:t>et</w:t>
        </w:r>
        <w:r>
          <w:rPr>
            <w:color w:val="00007F"/>
            <w:spacing w:val="-13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26">
        <w:r>
          <w:rPr>
            <w:color w:val="00007F"/>
          </w:rPr>
          <w:t>2020</w:t>
        </w:r>
      </w:hyperlink>
      <w:r>
        <w:rPr/>
        <w:t>).</w:t>
      </w:r>
      <w:r>
        <w:rPr>
          <w:spacing w:val="-12"/>
        </w:rPr>
        <w:t> </w:t>
      </w:r>
      <w:r>
        <w:rPr/>
        <w:t>BFAs</w:t>
      </w:r>
      <w:r>
        <w:rPr>
          <w:spacing w:val="-12"/>
        </w:rPr>
        <w:t> </w:t>
      </w:r>
      <w:r>
        <w:rPr/>
        <w:t>focus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>
          <w:rFonts w:ascii="Times New Roman"/>
          <w:i/>
        </w:rPr>
        <w:t>deliberately</w:t>
      </w:r>
      <w:r>
        <w:rPr>
          <w:rFonts w:ascii="Times New Roman"/>
          <w:i/>
          <w:spacing w:val="-14"/>
        </w:rPr>
        <w:t> </w:t>
      </w:r>
      <w:r>
        <w:rPr/>
        <w:t>inducing </w:t>
      </w:r>
      <w:r>
        <w:rPr>
          <w:spacing w:val="-4"/>
        </w:rPr>
        <w:t>bit</w:t>
      </w:r>
      <w:r>
        <w:rPr>
          <w:spacing w:val="-9"/>
        </w:rPr>
        <w:t> </w:t>
      </w:r>
      <w:r>
        <w:rPr>
          <w:spacing w:val="-4"/>
        </w:rPr>
        <w:t>flips</w:t>
      </w:r>
      <w:r>
        <w:rPr>
          <w:spacing w:val="-8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methods</w:t>
      </w:r>
      <w:r>
        <w:rPr>
          <w:spacing w:val="-8"/>
        </w:rPr>
        <w:t> </w:t>
      </w:r>
      <w:r>
        <w:rPr>
          <w:spacing w:val="-4"/>
        </w:rPr>
        <w:t>like</w:t>
      </w:r>
      <w:r>
        <w:rPr>
          <w:spacing w:val="-8"/>
        </w:rPr>
        <w:t> </w:t>
      </w:r>
      <w:r>
        <w:rPr>
          <w:spacing w:val="-4"/>
        </w:rPr>
        <w:t>Rowhammer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ex- </w:t>
      </w:r>
      <w:r>
        <w:rPr>
          <w:spacing w:val="-2"/>
        </w:rPr>
        <w:t>ploit</w:t>
      </w:r>
      <w:r>
        <w:rPr>
          <w:spacing w:val="-10"/>
        </w:rPr>
        <w:t> </w:t>
      </w:r>
      <w:r>
        <w:rPr>
          <w:spacing w:val="-2"/>
        </w:rPr>
        <w:t>hardware</w:t>
      </w:r>
      <w:r>
        <w:rPr>
          <w:spacing w:val="-10"/>
        </w:rPr>
        <w:t> </w:t>
      </w:r>
      <w:r>
        <w:rPr>
          <w:spacing w:val="-2"/>
        </w:rPr>
        <w:t>vulnerabilities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31">
        <w:r>
          <w:rPr>
            <w:color w:val="00007F"/>
            <w:spacing w:val="-2"/>
          </w:rPr>
          <w:t>Kim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31">
        <w:r>
          <w:rPr>
            <w:color w:val="00007F"/>
            <w:spacing w:val="-2"/>
          </w:rPr>
          <w:t>2014</w:t>
        </w:r>
      </w:hyperlink>
      <w:r>
        <w:rPr>
          <w:spacing w:val="-2"/>
        </w:rPr>
        <w:t>). </w:t>
      </w:r>
      <w:r>
        <w:rPr>
          <w:spacing w:val="-4"/>
        </w:rPr>
        <w:t>Attackers</w:t>
      </w:r>
      <w:r>
        <w:rPr>
          <w:spacing w:val="-9"/>
        </w:rPr>
        <w:t> </w:t>
      </w:r>
      <w:r>
        <w:rPr>
          <w:spacing w:val="-4"/>
        </w:rPr>
        <w:t>employ</w:t>
      </w:r>
      <w:r>
        <w:rPr>
          <w:spacing w:val="-8"/>
        </w:rPr>
        <w:t> </w:t>
      </w:r>
      <w:r>
        <w:rPr>
          <w:spacing w:val="-4"/>
        </w:rPr>
        <w:t>techniques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Progressive </w:t>
      </w:r>
      <w:r>
        <w:rPr/>
        <w:t>Bit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identify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flip</w:t>
      </w:r>
      <w:r>
        <w:rPr>
          <w:spacing w:val="-7"/>
        </w:rPr>
        <w:t> </w:t>
      </w:r>
      <w:r>
        <w:rPr/>
        <w:t>critical</w:t>
      </w:r>
      <w:r>
        <w:rPr>
          <w:spacing w:val="-7"/>
        </w:rPr>
        <w:t> </w:t>
      </w:r>
      <w:r>
        <w:rPr/>
        <w:t>bits,</w:t>
      </w:r>
      <w:r>
        <w:rPr>
          <w:spacing w:val="-5"/>
        </w:rPr>
        <w:t> </w:t>
      </w:r>
      <w:r>
        <w:rPr/>
        <w:t>effec- </w:t>
      </w:r>
      <w:r>
        <w:rPr>
          <w:w w:val="90"/>
        </w:rPr>
        <w:t>tively degrading model performance with minimal </w:t>
      </w:r>
      <w:r>
        <w:rPr>
          <w:spacing w:val="-2"/>
        </w:rPr>
        <w:t>perturbations.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contrast,</w:t>
      </w:r>
      <w:r>
        <w:rPr>
          <w:spacing w:val="-10"/>
        </w:rPr>
        <w:t> </w:t>
      </w:r>
      <w:r>
        <w:rPr>
          <w:spacing w:val="-2"/>
        </w:rPr>
        <w:t>BFEs</w:t>
      </w:r>
      <w:r>
        <w:rPr>
          <w:spacing w:val="-10"/>
        </w:rPr>
        <w:t> </w:t>
      </w:r>
      <w:r>
        <w:rPr>
          <w:spacing w:val="-2"/>
        </w:rPr>
        <w:t>occur</w:t>
      </w:r>
      <w:r>
        <w:rPr>
          <w:spacing w:val="-10"/>
        </w:rPr>
        <w:t> </w:t>
      </w:r>
      <w:r>
        <w:rPr>
          <w:spacing w:val="-2"/>
        </w:rPr>
        <w:t>randomly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unintentionally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hardware</w:t>
      </w:r>
      <w:r>
        <w:rPr>
          <w:spacing w:val="-8"/>
        </w:rPr>
        <w:t> </w:t>
      </w:r>
      <w:r>
        <w:rPr>
          <w:spacing w:val="-4"/>
        </w:rPr>
        <w:t>faults,</w:t>
      </w:r>
      <w:r>
        <w:rPr>
          <w:spacing w:val="-8"/>
        </w:rPr>
        <w:t> </w:t>
      </w:r>
      <w:r>
        <w:rPr>
          <w:spacing w:val="-4"/>
        </w:rPr>
        <w:t>often </w:t>
      </w:r>
      <w:r>
        <w:rPr>
          <w:spacing w:val="-2"/>
        </w:rPr>
        <w:t>caused</w:t>
      </w:r>
      <w:r>
        <w:rPr>
          <w:spacing w:val="-1"/>
        </w:rPr>
        <w:t> </w:t>
      </w:r>
      <w:r>
        <w:rPr>
          <w:spacing w:val="-2"/>
        </w:rPr>
        <w:t>by</w:t>
      </w:r>
      <w:r>
        <w:rPr/>
        <w:t> </w:t>
      </w:r>
      <w:r>
        <w:rPr>
          <w:spacing w:val="-2"/>
        </w:rPr>
        <w:t>factors</w:t>
      </w:r>
      <w:r>
        <w:rPr>
          <w:spacing w:val="-1"/>
        </w:rPr>
        <w:t> </w:t>
      </w:r>
      <w:r>
        <w:rPr>
          <w:spacing w:val="-2"/>
        </w:rPr>
        <w:t>such</w:t>
      </w:r>
      <w:r>
        <w:rPr/>
        <w:t> </w:t>
      </w:r>
      <w:r>
        <w:rPr>
          <w:spacing w:val="-2"/>
        </w:rPr>
        <w:t>as</w:t>
      </w:r>
      <w:r>
        <w:rPr/>
        <w:t> </w:t>
      </w:r>
      <w:r>
        <w:rPr>
          <w:spacing w:val="-2"/>
        </w:rPr>
        <w:t>frequent</w:t>
      </w:r>
      <w:r>
        <w:rPr>
          <w:spacing w:val="-1"/>
        </w:rPr>
        <w:t> </w:t>
      </w:r>
      <w:r>
        <w:rPr>
          <w:spacing w:val="-2"/>
        </w:rPr>
        <w:t>access</w:t>
      </w:r>
      <w:r>
        <w:rPr/>
        <w:t> </w:t>
      </w:r>
      <w:r>
        <w:rPr>
          <w:spacing w:val="-2"/>
        </w:rPr>
        <w:t>or</w:t>
      </w:r>
      <w:r>
        <w:rPr>
          <w:spacing w:val="-1"/>
        </w:rPr>
        <w:t> </w:t>
      </w:r>
      <w:r>
        <w:rPr>
          <w:spacing w:val="-5"/>
        </w:rPr>
        <w:t>ag-</w:t>
      </w:r>
    </w:p>
    <w:p>
      <w:pPr>
        <w:pStyle w:val="BodyText"/>
        <w:spacing w:after="0" w:line="252" w:lineRule="auto"/>
        <w:jc w:val="both"/>
        <w:sectPr>
          <w:footerReference w:type="default" r:id="rId16"/>
          <w:pgSz w:w="11910" w:h="16840"/>
          <w:pgMar w:header="0" w:footer="1013" w:top="1320" w:bottom="1200" w:left="1275" w:right="1275"/>
          <w:pgNumType w:start="10415"/>
          <w:cols w:num="2" w:equalWidth="0">
            <w:col w:w="4586" w:space="119"/>
            <w:col w:w="4655"/>
          </w:cols>
        </w:sectPr>
      </w:pPr>
    </w:p>
    <w:p>
      <w:pPr>
        <w:pStyle w:val="BodyText"/>
        <w:spacing w:line="252" w:lineRule="auto" w:before="69"/>
        <w:ind w:left="142" w:right="38"/>
        <w:jc w:val="both"/>
      </w:pPr>
      <w:r>
        <w:rPr>
          <w:spacing w:val="-4"/>
        </w:rPr>
        <w:t>ing</w:t>
      </w:r>
      <w:r>
        <w:rPr>
          <w:spacing w:val="-9"/>
        </w:rPr>
        <w:t> </w:t>
      </w:r>
      <w:r>
        <w:rPr>
          <w:spacing w:val="-4"/>
        </w:rPr>
        <w:t>memory</w:t>
      </w:r>
      <w:r>
        <w:rPr>
          <w:spacing w:val="-8"/>
        </w:rPr>
        <w:t> </w:t>
      </w:r>
      <w:r>
        <w:rPr>
          <w:spacing w:val="-4"/>
        </w:rPr>
        <w:t>components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36">
        <w:r>
          <w:rPr>
            <w:color w:val="00007F"/>
            <w:spacing w:val="-4"/>
          </w:rPr>
          <w:t>Liu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36">
        <w:r>
          <w:rPr>
            <w:color w:val="00007F"/>
            <w:spacing w:val="-4"/>
          </w:rPr>
          <w:t>2023</w:t>
        </w:r>
      </w:hyperlink>
      <w:r>
        <w:rPr>
          <w:spacing w:val="-4"/>
        </w:rPr>
        <w:t>).</w:t>
      </w:r>
      <w:r>
        <w:rPr>
          <w:spacing w:val="-1"/>
        </w:rPr>
        <w:t> </w:t>
      </w:r>
      <w:r>
        <w:rPr>
          <w:spacing w:val="-4"/>
        </w:rPr>
        <w:t>While </w:t>
      </w:r>
      <w:r>
        <w:rPr/>
        <w:t>BFAs are an active area of research, the effects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BFEs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LLMs</w:t>
      </w:r>
      <w:r>
        <w:rPr>
          <w:spacing w:val="-10"/>
        </w:rPr>
        <w:t> </w:t>
      </w:r>
      <w:r>
        <w:rPr>
          <w:spacing w:val="-2"/>
        </w:rPr>
        <w:t>remain</w:t>
      </w:r>
      <w:r>
        <w:rPr>
          <w:spacing w:val="-10"/>
        </w:rPr>
        <w:t> </w:t>
      </w:r>
      <w:r>
        <w:rPr>
          <w:spacing w:val="-2"/>
        </w:rPr>
        <w:t>underexplored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pose a</w:t>
      </w:r>
      <w:r>
        <w:rPr>
          <w:spacing w:val="-11"/>
        </w:rPr>
        <w:t> </w:t>
      </w:r>
      <w:r>
        <w:rPr>
          <w:spacing w:val="-2"/>
        </w:rPr>
        <w:t>serious</w:t>
      </w:r>
      <w:r>
        <w:rPr>
          <w:spacing w:val="-10"/>
        </w:rPr>
        <w:t> </w:t>
      </w:r>
      <w:r>
        <w:rPr>
          <w:spacing w:val="-2"/>
        </w:rPr>
        <w:t>threat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reliability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resource- constrained</w:t>
      </w:r>
      <w:r>
        <w:rPr>
          <w:spacing w:val="-6"/>
        </w:rPr>
        <w:t> </w:t>
      </w:r>
      <w:r>
        <w:rPr>
          <w:spacing w:val="-2"/>
        </w:rPr>
        <w:t>hardware.</w:t>
      </w:r>
    </w:p>
    <w:p>
      <w:pPr>
        <w:pStyle w:val="BodyText"/>
        <w:tabs>
          <w:tab w:pos="1245" w:val="left" w:leader="none"/>
        </w:tabs>
        <w:spacing w:line="252" w:lineRule="auto" w:before="10"/>
        <w:ind w:left="142" w:right="38" w:firstLine="218"/>
      </w:pPr>
      <w:r>
        <w:rPr/>
        <w:t>Defenses</w:t>
      </w:r>
      <w:r>
        <w:rPr>
          <w:spacing w:val="24"/>
        </w:rPr>
        <w:t> </w:t>
      </w:r>
      <w:r>
        <w:rPr/>
        <w:t>against</w:t>
      </w:r>
      <w:r>
        <w:rPr>
          <w:spacing w:val="24"/>
        </w:rPr>
        <w:t> </w:t>
      </w:r>
      <w:r>
        <w:rPr/>
        <w:t>BFAs</w:t>
      </w:r>
      <w:r>
        <w:rPr>
          <w:spacing w:val="24"/>
        </w:rPr>
        <w:t> </w:t>
      </w:r>
      <w:r>
        <w:rPr/>
        <w:t>are</w:t>
      </w:r>
      <w:r>
        <w:rPr>
          <w:spacing w:val="24"/>
        </w:rPr>
        <w:t> </w:t>
      </w:r>
      <w:r>
        <w:rPr/>
        <w:t>categorized</w:t>
      </w:r>
      <w:r>
        <w:rPr>
          <w:spacing w:val="24"/>
        </w:rPr>
        <w:t> </w:t>
      </w:r>
      <w:r>
        <w:rPr/>
        <w:t>into </w:t>
      </w:r>
      <w:r>
        <w:rPr>
          <w:spacing w:val="-2"/>
        </w:rPr>
        <w:t>two</w:t>
      </w:r>
      <w:r>
        <w:rPr>
          <w:spacing w:val="8"/>
        </w:rPr>
        <w:t> </w:t>
      </w:r>
      <w:r>
        <w:rPr>
          <w:spacing w:val="-2"/>
        </w:rPr>
        <w:t>main</w:t>
      </w:r>
      <w:r>
        <w:rPr>
          <w:spacing w:val="8"/>
        </w:rPr>
        <w:t> </w:t>
      </w:r>
      <w:r>
        <w:rPr>
          <w:spacing w:val="-2"/>
        </w:rPr>
        <w:t>approaches:</w:t>
      </w:r>
      <w:r>
        <w:rPr>
          <w:spacing w:val="39"/>
        </w:rPr>
        <w:t> </w:t>
      </w:r>
      <w:r>
        <w:rPr>
          <w:spacing w:val="-2"/>
        </w:rPr>
        <w:t>fault</w:t>
      </w:r>
      <w:r>
        <w:rPr>
          <w:spacing w:val="8"/>
        </w:rPr>
        <w:t> </w:t>
      </w:r>
      <w:r>
        <w:rPr>
          <w:spacing w:val="-2"/>
        </w:rPr>
        <w:t>tolerance</w:t>
      </w:r>
      <w:r>
        <w:rPr>
          <w:spacing w:val="8"/>
        </w:rPr>
        <w:t> </w:t>
      </w:r>
      <w:r>
        <w:rPr>
          <w:spacing w:val="-2"/>
        </w:rPr>
        <w:t>and</w:t>
      </w:r>
      <w:r>
        <w:rPr>
          <w:spacing w:val="9"/>
        </w:rPr>
        <w:t> </w:t>
      </w:r>
      <w:r>
        <w:rPr>
          <w:spacing w:val="-2"/>
        </w:rPr>
        <w:t>fault detection.</w:t>
      </w:r>
      <w:r>
        <w:rPr/>
        <w:tab/>
      </w:r>
      <w:r>
        <w:rPr>
          <w:spacing w:val="-2"/>
        </w:rPr>
        <w:t>Fault</w:t>
      </w:r>
      <w:r>
        <w:rPr>
          <w:spacing w:val="22"/>
        </w:rPr>
        <w:t> </w:t>
      </w:r>
      <w:r>
        <w:rPr>
          <w:spacing w:val="-2"/>
        </w:rPr>
        <w:t>tolerance</w:t>
      </w:r>
      <w:r>
        <w:rPr>
          <w:spacing w:val="22"/>
        </w:rPr>
        <w:t> </w:t>
      </w:r>
      <w:r>
        <w:rPr>
          <w:spacing w:val="-2"/>
        </w:rPr>
        <w:t>methods,</w:t>
      </w:r>
      <w:r>
        <w:rPr>
          <w:spacing w:val="30"/>
        </w:rPr>
        <w:t> </w:t>
      </w:r>
      <w:r>
        <w:rPr>
          <w:spacing w:val="-2"/>
        </w:rPr>
        <w:t>including </w:t>
      </w:r>
      <w:r>
        <w:rPr>
          <w:spacing w:val="-6"/>
        </w:rPr>
        <w:t>binarization-aware training,</w:t>
      </w:r>
      <w:r>
        <w:rPr/>
        <w:t> </w:t>
      </w:r>
      <w:r>
        <w:rPr>
          <w:spacing w:val="-6"/>
        </w:rPr>
        <w:t>improve the model’s </w:t>
      </w:r>
      <w:r>
        <w:rPr/>
        <w:t>resilience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BFEs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of </w:t>
      </w:r>
      <w:r>
        <w:rPr>
          <w:w w:val="90"/>
        </w:rPr>
        <w:t>reduced accuracy or increased computational </w:t>
      </w:r>
      <w:r>
        <w:rPr>
          <w:w w:val="90"/>
        </w:rPr>
        <w:t>over- </w:t>
      </w:r>
      <w:r>
        <w:rPr>
          <w:spacing w:val="-6"/>
        </w:rPr>
        <w:t>head</w:t>
      </w:r>
      <w:r>
        <w:rPr>
          <w:spacing w:val="-7"/>
        </w:rPr>
        <w:t> </w:t>
      </w:r>
      <w:r>
        <w:rPr>
          <w:spacing w:val="-6"/>
        </w:rPr>
        <w:t>(</w:t>
      </w:r>
      <w:hyperlink w:history="true" w:anchor="_bookmark26">
        <w:r>
          <w:rPr>
            <w:color w:val="00007F"/>
            <w:spacing w:val="-6"/>
          </w:rPr>
          <w:t>He et al.</w:t>
        </w:r>
      </w:hyperlink>
      <w:r>
        <w:rPr>
          <w:spacing w:val="-6"/>
        </w:rPr>
        <w:t>, </w:t>
      </w:r>
      <w:hyperlink w:history="true" w:anchor="_bookmark26">
        <w:r>
          <w:rPr>
            <w:color w:val="00007F"/>
            <w:spacing w:val="-6"/>
          </w:rPr>
          <w:t>2020</w:t>
        </w:r>
      </w:hyperlink>
      <w:r>
        <w:rPr>
          <w:spacing w:val="-6"/>
        </w:rPr>
        <w:t>).</w:t>
      </w:r>
      <w:r>
        <w:rPr>
          <w:spacing w:val="-5"/>
        </w:rPr>
        <w:t> </w:t>
      </w:r>
      <w:r>
        <w:rPr>
          <w:spacing w:val="-6"/>
        </w:rPr>
        <w:t>RREC (</w:t>
      </w:r>
      <w:hyperlink w:history="true" w:anchor="_bookmark35">
        <w:r>
          <w:rPr>
            <w:color w:val="00007F"/>
            <w:spacing w:val="-6"/>
          </w:rPr>
          <w:t>Liu et</w:t>
        </w:r>
        <w:r>
          <w:rPr>
            <w:color w:val="00007F"/>
            <w:spacing w:val="-7"/>
          </w:rPr>
          <w:t> </w:t>
        </w:r>
        <w:r>
          <w:rPr>
            <w:color w:val="00007F"/>
            <w:spacing w:val="-6"/>
          </w:rPr>
          <w:t>al.</w:t>
        </w:r>
      </w:hyperlink>
      <w:r>
        <w:rPr>
          <w:spacing w:val="-6"/>
        </w:rPr>
        <w:t>, </w:t>
      </w:r>
      <w:hyperlink w:history="true" w:anchor="_bookmark35">
        <w:r>
          <w:rPr>
            <w:color w:val="00007F"/>
            <w:spacing w:val="-6"/>
          </w:rPr>
          <w:t>2022</w:t>
        </w:r>
      </w:hyperlink>
      <w:r>
        <w:rPr>
          <w:spacing w:val="-6"/>
        </w:rPr>
        <w:t>) uses </w:t>
      </w:r>
      <w:r>
        <w:rPr>
          <w:w w:val="90"/>
        </w:rPr>
        <w:t>redundant error-correcting codes to prevent BFEs propagation.</w:t>
      </w:r>
      <w:r>
        <w:rPr>
          <w:spacing w:val="19"/>
        </w:rPr>
        <w:t> </w:t>
      </w:r>
      <w:r>
        <w:rPr>
          <w:w w:val="90"/>
        </w:rPr>
        <w:t>NeuroPots (</w:t>
      </w:r>
      <w:hyperlink w:history="true" w:anchor="_bookmark36">
        <w:r>
          <w:rPr>
            <w:color w:val="00007F"/>
            <w:w w:val="90"/>
          </w:rPr>
          <w:t>Liu et al.</w:t>
        </w:r>
      </w:hyperlink>
      <w:r>
        <w:rPr>
          <w:w w:val="90"/>
        </w:rPr>
        <w:t>, </w:t>
      </w:r>
      <w:hyperlink w:history="true" w:anchor="_bookmark36">
        <w:r>
          <w:rPr>
            <w:color w:val="00007F"/>
            <w:w w:val="90"/>
          </w:rPr>
          <w:t>2023</w:t>
        </w:r>
      </w:hyperlink>
      <w:r>
        <w:rPr>
          <w:w w:val="90"/>
        </w:rPr>
        <w:t>) introduce </w:t>
      </w:r>
      <w:r>
        <w:rPr>
          <w:spacing w:val="-6"/>
        </w:rPr>
        <w:t>honey neurons to attract and trap bit-flips.</w:t>
      </w:r>
      <w:r>
        <w:rPr>
          <w:spacing w:val="4"/>
        </w:rPr>
        <w:t> </w:t>
      </w:r>
      <w:r>
        <w:rPr>
          <w:spacing w:val="-6"/>
        </w:rPr>
        <w:t>On the </w:t>
      </w:r>
      <w:r>
        <w:rPr>
          <w:w w:val="90"/>
        </w:rPr>
        <w:t>other</w:t>
      </w:r>
      <w:r>
        <w:rPr>
          <w:spacing w:val="-4"/>
          <w:w w:val="90"/>
        </w:rPr>
        <w:t> </w:t>
      </w:r>
      <w:r>
        <w:rPr>
          <w:w w:val="90"/>
        </w:rPr>
        <w:t>hand,</w:t>
      </w:r>
      <w:r>
        <w:rPr>
          <w:spacing w:val="-3"/>
          <w:w w:val="90"/>
        </w:rPr>
        <w:t> </w:t>
      </w:r>
      <w:r>
        <w:rPr>
          <w:w w:val="90"/>
        </w:rPr>
        <w:t>fault</w:t>
      </w:r>
      <w:r>
        <w:rPr>
          <w:spacing w:val="-4"/>
          <w:w w:val="90"/>
        </w:rPr>
        <w:t> </w:t>
      </w:r>
      <w:r>
        <w:rPr>
          <w:w w:val="90"/>
        </w:rPr>
        <w:t>detection</w:t>
      </w:r>
      <w:r>
        <w:rPr>
          <w:spacing w:val="-4"/>
          <w:w w:val="90"/>
        </w:rPr>
        <w:t> </w:t>
      </w:r>
      <w:r>
        <w:rPr>
          <w:w w:val="90"/>
        </w:rPr>
        <w:t>mechanisms</w:t>
      </w:r>
      <w:r>
        <w:rPr>
          <w:spacing w:val="-4"/>
          <w:w w:val="90"/>
        </w:rPr>
        <w:t> </w:t>
      </w:r>
      <w:r>
        <w:rPr>
          <w:w w:val="90"/>
        </w:rPr>
        <w:t>monitor</w:t>
      </w:r>
      <w:r>
        <w:rPr>
          <w:spacing w:val="-4"/>
          <w:w w:val="90"/>
        </w:rPr>
        <w:t> </w:t>
      </w:r>
      <w:r>
        <w:rPr>
          <w:w w:val="90"/>
        </w:rPr>
        <w:t>the system for bit-flips during runtime.</w:t>
      </w:r>
      <w:r>
        <w:rPr/>
        <w:t> </w:t>
      </w:r>
      <w:r>
        <w:rPr>
          <w:w w:val="90"/>
        </w:rPr>
        <w:t>Hardware-level </w:t>
      </w:r>
      <w:r>
        <w:rPr/>
        <w:t>defenses,</w:t>
      </w:r>
      <w:r>
        <w:rPr>
          <w:spacing w:val="26"/>
        </w:rPr>
        <w:t> </w:t>
      </w:r>
      <w:r>
        <w:rPr/>
        <w:t>such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SEC-DED</w:t>
      </w:r>
      <w:r>
        <w:rPr>
          <w:spacing w:val="19"/>
        </w:rPr>
        <w:t> </w:t>
      </w:r>
      <w:r>
        <w:rPr/>
        <w:t>(</w:t>
      </w:r>
      <w:hyperlink w:history="true" w:anchor="_bookmark25">
        <w:r>
          <w:rPr>
            <w:color w:val="00007F"/>
          </w:rPr>
          <w:t>Hamming</w:t>
        </w:r>
      </w:hyperlink>
      <w:r>
        <w:rPr/>
        <w:t>,</w:t>
      </w:r>
      <w:r>
        <w:rPr>
          <w:spacing w:val="19"/>
        </w:rPr>
        <w:t> </w:t>
      </w:r>
      <w:hyperlink w:history="true" w:anchor="_bookmark25">
        <w:r>
          <w:rPr>
            <w:color w:val="00007F"/>
          </w:rPr>
          <w:t>1950</w:t>
        </w:r>
      </w:hyperlink>
      <w:r>
        <w:rPr/>
        <w:t>), </w:t>
      </w:r>
      <w:r>
        <w:rPr>
          <w:spacing w:val="-6"/>
        </w:rPr>
        <w:t>can mitigate some attacks but remain susceptible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6"/>
        </w:rPr>
        <w:t> </w:t>
      </w:r>
      <w:r>
        <w:rPr>
          <w:spacing w:val="-4"/>
        </w:rPr>
        <w:t>advanced</w:t>
      </w:r>
      <w:r>
        <w:rPr>
          <w:spacing w:val="-6"/>
        </w:rPr>
        <w:t> </w:t>
      </w:r>
      <w:r>
        <w:rPr>
          <w:spacing w:val="-4"/>
        </w:rPr>
        <w:t>Rowhammer</w:t>
      </w:r>
      <w:r>
        <w:rPr>
          <w:spacing w:val="-6"/>
        </w:rPr>
        <w:t> </w:t>
      </w:r>
      <w:r>
        <w:rPr>
          <w:spacing w:val="-4"/>
        </w:rPr>
        <w:t>variants</w:t>
      </w:r>
      <w:r>
        <w:rPr>
          <w:spacing w:val="-6"/>
        </w:rPr>
        <w:t> </w:t>
      </w:r>
      <w:r>
        <w:rPr>
          <w:spacing w:val="-4"/>
        </w:rPr>
        <w:t>(</w:t>
      </w:r>
      <w:hyperlink w:history="true" w:anchor="_bookmark32">
        <w:r>
          <w:rPr>
            <w:color w:val="00007F"/>
            <w:spacing w:val="-4"/>
          </w:rPr>
          <w:t>Kwong</w:t>
        </w:r>
      </w:hyperlink>
      <w:r>
        <w:rPr>
          <w:color w:val="00007F"/>
          <w:spacing w:val="-4"/>
        </w:rPr>
        <w:t> </w:t>
      </w:r>
      <w:hyperlink w:history="true" w:anchor="_bookmark32"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32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).</w:t>
      </w:r>
      <w:r>
        <w:rPr/>
        <w:t> </w:t>
      </w:r>
      <w:r>
        <w:rPr>
          <w:spacing w:val="-2"/>
        </w:rPr>
        <w:t>WRecon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34">
        <w:r>
          <w:rPr>
            <w:color w:val="00007F"/>
            <w:spacing w:val="-2"/>
          </w:rPr>
          <w:t>Li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9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9"/>
        </w:rPr>
        <w:t> </w:t>
      </w:r>
      <w:hyperlink w:history="true" w:anchor="_bookmark34">
        <w:r>
          <w:rPr>
            <w:color w:val="00007F"/>
            <w:spacing w:val="-2"/>
          </w:rPr>
          <w:t>2020</w:t>
        </w:r>
      </w:hyperlink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focused</w:t>
      </w:r>
      <w:r>
        <w:rPr>
          <w:spacing w:val="-9"/>
        </w:rPr>
        <w:t> </w:t>
      </w:r>
      <w:r>
        <w:rPr>
          <w:spacing w:val="-2"/>
        </w:rPr>
        <w:t>on </w:t>
      </w:r>
      <w:r>
        <w:rPr>
          <w:spacing w:val="-6"/>
        </w:rPr>
        <w:t>recovering</w:t>
      </w:r>
      <w:r>
        <w:rPr>
          <w:spacing w:val="-7"/>
        </w:rPr>
        <w:t> </w:t>
      </w:r>
      <w:r>
        <w:rPr>
          <w:spacing w:val="-6"/>
        </w:rPr>
        <w:t>corrupted weights during inference by </w:t>
      </w:r>
      <w:r>
        <w:rPr>
          <w:spacing w:val="-4"/>
        </w:rPr>
        <w:t>reconstructing</w:t>
      </w:r>
      <w:r>
        <w:rPr>
          <w:spacing w:val="-9"/>
        </w:rPr>
        <w:t> </w:t>
      </w:r>
      <w:r>
        <w:rPr>
          <w:spacing w:val="-4"/>
        </w:rPr>
        <w:t>weights</w:t>
      </w:r>
      <w:r>
        <w:rPr>
          <w:spacing w:val="-8"/>
        </w:rPr>
        <w:t> </w:t>
      </w:r>
      <w:r>
        <w:rPr>
          <w:spacing w:val="-4"/>
        </w:rPr>
        <w:t>affected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bit-flip</w:t>
      </w:r>
      <w:r>
        <w:rPr>
          <w:spacing w:val="-8"/>
        </w:rPr>
        <w:t> </w:t>
      </w:r>
      <w:r>
        <w:rPr>
          <w:spacing w:val="-4"/>
        </w:rPr>
        <w:t>errors. </w:t>
      </w:r>
      <w:r>
        <w:rPr>
          <w:rFonts w:ascii="Times New Roman" w:hAnsi="Times New Roman"/>
          <w:b/>
          <w:spacing w:val="-2"/>
        </w:rPr>
        <w:t>Bit-flip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  <w:spacing w:val="-2"/>
        </w:rPr>
        <w:t>Errors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  <w:spacing w:val="-2"/>
        </w:rPr>
        <w:t>in</w:t>
      </w:r>
      <w:r>
        <w:rPr>
          <w:rFonts w:ascii="Times New Roman" w:hAnsi="Times New Roman"/>
          <w:b/>
          <w:spacing w:val="-12"/>
        </w:rPr>
        <w:t> </w:t>
      </w:r>
      <w:r>
        <w:rPr>
          <w:rFonts w:ascii="Times New Roman" w:hAnsi="Times New Roman"/>
          <w:b/>
          <w:spacing w:val="-2"/>
        </w:rPr>
        <w:t>LLMs</w:t>
      </w:r>
      <w:r>
        <w:rPr>
          <w:spacing w:val="-2"/>
        </w:rPr>
        <w:t>.</w:t>
      </w:r>
      <w:r>
        <w:rPr>
          <w:spacing w:val="1"/>
        </w:rPr>
        <w:t> </w:t>
      </w:r>
      <w:r>
        <w:rPr>
          <w:spacing w:val="-2"/>
        </w:rPr>
        <w:t>LLMs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vulnerable</w:t>
      </w:r>
      <w:r>
        <w:rPr>
          <w:spacing w:val="-6"/>
        </w:rPr>
        <w:t> </w:t>
      </w:r>
      <w:r>
        <w:rPr>
          <w:spacing w:val="-2"/>
        </w:rPr>
        <w:t>to </w:t>
      </w:r>
      <w:r>
        <w:rPr>
          <w:spacing w:val="-4"/>
        </w:rPr>
        <w:t>numerical</w:t>
      </w:r>
      <w:r>
        <w:rPr>
          <w:spacing w:val="-9"/>
        </w:rPr>
        <w:t> </w:t>
      </w:r>
      <w:r>
        <w:rPr>
          <w:spacing w:val="-4"/>
        </w:rPr>
        <w:t>corruptions</w:t>
      </w:r>
      <w:r>
        <w:rPr>
          <w:spacing w:val="22"/>
        </w:rPr>
        <w:t> </w:t>
      </w:r>
      <w:r>
        <w:rPr>
          <w:spacing w:val="-4"/>
        </w:rPr>
        <w:t>(</w:t>
      </w:r>
      <w:hyperlink w:history="true" w:anchor="_bookmark30">
        <w:r>
          <w:rPr>
            <w:color w:val="00007F"/>
            <w:spacing w:val="-4"/>
          </w:rPr>
          <w:t>Jiao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30">
        <w:r>
          <w:rPr>
            <w:color w:val="00007F"/>
            <w:spacing w:val="-4"/>
          </w:rPr>
          <w:t>2024</w:t>
        </w:r>
      </w:hyperlink>
      <w:r>
        <w:rPr>
          <w:spacing w:val="-4"/>
        </w:rPr>
        <w:t>;</w:t>
      </w:r>
      <w:r>
        <w:rPr>
          <w:spacing w:val="-8"/>
        </w:rPr>
        <w:t> </w:t>
      </w:r>
      <w:hyperlink w:history="true" w:anchor="_bookmark39">
        <w:r>
          <w:rPr>
            <w:color w:val="00007F"/>
            <w:spacing w:val="-4"/>
          </w:rPr>
          <w:t>Mukher-</w:t>
        </w:r>
      </w:hyperlink>
      <w:r>
        <w:rPr>
          <w:color w:val="00007F"/>
          <w:spacing w:val="-4"/>
        </w:rPr>
        <w:t> </w:t>
      </w:r>
      <w:hyperlink w:history="true" w:anchor="_bookmark39">
        <w:r>
          <w:rPr>
            <w:color w:val="00007F"/>
            <w:spacing w:val="-2"/>
          </w:rPr>
          <w:t>jee</w:t>
        </w:r>
        <w:r>
          <w:rPr>
            <w:color w:val="00007F"/>
            <w:spacing w:val="-5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4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39">
        <w:r>
          <w:rPr>
            <w:color w:val="00007F"/>
            <w:spacing w:val="-2"/>
          </w:rPr>
          <w:t>2003</w:t>
        </w:r>
      </w:hyperlink>
      <w:r>
        <w:rPr>
          <w:spacing w:val="-2"/>
        </w:rPr>
        <w:t>).</w:t>
      </w:r>
      <w:r>
        <w:rPr>
          <w:spacing w:val="22"/>
        </w:rPr>
        <w:t> </w:t>
      </w:r>
      <w:r>
        <w:rPr>
          <w:spacing w:val="-2"/>
        </w:rPr>
        <w:t>Although</w:t>
      </w:r>
      <w:r>
        <w:rPr>
          <w:spacing w:val="-4"/>
        </w:rPr>
        <w:t> </w:t>
      </w:r>
      <w:r>
        <w:rPr>
          <w:spacing w:val="-2"/>
        </w:rPr>
        <w:t>there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been</w:t>
      </w:r>
      <w:r>
        <w:rPr>
          <w:spacing w:val="-5"/>
        </w:rPr>
        <w:t> </w:t>
      </w:r>
      <w:r>
        <w:rPr>
          <w:spacing w:val="-2"/>
        </w:rPr>
        <w:t>exten- </w:t>
      </w:r>
      <w:r>
        <w:rPr/>
        <w:t>sive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BFEs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CNNs</w:t>
      </w:r>
      <w:r>
        <w:rPr>
          <w:spacing w:val="-6"/>
        </w:rPr>
        <w:t> </w:t>
      </w:r>
      <w:r>
        <w:rPr/>
        <w:t>(</w:t>
      </w:r>
      <w:hyperlink w:history="true" w:anchor="_bookmark36">
        <w:r>
          <w:rPr>
            <w:color w:val="00007F"/>
          </w:rPr>
          <w:t>Liu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6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6"/>
        </w:rPr>
        <w:t> </w:t>
      </w:r>
      <w:hyperlink w:history="true" w:anchor="_bookmark36">
        <w:r>
          <w:rPr>
            <w:color w:val="00007F"/>
          </w:rPr>
          <w:t>2023</w:t>
        </w:r>
      </w:hyperlink>
      <w:r>
        <w:rPr/>
        <w:t>; </w:t>
      </w:r>
      <w:hyperlink w:history="true" w:anchor="_bookmark26">
        <w:r>
          <w:rPr>
            <w:color w:val="00007F"/>
          </w:rPr>
          <w:t>He</w:t>
        </w:r>
        <w:r>
          <w:rPr>
            <w:color w:val="00007F"/>
            <w:spacing w:val="1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1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1"/>
        </w:rPr>
        <w:t> </w:t>
      </w:r>
      <w:hyperlink w:history="true" w:anchor="_bookmark26">
        <w:r>
          <w:rPr>
            <w:color w:val="00007F"/>
          </w:rPr>
          <w:t>2020</w:t>
        </w:r>
      </w:hyperlink>
      <w:r>
        <w:rPr/>
        <w:t>),</w:t>
      </w:r>
      <w:r>
        <w:rPr>
          <w:spacing w:val="4"/>
        </w:rPr>
        <w:t> </w:t>
      </w:r>
      <w:r>
        <w:rPr/>
        <w:t>the</w:t>
      </w:r>
      <w:r>
        <w:rPr>
          <w:spacing w:val="1"/>
        </w:rPr>
        <w:t> </w:t>
      </w:r>
      <w:r>
        <w:rPr/>
        <w:t>impact of</w:t>
      </w:r>
      <w:r>
        <w:rPr>
          <w:spacing w:val="1"/>
        </w:rPr>
        <w:t> </w:t>
      </w:r>
      <w:r>
        <w:rPr/>
        <w:t>bit-flip</w:t>
      </w:r>
      <w:r>
        <w:rPr>
          <w:spacing w:val="1"/>
        </w:rPr>
        <w:t> </w:t>
      </w:r>
      <w:r>
        <w:rPr/>
        <w:t>errors</w:t>
      </w:r>
      <w:r>
        <w:rPr>
          <w:spacing w:val="1"/>
        </w:rPr>
        <w:t> </w:t>
      </w:r>
      <w:r>
        <w:rPr/>
        <w:t>on </w:t>
      </w:r>
      <w:r>
        <w:rPr>
          <w:spacing w:val="-2"/>
        </w:rPr>
        <w:t>LLMs</w:t>
      </w:r>
      <w:r>
        <w:rPr>
          <w:spacing w:val="-11"/>
        </w:rPr>
        <w:t> </w:t>
      </w:r>
      <w:r>
        <w:rPr>
          <w:spacing w:val="-2"/>
        </w:rPr>
        <w:t>remains</w:t>
      </w:r>
      <w:r>
        <w:rPr>
          <w:spacing w:val="-10"/>
        </w:rPr>
        <w:t> </w:t>
      </w:r>
      <w:r>
        <w:rPr>
          <w:spacing w:val="-2"/>
        </w:rPr>
        <w:t>unexplored.</w:t>
      </w:r>
      <w:r>
        <w:rPr>
          <w:spacing w:val="-4"/>
        </w:rPr>
        <w:t> </w:t>
      </w:r>
      <w:r>
        <w:rPr>
          <w:spacing w:val="-2"/>
        </w:rPr>
        <w:t>Meta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highlighted </w:t>
      </w:r>
      <w:r>
        <w:rPr>
          <w:spacing w:val="-6"/>
        </w:rPr>
        <w:t>the importance of researching BFEs in LLMs (</w:t>
      </w:r>
      <w:hyperlink w:history="true" w:anchor="_bookmark30">
        <w:r>
          <w:rPr>
            <w:color w:val="00007F"/>
            <w:spacing w:val="-6"/>
          </w:rPr>
          <w:t>Jiao</w:t>
        </w:r>
      </w:hyperlink>
      <w:r>
        <w:rPr>
          <w:color w:val="00007F"/>
          <w:spacing w:val="-6"/>
        </w:rPr>
        <w:t> </w:t>
      </w:r>
      <w:hyperlink w:history="true" w:anchor="_bookmark30">
        <w:r>
          <w:rPr>
            <w:color w:val="00007F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8"/>
        </w:rPr>
        <w:t> </w:t>
      </w:r>
      <w:hyperlink w:history="true" w:anchor="_bookmark30">
        <w:r>
          <w:rPr>
            <w:color w:val="00007F"/>
          </w:rPr>
          <w:t>2024</w:t>
        </w:r>
      </w:hyperlink>
      <w:r>
        <w:rPr/>
        <w:t>). Given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increasing</w:t>
      </w:r>
      <w:r>
        <w:rPr>
          <w:spacing w:val="-8"/>
        </w:rPr>
        <w:t> </w:t>
      </w:r>
      <w:r>
        <w:rPr/>
        <w:t>scale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LLMs </w:t>
      </w:r>
      <w:r>
        <w:rPr>
          <w:w w:val="90"/>
        </w:rPr>
        <w:t>and their deployment in diverse hardware environ- ments, it is crucial to investigate their vulnerability to BFEs, which is essential for ensuring the reliable </w:t>
      </w:r>
      <w:r>
        <w:rPr/>
        <w:t>deployment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LLMs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real-world</w:t>
      </w:r>
      <w:r>
        <w:rPr>
          <w:spacing w:val="-12"/>
        </w:rPr>
        <w:t> </w:t>
      </w:r>
      <w:r>
        <w:rPr/>
        <w:t>applications.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233" w:after="0"/>
        <w:ind w:left="500" w:right="0" w:hanging="358"/>
        <w:jc w:val="left"/>
      </w:pPr>
      <w:bookmarkStart w:name="_bookmark3" w:id="7"/>
      <w:bookmarkEnd w:id="7"/>
      <w:r>
        <w:rPr>
          <w:b w:val="0"/>
        </w:rPr>
      </w:r>
      <w:r>
        <w:rPr/>
        <w:t>LLM</w:t>
      </w:r>
      <w:r>
        <w:rPr>
          <w:spacing w:val="-12"/>
        </w:rPr>
        <w:t> </w:t>
      </w:r>
      <w:r>
        <w:rPr/>
        <w:t>Serving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Bit-flip</w:t>
      </w:r>
      <w:r>
        <w:rPr>
          <w:spacing w:val="-11"/>
        </w:rPr>
        <w:t> </w:t>
      </w:r>
      <w:r>
        <w:rPr>
          <w:spacing w:val="-2"/>
        </w:rPr>
        <w:t>Errors</w:t>
      </w:r>
    </w:p>
    <w:p>
      <w:pPr>
        <w:pStyle w:val="Heading2"/>
        <w:numPr>
          <w:ilvl w:val="1"/>
          <w:numId w:val="1"/>
        </w:numPr>
        <w:tabs>
          <w:tab w:pos="632" w:val="left" w:leader="none"/>
        </w:tabs>
        <w:spacing w:line="240" w:lineRule="auto" w:before="182" w:after="0"/>
        <w:ind w:left="632" w:right="0" w:hanging="490"/>
        <w:jc w:val="left"/>
      </w:pPr>
      <w:r>
        <w:rPr>
          <w:spacing w:val="-2"/>
        </w:rPr>
        <w:t>Bit-flip</w:t>
      </w:r>
      <w:r>
        <w:rPr>
          <w:spacing w:val="-3"/>
        </w:rPr>
        <w:t> </w:t>
      </w:r>
      <w:r>
        <w:rPr>
          <w:spacing w:val="-2"/>
        </w:rPr>
        <w:t>Error</w:t>
      </w:r>
      <w:r>
        <w:rPr>
          <w:spacing w:val="-3"/>
        </w:rPr>
        <w:t> </w:t>
      </w:r>
      <w:r>
        <w:rPr>
          <w:spacing w:val="-2"/>
        </w:rPr>
        <w:t>Setups</w:t>
      </w:r>
    </w:p>
    <w:p>
      <w:pPr>
        <w:pStyle w:val="BodyText"/>
        <w:spacing w:line="252" w:lineRule="auto" w:before="110"/>
        <w:ind w:left="142" w:right="38"/>
        <w:jc w:val="both"/>
      </w:pP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section,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define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BFEs</w:t>
      </w:r>
      <w:r>
        <w:rPr>
          <w:spacing w:val="-5"/>
        </w:rPr>
        <w:t> </w:t>
      </w:r>
      <w:r>
        <w:rPr>
          <w:spacing w:val="-4"/>
        </w:rPr>
        <w:t>simulation</w:t>
      </w:r>
      <w:r>
        <w:rPr>
          <w:spacing w:val="-5"/>
        </w:rPr>
        <w:t> </w:t>
      </w:r>
      <w:r>
        <w:rPr>
          <w:spacing w:val="-4"/>
        </w:rPr>
        <w:t>se- </w:t>
      </w:r>
      <w:r>
        <w:rPr/>
        <w:t>tups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LLMs.</w:t>
      </w:r>
      <w:r>
        <w:rPr>
          <w:spacing w:val="16"/>
        </w:rPr>
        <w:t> </w:t>
      </w:r>
      <w:r>
        <w:rPr/>
        <w:t>These</w:t>
      </w:r>
      <w:r>
        <w:rPr>
          <w:spacing w:val="-9"/>
        </w:rPr>
        <w:t> </w:t>
      </w:r>
      <w:r>
        <w:rPr/>
        <w:t>errors</w:t>
      </w:r>
      <w:r>
        <w:rPr>
          <w:spacing w:val="-9"/>
        </w:rPr>
        <w:t> </w:t>
      </w:r>
      <w:r>
        <w:rPr/>
        <w:t>arise</w:t>
      </w:r>
      <w:r>
        <w:rPr>
          <w:spacing w:val="-9"/>
        </w:rPr>
        <w:t> </w:t>
      </w:r>
      <w:r>
        <w:rPr/>
        <w:t>naturally</w:t>
      </w:r>
      <w:r>
        <w:rPr>
          <w:spacing w:val="-9"/>
        </w:rPr>
        <w:t> </w:t>
      </w:r>
      <w:r>
        <w:rPr/>
        <w:t>due </w:t>
      </w:r>
      <w:r>
        <w:rPr>
          <w:w w:val="90"/>
        </w:rPr>
        <w:t>to aging or resource-constrained hardware and oc- </w:t>
      </w:r>
      <w:r>
        <w:rPr/>
        <w:t>cur</w:t>
      </w:r>
      <w:r>
        <w:rPr>
          <w:spacing w:val="-4"/>
        </w:rPr>
        <w:t> </w:t>
      </w:r>
      <w:r>
        <w:rPr/>
        <w:t>unpredictably.</w:t>
      </w:r>
      <w:r>
        <w:rPr>
          <w:spacing w:val="33"/>
        </w:rPr>
        <w:t> </w:t>
      </w:r>
      <w:r>
        <w:rPr/>
        <w:t>The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nature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BFEs </w:t>
      </w:r>
      <w:r>
        <w:rPr>
          <w:spacing w:val="-6"/>
        </w:rPr>
        <w:t>can</w:t>
      </w:r>
      <w:r>
        <w:rPr>
          <w:spacing w:val="-7"/>
        </w:rPr>
        <w:t> </w:t>
      </w:r>
      <w:r>
        <w:rPr>
          <w:spacing w:val="-6"/>
        </w:rPr>
        <w:t>differently impact key components, leading to </w:t>
      </w:r>
      <w:r>
        <w:rPr>
          <w:spacing w:val="-2"/>
        </w:rPr>
        <w:t>different</w:t>
      </w:r>
      <w:r>
        <w:rPr>
          <w:spacing w:val="-1"/>
        </w:rPr>
        <w:t> </w:t>
      </w:r>
      <w:r>
        <w:rPr>
          <w:spacing w:val="-2"/>
        </w:rPr>
        <w:t>consequences.</w:t>
      </w:r>
      <w:r>
        <w:rPr>
          <w:spacing w:val="34"/>
        </w:rPr>
        <w:t> </w:t>
      </w:r>
      <w:r>
        <w:rPr>
          <w:spacing w:val="-2"/>
        </w:rPr>
        <w:t>We</w:t>
      </w:r>
      <w:r>
        <w:rPr>
          <w:spacing w:val="-1"/>
        </w:rPr>
        <w:t> </w:t>
      </w:r>
      <w:r>
        <w:rPr>
          <w:spacing w:val="-2"/>
        </w:rPr>
        <w:t>aim</w:t>
      </w:r>
      <w:r>
        <w:rPr>
          <w:spacing w:val="-1"/>
        </w:rPr>
        <w:t> </w:t>
      </w:r>
      <w:r>
        <w:rPr>
          <w:spacing w:val="-2"/>
        </w:rPr>
        <w:t>to</w:t>
      </w:r>
      <w:r>
        <w:rPr>
          <w:spacing w:val="-1"/>
        </w:rPr>
        <w:t> </w:t>
      </w:r>
      <w:r>
        <w:rPr>
          <w:spacing w:val="-2"/>
        </w:rPr>
        <w:t>simulate</w:t>
      </w:r>
      <w:r>
        <w:rPr/>
        <w:t> </w:t>
      </w:r>
      <w:r>
        <w:rPr>
          <w:spacing w:val="-2"/>
        </w:rPr>
        <w:t>the</w:t>
      </w:r>
    </w:p>
    <w:p>
      <w:pPr>
        <w:pStyle w:val="BodyText"/>
        <w:spacing w:line="252" w:lineRule="auto" w:before="69"/>
        <w:ind w:left="310" w:right="101" w:firstLine="7"/>
        <w:jc w:val="both"/>
      </w:pPr>
      <w:r>
        <w:rPr/>
        <w:br w:type="column"/>
      </w:r>
      <w:r>
        <w:rPr>
          <w:spacing w:val="-8"/>
        </w:rPr>
        <w:t>temporary</w:t>
      </w:r>
      <w:r>
        <w:rPr>
          <w:spacing w:val="-1"/>
        </w:rPr>
        <w:t> </w:t>
      </w:r>
      <w:r>
        <w:rPr>
          <w:spacing w:val="-8"/>
        </w:rPr>
        <w:t>incorrect</w:t>
      </w:r>
      <w:r>
        <w:rPr>
          <w:spacing w:val="-1"/>
        </w:rPr>
        <w:t> </w:t>
      </w:r>
      <w:r>
        <w:rPr>
          <w:spacing w:val="-8"/>
        </w:rPr>
        <w:t>outputs</w:t>
      </w:r>
      <w:r>
        <w:rPr>
          <w:spacing w:val="-1"/>
        </w:rPr>
        <w:t> </w:t>
      </w:r>
      <w:r>
        <w:rPr>
          <w:spacing w:val="-8"/>
        </w:rPr>
        <w:t>for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given</w:t>
      </w:r>
      <w:r>
        <w:rPr>
          <w:spacing w:val="-1"/>
        </w:rPr>
        <w:t> </w:t>
      </w:r>
      <w:r>
        <w:rPr>
          <w:spacing w:val="-8"/>
        </w:rPr>
        <w:t>prompt.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small</w:t>
      </w:r>
      <w:r>
        <w:rPr>
          <w:spacing w:val="-10"/>
        </w:rPr>
        <w:t> </w:t>
      </w:r>
      <w:r>
        <w:rPr>
          <w:spacing w:val="-2"/>
        </w:rPr>
        <w:t>amount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BFEs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potentially</w:t>
      </w:r>
      <w:r>
        <w:rPr>
          <w:spacing w:val="-10"/>
        </w:rPr>
        <w:t> </w:t>
      </w:r>
      <w:r>
        <w:rPr>
          <w:spacing w:val="-2"/>
        </w:rPr>
        <w:t>bring</w:t>
      </w:r>
      <w:r>
        <w:rPr>
          <w:spacing w:val="-10"/>
        </w:rPr>
        <w:t> </w:t>
      </w:r>
      <w:r>
        <w:rPr>
          <w:spacing w:val="-2"/>
        </w:rPr>
        <w:t>a dramatically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response.</w:t>
      </w:r>
    </w:p>
    <w:p>
      <w:pPr>
        <w:pStyle w:val="ListParagraph"/>
        <w:numPr>
          <w:ilvl w:val="0"/>
          <w:numId w:val="3"/>
        </w:numPr>
        <w:tabs>
          <w:tab w:pos="318" w:val="left" w:leader="none"/>
        </w:tabs>
        <w:spacing w:line="252" w:lineRule="auto" w:before="56" w:after="0"/>
        <w:ind w:left="318" w:right="103" w:hanging="176"/>
        <w:jc w:val="both"/>
        <w:rPr>
          <w:sz w:val="22"/>
        </w:rPr>
      </w:pPr>
      <w:r>
        <w:rPr>
          <w:spacing w:val="-4"/>
          <w:sz w:val="22"/>
        </w:rPr>
        <w:t>Fine-tuning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BFEs:</w:t>
      </w:r>
      <w:r>
        <w:rPr>
          <w:sz w:val="22"/>
        </w:rPr>
        <w:t> </w:t>
      </w:r>
      <w:r>
        <w:rPr>
          <w:spacing w:val="-4"/>
          <w:sz w:val="22"/>
        </w:rPr>
        <w:t>These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BFEs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lead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per- manent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degradation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model’s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learned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pa- </w:t>
      </w:r>
      <w:r>
        <w:rPr>
          <w:spacing w:val="-2"/>
          <w:sz w:val="22"/>
        </w:rPr>
        <w:t>rameters,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degrading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future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inference.</w:t>
      </w:r>
    </w:p>
    <w:p>
      <w:pPr>
        <w:spacing w:line="252" w:lineRule="auto" w:before="14"/>
        <w:ind w:left="142" w:right="103" w:firstLine="0"/>
        <w:jc w:val="both"/>
        <w:rPr>
          <w:sz w:val="22"/>
        </w:rPr>
      </w:pPr>
      <w:r>
        <w:rPr>
          <w:rFonts w:ascii="Times New Roman"/>
          <w:b/>
          <w:spacing w:val="-2"/>
          <w:sz w:val="22"/>
        </w:rPr>
        <w:t>Multi-Level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Error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Simulations</w:t>
      </w:r>
      <w:r>
        <w:rPr>
          <w:spacing w:val="-2"/>
          <w:sz w:val="22"/>
        </w:rPr>
        <w:t>.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conduct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tar- geted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simulations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evaluate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impact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BFEs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levels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model:</w:t>
      </w:r>
    </w:p>
    <w:p>
      <w:pPr>
        <w:pStyle w:val="ListParagraph"/>
        <w:numPr>
          <w:ilvl w:val="0"/>
          <w:numId w:val="3"/>
        </w:numPr>
        <w:tabs>
          <w:tab w:pos="318" w:val="left" w:leader="none"/>
        </w:tabs>
        <w:spacing w:line="252" w:lineRule="auto" w:before="13" w:after="0"/>
        <w:ind w:left="318" w:right="112" w:hanging="176"/>
        <w:jc w:val="both"/>
        <w:rPr>
          <w:sz w:val="22"/>
        </w:rPr>
      </w:pP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Parameters:</w:t>
      </w:r>
      <w:r>
        <w:rPr>
          <w:spacing w:val="22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simulate</w:t>
      </w:r>
      <w:r>
        <w:rPr>
          <w:spacing w:val="-2"/>
          <w:sz w:val="22"/>
        </w:rPr>
        <w:t> </w:t>
      </w:r>
      <w:r>
        <w:rPr>
          <w:sz w:val="22"/>
        </w:rPr>
        <w:t>BFEs</w:t>
      </w:r>
      <w:r>
        <w:rPr>
          <w:spacing w:val="-2"/>
          <w:sz w:val="22"/>
        </w:rPr>
        <w:t> </w:t>
      </w:r>
      <w:r>
        <w:rPr>
          <w:sz w:val="22"/>
        </w:rPr>
        <w:t>across </w:t>
      </w:r>
      <w:r>
        <w:rPr>
          <w:spacing w:val="-4"/>
          <w:sz w:val="22"/>
        </w:rPr>
        <w:t>layers, focusing on embedding, attention, </w:t>
      </w:r>
      <w:r>
        <w:rPr>
          <w:spacing w:val="-4"/>
          <w:sz w:val="22"/>
        </w:rPr>
        <w:t>MLP,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LayerNorm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layers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reveal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whether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BFEs affect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components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differently.</w:t>
      </w:r>
    </w:p>
    <w:p>
      <w:pPr>
        <w:pStyle w:val="ListParagraph"/>
        <w:numPr>
          <w:ilvl w:val="0"/>
          <w:numId w:val="3"/>
        </w:numPr>
        <w:tabs>
          <w:tab w:pos="309" w:val="left" w:leader="none"/>
          <w:tab w:pos="318" w:val="left" w:leader="none"/>
        </w:tabs>
        <w:spacing w:line="252" w:lineRule="auto" w:before="57" w:after="0"/>
        <w:ind w:left="318" w:right="136" w:hanging="176"/>
        <w:jc w:val="both"/>
        <w:rPr>
          <w:sz w:val="22"/>
        </w:rPr>
      </w:pPr>
      <w:r>
        <w:rPr>
          <w:spacing w:val="-2"/>
          <w:sz w:val="22"/>
        </w:rPr>
        <w:t>Activations: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analyze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BFEs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activations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at </w:t>
      </w:r>
      <w:r>
        <w:rPr>
          <w:w w:val="90"/>
          <w:sz w:val="22"/>
        </w:rPr>
        <w:t>different stages of the model, exploring </w:t>
      </w:r>
      <w:r>
        <w:rPr>
          <w:w w:val="90"/>
          <w:sz w:val="22"/>
        </w:rPr>
        <w:t>whether </w:t>
      </w:r>
      <w:r>
        <w:rPr>
          <w:spacing w:val="-4"/>
          <w:sz w:val="22"/>
        </w:rPr>
        <w:t>BFEs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different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impacts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stages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closer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 the input versus those closer to the output.</w:t>
      </w:r>
    </w:p>
    <w:p>
      <w:pPr>
        <w:pStyle w:val="ListParagraph"/>
        <w:numPr>
          <w:ilvl w:val="0"/>
          <w:numId w:val="3"/>
        </w:numPr>
        <w:tabs>
          <w:tab w:pos="318" w:val="left" w:leader="none"/>
        </w:tabs>
        <w:spacing w:line="252" w:lineRule="auto" w:before="57" w:after="0"/>
        <w:ind w:left="318" w:right="101" w:hanging="176"/>
        <w:jc w:val="both"/>
        <w:rPr>
          <w:sz w:val="22"/>
        </w:rPr>
      </w:pPr>
      <w:r>
        <w:rPr>
          <w:spacing w:val="-6"/>
          <w:sz w:val="22"/>
        </w:rPr>
        <w:t>Gradients: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We examine gradient-level BFEs’ im- </w:t>
      </w:r>
      <w:r>
        <w:rPr>
          <w:sz w:val="22"/>
        </w:rPr>
        <w:t>pact</w:t>
      </w:r>
      <w:r>
        <w:rPr>
          <w:spacing w:val="-9"/>
          <w:sz w:val="22"/>
        </w:rPr>
        <w:t> </w:t>
      </w:r>
      <w:r>
        <w:rPr>
          <w:sz w:val="22"/>
        </w:rPr>
        <w:t>during</w:t>
      </w:r>
      <w:r>
        <w:rPr>
          <w:spacing w:val="-9"/>
          <w:sz w:val="22"/>
        </w:rPr>
        <w:t> </w:t>
      </w:r>
      <w:r>
        <w:rPr>
          <w:sz w:val="22"/>
        </w:rPr>
        <w:t>fine-tuning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differences</w:t>
      </w:r>
      <w:r>
        <w:rPr>
          <w:spacing w:val="-9"/>
          <w:sz w:val="22"/>
        </w:rPr>
        <w:t> </w:t>
      </w:r>
      <w:r>
        <w:rPr>
          <w:sz w:val="22"/>
        </w:rPr>
        <w:t>in </w:t>
      </w:r>
      <w:r>
        <w:rPr>
          <w:w w:val="90"/>
          <w:sz w:val="22"/>
        </w:rPr>
        <w:t>BFE behavior between fine-tuning and </w:t>
      </w:r>
      <w:r>
        <w:rPr>
          <w:w w:val="90"/>
          <w:sz w:val="22"/>
        </w:rPr>
        <w:t>inference.</w:t>
      </w:r>
    </w:p>
    <w:p>
      <w:pPr>
        <w:pStyle w:val="ListParagraph"/>
        <w:numPr>
          <w:ilvl w:val="0"/>
          <w:numId w:val="3"/>
        </w:numPr>
        <w:tabs>
          <w:tab w:pos="318" w:val="left" w:leader="none"/>
        </w:tabs>
        <w:spacing w:line="252" w:lineRule="auto" w:before="56" w:after="0"/>
        <w:ind w:left="318" w:right="140" w:hanging="176"/>
        <w:jc w:val="both"/>
        <w:rPr>
          <w:sz w:val="22"/>
        </w:rPr>
      </w:pPr>
      <w:r>
        <w:rPr>
          <w:spacing w:val="-4"/>
          <w:sz w:val="22"/>
        </w:rPr>
        <w:t>Bits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Position: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simulate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BFEs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different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bit </w:t>
      </w:r>
      <w:r>
        <w:rPr>
          <w:w w:val="90"/>
          <w:sz w:val="22"/>
        </w:rPr>
        <w:t>positions to identify which bit positions are more </w:t>
      </w:r>
      <w:r>
        <w:rPr>
          <w:spacing w:val="-2"/>
          <w:sz w:val="22"/>
        </w:rPr>
        <w:t>sensitive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critical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stability.</w:t>
      </w:r>
    </w:p>
    <w:p>
      <w:pPr>
        <w:pStyle w:val="Heading2"/>
        <w:numPr>
          <w:ilvl w:val="1"/>
          <w:numId w:val="1"/>
        </w:numPr>
        <w:tabs>
          <w:tab w:pos="632" w:val="left" w:leader="none"/>
        </w:tabs>
        <w:spacing w:line="240" w:lineRule="auto" w:before="226" w:after="0"/>
        <w:ind w:left="632" w:right="0" w:hanging="490"/>
        <w:jc w:val="left"/>
      </w:pPr>
      <w:r>
        <w:rPr/>
        <w:t>Multi-Level</w:t>
      </w:r>
      <w:r>
        <w:rPr>
          <w:spacing w:val="-13"/>
        </w:rPr>
        <w:t> </w:t>
      </w:r>
      <w:r>
        <w:rPr/>
        <w:t>Bit-Flip</w:t>
      </w:r>
      <w:r>
        <w:rPr>
          <w:spacing w:val="-13"/>
        </w:rPr>
        <w:t> </w:t>
      </w:r>
      <w:r>
        <w:rPr/>
        <w:t>Error</w:t>
      </w:r>
      <w:r>
        <w:rPr>
          <w:spacing w:val="-12"/>
        </w:rPr>
        <w:t> </w:t>
      </w:r>
      <w:r>
        <w:rPr>
          <w:spacing w:val="-2"/>
        </w:rPr>
        <w:t>Simulation</w:t>
      </w:r>
    </w:p>
    <w:p>
      <w:pPr>
        <w:pStyle w:val="ListParagraph"/>
        <w:numPr>
          <w:ilvl w:val="2"/>
          <w:numId w:val="1"/>
        </w:numPr>
        <w:tabs>
          <w:tab w:pos="796" w:val="left" w:leader="none"/>
        </w:tabs>
        <w:spacing w:line="240" w:lineRule="auto" w:before="122" w:after="0"/>
        <w:ind w:left="796" w:right="0" w:hanging="654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BFE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Impact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on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Model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pacing w:val="-2"/>
          <w:sz w:val="22"/>
        </w:rPr>
        <w:t>Parameters</w:t>
      </w:r>
    </w:p>
    <w:p>
      <w:pPr>
        <w:pStyle w:val="BodyText"/>
        <w:spacing w:before="1"/>
        <w:rPr>
          <w:rFonts w:ascii="Times New Roman"/>
          <w:b/>
          <w:sz w:val="5"/>
        </w:rPr>
      </w:pPr>
    </w:p>
    <w:p>
      <w:pPr>
        <w:pStyle w:val="BodyText"/>
        <w:ind w:left="14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747010" cy="631190"/>
                <wp:effectExtent l="19050" t="9525" r="5714" b="16509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747010" cy="6311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25312">
                          <a:solidFill>
                            <a:srgbClr val="8C8C8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53"/>
                              <w:ind w:left="199" w:right="197" w:firstLine="0"/>
                              <w:jc w:val="both"/>
                              <w:rPr>
                                <w:rFonts w:ascii="Times New Roman" w:hAns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2"/>
                              </w:rPr>
                              <w:t>Observation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2"/>
                              </w:rPr>
                              <w:t>BFEs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2"/>
                              </w:rPr>
                              <w:t>parameter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2"/>
                              </w:rPr>
                              <w:t>the embedding layer have the most significant impact on the model’s 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6.3pt;height:49.7pt;mso-position-horizontal-relative:char;mso-position-vertical-relative:line" type="#_x0000_t202" id="docshape27" filled="true" fillcolor="#f8f8f8" stroked="true" strokeweight="1.9931pt" strokecolor="#8c8c8c">
                <w10:anchorlock/>
                <v:textbox inset="0,0,0,0">
                  <w:txbxContent>
                    <w:p>
                      <w:pPr>
                        <w:spacing w:line="256" w:lineRule="auto" w:before="53"/>
                        <w:ind w:left="199" w:right="197" w:firstLine="0"/>
                        <w:jc w:val="both"/>
                        <w:rPr>
                          <w:rFonts w:ascii="Times New Roman" w:hAns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2"/>
                        </w:rPr>
                        <w:t>Observation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z w:val="22"/>
                        </w:rPr>
                        <w:t>BFEs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z w:val="22"/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z w:val="22"/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z w:val="22"/>
                        </w:rPr>
                        <w:t>parameter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z w:val="22"/>
                        </w:rPr>
                        <w:t>the embedding layer have the most significant impact on the model’s performance.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line="252" w:lineRule="auto" w:before="55"/>
        <w:ind w:left="142" w:right="101" w:firstLine="218"/>
        <w:jc w:val="both"/>
      </w:pPr>
      <w:r>
        <w:rPr>
          <w:spacing w:val="-4"/>
        </w:rPr>
        <w:t>In transformer-based LLMs, bit-flip errors can </w:t>
      </w:r>
      <w:r>
        <w:rPr>
          <w:spacing w:val="-8"/>
        </w:rPr>
        <w:t>impact</w:t>
      </w:r>
      <w:r>
        <w:rPr/>
        <w:t> </w:t>
      </w:r>
      <w:r>
        <w:rPr>
          <w:spacing w:val="-8"/>
        </w:rPr>
        <w:t>various</w:t>
      </w:r>
      <w:r>
        <w:rPr/>
        <w:t> </w:t>
      </w:r>
      <w:r>
        <w:rPr>
          <w:spacing w:val="-8"/>
        </w:rPr>
        <w:t>components,</w:t>
      </w:r>
      <w:r>
        <w:rPr/>
        <w:t> </w:t>
      </w:r>
      <w:r>
        <w:rPr>
          <w:spacing w:val="-8"/>
        </w:rPr>
        <w:t>including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embed- </w:t>
      </w:r>
      <w:r>
        <w:rPr>
          <w:spacing w:val="-2"/>
        </w:rPr>
        <w:t>ding,</w:t>
      </w:r>
      <w:r>
        <w:rPr>
          <w:spacing w:val="-11"/>
        </w:rPr>
        <w:t> </w:t>
      </w:r>
      <w:r>
        <w:rPr>
          <w:spacing w:val="-2"/>
        </w:rPr>
        <w:t>self-attention,</w:t>
      </w:r>
      <w:r>
        <w:rPr>
          <w:spacing w:val="-10"/>
        </w:rPr>
        <w:t> </w:t>
      </w:r>
      <w:r>
        <w:rPr>
          <w:spacing w:val="-2"/>
        </w:rPr>
        <w:t>MLP,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LayerNorm</w:t>
      </w:r>
      <w:r>
        <w:rPr>
          <w:spacing w:val="-10"/>
        </w:rPr>
        <w:t> </w:t>
      </w:r>
      <w:r>
        <w:rPr>
          <w:spacing w:val="-2"/>
        </w:rPr>
        <w:t>layers. </w:t>
      </w:r>
      <w:r>
        <w:rPr>
          <w:spacing w:val="-4"/>
        </w:rPr>
        <w:t>BFEs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disrupt</w:t>
      </w:r>
      <w:r>
        <w:rPr>
          <w:spacing w:val="-8"/>
        </w:rPr>
        <w:t> </w:t>
      </w:r>
      <w:r>
        <w:rPr>
          <w:spacing w:val="-4"/>
        </w:rPr>
        <w:t>token</w:t>
      </w:r>
      <w:r>
        <w:rPr>
          <w:spacing w:val="-8"/>
        </w:rPr>
        <w:t> </w:t>
      </w:r>
      <w:r>
        <w:rPr>
          <w:spacing w:val="-4"/>
        </w:rPr>
        <w:t>representations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alter </w:t>
      </w:r>
      <w:r>
        <w:rPr>
          <w:spacing w:val="-6"/>
        </w:rPr>
        <w:t>attention</w:t>
      </w:r>
      <w:r>
        <w:rPr>
          <w:spacing w:val="-7"/>
        </w:rPr>
        <w:t> </w:t>
      </w:r>
      <w:r>
        <w:rPr>
          <w:spacing w:val="-6"/>
        </w:rPr>
        <w:t>scores, leading to performance degrada- </w:t>
      </w:r>
      <w:r>
        <w:rPr>
          <w:w w:val="90"/>
        </w:rPr>
        <w:t>tion.</w:t>
      </w:r>
      <w:r>
        <w:rPr/>
        <w:t> </w:t>
      </w:r>
      <w:r>
        <w:rPr>
          <w:w w:val="90"/>
        </w:rPr>
        <w:t>This analysis helps us understand how errors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layer</w:t>
      </w:r>
      <w:r>
        <w:rPr>
          <w:spacing w:val="-6"/>
        </w:rPr>
        <w:t> </w:t>
      </w:r>
      <w:r>
        <w:rPr>
          <w:spacing w:val="-2"/>
        </w:rPr>
        <w:t>differently</w:t>
      </w:r>
      <w:r>
        <w:rPr>
          <w:spacing w:val="-6"/>
        </w:rPr>
        <w:t> </w:t>
      </w:r>
      <w:r>
        <w:rPr>
          <w:spacing w:val="-2"/>
        </w:rPr>
        <w:t>affect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behavior.</w:t>
      </w:r>
    </w:p>
    <w:p>
      <w:pPr>
        <w:pStyle w:val="BodyText"/>
        <w:spacing w:line="254" w:lineRule="exact" w:before="14"/>
        <w:ind w:left="360"/>
        <w:jc w:val="both"/>
        <w:rPr>
          <w:rFonts w:ascii="Calibri"/>
        </w:rPr>
      </w:pPr>
      <w:r>
        <w:rPr/>
        <w:t>Given</w:t>
      </w:r>
      <w:r>
        <w:rPr>
          <w:spacing w:val="76"/>
          <w:w w:val="150"/>
        </w:rPr>
        <w:t> </w:t>
      </w:r>
      <w:r>
        <w:rPr/>
        <w:t>a</w:t>
      </w:r>
      <w:r>
        <w:rPr>
          <w:spacing w:val="76"/>
          <w:w w:val="150"/>
        </w:rPr>
        <w:t> </w:t>
      </w:r>
      <w:r>
        <w:rPr/>
        <w:t>model</w:t>
      </w:r>
      <w:r>
        <w:rPr>
          <w:spacing w:val="76"/>
          <w:w w:val="150"/>
        </w:rPr>
        <w:t> </w:t>
      </w:r>
      <w:r>
        <w:rPr/>
        <w:t>with</w:t>
      </w:r>
      <w:r>
        <w:rPr>
          <w:spacing w:val="76"/>
          <w:w w:val="150"/>
        </w:rPr>
        <w:t> </w:t>
      </w:r>
      <w:r>
        <w:rPr/>
        <w:t>parameters</w:t>
      </w:r>
      <w:r>
        <w:rPr>
          <w:spacing w:val="77"/>
          <w:w w:val="150"/>
        </w:rPr>
        <w:t> </w:t>
      </w:r>
      <w:r>
        <w:rPr>
          <w:rFonts w:ascii="Calibri"/>
          <w:i/>
        </w:rPr>
        <w:t>W</w:t>
      </w:r>
      <w:r>
        <w:rPr>
          <w:rFonts w:ascii="Calibri"/>
          <w:i/>
          <w:spacing w:val="71"/>
          <w:w w:val="125"/>
        </w:rPr>
        <w:t>  </w:t>
      </w:r>
      <w:r>
        <w:rPr>
          <w:rFonts w:ascii="Calibri"/>
          <w:spacing w:val="-10"/>
          <w:w w:val="125"/>
        </w:rPr>
        <w:t>=</w:t>
      </w:r>
    </w:p>
    <w:p>
      <w:pPr>
        <w:pStyle w:val="BodyText"/>
        <w:spacing w:line="270" w:lineRule="exact"/>
        <w:ind w:left="142" w:right="1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5984145</wp:posOffset>
                </wp:positionH>
                <wp:positionV relativeFrom="paragraph">
                  <wp:posOffset>279112</wp:posOffset>
                </wp:positionV>
                <wp:extent cx="36830" cy="1016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192566pt;margin-top:21.977383pt;width:2.9pt;height:8pt;mso-position-horizontal-relative:page;mso-position-vertical-relative:paragraph;z-index:-16733184" type="#_x0000_t202" id="docshape2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130"/>
        </w:rPr>
        <w:t>{</w:t>
      </w:r>
      <w:r>
        <w:rPr>
          <w:rFonts w:ascii="Calibri"/>
          <w:i/>
          <w:w w:val="130"/>
        </w:rPr>
        <w:t>W</w:t>
      </w:r>
      <w:r>
        <w:rPr>
          <w:rFonts w:ascii="Calibri"/>
          <w:i/>
          <w:spacing w:val="-17"/>
          <w:w w:val="130"/>
        </w:rPr>
        <w:t> </w:t>
      </w:r>
      <w:r>
        <w:rPr>
          <w:rFonts w:ascii="Calibri"/>
          <w:vertAlign w:val="superscript"/>
        </w:rPr>
        <w:t>1</w:t>
      </w:r>
      <w:r>
        <w:rPr>
          <w:rFonts w:ascii="Calibri"/>
          <w:i/>
          <w:vertAlign w:val="baseline"/>
        </w:rPr>
        <w:t>,</w:t>
      </w:r>
      <w:r>
        <w:rPr>
          <w:rFonts w:ascii="Calibri"/>
          <w:i/>
          <w:spacing w:val="-12"/>
          <w:vertAlign w:val="baseline"/>
        </w:rPr>
        <w:t> </w:t>
      </w:r>
      <w:r>
        <w:rPr>
          <w:rFonts w:ascii="Calibri"/>
          <w:i/>
          <w:vertAlign w:val="baseline"/>
        </w:rPr>
        <w:t>W</w:t>
      </w:r>
      <w:r>
        <w:rPr>
          <w:rFonts w:ascii="Calibri"/>
          <w:i/>
          <w:spacing w:val="-13"/>
          <w:vertAlign w:val="baseline"/>
        </w:rPr>
        <w:t> </w:t>
      </w:r>
      <w:r>
        <w:rPr>
          <w:rFonts w:ascii="Calibri"/>
          <w:vertAlign w:val="superscript"/>
        </w:rPr>
        <w:t>2</w:t>
      </w:r>
      <w:r>
        <w:rPr>
          <w:rFonts w:ascii="Calibri"/>
          <w:i/>
          <w:vertAlign w:val="baseline"/>
        </w:rPr>
        <w:t>,</w:t>
      </w:r>
      <w:r>
        <w:rPr>
          <w:rFonts w:ascii="Calibri"/>
          <w:i/>
          <w:spacing w:val="-12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12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13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12"/>
          <w:vertAlign w:val="baseline"/>
        </w:rPr>
        <w:t> </w:t>
      </w:r>
      <w:r>
        <w:rPr>
          <w:rFonts w:ascii="Calibri"/>
          <w:i/>
          <w:vertAlign w:val="baseline"/>
        </w:rPr>
        <w:t>,</w:t>
      </w:r>
      <w:r>
        <w:rPr>
          <w:rFonts w:ascii="Calibri"/>
          <w:i/>
          <w:spacing w:val="-13"/>
          <w:vertAlign w:val="baseline"/>
        </w:rPr>
        <w:t> </w:t>
      </w:r>
      <w:r>
        <w:rPr>
          <w:rFonts w:ascii="Calibri"/>
          <w:i/>
          <w:spacing w:val="9"/>
          <w:w w:val="130"/>
          <w:vertAlign w:val="baseline"/>
        </w:rPr>
        <w:t>W</w:t>
      </w:r>
      <w:r>
        <w:rPr>
          <w:rFonts w:ascii="Calibri"/>
          <w:i/>
          <w:spacing w:val="9"/>
          <w:w w:val="130"/>
          <w:vertAlign w:val="superscript"/>
        </w:rPr>
        <w:t>L</w:t>
      </w:r>
      <w:r>
        <w:rPr>
          <w:rFonts w:ascii="Lucida Sans Unicode"/>
          <w:spacing w:val="9"/>
          <w:w w:val="130"/>
          <w:vertAlign w:val="baseline"/>
        </w:rPr>
        <w:t>}</w:t>
      </w:r>
      <w:r>
        <w:rPr>
          <w:spacing w:val="9"/>
          <w:w w:val="130"/>
          <w:vertAlign w:val="baseline"/>
        </w:rPr>
        <w:t>,</w:t>
      </w:r>
      <w:r>
        <w:rPr>
          <w:spacing w:val="-15"/>
          <w:w w:val="130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3"/>
          <w:vertAlign w:val="baseline"/>
        </w:rPr>
        <w:t> </w:t>
      </w:r>
      <w:r>
        <w:rPr>
          <w:rFonts w:ascii="Calibri"/>
          <w:i/>
          <w:spacing w:val="15"/>
          <w:w w:val="130"/>
          <w:vertAlign w:val="baseline"/>
        </w:rPr>
        <w:t>W</w:t>
      </w:r>
      <w:r>
        <w:rPr>
          <w:rFonts w:ascii="Calibri"/>
          <w:i/>
          <w:spacing w:val="15"/>
          <w:w w:val="130"/>
          <w:vertAlign w:val="superscript"/>
        </w:rPr>
        <w:t>l</w:t>
      </w:r>
      <w:r>
        <w:rPr>
          <w:rFonts w:ascii="Calibri"/>
          <w:i/>
          <w:spacing w:val="-16"/>
          <w:w w:val="130"/>
          <w:vertAlign w:val="baseline"/>
        </w:rPr>
        <w:t> </w:t>
      </w:r>
      <w:r>
        <w:rPr>
          <w:vertAlign w:val="baseline"/>
        </w:rPr>
        <w:t>are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parame- ters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rFonts w:ascii="Calibri"/>
          <w:i/>
          <w:vertAlign w:val="baseline"/>
        </w:rPr>
        <w:t>l</w:t>
      </w:r>
      <w:r>
        <w:rPr>
          <w:vertAlign w:val="baseline"/>
        </w:rPr>
        <w:t>-th</w:t>
      </w:r>
      <w:r>
        <w:rPr>
          <w:spacing w:val="-12"/>
          <w:vertAlign w:val="baseline"/>
        </w:rPr>
        <w:t> </w:t>
      </w:r>
      <w:r>
        <w:rPr>
          <w:vertAlign w:val="baseline"/>
        </w:rPr>
        <w:t>layer.</w:t>
      </w:r>
      <w:r>
        <w:rPr>
          <w:spacing w:val="-12"/>
          <w:vertAlign w:val="baseline"/>
        </w:rPr>
        <w:t> </w:t>
      </w:r>
      <w:r>
        <w:rPr>
          <w:vertAlign w:val="baseline"/>
        </w:rPr>
        <w:t>Each</w:t>
      </w:r>
      <w:r>
        <w:rPr>
          <w:spacing w:val="-12"/>
          <w:vertAlign w:val="baseline"/>
        </w:rPr>
        <w:t> </w:t>
      </w:r>
      <w:r>
        <w:rPr>
          <w:vertAlign w:val="baseline"/>
        </w:rPr>
        <w:t>element</w:t>
      </w:r>
      <w:r>
        <w:rPr>
          <w:spacing w:val="-12"/>
          <w:vertAlign w:val="baseline"/>
        </w:rPr>
        <w:t> </w:t>
      </w:r>
      <w:r>
        <w:rPr>
          <w:rFonts w:ascii="Calibri"/>
          <w:i/>
          <w:vertAlign w:val="baseline"/>
        </w:rPr>
        <w:t>W</w:t>
      </w:r>
      <w:r>
        <w:rPr>
          <w:rFonts w:ascii="Calibri"/>
          <w:i/>
          <w:vertAlign w:val="superscript"/>
        </w:rPr>
        <w:t>l</w:t>
      </w:r>
      <w:r>
        <w:rPr>
          <w:rFonts w:ascii="Calibri"/>
          <w:i/>
          <w:spacing w:val="-13"/>
          <w:vertAlign w:val="baseline"/>
        </w:rPr>
        <w:t> </w:t>
      </w:r>
      <w:r>
        <w:rPr>
          <w:vertAlign w:val="baseline"/>
        </w:rPr>
        <w:t>from</w:t>
      </w:r>
      <w:r>
        <w:rPr>
          <w:spacing w:val="-12"/>
          <w:vertAlign w:val="baseline"/>
        </w:rPr>
        <w:t> </w:t>
      </w:r>
      <w:r>
        <w:rPr>
          <w:vertAlign w:val="baseline"/>
        </w:rPr>
        <w:t>layer </w:t>
      </w:r>
      <w:r>
        <w:rPr>
          <w:rFonts w:ascii="Calibri"/>
          <w:i/>
          <w:w w:val="90"/>
          <w:vertAlign w:val="baseline"/>
        </w:rPr>
        <w:t>l </w:t>
      </w:r>
      <w:r>
        <w:rPr>
          <w:w w:val="90"/>
          <w:vertAlign w:val="baseline"/>
        </w:rPr>
        <w:t>is a floating-point number with </w:t>
      </w:r>
      <w:r>
        <w:rPr>
          <w:rFonts w:ascii="Calibri"/>
          <w:i/>
          <w:w w:val="90"/>
          <w:vertAlign w:val="baseline"/>
        </w:rPr>
        <w:t>N</w:t>
      </w:r>
      <w:r>
        <w:rPr>
          <w:rFonts w:ascii="Calibri"/>
          <w:i/>
          <w:w w:val="90"/>
          <w:vertAlign w:val="subscript"/>
        </w:rPr>
        <w:t>f</w:t>
      </w:r>
      <w:r>
        <w:rPr>
          <w:rFonts w:ascii="Calibri"/>
          <w:i/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-bit binary rep- resentation. The bit-flip error is introduced by </w:t>
      </w:r>
      <w:r>
        <w:rPr>
          <w:w w:val="90"/>
          <w:vertAlign w:val="baseline"/>
        </w:rPr>
        <w:t>flip- </w:t>
      </w:r>
      <w:r>
        <w:rPr>
          <w:spacing w:val="-4"/>
          <w:vertAlign w:val="baseline"/>
        </w:rPr>
        <w:t>ping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randomly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selected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bit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floating-point </w:t>
      </w:r>
      <w:r>
        <w:rPr>
          <w:spacing w:val="-2"/>
          <w:vertAlign w:val="baseline"/>
        </w:rPr>
        <w:t>representation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rFonts w:ascii="Calibri"/>
          <w:i/>
          <w:spacing w:val="-2"/>
          <w:vertAlign w:val="baseline"/>
        </w:rPr>
        <w:t>W</w:t>
      </w:r>
      <w:r>
        <w:rPr>
          <w:rFonts w:ascii="Calibri"/>
          <w:i/>
          <w:spacing w:val="-2"/>
          <w:vertAlign w:val="superscript"/>
        </w:rPr>
        <w:t>l</w:t>
      </w:r>
      <w:r>
        <w:rPr>
          <w:spacing w:val="-2"/>
          <w:vertAlign w:val="baseline"/>
        </w:rPr>
        <w:t>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randomly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chosen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bit</w:t>
      </w:r>
    </w:p>
    <w:p>
      <w:pPr>
        <w:pStyle w:val="BodyText"/>
        <w:spacing w:after="0" w:line="270" w:lineRule="exact"/>
        <w:jc w:val="both"/>
        <w:sectPr>
          <w:pgSz w:w="11910" w:h="16840"/>
          <w:pgMar w:header="0" w:footer="1013" w:top="1340" w:bottom="1200" w:left="1275" w:right="1275"/>
          <w:cols w:num="2" w:equalWidth="0">
            <w:col w:w="4585" w:space="121"/>
            <w:col w:w="4654"/>
          </w:cols>
        </w:sectPr>
      </w:pPr>
    </w:p>
    <w:p>
      <w:pPr>
        <w:pStyle w:val="BodyText"/>
        <w:spacing w:line="144" w:lineRule="exact"/>
        <w:ind w:left="142"/>
      </w:pPr>
      <w:r>
        <w:rPr>
          <w:spacing w:val="-6"/>
        </w:rPr>
        <w:t>effects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BFEs</w:t>
      </w:r>
      <w:r>
        <w:rPr>
          <w:spacing w:val="-3"/>
        </w:rPr>
        <w:t> </w:t>
      </w:r>
      <w:r>
        <w:rPr>
          <w:spacing w:val="-6"/>
        </w:rPr>
        <w:t>through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components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LLMs.</w:t>
      </w:r>
    </w:p>
    <w:p>
      <w:pPr>
        <w:spacing w:line="136" w:lineRule="exact" w:before="21"/>
        <w:ind w:left="142" w:right="0" w:firstLine="0"/>
        <w:jc w:val="left"/>
        <w:rPr>
          <w:sz w:val="22"/>
        </w:rPr>
      </w:pPr>
      <w:r>
        <w:rPr>
          <w:rFonts w:ascii="Times New Roman"/>
          <w:b/>
          <w:spacing w:val="-6"/>
          <w:sz w:val="22"/>
        </w:rPr>
        <w:t>Error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6"/>
          <w:sz w:val="22"/>
        </w:rPr>
        <w:t>Properties</w:t>
      </w:r>
      <w:r>
        <w:rPr>
          <w:spacing w:val="-6"/>
          <w:sz w:val="22"/>
        </w:rPr>
        <w:t>.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We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assume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BFEs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randomly</w:t>
      </w:r>
    </w:p>
    <w:p>
      <w:pPr>
        <w:pStyle w:val="BodyText"/>
        <w:spacing w:before="24"/>
        <w:ind w:left="142"/>
      </w:pPr>
      <w:r>
        <w:rPr/>
        <w:br w:type="column"/>
      </w:r>
      <w:r>
        <w:rPr>
          <w:spacing w:val="-2"/>
          <w:w w:val="90"/>
        </w:rPr>
        <w:t>position</w:t>
      </w:r>
    </w:p>
    <w:p>
      <w:pPr>
        <w:spacing w:line="29" w:lineRule="exact" w:before="0"/>
        <w:ind w:left="1017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10"/>
          <w:w w:val="155"/>
          <w:sz w:val="16"/>
        </w:rPr>
        <w:t>i</w:t>
      </w:r>
    </w:p>
    <w:p>
      <w:pPr>
        <w:spacing w:line="273" w:lineRule="exact" w:before="0"/>
        <w:ind w:left="14" w:right="0" w:firstLine="0"/>
        <w:jc w:val="left"/>
        <w:rPr>
          <w:sz w:val="22"/>
        </w:rPr>
      </w:pPr>
      <w:r>
        <w:rPr>
          <w:rFonts w:ascii="Calibri" w:hAnsi="Calibri"/>
          <w:i/>
          <w:sz w:val="22"/>
        </w:rPr>
        <w:t>k</w:t>
      </w:r>
      <w:r>
        <w:rPr>
          <w:rFonts w:ascii="Calibri" w:hAnsi="Calibri"/>
          <w:i/>
          <w:spacing w:val="-6"/>
          <w:sz w:val="22"/>
        </w:rPr>
        <w:t> </w:t>
      </w:r>
      <w:r>
        <w:rPr>
          <w:rFonts w:ascii="Lucida Sans Unicode" w:hAnsi="Lucida Sans Unicode"/>
          <w:sz w:val="22"/>
        </w:rPr>
        <w:t>∈</w:t>
      </w:r>
      <w:r>
        <w:rPr>
          <w:rFonts w:ascii="Lucida Sans Unicode" w:hAnsi="Lucida Sans Unicode"/>
          <w:spacing w:val="-18"/>
          <w:sz w:val="22"/>
        </w:rPr>
        <w:t> </w:t>
      </w:r>
      <w:r>
        <w:rPr>
          <w:rFonts w:ascii="Lucida Sans Unicode" w:hAnsi="Lucida Sans Unicode"/>
          <w:w w:val="125"/>
          <w:sz w:val="22"/>
        </w:rPr>
        <w:t>{</w:t>
      </w:r>
      <w:r>
        <w:rPr>
          <w:rFonts w:ascii="Calibri" w:hAnsi="Calibri"/>
          <w:w w:val="125"/>
          <w:sz w:val="22"/>
        </w:rPr>
        <w:t>0</w:t>
      </w:r>
      <w:r>
        <w:rPr>
          <w:rFonts w:ascii="Calibri" w:hAnsi="Calibri"/>
          <w:i/>
          <w:w w:val="125"/>
          <w:sz w:val="22"/>
        </w:rPr>
        <w:t>,</w:t>
      </w:r>
      <w:r>
        <w:rPr>
          <w:rFonts w:ascii="Calibri" w:hAnsi="Calibri"/>
          <w:i/>
          <w:spacing w:val="-26"/>
          <w:w w:val="125"/>
          <w:sz w:val="22"/>
        </w:rPr>
        <w:t> </w:t>
      </w:r>
      <w:r>
        <w:rPr>
          <w:rFonts w:ascii="Calibri" w:hAnsi="Calibri"/>
          <w:sz w:val="22"/>
        </w:rPr>
        <w:t>1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i/>
          <w:w w:val="125"/>
          <w:sz w:val="22"/>
        </w:rPr>
        <w:t>N</w:t>
      </w:r>
      <w:r>
        <w:rPr>
          <w:rFonts w:ascii="Calibri" w:hAnsi="Calibri"/>
          <w:i/>
          <w:w w:val="125"/>
          <w:sz w:val="22"/>
          <w:vertAlign w:val="subscript"/>
        </w:rPr>
        <w:t>f</w:t>
      </w:r>
      <w:r>
        <w:rPr>
          <w:rFonts w:ascii="Calibri" w:hAnsi="Calibri"/>
          <w:i/>
          <w:spacing w:val="-14"/>
          <w:w w:val="125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−</w:t>
      </w:r>
      <w:r>
        <w:rPr>
          <w:rFonts w:ascii="Lucida Sans Unicode" w:hAnsi="Lucida Sans Unicode"/>
          <w:spacing w:val="-21"/>
          <w:sz w:val="22"/>
          <w:vertAlign w:val="baseline"/>
        </w:rPr>
        <w:t> </w:t>
      </w:r>
      <w:r>
        <w:rPr>
          <w:rFonts w:ascii="Calibri" w:hAnsi="Calibri"/>
          <w:w w:val="125"/>
          <w:sz w:val="22"/>
          <w:vertAlign w:val="baseline"/>
        </w:rPr>
        <w:t>1</w:t>
      </w:r>
      <w:r>
        <w:rPr>
          <w:rFonts w:ascii="Lucida Sans Unicode" w:hAnsi="Lucida Sans Unicode"/>
          <w:w w:val="125"/>
          <w:sz w:val="22"/>
          <w:vertAlign w:val="baseline"/>
        </w:rPr>
        <w:t>}</w:t>
      </w:r>
      <w:r>
        <w:rPr>
          <w:w w:val="125"/>
          <w:sz w:val="22"/>
          <w:vertAlign w:val="baseline"/>
        </w:rPr>
        <w:t>,</w:t>
      </w:r>
      <w:r>
        <w:rPr>
          <w:spacing w:val="-15"/>
          <w:w w:val="125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bit-flip</w:t>
      </w:r>
      <w:r>
        <w:rPr>
          <w:spacing w:val="-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error</w:t>
      </w:r>
    </w:p>
    <w:p>
      <w:pPr>
        <w:spacing w:after="0" w:line="273" w:lineRule="exact"/>
        <w:jc w:val="left"/>
        <w:rPr>
          <w:sz w:val="22"/>
        </w:rPr>
        <w:sectPr>
          <w:type w:val="continuous"/>
          <w:pgSz w:w="11910" w:h="16840"/>
          <w:pgMar w:header="0" w:footer="1013" w:top="1240" w:bottom="280" w:left="1275" w:right="1275"/>
          <w:cols w:num="3" w:equalWidth="0">
            <w:col w:w="4585" w:space="121"/>
            <w:col w:w="860" w:space="39"/>
            <w:col w:w="3755"/>
          </w:cols>
        </w:sectPr>
      </w:pPr>
    </w:p>
    <w:p>
      <w:pPr>
        <w:pStyle w:val="BodyText"/>
        <w:spacing w:line="270" w:lineRule="atLeast" w:before="82"/>
        <w:ind w:left="142" w:right="38"/>
      </w:pPr>
      <w:r>
        <w:rPr>
          <w:w w:val="90"/>
        </w:rPr>
        <w:t>occur during fine-tuning or inference, affecting </w:t>
      </w:r>
      <w:r>
        <w:rPr>
          <w:w w:val="90"/>
        </w:rPr>
        <w:t>any </w:t>
      </w:r>
      <w:r>
        <w:rPr>
          <w:spacing w:val="-2"/>
        </w:rPr>
        <w:t>bit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stored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processed</w:t>
      </w:r>
      <w:r>
        <w:rPr>
          <w:spacing w:val="-10"/>
        </w:rPr>
        <w:t> </w:t>
      </w:r>
      <w:r>
        <w:rPr>
          <w:spacing w:val="-2"/>
        </w:rPr>
        <w:t>numerical</w:t>
      </w:r>
      <w:r>
        <w:rPr>
          <w:spacing w:val="-10"/>
        </w:rPr>
        <w:t> </w:t>
      </w:r>
      <w:r>
        <w:rPr>
          <w:spacing w:val="-2"/>
        </w:rPr>
        <w:t>data.</w:t>
      </w:r>
    </w:p>
    <w:p>
      <w:pPr>
        <w:pStyle w:val="BodyText"/>
        <w:spacing w:line="250" w:lineRule="exact"/>
        <w:ind w:left="142"/>
      </w:pPr>
      <w:r>
        <w:rPr/>
        <w:br w:type="column"/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injected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following</w:t>
      </w:r>
      <w:r>
        <w:rPr>
          <w:spacing w:val="-8"/>
        </w:rPr>
        <w:t> </w:t>
      </w:r>
      <w:r>
        <w:rPr>
          <w:spacing w:val="-2"/>
        </w:rPr>
        <w:t>XOR</w:t>
      </w:r>
      <w:r>
        <w:rPr>
          <w:spacing w:val="-7"/>
        </w:rPr>
        <w:t> </w:t>
      </w:r>
      <w:r>
        <w:rPr>
          <w:spacing w:val="-2"/>
        </w:rPr>
        <w:t>operation:</w:t>
      </w:r>
    </w:p>
    <w:p>
      <w:pPr>
        <w:tabs>
          <w:tab w:pos="4267" w:val="left" w:leader="none"/>
        </w:tabs>
        <w:spacing w:line="204" w:lineRule="exact" w:before="72"/>
        <w:ind w:left="1641" w:right="0" w:firstLine="0"/>
        <w:jc w:val="left"/>
        <w:rPr>
          <w:sz w:val="22"/>
        </w:rPr>
      </w:pPr>
      <w:r>
        <w:rPr>
          <w:rFonts w:ascii="Calibri" w:hAnsi="Calibri"/>
          <w:i/>
          <w:spacing w:val="-143"/>
          <w:w w:val="115"/>
          <w:sz w:val="22"/>
        </w:rPr>
        <w:t>W</w:t>
      </w:r>
      <w:r>
        <w:rPr>
          <w:rFonts w:ascii="Calibri" w:hAnsi="Calibri"/>
          <w:w w:val="135"/>
          <w:position w:val="6"/>
          <w:sz w:val="22"/>
        </w:rPr>
        <w:t>ˆ</w:t>
      </w:r>
      <w:r>
        <w:rPr>
          <w:rFonts w:ascii="Calibri" w:hAnsi="Calibri"/>
          <w:w w:val="125"/>
          <w:position w:val="6"/>
          <w:sz w:val="22"/>
        </w:rPr>
        <w:t> </w:t>
      </w:r>
      <w:r>
        <w:rPr>
          <w:rFonts w:ascii="Calibri" w:hAnsi="Calibri"/>
          <w:i/>
          <w:w w:val="125"/>
          <w:position w:val="9"/>
          <w:sz w:val="16"/>
        </w:rPr>
        <w:t>l</w:t>
      </w:r>
      <w:r>
        <w:rPr>
          <w:rFonts w:ascii="Calibri" w:hAnsi="Calibri"/>
          <w:i/>
          <w:spacing w:val="5"/>
          <w:w w:val="125"/>
          <w:position w:val="9"/>
          <w:sz w:val="16"/>
        </w:rPr>
        <w:t> </w:t>
      </w:r>
      <w:r>
        <w:rPr>
          <w:rFonts w:ascii="Calibri" w:hAnsi="Calibri"/>
          <w:w w:val="125"/>
          <w:sz w:val="22"/>
        </w:rPr>
        <w:t>=</w:t>
      </w:r>
      <w:r>
        <w:rPr>
          <w:rFonts w:ascii="Calibri" w:hAnsi="Calibri"/>
          <w:spacing w:val="-9"/>
          <w:w w:val="125"/>
          <w:sz w:val="22"/>
        </w:rPr>
        <w:t> </w:t>
      </w:r>
      <w:r>
        <w:rPr>
          <w:rFonts w:ascii="Calibri" w:hAnsi="Calibri"/>
          <w:i/>
          <w:spacing w:val="15"/>
          <w:w w:val="125"/>
          <w:sz w:val="22"/>
        </w:rPr>
        <w:t>W</w:t>
      </w:r>
      <w:r>
        <w:rPr>
          <w:rFonts w:ascii="Calibri" w:hAnsi="Calibri"/>
          <w:i/>
          <w:spacing w:val="15"/>
          <w:w w:val="125"/>
          <w:sz w:val="22"/>
          <w:vertAlign w:val="superscript"/>
        </w:rPr>
        <w:t>l</w:t>
      </w:r>
      <w:r>
        <w:rPr>
          <w:rFonts w:ascii="Calibri" w:hAnsi="Calibri"/>
          <w:i/>
          <w:spacing w:val="-10"/>
          <w:w w:val="125"/>
          <w:sz w:val="22"/>
          <w:vertAlign w:val="baseline"/>
        </w:rPr>
        <w:t> </w:t>
      </w:r>
      <w:r>
        <w:rPr>
          <w:rFonts w:ascii="Lucida Sans Unicode" w:hAnsi="Lucida Sans Unicode"/>
          <w:w w:val="105"/>
          <w:sz w:val="22"/>
          <w:vertAlign w:val="baseline"/>
        </w:rPr>
        <w:t>⊕</w:t>
      </w:r>
      <w:r>
        <w:rPr>
          <w:rFonts w:ascii="Lucida Sans Unicode" w:hAnsi="Lucida Sans Unicode"/>
          <w:spacing w:val="-24"/>
          <w:w w:val="105"/>
          <w:sz w:val="22"/>
          <w:vertAlign w:val="baseline"/>
        </w:rPr>
        <w:t> </w:t>
      </w:r>
      <w:r>
        <w:rPr>
          <w:rFonts w:ascii="Calibri" w:hAnsi="Calibri"/>
          <w:spacing w:val="-5"/>
          <w:w w:val="125"/>
          <w:sz w:val="22"/>
          <w:vertAlign w:val="baseline"/>
        </w:rPr>
        <w:t>2</w:t>
      </w:r>
      <w:r>
        <w:rPr>
          <w:rFonts w:ascii="Calibri" w:hAnsi="Calibri"/>
          <w:i/>
          <w:spacing w:val="-5"/>
          <w:w w:val="125"/>
          <w:sz w:val="22"/>
          <w:vertAlign w:val="superscript"/>
        </w:rPr>
        <w:t>k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w w:val="105"/>
          <w:sz w:val="22"/>
          <w:vertAlign w:val="baseline"/>
        </w:rPr>
        <w:t>(1)</w:t>
      </w:r>
    </w:p>
    <w:p>
      <w:pPr>
        <w:spacing w:after="0" w:line="204" w:lineRule="exact"/>
        <w:jc w:val="left"/>
        <w:rPr>
          <w:sz w:val="22"/>
        </w:rPr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56" w:space="150"/>
            <w:col w:w="4654"/>
          </w:cols>
        </w:sectPr>
      </w:pPr>
    </w:p>
    <w:p>
      <w:pPr>
        <w:tabs>
          <w:tab w:pos="589" w:val="left" w:leader="none"/>
        </w:tabs>
        <w:spacing w:line="62" w:lineRule="exact" w:before="0"/>
        <w:ind w:left="0" w:right="2152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55"/>
          <w:sz w:val="16"/>
        </w:rPr>
        <w:t>i</w:t>
      </w:r>
      <w:r>
        <w:rPr>
          <w:rFonts w:ascii="Times New Roman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i</w:t>
      </w:r>
    </w:p>
    <w:p>
      <w:pPr>
        <w:spacing w:after="0" w:line="62" w:lineRule="exact"/>
        <w:jc w:val="right"/>
        <w:rPr>
          <w:rFonts w:ascii="Calibri"/>
          <w:i/>
          <w:sz w:val="16"/>
        </w:rPr>
        <w:sectPr>
          <w:type w:val="continuous"/>
          <w:pgSz w:w="11910" w:h="16840"/>
          <w:pgMar w:header="0" w:footer="1013" w:top="1240" w:bottom="280" w:left="1275" w:right="1275"/>
        </w:sectPr>
      </w:pPr>
    </w:p>
    <w:p>
      <w:pPr>
        <w:pStyle w:val="BodyText"/>
        <w:spacing w:line="252" w:lineRule="auto" w:before="1"/>
        <w:ind w:left="142" w:right="38"/>
      </w:pPr>
      <w:r>
        <w:rPr>
          <w:rFonts w:ascii="Times New Roman"/>
          <w:b/>
          <w:spacing w:val="-4"/>
        </w:rPr>
        <w:t>Error</w:t>
      </w:r>
      <w:r>
        <w:rPr>
          <w:rFonts w:ascii="Times New Roman"/>
          <w:b/>
          <w:spacing w:val="-10"/>
        </w:rPr>
        <w:t> </w:t>
      </w:r>
      <w:r>
        <w:rPr>
          <w:rFonts w:ascii="Times New Roman"/>
          <w:b/>
          <w:spacing w:val="-4"/>
        </w:rPr>
        <w:t>Scenarios</w:t>
      </w:r>
      <w:r>
        <w:rPr>
          <w:spacing w:val="-4"/>
        </w:rPr>
        <w:t>.</w:t>
      </w:r>
      <w:r>
        <w:rPr>
          <w:spacing w:val="-1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define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following</w:t>
      </w:r>
      <w:r>
        <w:rPr>
          <w:spacing w:val="-8"/>
        </w:rPr>
        <w:t> </w:t>
      </w:r>
      <w:r>
        <w:rPr>
          <w:spacing w:val="-4"/>
        </w:rPr>
        <w:t>scenar- </w:t>
      </w:r>
      <w:r>
        <w:rPr/>
        <w:t>ios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simulate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occurrence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BFEs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LLMs:</w:t>
      </w:r>
    </w:p>
    <w:p>
      <w:pPr>
        <w:pStyle w:val="ListParagraph"/>
        <w:numPr>
          <w:ilvl w:val="0"/>
          <w:numId w:val="4"/>
        </w:numPr>
        <w:tabs>
          <w:tab w:pos="317" w:val="left" w:leader="none"/>
        </w:tabs>
        <w:spacing w:line="240" w:lineRule="auto" w:before="9" w:after="0"/>
        <w:ind w:left="317" w:right="0" w:hanging="175"/>
        <w:jc w:val="left"/>
        <w:rPr>
          <w:sz w:val="22"/>
        </w:rPr>
      </w:pPr>
      <w:r>
        <w:rPr>
          <w:spacing w:val="-2"/>
          <w:sz w:val="22"/>
        </w:rPr>
        <w:t>Inference-Time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BFEs: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These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BFEs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lead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to</w:t>
      </w:r>
    </w:p>
    <w:p>
      <w:pPr>
        <w:pStyle w:val="BodyText"/>
        <w:spacing w:line="298" w:lineRule="exact"/>
        <w:ind w:left="142"/>
        <w:rPr>
          <w:rFonts w:ascii="Lucida Sans Unicode" w:hAnsi="Lucida Sans Unicode"/>
        </w:rPr>
      </w:pPr>
      <w:r>
        <w:rPr/>
        <w:br w:type="column"/>
      </w:r>
      <w:r>
        <w:rPr>
          <w:w w:val="90"/>
        </w:rPr>
        <w:t>where</w:t>
      </w:r>
      <w:r>
        <w:rPr>
          <w:spacing w:val="3"/>
        </w:rPr>
        <w:t> </w:t>
      </w:r>
      <w:r>
        <w:rPr>
          <w:rFonts w:ascii="Calibri" w:hAnsi="Calibri"/>
          <w:i/>
          <w:spacing w:val="-143"/>
          <w:w w:val="80"/>
        </w:rPr>
        <w:t>W</w:t>
      </w:r>
      <w:r>
        <w:rPr>
          <w:rFonts w:ascii="Calibri" w:hAnsi="Calibri"/>
          <w:position w:val="6"/>
        </w:rPr>
        <w:t>ˆ</w:t>
      </w:r>
      <w:r>
        <w:rPr>
          <w:rFonts w:ascii="Calibri" w:hAnsi="Calibri"/>
          <w:spacing w:val="20"/>
          <w:position w:val="6"/>
        </w:rPr>
        <w:t> </w:t>
      </w:r>
      <w:r>
        <w:rPr>
          <w:rFonts w:ascii="Calibri" w:hAnsi="Calibri"/>
          <w:i/>
          <w:w w:val="90"/>
          <w:position w:val="8"/>
          <w:sz w:val="16"/>
        </w:rPr>
        <w:t>l</w:t>
      </w:r>
      <w:r>
        <w:rPr>
          <w:rFonts w:ascii="Calibri" w:hAnsi="Calibri"/>
          <w:i/>
          <w:spacing w:val="29"/>
          <w:position w:val="8"/>
          <w:sz w:val="16"/>
        </w:rPr>
        <w:t> </w:t>
      </w:r>
      <w:r>
        <w:rPr>
          <w:w w:val="90"/>
        </w:rPr>
        <w:t>is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perturbed</w:t>
      </w:r>
      <w:r>
        <w:rPr>
          <w:spacing w:val="3"/>
        </w:rPr>
        <w:t> </w:t>
      </w:r>
      <w:r>
        <w:rPr>
          <w:w w:val="90"/>
        </w:rPr>
        <w:t>weight</w:t>
      </w:r>
      <w:r>
        <w:rPr>
          <w:spacing w:val="4"/>
        </w:rPr>
        <w:t> </w:t>
      </w:r>
      <w:r>
        <w:rPr>
          <w:w w:val="90"/>
        </w:rPr>
        <w:t>after</w:t>
      </w:r>
      <w:r>
        <w:rPr>
          <w:spacing w:val="4"/>
        </w:rPr>
        <w:t> </w:t>
      </w:r>
      <w:r>
        <w:rPr>
          <w:w w:val="90"/>
        </w:rPr>
        <w:t>BFE,</w:t>
      </w:r>
      <w:r>
        <w:rPr>
          <w:spacing w:val="4"/>
        </w:rPr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rFonts w:ascii="Lucida Sans Unicode" w:hAnsi="Lucida Sans Unicode"/>
          <w:spacing w:val="-10"/>
          <w:w w:val="90"/>
        </w:rPr>
        <w:t>⊕</w:t>
      </w:r>
    </w:p>
    <w:p>
      <w:pPr>
        <w:pStyle w:val="BodyText"/>
        <w:spacing w:line="241" w:lineRule="exact"/>
        <w:ind w:left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4376029</wp:posOffset>
                </wp:positionH>
                <wp:positionV relativeFrom="paragraph">
                  <wp:posOffset>-87517</wp:posOffset>
                </wp:positionV>
                <wp:extent cx="36830" cy="1016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569214pt;margin-top:-6.891161pt;width:2.9pt;height:8pt;mso-position-horizontal-relative:page;mso-position-vertical-relative:paragraph;z-index:-16732672" type="#_x0000_t202" id="docshape2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denotes the XOR</w:t>
      </w:r>
      <w:r>
        <w:rPr>
          <w:spacing w:val="-3"/>
        </w:rPr>
        <w:t> </w:t>
      </w:r>
      <w:r>
        <w:rPr>
          <w:spacing w:val="-4"/>
        </w:rPr>
        <w:t>operation.</w:t>
      </w:r>
      <w:r>
        <w:rPr>
          <w:spacing w:val="8"/>
        </w:rPr>
        <w:t> </w:t>
      </w:r>
      <w:r>
        <w:rPr>
          <w:spacing w:val="-4"/>
        </w:rPr>
        <w:t>This</w:t>
      </w:r>
      <w:r>
        <w:rPr>
          <w:spacing w:val="-3"/>
        </w:rPr>
        <w:t> </w:t>
      </w:r>
      <w:r>
        <w:rPr>
          <w:spacing w:val="-4"/>
        </w:rPr>
        <w:t>formula</w:t>
      </w:r>
      <w:r>
        <w:rPr>
          <w:spacing w:val="-3"/>
        </w:rPr>
        <w:t> </w:t>
      </w:r>
      <w:r>
        <w:rPr>
          <w:spacing w:val="-4"/>
        </w:rPr>
        <w:t>applies</w:t>
      </w:r>
    </w:p>
    <w:p>
      <w:pPr>
        <w:pStyle w:val="BodyText"/>
        <w:spacing w:before="12"/>
        <w:ind w:left="149"/>
      </w:pPr>
      <w:r>
        <w:rPr/>
        <w:t>BFE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rFonts w:ascii="Calibri"/>
          <w:i/>
        </w:rPr>
        <w:t>k</w:t>
      </w:r>
      <w:r>
        <w:rPr/>
        <w:t>-th</w:t>
      </w:r>
      <w:r>
        <w:rPr>
          <w:spacing w:val="10"/>
        </w:rPr>
        <w:t> </w:t>
      </w:r>
      <w:r>
        <w:rPr/>
        <w:t>bit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binary</w:t>
      </w:r>
      <w:r>
        <w:rPr>
          <w:spacing w:val="10"/>
        </w:rPr>
        <w:t> </w:t>
      </w:r>
      <w:r>
        <w:rPr>
          <w:spacing w:val="-2"/>
        </w:rPr>
        <w:t>representation.</w:t>
      </w:r>
    </w:p>
    <w:p>
      <w:pPr>
        <w:pStyle w:val="BodyText"/>
        <w:spacing w:after="0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5" w:space="113"/>
            <w:col w:w="4662"/>
          </w:cols>
        </w:sectPr>
      </w:pPr>
    </w:p>
    <w:p>
      <w:pPr>
        <w:spacing w:before="51"/>
        <w:ind w:left="319" w:right="0" w:firstLine="0"/>
        <w:jc w:val="left"/>
        <w:rPr>
          <w:rFonts w:ascii="Georgia"/>
          <w:sz w:val="13"/>
        </w:rPr>
      </w:pPr>
      <w:r>
        <w:rPr>
          <w:rFonts w:ascii="Georg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1160392</wp:posOffset>
                </wp:positionH>
                <wp:positionV relativeFrom="paragraph">
                  <wp:posOffset>75323</wp:posOffset>
                </wp:positionV>
                <wp:extent cx="1562735" cy="109093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562735" cy="1090930"/>
                          <a:chExt cx="1562735" cy="109093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80330" y="301129"/>
                            <a:ext cx="7112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80415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0044"/>
                                </a:lnTo>
                                <a:lnTo>
                                  <a:pt x="70589" y="780044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0330" y="301129"/>
                            <a:ext cx="7112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80415">
                                <a:moveTo>
                                  <a:pt x="70589" y="780044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0044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6806" y="394735"/>
                            <a:ext cx="7112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86435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439"/>
                                </a:lnTo>
                                <a:lnTo>
                                  <a:pt x="70589" y="686439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56806" y="394735"/>
                            <a:ext cx="7112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86435">
                                <a:moveTo>
                                  <a:pt x="70589" y="686439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6439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33282" y="670750"/>
                            <a:ext cx="7112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0845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423"/>
                                </a:lnTo>
                                <a:lnTo>
                                  <a:pt x="70589" y="410423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33282" y="670750"/>
                            <a:ext cx="7112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0845">
                                <a:moveTo>
                                  <a:pt x="70589" y="410423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0423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09758" y="869962"/>
                            <a:ext cx="7112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11454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212"/>
                                </a:lnTo>
                                <a:lnTo>
                                  <a:pt x="70589" y="211212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09758" y="869962"/>
                            <a:ext cx="7112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11454">
                                <a:moveTo>
                                  <a:pt x="70589" y="211212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212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0919" y="248326"/>
                            <a:ext cx="71120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33119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2847"/>
                                </a:lnTo>
                                <a:lnTo>
                                  <a:pt x="70589" y="832847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50919" y="248326"/>
                            <a:ext cx="71120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33119">
                                <a:moveTo>
                                  <a:pt x="70589" y="832847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2847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27395" y="353932"/>
                            <a:ext cx="7112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27710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7241"/>
                                </a:lnTo>
                                <a:lnTo>
                                  <a:pt x="70589" y="727241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27395" y="353932"/>
                            <a:ext cx="7112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27710">
                                <a:moveTo>
                                  <a:pt x="70589" y="727241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7241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03871" y="524342"/>
                            <a:ext cx="7112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556895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831"/>
                                </a:lnTo>
                                <a:lnTo>
                                  <a:pt x="70589" y="556831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03871" y="524342"/>
                            <a:ext cx="7112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556895">
                                <a:moveTo>
                                  <a:pt x="70589" y="556831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6831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80348" y="615547"/>
                            <a:ext cx="7112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66090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626"/>
                                </a:lnTo>
                                <a:lnTo>
                                  <a:pt x="70589" y="465626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80348" y="615547"/>
                            <a:ext cx="7112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66090">
                                <a:moveTo>
                                  <a:pt x="70589" y="465626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5626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21508" y="193123"/>
                            <a:ext cx="71120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88365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050"/>
                                </a:lnTo>
                                <a:lnTo>
                                  <a:pt x="70589" y="888050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21508" y="193123"/>
                            <a:ext cx="71120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88365">
                                <a:moveTo>
                                  <a:pt x="70589" y="888050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8050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7984" y="277128"/>
                            <a:ext cx="71120" cy="80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04545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045"/>
                                </a:lnTo>
                                <a:lnTo>
                                  <a:pt x="70589" y="804045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7984" y="277128"/>
                            <a:ext cx="71120" cy="80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04545">
                                <a:moveTo>
                                  <a:pt x="70589" y="804045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4045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74461" y="358732"/>
                            <a:ext cx="7112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22630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1"/>
                                </a:lnTo>
                                <a:lnTo>
                                  <a:pt x="70589" y="722441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74461" y="358732"/>
                            <a:ext cx="7112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22630">
                                <a:moveTo>
                                  <a:pt x="70589" y="722441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1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50937" y="418736"/>
                            <a:ext cx="7112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62940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2437"/>
                                </a:lnTo>
                                <a:lnTo>
                                  <a:pt x="70589" y="662437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350937" y="418736"/>
                            <a:ext cx="7112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62940">
                                <a:moveTo>
                                  <a:pt x="70589" y="662437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2437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92097" y="176322"/>
                            <a:ext cx="7112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904875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851"/>
                                </a:lnTo>
                                <a:lnTo>
                                  <a:pt x="70589" y="904851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92097" y="176322"/>
                            <a:ext cx="7112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904875">
                                <a:moveTo>
                                  <a:pt x="70589" y="904851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851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68574" y="229125"/>
                            <a:ext cx="7112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52169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048"/>
                                </a:lnTo>
                                <a:lnTo>
                                  <a:pt x="70589" y="852048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68574" y="229125"/>
                            <a:ext cx="7112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52169">
                                <a:moveTo>
                                  <a:pt x="70589" y="852048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2048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45050" y="250726"/>
                            <a:ext cx="7112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30580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0447"/>
                                </a:lnTo>
                                <a:lnTo>
                                  <a:pt x="70589" y="830447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45050" y="250726"/>
                            <a:ext cx="7112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30580">
                                <a:moveTo>
                                  <a:pt x="70589" y="830447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0447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421526" y="260327"/>
                            <a:ext cx="7112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21055">
                                <a:moveTo>
                                  <a:pt x="7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0846"/>
                                </a:lnTo>
                                <a:lnTo>
                                  <a:pt x="70589" y="820846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21526" y="260327"/>
                            <a:ext cx="7112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821055">
                                <a:moveTo>
                                  <a:pt x="70589" y="820846"/>
                                </a:moveTo>
                                <a:lnTo>
                                  <a:pt x="70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0846"/>
                                </a:lnTo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21508" y="1113"/>
                            <a:ext cx="127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0135">
                                <a:moveTo>
                                  <a:pt x="0" y="1080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21508" y="108117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4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21508" y="108117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4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7984" y="1113"/>
                            <a:ext cx="127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0135">
                                <a:moveTo>
                                  <a:pt x="0" y="1080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7984" y="108117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4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7984" y="108117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4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74461" y="1113"/>
                            <a:ext cx="127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0135">
                                <a:moveTo>
                                  <a:pt x="0" y="1080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74461" y="108117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4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74461" y="108117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4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50937" y="1113"/>
                            <a:ext cx="127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0135">
                                <a:moveTo>
                                  <a:pt x="0" y="10800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50937" y="108117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4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350937" y="1081174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0"/>
                                </a:moveTo>
                                <a:lnTo>
                                  <a:pt x="0" y="974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740" y="961168"/>
                            <a:ext cx="155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0">
                                <a:moveTo>
                                  <a:pt x="0" y="0"/>
                                </a:moveTo>
                                <a:lnTo>
                                  <a:pt x="1552964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96116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96116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740" y="721154"/>
                            <a:ext cx="155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0">
                                <a:moveTo>
                                  <a:pt x="0" y="0"/>
                                </a:moveTo>
                                <a:lnTo>
                                  <a:pt x="1552964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72115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72115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740" y="481140"/>
                            <a:ext cx="155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0">
                                <a:moveTo>
                                  <a:pt x="0" y="0"/>
                                </a:moveTo>
                                <a:lnTo>
                                  <a:pt x="1552964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481140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481140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740" y="241126"/>
                            <a:ext cx="155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0">
                                <a:moveTo>
                                  <a:pt x="0" y="0"/>
                                </a:moveTo>
                                <a:lnTo>
                                  <a:pt x="1552964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241126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241126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740" y="1113"/>
                            <a:ext cx="155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0">
                                <a:moveTo>
                                  <a:pt x="0" y="0"/>
                                </a:moveTo>
                                <a:lnTo>
                                  <a:pt x="1552964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113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113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97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740" y="1113"/>
                            <a:ext cx="155321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1080135">
                                <a:moveTo>
                                  <a:pt x="0" y="1080061"/>
                                </a:moveTo>
                                <a:lnTo>
                                  <a:pt x="0" y="0"/>
                                </a:lnTo>
                              </a:path>
                              <a:path w="1553210" h="1080135">
                                <a:moveTo>
                                  <a:pt x="0" y="1080061"/>
                                </a:moveTo>
                                <a:lnTo>
                                  <a:pt x="1552964" y="1080061"/>
                                </a:lnTo>
                              </a:path>
                            </a:pathLst>
                          </a:custGeom>
                          <a:ln w="22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5920" y="596951"/>
                            <a:ext cx="63119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448309">
                                <a:moveTo>
                                  <a:pt x="626172" y="0"/>
                                </a:moveTo>
                                <a:lnTo>
                                  <a:pt x="4824" y="0"/>
                                </a:lnTo>
                                <a:lnTo>
                                  <a:pt x="0" y="4824"/>
                                </a:lnTo>
                                <a:lnTo>
                                  <a:pt x="0" y="443218"/>
                                </a:lnTo>
                                <a:lnTo>
                                  <a:pt x="4824" y="448042"/>
                                </a:lnTo>
                                <a:lnTo>
                                  <a:pt x="14472" y="448042"/>
                                </a:lnTo>
                                <a:lnTo>
                                  <a:pt x="626172" y="448042"/>
                                </a:lnTo>
                                <a:lnTo>
                                  <a:pt x="630996" y="443218"/>
                                </a:lnTo>
                                <a:lnTo>
                                  <a:pt x="630996" y="4824"/>
                                </a:lnTo>
                                <a:lnTo>
                                  <a:pt x="626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5920" y="596951"/>
                            <a:ext cx="63119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448309">
                                <a:moveTo>
                                  <a:pt x="14472" y="448042"/>
                                </a:moveTo>
                                <a:lnTo>
                                  <a:pt x="616524" y="448042"/>
                                </a:lnTo>
                                <a:lnTo>
                                  <a:pt x="626172" y="448042"/>
                                </a:lnTo>
                                <a:lnTo>
                                  <a:pt x="630996" y="443218"/>
                                </a:lnTo>
                                <a:lnTo>
                                  <a:pt x="630996" y="433570"/>
                                </a:lnTo>
                                <a:lnTo>
                                  <a:pt x="630996" y="14472"/>
                                </a:lnTo>
                                <a:lnTo>
                                  <a:pt x="630996" y="4824"/>
                                </a:lnTo>
                                <a:lnTo>
                                  <a:pt x="626172" y="0"/>
                                </a:lnTo>
                                <a:lnTo>
                                  <a:pt x="616524" y="0"/>
                                </a:lnTo>
                                <a:lnTo>
                                  <a:pt x="14472" y="0"/>
                                </a:lnTo>
                                <a:lnTo>
                                  <a:pt x="4824" y="0"/>
                                </a:lnTo>
                                <a:lnTo>
                                  <a:pt x="0" y="4824"/>
                                </a:lnTo>
                                <a:lnTo>
                                  <a:pt x="0" y="14472"/>
                                </a:lnTo>
                                <a:lnTo>
                                  <a:pt x="0" y="433570"/>
                                </a:lnTo>
                                <a:lnTo>
                                  <a:pt x="0" y="443218"/>
                                </a:lnTo>
                                <a:lnTo>
                                  <a:pt x="4824" y="448042"/>
                                </a:lnTo>
                                <a:lnTo>
                                  <a:pt x="14472" y="448042"/>
                                </a:lnTo>
                                <a:close/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4865" y="629949"/>
                            <a:ext cx="144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800">
                                <a:moveTo>
                                  <a:pt x="144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2"/>
                                </a:lnTo>
                                <a:lnTo>
                                  <a:pt x="144720" y="50652"/>
                                </a:lnTo>
                                <a:lnTo>
                                  <a:pt x="14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4865" y="629949"/>
                            <a:ext cx="144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800">
                                <a:moveTo>
                                  <a:pt x="0" y="50652"/>
                                </a:moveTo>
                                <a:lnTo>
                                  <a:pt x="144720" y="50652"/>
                                </a:lnTo>
                                <a:lnTo>
                                  <a:pt x="144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52"/>
                                </a:lnTo>
                                <a:close/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4865" y="736532"/>
                            <a:ext cx="144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800">
                                <a:moveTo>
                                  <a:pt x="144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2"/>
                                </a:lnTo>
                                <a:lnTo>
                                  <a:pt x="144720" y="50652"/>
                                </a:lnTo>
                                <a:lnTo>
                                  <a:pt x="14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4865" y="736532"/>
                            <a:ext cx="144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800">
                                <a:moveTo>
                                  <a:pt x="0" y="50652"/>
                                </a:moveTo>
                                <a:lnTo>
                                  <a:pt x="144720" y="50652"/>
                                </a:lnTo>
                                <a:lnTo>
                                  <a:pt x="144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52"/>
                                </a:lnTo>
                                <a:close/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4865" y="843116"/>
                            <a:ext cx="144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800">
                                <a:moveTo>
                                  <a:pt x="144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2"/>
                                </a:lnTo>
                                <a:lnTo>
                                  <a:pt x="144720" y="50652"/>
                                </a:lnTo>
                                <a:lnTo>
                                  <a:pt x="14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4865" y="843116"/>
                            <a:ext cx="144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800">
                                <a:moveTo>
                                  <a:pt x="0" y="50652"/>
                                </a:moveTo>
                                <a:lnTo>
                                  <a:pt x="144720" y="50652"/>
                                </a:lnTo>
                                <a:lnTo>
                                  <a:pt x="144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52"/>
                                </a:lnTo>
                                <a:close/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4865" y="949699"/>
                            <a:ext cx="144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800">
                                <a:moveTo>
                                  <a:pt x="144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2"/>
                                </a:lnTo>
                                <a:lnTo>
                                  <a:pt x="144720" y="50652"/>
                                </a:lnTo>
                                <a:lnTo>
                                  <a:pt x="14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4865" y="949699"/>
                            <a:ext cx="1447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800">
                                <a:moveTo>
                                  <a:pt x="0" y="50652"/>
                                </a:moveTo>
                                <a:lnTo>
                                  <a:pt x="144720" y="50652"/>
                                </a:lnTo>
                                <a:lnTo>
                                  <a:pt x="144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52"/>
                                </a:lnTo>
                                <a:close/>
                              </a:path>
                            </a:pathLst>
                          </a:custGeom>
                          <a:ln w="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562735" cy="109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321" w:lineRule="auto" w:before="0"/>
                                <w:ind w:left="436" w:right="1342" w:firstLine="0"/>
                                <w:jc w:val="left"/>
                                <w:rPr>
                                  <w:rFonts w:ascii="Georgia"/>
                                  <w:sz w:val="11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sz w:val="11"/>
                                </w:rPr>
                                <w:t>Embedding</w:t>
                              </w:r>
                              <w:r>
                                <w:rPr>
                                  <w:rFonts w:ascii="Georgia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  <w:sz w:val="11"/>
                                </w:rPr>
                                <w:t>Attention</w:t>
                              </w:r>
                              <w:r>
                                <w:rPr>
                                  <w:rFonts w:ascii="Georgia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05"/>
                                  <w:sz w:val="11"/>
                                </w:rPr>
                                <w:t>MLP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rFonts w:ascii="Georgia"/>
                                  <w:sz w:val="11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  <w:sz w:val="11"/>
                                </w:rPr>
                                <w:t>LayerNorm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69507pt;margin-top:5.930991pt;width:123.05pt;height:85.9pt;mso-position-horizontal-relative:page;mso-position-vertical-relative:paragraph;z-index:15732736" id="docshapegroup30" coordorigin="1827,119" coordsize="2461,1718">
                <v:rect style="position:absolute;left:1953;top:592;width:112;height:1229" id="docshape31" filled="true" fillcolor="#008e70" stroked="false">
                  <v:fill type="solid"/>
                </v:rect>
                <v:shape style="position:absolute;left:1953;top:592;width:112;height:1229" id="docshape32" coordorigin="1954,593" coordsize="112,1229" path="m2065,1821l2065,593,1954,593,1954,1821e" filled="false" stroked="true" strokeweight=".219141pt" strokecolor="#000000">
                  <v:path arrowok="t"/>
                  <v:stroke dashstyle="solid"/>
                </v:shape>
                <v:rect style="position:absolute;left:2546;top:740;width:112;height:1081" id="docshape33" filled="true" fillcolor="#008e70" stroked="false">
                  <v:fill type="solid"/>
                </v:rect>
                <v:shape style="position:absolute;left:2546;top:740;width:112;height:1081" id="docshape34" coordorigin="2547,740" coordsize="112,1081" path="m2658,1821l2658,740,2547,740,2547,1821e" filled="false" stroked="true" strokeweight=".219141pt" strokecolor="#000000">
                  <v:path arrowok="t"/>
                  <v:stroke dashstyle="solid"/>
                </v:shape>
                <v:rect style="position:absolute;left:3139;top:1174;width:112;height:647" id="docshape35" filled="true" fillcolor="#008e70" stroked="false">
                  <v:fill type="solid"/>
                </v:rect>
                <v:shape style="position:absolute;left:3139;top:1174;width:112;height:647" id="docshape36" coordorigin="3140,1175" coordsize="112,647" path="m3251,1821l3251,1175,3140,1175,3140,1821e" filled="false" stroked="true" strokeweight=".219141pt" strokecolor="#000000">
                  <v:path arrowok="t"/>
                  <v:stroke dashstyle="solid"/>
                </v:shape>
                <v:rect style="position:absolute;left:3732;top:1488;width:112;height:333" id="docshape37" filled="true" fillcolor="#008e70" stroked="false">
                  <v:fill type="solid"/>
                </v:rect>
                <v:shape style="position:absolute;left:3732;top:1488;width:112;height:333" id="docshape38" coordorigin="3733,1489" coordsize="112,333" path="m3844,1821l3844,1489,3733,1489,3733,1821e" filled="false" stroked="true" strokeweight=".219141pt" strokecolor="#000000">
                  <v:path arrowok="t"/>
                  <v:stroke dashstyle="solid"/>
                </v:shape>
                <v:rect style="position:absolute;left:2065;top:509;width:112;height:1312" id="docshape39" filled="true" fillcolor="#d6b30a" stroked="false">
                  <v:fill type="solid"/>
                </v:rect>
                <v:shape style="position:absolute;left:2065;top:509;width:112;height:1312" id="docshape40" coordorigin="2065,510" coordsize="112,1312" path="m2176,1821l2176,510,2065,510,2065,1821e" filled="false" stroked="true" strokeweight=".219141pt" strokecolor="#000000">
                  <v:path arrowok="t"/>
                  <v:stroke dashstyle="solid"/>
                </v:shape>
                <v:rect style="position:absolute;left:2657;top:676;width:112;height:1146" id="docshape41" filled="true" fillcolor="#d6b30a" stroked="false">
                  <v:fill type="solid"/>
                </v:rect>
                <v:shape style="position:absolute;left:2657;top:676;width:112;height:1146" id="docshape42" coordorigin="2658,676" coordsize="112,1146" path="m2769,1821l2769,676,2658,676,2658,1821e" filled="false" stroked="true" strokeweight=".219141pt" strokecolor="#000000">
                  <v:path arrowok="t"/>
                  <v:stroke dashstyle="solid"/>
                </v:shape>
                <v:rect style="position:absolute;left:3250;top:944;width:112;height:877" id="docshape43" filled="true" fillcolor="#d6b30a" stroked="false">
                  <v:fill type="solid"/>
                </v:rect>
                <v:shape style="position:absolute;left:3250;top:944;width:112;height:877" id="docshape44" coordorigin="3251,944" coordsize="112,877" path="m3362,1821l3362,944,3251,944,3251,1821e" filled="false" stroked="true" strokeweight=".219141pt" strokecolor="#000000">
                  <v:path arrowok="t"/>
                  <v:stroke dashstyle="solid"/>
                </v:shape>
                <v:rect style="position:absolute;left:3843;top:1087;width:112;height:734" id="docshape45" filled="true" fillcolor="#d6b30a" stroked="false">
                  <v:fill type="solid"/>
                </v:rect>
                <v:shape style="position:absolute;left:3843;top:1087;width:112;height:734" id="docshape46" coordorigin="3844,1088" coordsize="112,734" path="m3955,1821l3955,1088,3844,1088,3844,1821e" filled="false" stroked="true" strokeweight=".219141pt" strokecolor="#000000">
                  <v:path arrowok="t"/>
                  <v:stroke dashstyle="solid"/>
                </v:shape>
                <v:rect style="position:absolute;left:2176;top:422;width:112;height:1399" id="docshape47" filled="true" fillcolor="#067bc1" stroked="false">
                  <v:fill type="solid"/>
                </v:rect>
                <v:shape style="position:absolute;left:2176;top:422;width:112;height:1399" id="docshape48" coordorigin="2176,423" coordsize="112,1399" path="m2287,1821l2287,423,2176,423,2176,1821e" filled="false" stroked="true" strokeweight=".219141pt" strokecolor="#000000">
                  <v:path arrowok="t"/>
                  <v:stroke dashstyle="solid"/>
                </v:shape>
                <v:rect style="position:absolute;left:2769;top:555;width:112;height:1267" id="docshape49" filled="true" fillcolor="#067bc1" stroked="false">
                  <v:fill type="solid"/>
                </v:rect>
                <v:shape style="position:absolute;left:2769;top:555;width:112;height:1267" id="docshape50" coordorigin="2769,555" coordsize="112,1267" path="m2880,1821l2880,555,2769,555,2769,1821e" filled="false" stroked="true" strokeweight=".219141pt" strokecolor="#000000">
                  <v:path arrowok="t"/>
                  <v:stroke dashstyle="solid"/>
                </v:shape>
                <v:rect style="position:absolute;left:3361;top:683;width:112;height:1138" id="docshape51" filled="true" fillcolor="#067bc1" stroked="false">
                  <v:fill type="solid"/>
                </v:rect>
                <v:shape style="position:absolute;left:3361;top:683;width:112;height:1138" id="docshape52" coordorigin="3362,684" coordsize="112,1138" path="m3473,1821l3473,684,3362,684,3362,1821e" filled="false" stroked="true" strokeweight=".219141pt" strokecolor="#000000">
                  <v:path arrowok="t"/>
                  <v:stroke dashstyle="solid"/>
                </v:shape>
                <v:rect style="position:absolute;left:3954;top:778;width:112;height:1044" id="docshape53" filled="true" fillcolor="#067bc1" stroked="false">
                  <v:fill type="solid"/>
                </v:rect>
                <v:shape style="position:absolute;left:3954;top:778;width:112;height:1044" id="docshape54" coordorigin="3955,778" coordsize="112,1044" path="m4066,1821l4066,778,3955,778,3955,1821e" filled="false" stroked="true" strokeweight=".219141pt" strokecolor="#000000">
                  <v:path arrowok="t"/>
                  <v:stroke dashstyle="solid"/>
                </v:shape>
                <v:rect style="position:absolute;left:2287;top:396;width:112;height:1425" id="docshape55" filled="true" fillcolor="#fa6c37" stroked="false">
                  <v:fill type="solid"/>
                </v:rect>
                <v:shape style="position:absolute;left:2287;top:396;width:112;height:1425" id="docshape56" coordorigin="2287,396" coordsize="112,1425" path="m2399,1821l2399,396,2287,396,2287,1821e" filled="false" stroked="true" strokeweight=".219141pt" strokecolor="#000000">
                  <v:path arrowok="t"/>
                  <v:stroke dashstyle="solid"/>
                </v:shape>
                <v:rect style="position:absolute;left:2880;top:479;width:112;height:1342" id="docshape57" filled="true" fillcolor="#fa6c37" stroked="false">
                  <v:fill type="solid"/>
                </v:rect>
                <v:shape style="position:absolute;left:2880;top:479;width:112;height:1342" id="docshape58" coordorigin="2880,479" coordsize="112,1342" path="m2991,1821l2991,479,2880,479,2880,1821e" filled="false" stroked="true" strokeweight=".219141pt" strokecolor="#000000">
                  <v:path arrowok="t"/>
                  <v:stroke dashstyle="solid"/>
                </v:shape>
                <v:rect style="position:absolute;left:3473;top:513;width:112;height:1308" id="docshape59" filled="true" fillcolor="#fa6c37" stroked="false">
                  <v:fill type="solid"/>
                </v:rect>
                <v:shape style="position:absolute;left:3473;top:513;width:112;height:1308" id="docshape60" coordorigin="3473,513" coordsize="112,1308" path="m3584,1821l3584,513,3473,513,3473,1821e" filled="false" stroked="true" strokeweight=".219141pt" strokecolor="#000000">
                  <v:path arrowok="t"/>
                  <v:stroke dashstyle="solid"/>
                </v:shape>
                <v:rect style="position:absolute;left:4066;top:528;width:112;height:1293" id="docshape61" filled="true" fillcolor="#fa6c37" stroked="false">
                  <v:fill type="solid"/>
                </v:rect>
                <v:shape style="position:absolute;left:4066;top:528;width:112;height:1293" id="docshape62" coordorigin="4066,529" coordsize="112,1293" path="m4177,1821l4177,529,4066,529,4066,1821e" filled="false" stroked="true" strokeweight=".219141pt" strokecolor="#000000">
                  <v:path arrowok="t"/>
                  <v:stroke dashstyle="solid"/>
                </v:shape>
                <v:line style="position:absolute" from="2176,1821" to="2176,120" stroked="true" strokeweight=".175313pt" strokecolor="#afafaf">
                  <v:stroke dashstyle="longdash"/>
                </v:line>
                <v:shape style="position:absolute;left:2176;top:1821;width:2;height:16" id="docshape63" coordorigin="2176,1821" coordsize="0,16" path="m2176,1821l2176,1837e" filled="true" fillcolor="#000000" stroked="false">
                  <v:path arrowok="t"/>
                  <v:fill type="solid"/>
                </v:shape>
                <v:line style="position:absolute" from="2176,1821" to="2176,1837" stroked="true" strokeweight=".175313pt" strokecolor="#000000">
                  <v:stroke dashstyle="solid"/>
                </v:line>
                <v:line style="position:absolute" from="2769,1821" to="2769,120" stroked="true" strokeweight=".175313pt" strokecolor="#afafaf">
                  <v:stroke dashstyle="longdash"/>
                </v:line>
                <v:shape style="position:absolute;left:2769;top:1821;width:2;height:16" id="docshape64" coordorigin="2769,1821" coordsize="0,16" path="m2769,1821l2769,1837e" filled="true" fillcolor="#000000" stroked="false">
                  <v:path arrowok="t"/>
                  <v:fill type="solid"/>
                </v:shape>
                <v:line style="position:absolute" from="2769,1821" to="2769,1837" stroked="true" strokeweight=".175313pt" strokecolor="#000000">
                  <v:stroke dashstyle="solid"/>
                </v:line>
                <v:line style="position:absolute" from="3362,1821" to="3362,120" stroked="true" strokeweight=".175313pt" strokecolor="#afafaf">
                  <v:stroke dashstyle="longdash"/>
                </v:line>
                <v:shape style="position:absolute;left:3361;top:1821;width:2;height:16" id="docshape65" coordorigin="3362,1821" coordsize="0,16" path="m3362,1821l3362,1837e" filled="true" fillcolor="#000000" stroked="false">
                  <v:path arrowok="t"/>
                  <v:fill type="solid"/>
                </v:shape>
                <v:line style="position:absolute" from="3362,1821" to="3362,1837" stroked="true" strokeweight=".175313pt" strokecolor="#000000">
                  <v:stroke dashstyle="solid"/>
                </v:line>
                <v:line style="position:absolute" from="3955,1821" to="3955,120" stroked="true" strokeweight=".175313pt" strokecolor="#afafaf">
                  <v:stroke dashstyle="longdash"/>
                </v:line>
                <v:shape style="position:absolute;left:3954;top:1821;width:2;height:16" id="docshape66" coordorigin="3955,1821" coordsize="0,16" path="m3955,1821l3955,1837e" filled="true" fillcolor="#000000" stroked="false">
                  <v:path arrowok="t"/>
                  <v:fill type="solid"/>
                </v:shape>
                <v:line style="position:absolute" from="3955,1821" to="3955,1837" stroked="true" strokeweight=".175313pt" strokecolor="#000000">
                  <v:stroke dashstyle="solid"/>
                </v:line>
                <v:line style="position:absolute" from="1843,1632" to="4288,1632" stroked="true" strokeweight=".175313pt" strokecolor="#afafaf">
                  <v:stroke dashstyle="longdash"/>
                </v:line>
                <v:shape style="position:absolute;left:1827;top:1632;width:16;height:2" id="docshape67" coordorigin="1827,1632" coordsize="16,0" path="m1843,1632l1827,1632e" filled="true" fillcolor="#000000" stroked="false">
                  <v:path arrowok="t"/>
                  <v:fill type="solid"/>
                </v:shape>
                <v:line style="position:absolute" from="1843,1632" to="1827,1632" stroked="true" strokeweight=".175313pt" strokecolor="#000000">
                  <v:stroke dashstyle="solid"/>
                </v:line>
                <v:line style="position:absolute" from="1843,1254" to="4288,1254" stroked="true" strokeweight=".175313pt" strokecolor="#afafaf">
                  <v:stroke dashstyle="longdash"/>
                </v:line>
                <v:shape style="position:absolute;left:1827;top:1254;width:16;height:2" id="docshape68" coordorigin="1827,1254" coordsize="16,0" path="m1843,1254l1827,1254e" filled="true" fillcolor="#000000" stroked="false">
                  <v:path arrowok="t"/>
                  <v:fill type="solid"/>
                </v:shape>
                <v:line style="position:absolute" from="1843,1254" to="1827,1254" stroked="true" strokeweight=".175313pt" strokecolor="#000000">
                  <v:stroke dashstyle="solid"/>
                </v:line>
                <v:line style="position:absolute" from="1843,876" to="4288,876" stroked="true" strokeweight=".175313pt" strokecolor="#afafaf">
                  <v:stroke dashstyle="longdash"/>
                </v:line>
                <v:shape style="position:absolute;left:1827;top:876;width:16;height:2" id="docshape69" coordorigin="1827,876" coordsize="16,0" path="m1843,876l1827,876e" filled="true" fillcolor="#000000" stroked="false">
                  <v:path arrowok="t"/>
                  <v:fill type="solid"/>
                </v:shape>
                <v:line style="position:absolute" from="1843,876" to="1827,876" stroked="true" strokeweight=".175313pt" strokecolor="#000000">
                  <v:stroke dashstyle="solid"/>
                </v:line>
                <v:line style="position:absolute" from="1843,498" to="4288,498" stroked="true" strokeweight=".175313pt" strokecolor="#afafaf">
                  <v:stroke dashstyle="longdash"/>
                </v:line>
                <v:shape style="position:absolute;left:1827;top:498;width:16;height:2" id="docshape70" coordorigin="1827,498" coordsize="16,0" path="m1843,498l1827,498e" filled="true" fillcolor="#000000" stroked="false">
                  <v:path arrowok="t"/>
                  <v:fill type="solid"/>
                </v:shape>
                <v:line style="position:absolute" from="1843,498" to="1827,498" stroked="true" strokeweight=".175313pt" strokecolor="#000000">
                  <v:stroke dashstyle="solid"/>
                </v:line>
                <v:line style="position:absolute" from="1843,120" to="4288,120" stroked="true" strokeweight=".175313pt" strokecolor="#afafaf">
                  <v:stroke dashstyle="longdash"/>
                </v:line>
                <v:shape style="position:absolute;left:1827;top:120;width:16;height:2" id="docshape71" coordorigin="1827,120" coordsize="16,0" path="m1843,120l1827,120e" filled="true" fillcolor="#000000" stroked="false">
                  <v:path arrowok="t"/>
                  <v:fill type="solid"/>
                </v:shape>
                <v:line style="position:absolute" from="1843,120" to="1827,120" stroked="true" strokeweight=".175313pt" strokecolor="#000000">
                  <v:stroke dashstyle="solid"/>
                </v:line>
                <v:shape style="position:absolute;left:1842;top:120;width:2446;height:1701" id="docshape72" coordorigin="1843,120" coordsize="2446,1701" path="m1843,1821l1843,120m1843,1821l4288,1821e" filled="false" stroked="true" strokeweight=".175313pt" strokecolor="#000000">
                  <v:path arrowok="t"/>
                  <v:stroke dashstyle="solid"/>
                </v:shape>
                <v:shape style="position:absolute;left:1899;top:1058;width:994;height:706" id="docshape73" coordorigin="1900,1059" coordsize="994,706" path="m2886,1059l1907,1059,1900,1066,1900,1757,1907,1764,1922,1764,2886,1764,2893,1757,2893,1066,2886,1059xe" filled="true" fillcolor="#ffffff" stroked="false">
                  <v:path arrowok="t"/>
                  <v:fill opacity="52428f" type="solid"/>
                </v:shape>
                <v:shape style="position:absolute;left:1899;top:1058;width:994;height:706" id="docshape74" coordorigin="1900,1059" coordsize="994,706" path="m1922,1764l2871,1764,2886,1764,2893,1757,2893,1741,2893,1081,2893,1066,2886,1059,2871,1059,1922,1059,1907,1059,1900,1066,1900,1081,1900,1741,1900,1757,1907,1764,1922,1764xe" filled="false" stroked="true" strokeweight=".219141pt" strokecolor="#000000">
                  <v:path arrowok="t"/>
                  <v:stroke dashstyle="solid"/>
                </v:shape>
                <v:rect style="position:absolute;left:1945;top:1110;width:228;height:80" id="docshape75" filled="true" fillcolor="#008e70" stroked="false">
                  <v:fill type="solid"/>
                </v:rect>
                <v:rect style="position:absolute;left:1945;top:1110;width:228;height:80" id="docshape76" filled="false" stroked="true" strokeweight=".219141pt" strokecolor="#000000">
                  <v:stroke dashstyle="solid"/>
                </v:rect>
                <v:rect style="position:absolute;left:1945;top:1278;width:228;height:80" id="docshape77" filled="true" fillcolor="#d6b30a" stroked="false">
                  <v:fill type="solid"/>
                </v:rect>
                <v:rect style="position:absolute;left:1945;top:1278;width:228;height:80" id="docshape78" filled="false" stroked="true" strokeweight=".219141pt" strokecolor="#000000">
                  <v:stroke dashstyle="solid"/>
                </v:rect>
                <v:rect style="position:absolute;left:1945;top:1446;width:228;height:80" id="docshape79" filled="true" fillcolor="#067bc1" stroked="false">
                  <v:fill type="solid"/>
                </v:rect>
                <v:rect style="position:absolute;left:1945;top:1446;width:228;height:80" id="docshape80" filled="false" stroked="true" strokeweight=".219141pt" strokecolor="#000000">
                  <v:stroke dashstyle="solid"/>
                </v:rect>
                <v:rect style="position:absolute;left:1945;top:1614;width:228;height:80" id="docshape81" filled="true" fillcolor="#fa6c37" stroked="false">
                  <v:fill type="solid"/>
                </v:rect>
                <v:rect style="position:absolute;left:1945;top:1614;width:228;height:80" id="docshape82" filled="false" stroked="true" strokeweight=".219141pt" strokecolor="#000000">
                  <v:stroke dashstyle="solid"/>
                </v:rect>
                <v:shape style="position:absolute;left:1827;top:118;width:2461;height:1718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8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436" w:right="1342" w:firstLine="0"/>
                          <w:jc w:val="left"/>
                          <w:rPr>
                            <w:rFonts w:ascii="Georgia"/>
                            <w:sz w:val="11"/>
                          </w:rPr>
                        </w:pPr>
                        <w:r>
                          <w:rPr>
                            <w:rFonts w:ascii="Georgia"/>
                            <w:spacing w:val="-2"/>
                            <w:sz w:val="11"/>
                          </w:rPr>
                          <w:t>Embedding</w:t>
                        </w:r>
                        <w:r>
                          <w:rPr>
                            <w:rFonts w:ascii="Georgia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w w:val="105"/>
                            <w:sz w:val="11"/>
                          </w:rPr>
                          <w:t>Attention</w:t>
                        </w:r>
                        <w:r>
                          <w:rPr>
                            <w:rFonts w:ascii="Georgia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Georgia"/>
                            <w:spacing w:val="-4"/>
                            <w:w w:val="105"/>
                            <w:sz w:val="11"/>
                          </w:rPr>
                          <w:t>MLP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rFonts w:ascii="Georgia"/>
                            <w:sz w:val="11"/>
                          </w:rPr>
                        </w:pPr>
                        <w:r>
                          <w:rPr>
                            <w:rFonts w:ascii="Georgia"/>
                            <w:spacing w:val="-2"/>
                            <w:w w:val="105"/>
                            <w:sz w:val="11"/>
                          </w:rPr>
                          <w:t>LayerNorm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4" w:id="8"/>
      <w:bookmarkEnd w:id="8"/>
      <w:r>
        <w:rPr/>
      </w:r>
      <w:r>
        <w:rPr>
          <w:rFonts w:ascii="Georgia"/>
          <w:spacing w:val="-5"/>
          <w:sz w:val="13"/>
        </w:rPr>
        <w:t>100</w:t>
      </w:r>
    </w:p>
    <w:p>
      <w:pPr>
        <w:pStyle w:val="BodyText"/>
        <w:spacing w:before="82"/>
        <w:rPr>
          <w:rFonts w:ascii="Georgia"/>
          <w:sz w:val="13"/>
        </w:rPr>
      </w:pPr>
    </w:p>
    <w:p>
      <w:pPr>
        <w:spacing w:before="0"/>
        <w:ind w:left="381" w:right="0" w:firstLine="0"/>
        <w:jc w:val="left"/>
        <w:rPr>
          <w:rFonts w:ascii="Georgia"/>
          <w:sz w:val="13"/>
        </w:rPr>
      </w:pPr>
      <w:r>
        <w:rPr>
          <w:rFonts w:ascii="Georg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907193</wp:posOffset>
                </wp:positionH>
                <wp:positionV relativeFrom="paragraph">
                  <wp:posOffset>88711</wp:posOffset>
                </wp:positionV>
                <wp:extent cx="106680" cy="511809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06680" cy="5118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Georgia"/>
                                <w:sz w:val="13"/>
                              </w:rPr>
                            </w:pPr>
                            <w:r>
                              <w:rPr>
                                <w:rFonts w:ascii="Georgia"/>
                                <w:sz w:val="13"/>
                              </w:rPr>
                              <w:t>Accuracy</w:t>
                            </w:r>
                            <w:r>
                              <w:rPr>
                                <w:rFonts w:ascii="Georgia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5"/>
                                <w:sz w:val="13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432579pt;margin-top:6.985196pt;width:8.4pt;height:40.3pt;mso-position-horizontal-relative:page;mso-position-vertical-relative:paragraph;z-index:15734272" type="#_x0000_t202" id="docshape84" filled="false" stroked="false">
                <v:textbox inset="0,0,0,0" style="layout-flow:vertical;mso-layout-flow-alt:bottom-to-top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Georgia"/>
                          <w:sz w:val="13"/>
                        </w:rPr>
                      </w:pPr>
                      <w:r>
                        <w:rPr>
                          <w:rFonts w:ascii="Georgia"/>
                          <w:sz w:val="13"/>
                        </w:rPr>
                        <w:t>Accuracy</w:t>
                      </w:r>
                      <w:r>
                        <w:rPr>
                          <w:rFonts w:ascii="Georgia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rFonts w:ascii="Georgia"/>
                          <w:spacing w:val="-5"/>
                          <w:sz w:val="13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pacing w:val="-5"/>
          <w:sz w:val="13"/>
        </w:rPr>
        <w:t>90</w:t>
      </w:r>
    </w:p>
    <w:p>
      <w:pPr>
        <w:spacing w:before="51"/>
        <w:ind w:left="319" w:right="0" w:firstLine="0"/>
        <w:jc w:val="left"/>
        <w:rPr>
          <w:rFonts w:ascii="Georgia"/>
          <w:sz w:val="13"/>
        </w:rPr>
      </w:pPr>
      <w:r>
        <w:rPr/>
        <w:br w:type="column"/>
      </w:r>
      <w:r>
        <w:rPr>
          <w:rFonts w:ascii="Georgia"/>
          <w:spacing w:val="-5"/>
          <w:sz w:val="13"/>
        </w:rPr>
        <w:t>100</w:t>
      </w:r>
    </w:p>
    <w:p>
      <w:pPr>
        <w:pStyle w:val="BodyText"/>
        <w:spacing w:before="82"/>
        <w:rPr>
          <w:rFonts w:ascii="Georgia"/>
          <w:sz w:val="13"/>
        </w:rPr>
      </w:pPr>
    </w:p>
    <w:p>
      <w:pPr>
        <w:spacing w:before="0"/>
        <w:ind w:left="381" w:right="0" w:firstLine="0"/>
        <w:jc w:val="left"/>
        <w:rPr>
          <w:rFonts w:ascii="Georgia"/>
          <w:sz w:val="13"/>
        </w:rPr>
      </w:pPr>
      <w:r>
        <w:rPr>
          <w:rFonts w:ascii="Georg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3101557</wp:posOffset>
                </wp:positionH>
                <wp:positionV relativeFrom="paragraph">
                  <wp:posOffset>-196723</wp:posOffset>
                </wp:positionV>
                <wp:extent cx="1562735" cy="109093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562735" cy="1090930"/>
                          <a:chExt cx="1562735" cy="109093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05" cy="1090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562735" cy="109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70" w:right="0" w:firstLine="0"/>
                                <w:jc w:val="left"/>
                                <w:rPr>
                                  <w:rFonts w:ascii="Georgia"/>
                                  <w:sz w:val="11"/>
                                </w:rPr>
                              </w:pPr>
                              <w:r>
                                <w:rPr>
                                  <w:rFonts w:ascii="Georgia"/>
                                  <w:w w:val="105"/>
                                  <w:sz w:val="11"/>
                                </w:rPr>
                                <w:t>BFE</w:t>
                              </w:r>
                              <w:r>
                                <w:rPr>
                                  <w:rFonts w:ascii="Georgia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05"/>
                                  <w:sz w:val="11"/>
                                </w:rPr>
                                <w:t>0.1%</w:t>
                              </w:r>
                            </w:p>
                            <w:p>
                              <w:pPr>
                                <w:spacing w:before="43"/>
                                <w:ind w:left="1870" w:right="0" w:firstLine="0"/>
                                <w:jc w:val="left"/>
                                <w:rPr>
                                  <w:rFonts w:ascii="Georgia"/>
                                  <w:sz w:val="11"/>
                                </w:rPr>
                              </w:pPr>
                              <w:r>
                                <w:rPr>
                                  <w:rFonts w:ascii="Georgia"/>
                                  <w:w w:val="105"/>
                                  <w:sz w:val="11"/>
                                </w:rPr>
                                <w:t>BFE</w:t>
                              </w:r>
                              <w:r>
                                <w:rPr>
                                  <w:rFonts w:ascii="Georgia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1"/>
                                </w:rPr>
                                <w:t>1%</w:t>
                              </w:r>
                            </w:p>
                            <w:p>
                              <w:pPr>
                                <w:spacing w:before="43"/>
                                <w:ind w:left="1870" w:right="0" w:firstLine="0"/>
                                <w:jc w:val="left"/>
                                <w:rPr>
                                  <w:rFonts w:ascii="Georgia"/>
                                  <w:sz w:val="11"/>
                                </w:rPr>
                              </w:pPr>
                              <w:r>
                                <w:rPr>
                                  <w:rFonts w:ascii="Georgia"/>
                                  <w:w w:val="105"/>
                                  <w:sz w:val="11"/>
                                </w:rPr>
                                <w:t>BFE</w:t>
                              </w:r>
                              <w:r>
                                <w:rPr>
                                  <w:rFonts w:ascii="Georgia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1"/>
                                </w:rPr>
                                <w:t>5%</w:t>
                              </w:r>
                            </w:p>
                            <w:p>
                              <w:pPr>
                                <w:spacing w:before="43"/>
                                <w:ind w:left="1870" w:right="0" w:firstLine="0"/>
                                <w:jc w:val="left"/>
                                <w:rPr>
                                  <w:rFonts w:ascii="Georgia"/>
                                  <w:sz w:val="11"/>
                                </w:rPr>
                              </w:pPr>
                              <w:r>
                                <w:rPr>
                                  <w:rFonts w:ascii="Georgia"/>
                                  <w:w w:val="105"/>
                                  <w:sz w:val="11"/>
                                </w:rPr>
                                <w:t>BFE</w:t>
                              </w:r>
                              <w:r>
                                <w:rPr>
                                  <w:rFonts w:ascii="Georgia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1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217148pt;margin-top:-15.490005pt;width:123.05pt;height:85.9pt;mso-position-horizontal-relative:page;mso-position-vertical-relative:paragraph;z-index:15733248" id="docshapegroup85" coordorigin="4884,-310" coordsize="2461,1718">
                <v:shape style="position:absolute;left:4884;top:-310;width:2461;height:1718" type="#_x0000_t75" id="docshape86" stroked="false">
                  <v:imagedata r:id="rId17" o:title=""/>
                </v:shape>
                <v:shape style="position:absolute;left:4884;top:-310;width:2461;height:1718" type="#_x0000_t202" id="docshape8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68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1870" w:right="0" w:firstLine="0"/>
                          <w:jc w:val="left"/>
                          <w:rPr>
                            <w:rFonts w:ascii="Georgia"/>
                            <w:sz w:val="11"/>
                          </w:rPr>
                        </w:pPr>
                        <w:r>
                          <w:rPr>
                            <w:rFonts w:ascii="Georgia"/>
                            <w:w w:val="105"/>
                            <w:sz w:val="11"/>
                          </w:rPr>
                          <w:t>BFE</w:t>
                        </w:r>
                        <w:r>
                          <w:rPr>
                            <w:rFonts w:ascii="Georgia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Georgia"/>
                            <w:spacing w:val="-4"/>
                            <w:w w:val="105"/>
                            <w:sz w:val="11"/>
                          </w:rPr>
                          <w:t>0.1%</w:t>
                        </w:r>
                      </w:p>
                      <w:p>
                        <w:pPr>
                          <w:spacing w:before="43"/>
                          <w:ind w:left="1870" w:right="0" w:firstLine="0"/>
                          <w:jc w:val="left"/>
                          <w:rPr>
                            <w:rFonts w:ascii="Georgia"/>
                            <w:sz w:val="11"/>
                          </w:rPr>
                        </w:pPr>
                        <w:r>
                          <w:rPr>
                            <w:rFonts w:ascii="Georgia"/>
                            <w:w w:val="105"/>
                            <w:sz w:val="11"/>
                          </w:rPr>
                          <w:t>BFE</w:t>
                        </w:r>
                        <w:r>
                          <w:rPr>
                            <w:rFonts w:ascii="Georgia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1"/>
                          </w:rPr>
                          <w:t>1%</w:t>
                        </w:r>
                      </w:p>
                      <w:p>
                        <w:pPr>
                          <w:spacing w:before="43"/>
                          <w:ind w:left="1870" w:right="0" w:firstLine="0"/>
                          <w:jc w:val="left"/>
                          <w:rPr>
                            <w:rFonts w:ascii="Georgia"/>
                            <w:sz w:val="11"/>
                          </w:rPr>
                        </w:pPr>
                        <w:r>
                          <w:rPr>
                            <w:rFonts w:ascii="Georgia"/>
                            <w:w w:val="105"/>
                            <w:sz w:val="11"/>
                          </w:rPr>
                          <w:t>BFE</w:t>
                        </w:r>
                        <w:r>
                          <w:rPr>
                            <w:rFonts w:ascii="Georgia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1"/>
                          </w:rPr>
                          <w:t>5%</w:t>
                        </w:r>
                      </w:p>
                      <w:p>
                        <w:pPr>
                          <w:spacing w:before="43"/>
                          <w:ind w:left="1870" w:right="0" w:firstLine="0"/>
                          <w:jc w:val="left"/>
                          <w:rPr>
                            <w:rFonts w:ascii="Georgia"/>
                            <w:sz w:val="11"/>
                          </w:rPr>
                        </w:pPr>
                        <w:r>
                          <w:rPr>
                            <w:rFonts w:ascii="Georgia"/>
                            <w:w w:val="105"/>
                            <w:sz w:val="11"/>
                          </w:rPr>
                          <w:t>BFE</w:t>
                        </w:r>
                        <w:r>
                          <w:rPr>
                            <w:rFonts w:ascii="Georgia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1"/>
                          </w:rPr>
                          <w:t>10%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2849026</wp:posOffset>
                </wp:positionH>
                <wp:positionV relativeFrom="paragraph">
                  <wp:posOffset>88711</wp:posOffset>
                </wp:positionV>
                <wp:extent cx="106045" cy="511809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06045" cy="5118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20" w:right="0" w:firstLine="0"/>
                              <w:jc w:val="left"/>
                              <w:rPr>
                                <w:rFonts w:ascii="Georgia"/>
                                <w:sz w:val="13"/>
                              </w:rPr>
                            </w:pPr>
                            <w:r>
                              <w:rPr>
                                <w:rFonts w:ascii="Georgia"/>
                                <w:sz w:val="13"/>
                              </w:rPr>
                              <w:t>Accuracy</w:t>
                            </w:r>
                            <w:r>
                              <w:rPr>
                                <w:rFonts w:ascii="Georgia"/>
                                <w:spacing w:val="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5"/>
                                <w:sz w:val="13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332809pt;margin-top:6.985196pt;width:8.35pt;height:40.3pt;mso-position-horizontal-relative:page;mso-position-vertical-relative:paragraph;z-index:15734784" type="#_x0000_t202" id="docshape88" filled="false" stroked="false">
                <v:textbox inset="0,0,0,0" style="layout-flow:vertical;mso-layout-flow-alt:bottom-to-top">
                  <w:txbxContent>
                    <w:p>
                      <w:pPr>
                        <w:spacing w:line="147" w:lineRule="exact" w:before="0"/>
                        <w:ind w:left="20" w:right="0" w:firstLine="0"/>
                        <w:jc w:val="left"/>
                        <w:rPr>
                          <w:rFonts w:ascii="Georgia"/>
                          <w:sz w:val="13"/>
                        </w:rPr>
                      </w:pPr>
                      <w:r>
                        <w:rPr>
                          <w:rFonts w:ascii="Georgia"/>
                          <w:sz w:val="13"/>
                        </w:rPr>
                        <w:t>Accuracy</w:t>
                      </w:r>
                      <w:r>
                        <w:rPr>
                          <w:rFonts w:ascii="Georgia"/>
                          <w:spacing w:val="5"/>
                          <w:sz w:val="13"/>
                        </w:rPr>
                        <w:t> </w:t>
                      </w:r>
                      <w:r>
                        <w:rPr>
                          <w:rFonts w:ascii="Georgia"/>
                          <w:spacing w:val="-5"/>
                          <w:sz w:val="13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pacing w:val="-5"/>
          <w:sz w:val="13"/>
        </w:rPr>
        <w:t>90</w:t>
      </w:r>
    </w:p>
    <w:p>
      <w:pPr>
        <w:spacing w:before="73"/>
        <w:ind w:left="319" w:right="0" w:firstLine="0"/>
        <w:jc w:val="left"/>
        <w:rPr>
          <w:rFonts w:ascii="Georgia"/>
          <w:sz w:val="13"/>
        </w:rPr>
      </w:pPr>
      <w:r>
        <w:rPr/>
        <w:br w:type="column"/>
      </w:r>
      <w:r>
        <w:rPr>
          <w:rFonts w:ascii="Georgia"/>
          <w:spacing w:val="-5"/>
          <w:sz w:val="13"/>
        </w:rPr>
        <w:t>100</w:t>
      </w:r>
    </w:p>
    <w:p>
      <w:pPr>
        <w:pStyle w:val="BodyText"/>
        <w:spacing w:before="125"/>
        <w:rPr>
          <w:rFonts w:ascii="Georgia"/>
          <w:sz w:val="13"/>
        </w:rPr>
      </w:pPr>
    </w:p>
    <w:p>
      <w:pPr>
        <w:spacing w:before="0"/>
        <w:ind w:left="381" w:right="0" w:firstLine="0"/>
        <w:jc w:val="left"/>
        <w:rPr>
          <w:rFonts w:ascii="Georgia"/>
          <w:sz w:val="13"/>
        </w:rPr>
      </w:pPr>
      <w:r>
        <w:rPr>
          <w:rFonts w:ascii="Georgia"/>
          <w:sz w:val="13"/>
        </w:rPr>
        <w:drawing>
          <wp:anchor distT="0" distB="0" distL="0" distR="0" allowOverlap="1" layoutInCell="1" locked="0" behindDoc="1" simplePos="0" relativeHeight="486586368">
            <wp:simplePos x="0" y="0"/>
            <wp:positionH relativeFrom="page">
              <wp:posOffset>5039738</wp:posOffset>
            </wp:positionH>
            <wp:positionV relativeFrom="paragraph">
              <wp:posOffset>-223232</wp:posOffset>
            </wp:positionV>
            <wp:extent cx="1544876" cy="1078469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876" cy="107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4789943</wp:posOffset>
                </wp:positionH>
                <wp:positionV relativeFrom="paragraph">
                  <wp:posOffset>58800</wp:posOffset>
                </wp:positionV>
                <wp:extent cx="105410" cy="50609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05410" cy="506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" w:lineRule="exact" w:before="0"/>
                              <w:ind w:left="20" w:right="0" w:firstLine="0"/>
                              <w:jc w:val="left"/>
                              <w:rPr>
                                <w:rFonts w:ascii="Georgia"/>
                                <w:sz w:val="13"/>
                              </w:rPr>
                            </w:pPr>
                            <w:r>
                              <w:rPr>
                                <w:rFonts w:ascii="Georgia"/>
                                <w:sz w:val="13"/>
                              </w:rPr>
                              <w:t>Accuracy</w:t>
                            </w:r>
                            <w:r>
                              <w:rPr>
                                <w:rFonts w:ascii="Georgia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5"/>
                                <w:sz w:val="13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160889pt;margin-top:4.629991pt;width:8.3pt;height:39.85pt;mso-position-horizontal-relative:page;mso-position-vertical-relative:paragraph;z-index:15735296" type="#_x0000_t202" id="docshape89" filled="false" stroked="false">
                <v:textbox inset="0,0,0,0" style="layout-flow:vertical;mso-layout-flow-alt:bottom-to-top">
                  <w:txbxContent>
                    <w:p>
                      <w:pPr>
                        <w:spacing w:line="146" w:lineRule="exact" w:before="0"/>
                        <w:ind w:left="20" w:right="0" w:firstLine="0"/>
                        <w:jc w:val="left"/>
                        <w:rPr>
                          <w:rFonts w:ascii="Georgia"/>
                          <w:sz w:val="13"/>
                        </w:rPr>
                      </w:pPr>
                      <w:r>
                        <w:rPr>
                          <w:rFonts w:ascii="Georgia"/>
                          <w:sz w:val="13"/>
                        </w:rPr>
                        <w:t>Accuracy</w:t>
                      </w:r>
                      <w:r>
                        <w:rPr>
                          <w:rFonts w:ascii="Georgia"/>
                          <w:spacing w:val="-7"/>
                          <w:sz w:val="13"/>
                        </w:rPr>
                        <w:t> </w:t>
                      </w:r>
                      <w:r>
                        <w:rPr>
                          <w:rFonts w:ascii="Georgia"/>
                          <w:spacing w:val="-5"/>
                          <w:sz w:val="13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pacing w:val="-5"/>
          <w:sz w:val="13"/>
        </w:rPr>
        <w:t>90</w:t>
      </w:r>
    </w:p>
    <w:p>
      <w:pPr>
        <w:spacing w:after="0"/>
        <w:jc w:val="left"/>
        <w:rPr>
          <w:rFonts w:ascii="Georgia"/>
          <w:sz w:val="13"/>
        </w:rPr>
        <w:sectPr>
          <w:pgSz w:w="11910" w:h="16840"/>
          <w:pgMar w:header="0" w:footer="1013" w:top="1360" w:bottom="1200" w:left="1275" w:right="1275"/>
          <w:cols w:num="3" w:equalWidth="0">
            <w:col w:w="578" w:space="2479"/>
            <w:col w:w="578" w:space="2477"/>
            <w:col w:w="3248"/>
          </w:cols>
        </w:sectPr>
      </w:pPr>
    </w:p>
    <w:p>
      <w:pPr>
        <w:pStyle w:val="BodyText"/>
        <w:spacing w:before="17"/>
        <w:rPr>
          <w:rFonts w:ascii="Georgia"/>
          <w:sz w:val="13"/>
        </w:rPr>
      </w:pPr>
    </w:p>
    <w:p>
      <w:pPr>
        <w:spacing w:before="1"/>
        <w:ind w:left="0" w:right="0" w:firstLine="0"/>
        <w:jc w:val="righ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80</w:t>
      </w:r>
    </w:p>
    <w:p>
      <w:pPr>
        <w:pStyle w:val="BodyText"/>
        <w:spacing w:before="82"/>
        <w:rPr>
          <w:rFonts w:ascii="Georgia"/>
          <w:sz w:val="13"/>
        </w:rPr>
      </w:pPr>
    </w:p>
    <w:p>
      <w:pPr>
        <w:spacing w:before="0"/>
        <w:ind w:left="0" w:right="0" w:firstLine="0"/>
        <w:jc w:val="righ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70</w:t>
      </w:r>
    </w:p>
    <w:p>
      <w:pPr>
        <w:pStyle w:val="BodyText"/>
        <w:spacing w:before="83"/>
        <w:rPr>
          <w:rFonts w:ascii="Georgia"/>
          <w:sz w:val="13"/>
        </w:rPr>
      </w:pPr>
    </w:p>
    <w:p>
      <w:pPr>
        <w:spacing w:before="0"/>
        <w:ind w:left="0" w:right="0" w:firstLine="0"/>
        <w:jc w:val="righ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60</w:t>
      </w:r>
    </w:p>
    <w:p>
      <w:pPr>
        <w:spacing w:line="240" w:lineRule="auto" w:before="0"/>
        <w:rPr>
          <w:rFonts w:ascii="Georgia"/>
          <w:sz w:val="13"/>
        </w:rPr>
      </w:pPr>
      <w:r>
        <w:rPr/>
        <w:br w:type="column"/>
      </w:r>
      <w:r>
        <w:rPr>
          <w:rFonts w:ascii="Georgia"/>
          <w:sz w:val="13"/>
        </w:rPr>
      </w: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spacing w:before="9"/>
        <w:rPr>
          <w:rFonts w:ascii="Georgia"/>
          <w:sz w:val="13"/>
        </w:rPr>
      </w:pPr>
    </w:p>
    <w:p>
      <w:pPr>
        <w:tabs>
          <w:tab w:pos="888" w:val="left" w:leader="none"/>
          <w:tab w:pos="1475" w:val="left" w:leader="none"/>
          <w:tab w:pos="2034" w:val="left" w:leader="none"/>
        </w:tabs>
        <w:spacing w:line="147" w:lineRule="exact" w:before="0"/>
        <w:ind w:left="237" w:right="0" w:firstLine="0"/>
        <w:jc w:val="lef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0.1</w:t>
      </w:r>
      <w:r>
        <w:rPr>
          <w:rFonts w:ascii="Georgia"/>
          <w:sz w:val="13"/>
        </w:rPr>
        <w:tab/>
      </w:r>
      <w:r>
        <w:rPr>
          <w:rFonts w:ascii="Georgia"/>
          <w:spacing w:val="-10"/>
          <w:sz w:val="13"/>
        </w:rPr>
        <w:t>1</w:t>
      </w:r>
      <w:r>
        <w:rPr>
          <w:rFonts w:ascii="Georgia"/>
          <w:sz w:val="13"/>
        </w:rPr>
        <w:tab/>
      </w:r>
      <w:r>
        <w:rPr>
          <w:rFonts w:ascii="Georgia"/>
          <w:spacing w:val="-10"/>
          <w:sz w:val="13"/>
        </w:rPr>
        <w:t>5</w:t>
      </w:r>
      <w:r>
        <w:rPr>
          <w:rFonts w:ascii="Georgia"/>
          <w:sz w:val="13"/>
        </w:rPr>
        <w:tab/>
      </w:r>
      <w:r>
        <w:rPr>
          <w:rFonts w:ascii="Georgia"/>
          <w:spacing w:val="-5"/>
          <w:sz w:val="13"/>
        </w:rPr>
        <w:t>10</w:t>
      </w:r>
    </w:p>
    <w:p>
      <w:pPr>
        <w:spacing w:line="147" w:lineRule="exact" w:before="0"/>
        <w:ind w:left="819" w:right="0" w:firstLine="0"/>
        <w:jc w:val="left"/>
        <w:rPr>
          <w:rFonts w:ascii="Georgia"/>
          <w:sz w:val="13"/>
        </w:rPr>
      </w:pPr>
      <w:r>
        <w:rPr>
          <w:rFonts w:ascii="Georgia"/>
          <w:sz w:val="13"/>
        </w:rPr>
        <w:t>BFE</w:t>
      </w:r>
      <w:r>
        <w:rPr>
          <w:rFonts w:ascii="Georgia"/>
          <w:spacing w:val="2"/>
          <w:sz w:val="13"/>
        </w:rPr>
        <w:t> </w:t>
      </w:r>
      <w:r>
        <w:rPr>
          <w:rFonts w:ascii="Georgia"/>
          <w:sz w:val="13"/>
        </w:rPr>
        <w:t>Rate</w:t>
      </w:r>
      <w:r>
        <w:rPr>
          <w:rFonts w:ascii="Georgia"/>
          <w:spacing w:val="3"/>
          <w:sz w:val="13"/>
        </w:rPr>
        <w:t> </w:t>
      </w:r>
      <w:r>
        <w:rPr>
          <w:rFonts w:ascii="Georgia"/>
          <w:spacing w:val="-5"/>
          <w:sz w:val="13"/>
        </w:rPr>
        <w:t>(%)</w:t>
      </w:r>
    </w:p>
    <w:p>
      <w:pPr>
        <w:spacing w:line="240" w:lineRule="auto" w:before="17"/>
        <w:rPr>
          <w:rFonts w:ascii="Georgia"/>
          <w:sz w:val="13"/>
        </w:rPr>
      </w:pPr>
      <w:r>
        <w:rPr/>
        <w:br w:type="column"/>
      </w:r>
      <w:r>
        <w:rPr>
          <w:rFonts w:ascii="Georgia"/>
          <w:sz w:val="13"/>
        </w:rPr>
      </w:r>
    </w:p>
    <w:p>
      <w:pPr>
        <w:spacing w:before="1"/>
        <w:ind w:left="0" w:right="0" w:firstLine="0"/>
        <w:jc w:val="righ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80</w:t>
      </w:r>
    </w:p>
    <w:p>
      <w:pPr>
        <w:pStyle w:val="BodyText"/>
        <w:spacing w:before="82"/>
        <w:rPr>
          <w:rFonts w:ascii="Georgia"/>
          <w:sz w:val="13"/>
        </w:rPr>
      </w:pPr>
    </w:p>
    <w:p>
      <w:pPr>
        <w:spacing w:before="0"/>
        <w:ind w:left="0" w:right="0" w:firstLine="0"/>
        <w:jc w:val="righ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70</w:t>
      </w:r>
    </w:p>
    <w:p>
      <w:pPr>
        <w:pStyle w:val="BodyText"/>
        <w:spacing w:before="83"/>
        <w:rPr>
          <w:rFonts w:ascii="Georgia"/>
          <w:sz w:val="13"/>
        </w:rPr>
      </w:pPr>
    </w:p>
    <w:p>
      <w:pPr>
        <w:spacing w:before="0"/>
        <w:ind w:left="0" w:right="0" w:firstLine="0"/>
        <w:jc w:val="righ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60</w:t>
      </w:r>
    </w:p>
    <w:p>
      <w:pPr>
        <w:spacing w:line="240" w:lineRule="auto" w:before="0"/>
        <w:rPr>
          <w:rFonts w:ascii="Georgia"/>
          <w:sz w:val="13"/>
        </w:rPr>
      </w:pPr>
      <w:r>
        <w:rPr/>
        <w:br w:type="column"/>
      </w:r>
      <w:r>
        <w:rPr>
          <w:rFonts w:ascii="Georgia"/>
          <w:sz w:val="13"/>
        </w:rPr>
      </w: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rPr>
          <w:rFonts w:ascii="Georgia"/>
          <w:sz w:val="13"/>
        </w:rPr>
      </w:pPr>
    </w:p>
    <w:p>
      <w:pPr>
        <w:pStyle w:val="BodyText"/>
        <w:spacing w:before="9"/>
        <w:rPr>
          <w:rFonts w:ascii="Georgia"/>
          <w:sz w:val="13"/>
        </w:rPr>
      </w:pPr>
    </w:p>
    <w:p>
      <w:pPr>
        <w:spacing w:line="147" w:lineRule="exact" w:before="0"/>
        <w:ind w:left="37" w:right="0" w:firstLine="0"/>
        <w:jc w:val="center"/>
        <w:rPr>
          <w:rFonts w:ascii="Georgia"/>
          <w:sz w:val="13"/>
        </w:rPr>
      </w:pPr>
      <w:r>
        <w:rPr>
          <w:rFonts w:ascii="Georgia"/>
          <w:sz w:val="13"/>
        </w:rPr>
        <w:t>In</w:t>
      </w:r>
      <w:r>
        <w:rPr>
          <w:rFonts w:ascii="Georgia"/>
          <w:spacing w:val="46"/>
          <w:sz w:val="13"/>
        </w:rPr>
        <w:t> </w:t>
      </w:r>
      <w:r>
        <w:rPr>
          <w:rFonts w:ascii="Georgia"/>
          <w:sz w:val="13"/>
        </w:rPr>
        <w:t>1</w:t>
      </w:r>
      <w:r>
        <w:rPr>
          <w:rFonts w:ascii="Georgia"/>
          <w:spacing w:val="74"/>
          <w:sz w:val="13"/>
        </w:rPr>
        <w:t> </w:t>
      </w:r>
      <w:r>
        <w:rPr>
          <w:rFonts w:ascii="Georgia"/>
          <w:sz w:val="13"/>
        </w:rPr>
        <w:t>2</w:t>
      </w:r>
      <w:r>
        <w:rPr>
          <w:rFonts w:ascii="Georgia"/>
          <w:spacing w:val="66"/>
          <w:sz w:val="13"/>
        </w:rPr>
        <w:t> </w:t>
      </w:r>
      <w:r>
        <w:rPr>
          <w:rFonts w:ascii="Georgia"/>
          <w:sz w:val="13"/>
        </w:rPr>
        <w:t>3</w:t>
      </w:r>
      <w:r>
        <w:rPr>
          <w:rFonts w:ascii="Georgia"/>
          <w:spacing w:val="66"/>
          <w:sz w:val="13"/>
        </w:rPr>
        <w:t> </w:t>
      </w:r>
      <w:r>
        <w:rPr>
          <w:rFonts w:ascii="Georgia"/>
          <w:sz w:val="13"/>
        </w:rPr>
        <w:t>4</w:t>
      </w:r>
      <w:r>
        <w:rPr>
          <w:rFonts w:ascii="Georgia"/>
          <w:spacing w:val="68"/>
          <w:sz w:val="13"/>
        </w:rPr>
        <w:t> </w:t>
      </w:r>
      <w:r>
        <w:rPr>
          <w:rFonts w:ascii="Georgia"/>
          <w:sz w:val="13"/>
        </w:rPr>
        <w:t>5</w:t>
      </w:r>
      <w:r>
        <w:rPr>
          <w:rFonts w:ascii="Georgia"/>
          <w:spacing w:val="68"/>
          <w:sz w:val="13"/>
        </w:rPr>
        <w:t> </w:t>
      </w:r>
      <w:r>
        <w:rPr>
          <w:rFonts w:ascii="Georgia"/>
          <w:sz w:val="13"/>
        </w:rPr>
        <w:t>6</w:t>
      </w:r>
      <w:r>
        <w:rPr>
          <w:rFonts w:ascii="Georgia"/>
          <w:spacing w:val="69"/>
          <w:sz w:val="13"/>
        </w:rPr>
        <w:t> </w:t>
      </w:r>
      <w:r>
        <w:rPr>
          <w:rFonts w:ascii="Georgia"/>
          <w:sz w:val="13"/>
        </w:rPr>
        <w:t>7</w:t>
      </w:r>
      <w:r>
        <w:rPr>
          <w:rFonts w:ascii="Georgia"/>
          <w:spacing w:val="67"/>
          <w:sz w:val="13"/>
        </w:rPr>
        <w:t> </w:t>
      </w:r>
      <w:r>
        <w:rPr>
          <w:rFonts w:ascii="Georgia"/>
          <w:sz w:val="13"/>
        </w:rPr>
        <w:t>8</w:t>
      </w:r>
      <w:r>
        <w:rPr>
          <w:rFonts w:ascii="Georgia"/>
          <w:spacing w:val="64"/>
          <w:sz w:val="13"/>
        </w:rPr>
        <w:t> </w:t>
      </w:r>
      <w:r>
        <w:rPr>
          <w:rFonts w:ascii="Georgia"/>
          <w:sz w:val="13"/>
        </w:rPr>
        <w:t>9</w:t>
      </w:r>
      <w:r>
        <w:rPr>
          <w:rFonts w:ascii="Georgia"/>
          <w:spacing w:val="33"/>
          <w:sz w:val="13"/>
        </w:rPr>
        <w:t> </w:t>
      </w:r>
      <w:r>
        <w:rPr>
          <w:rFonts w:ascii="Georgia"/>
          <w:sz w:val="13"/>
        </w:rPr>
        <w:t>10</w:t>
      </w:r>
      <w:r>
        <w:rPr>
          <w:rFonts w:ascii="Georgia"/>
          <w:spacing w:val="15"/>
          <w:sz w:val="13"/>
        </w:rPr>
        <w:t> </w:t>
      </w:r>
      <w:r>
        <w:rPr>
          <w:rFonts w:ascii="Georgia"/>
          <w:sz w:val="13"/>
        </w:rPr>
        <w:t>11</w:t>
      </w:r>
      <w:r>
        <w:rPr>
          <w:rFonts w:ascii="Georgia"/>
          <w:spacing w:val="17"/>
          <w:sz w:val="13"/>
        </w:rPr>
        <w:t> </w:t>
      </w:r>
      <w:r>
        <w:rPr>
          <w:rFonts w:ascii="Georgia"/>
          <w:spacing w:val="-4"/>
          <w:sz w:val="13"/>
        </w:rPr>
        <w:t>12Out</w:t>
      </w:r>
    </w:p>
    <w:p>
      <w:pPr>
        <w:spacing w:line="147" w:lineRule="exact" w:before="0"/>
        <w:ind w:left="37" w:right="42" w:firstLine="0"/>
        <w:jc w:val="center"/>
        <w:rPr>
          <w:rFonts w:ascii="Georgia"/>
          <w:sz w:val="13"/>
        </w:rPr>
      </w:pPr>
      <w:r>
        <w:rPr>
          <w:rFonts w:ascii="Georgia"/>
          <w:spacing w:val="-2"/>
          <w:sz w:val="13"/>
        </w:rPr>
        <w:t>Layers</w:t>
      </w:r>
    </w:p>
    <w:p>
      <w:pPr>
        <w:spacing w:line="240" w:lineRule="auto" w:before="125"/>
        <w:rPr>
          <w:rFonts w:ascii="Georgia"/>
          <w:sz w:val="13"/>
        </w:rPr>
      </w:pPr>
      <w:r>
        <w:rPr/>
        <w:br w:type="column"/>
      </w:r>
      <w:r>
        <w:rPr>
          <w:rFonts w:ascii="Georgia"/>
          <w:sz w:val="13"/>
        </w:rPr>
      </w:r>
    </w:p>
    <w:p>
      <w:pPr>
        <w:spacing w:before="0"/>
        <w:ind w:left="377" w:right="0" w:firstLine="0"/>
        <w:jc w:val="lef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80</w:t>
      </w:r>
    </w:p>
    <w:p>
      <w:pPr>
        <w:pStyle w:val="BodyText"/>
        <w:spacing w:before="125"/>
        <w:rPr>
          <w:rFonts w:ascii="Georgia"/>
          <w:sz w:val="13"/>
        </w:rPr>
      </w:pPr>
    </w:p>
    <w:p>
      <w:pPr>
        <w:spacing w:before="0"/>
        <w:ind w:left="390" w:right="0" w:firstLine="0"/>
        <w:jc w:val="left"/>
        <w:rPr>
          <w:rFonts w:ascii="Georgia"/>
          <w:sz w:val="13"/>
        </w:rPr>
      </w:pPr>
      <w:r>
        <w:rPr>
          <w:rFonts w:ascii="Georgia"/>
          <w:spacing w:val="-5"/>
          <w:sz w:val="13"/>
        </w:rPr>
        <w:t>70</w:t>
      </w:r>
    </w:p>
    <w:p>
      <w:pPr>
        <w:pStyle w:val="BodyText"/>
        <w:spacing w:before="124"/>
        <w:rPr>
          <w:rFonts w:ascii="Georgia"/>
          <w:sz w:val="13"/>
        </w:rPr>
      </w:pPr>
    </w:p>
    <w:p>
      <w:pPr>
        <w:tabs>
          <w:tab w:pos="1203" w:val="left" w:leader="none"/>
        </w:tabs>
        <w:spacing w:line="226" w:lineRule="exact" w:before="0"/>
        <w:ind w:left="381" w:right="0" w:firstLine="0"/>
        <w:jc w:val="left"/>
        <w:rPr>
          <w:rFonts w:ascii="Georgia"/>
          <w:sz w:val="13"/>
        </w:rPr>
      </w:pPr>
      <w:r>
        <w:rPr>
          <w:rFonts w:ascii="Georgia"/>
          <w:position w:val="8"/>
          <w:sz w:val="13"/>
        </w:rPr>
        <w:t>60</w:t>
      </w:r>
      <w:r>
        <w:rPr>
          <w:rFonts w:ascii="Georgia"/>
          <w:spacing w:val="73"/>
          <w:position w:val="8"/>
          <w:sz w:val="13"/>
        </w:rPr>
        <w:t> </w:t>
      </w:r>
      <w:r>
        <w:rPr>
          <w:rFonts w:ascii="Georgia"/>
          <w:sz w:val="13"/>
        </w:rPr>
        <w:t>0</w:t>
      </w:r>
      <w:r>
        <w:rPr>
          <w:rFonts w:ascii="Georgia"/>
          <w:b/>
          <w:sz w:val="10"/>
        </w:rPr>
        <w:t>1</w:t>
      </w:r>
      <w:r>
        <w:rPr>
          <w:rFonts w:ascii="Georgia"/>
          <w:b/>
          <w:spacing w:val="50"/>
          <w:sz w:val="10"/>
        </w:rPr>
        <w:t>  </w:t>
      </w:r>
      <w:r>
        <w:rPr>
          <w:rFonts w:ascii="Georgia"/>
          <w:spacing w:val="-10"/>
          <w:sz w:val="13"/>
        </w:rPr>
        <w:t>4</w:t>
      </w:r>
      <w:r>
        <w:rPr>
          <w:rFonts w:ascii="Georgia"/>
          <w:sz w:val="13"/>
        </w:rPr>
        <w:tab/>
        <w:t>8</w:t>
      </w:r>
      <w:r>
        <w:rPr>
          <w:rFonts w:ascii="Georgia"/>
          <w:spacing w:val="58"/>
          <w:sz w:val="13"/>
        </w:rPr>
        <w:t>  </w:t>
      </w:r>
      <w:r>
        <w:rPr>
          <w:rFonts w:ascii="Georgia"/>
          <w:sz w:val="13"/>
        </w:rPr>
        <w:t>12</w:t>
      </w:r>
      <w:r>
        <w:rPr>
          <w:rFonts w:ascii="Georgia"/>
          <w:spacing w:val="45"/>
          <w:sz w:val="13"/>
        </w:rPr>
        <w:t>  </w:t>
      </w:r>
      <w:r>
        <w:rPr>
          <w:rFonts w:ascii="Georgia"/>
          <w:sz w:val="13"/>
        </w:rPr>
        <w:t>16</w:t>
      </w:r>
      <w:r>
        <w:rPr>
          <w:rFonts w:ascii="Georgia"/>
          <w:spacing w:val="39"/>
          <w:sz w:val="13"/>
        </w:rPr>
        <w:t>  </w:t>
      </w:r>
      <w:r>
        <w:rPr>
          <w:rFonts w:ascii="Georgia"/>
          <w:sz w:val="13"/>
        </w:rPr>
        <w:t>20</w:t>
      </w:r>
      <w:r>
        <w:rPr>
          <w:rFonts w:ascii="Georgia"/>
          <w:spacing w:val="36"/>
          <w:sz w:val="13"/>
        </w:rPr>
        <w:t>  </w:t>
      </w:r>
      <w:r>
        <w:rPr>
          <w:rFonts w:ascii="Georgia"/>
          <w:sz w:val="13"/>
        </w:rPr>
        <w:t>24</w:t>
      </w:r>
      <w:r>
        <w:rPr>
          <w:rFonts w:ascii="Georgia"/>
          <w:spacing w:val="36"/>
          <w:sz w:val="13"/>
        </w:rPr>
        <w:t>  </w:t>
      </w:r>
      <w:r>
        <w:rPr>
          <w:rFonts w:ascii="Georgia"/>
          <w:sz w:val="13"/>
        </w:rPr>
        <w:t>28</w:t>
      </w:r>
      <w:r>
        <w:rPr>
          <w:rFonts w:ascii="Georgia"/>
          <w:spacing w:val="36"/>
          <w:sz w:val="13"/>
        </w:rPr>
        <w:t>  </w:t>
      </w:r>
      <w:r>
        <w:rPr>
          <w:rFonts w:ascii="Georgia"/>
          <w:spacing w:val="-5"/>
          <w:sz w:val="13"/>
        </w:rPr>
        <w:t>32</w:t>
      </w:r>
    </w:p>
    <w:p>
      <w:pPr>
        <w:spacing w:line="146" w:lineRule="exact" w:before="0"/>
        <w:ind w:left="304" w:right="0" w:firstLine="0"/>
        <w:jc w:val="center"/>
        <w:rPr>
          <w:rFonts w:ascii="Georgia"/>
          <w:sz w:val="13"/>
        </w:rPr>
      </w:pPr>
      <w:r>
        <w:rPr>
          <w:rFonts w:ascii="Georgia"/>
          <w:sz w:val="13"/>
        </w:rPr>
        <w:t>Bit</w:t>
      </w:r>
      <w:r>
        <w:rPr>
          <w:rFonts w:ascii="Georgia"/>
          <w:spacing w:val="-3"/>
          <w:sz w:val="13"/>
        </w:rPr>
        <w:t> </w:t>
      </w:r>
      <w:r>
        <w:rPr>
          <w:rFonts w:ascii="Georgia"/>
          <w:spacing w:val="-2"/>
          <w:sz w:val="13"/>
        </w:rPr>
        <w:t>Position</w:t>
      </w:r>
    </w:p>
    <w:p>
      <w:pPr>
        <w:spacing w:after="0" w:line="146" w:lineRule="exact"/>
        <w:jc w:val="center"/>
        <w:rPr>
          <w:rFonts w:ascii="Georgia"/>
          <w:sz w:val="13"/>
        </w:rPr>
        <w:sectPr>
          <w:type w:val="continuous"/>
          <w:pgSz w:w="11910" w:h="16840"/>
          <w:pgMar w:header="0" w:footer="1013" w:top="1240" w:bottom="280" w:left="1275" w:right="1275"/>
          <w:cols w:num="5" w:equalWidth="0">
            <w:col w:w="538" w:space="40"/>
            <w:col w:w="2212" w:space="267"/>
            <w:col w:w="538" w:space="39"/>
            <w:col w:w="2435" w:space="42"/>
            <w:col w:w="3249"/>
          </w:cols>
        </w:sectPr>
      </w:pPr>
    </w:p>
    <w:p>
      <w:pPr>
        <w:pStyle w:val="ListParagraph"/>
        <w:numPr>
          <w:ilvl w:val="0"/>
          <w:numId w:val="5"/>
        </w:numPr>
        <w:tabs>
          <w:tab w:pos="965" w:val="left" w:leader="none"/>
        </w:tabs>
        <w:spacing w:line="240" w:lineRule="auto" w:before="119" w:after="0"/>
        <w:ind w:left="965" w:right="0" w:hanging="243"/>
        <w:jc w:val="left"/>
        <w:rPr>
          <w:sz w:val="18"/>
        </w:rPr>
      </w:pPr>
      <w:r>
        <w:rPr>
          <w:sz w:val="18"/>
        </w:rPr>
        <w:t>BFEs on </w:t>
      </w:r>
      <w:r>
        <w:rPr>
          <w:spacing w:val="-2"/>
          <w:w w:val="90"/>
          <w:sz w:val="18"/>
        </w:rPr>
        <w:t>parameters.</w:t>
      </w:r>
    </w:p>
    <w:p>
      <w:pPr>
        <w:pStyle w:val="ListParagraph"/>
        <w:numPr>
          <w:ilvl w:val="0"/>
          <w:numId w:val="5"/>
        </w:numPr>
        <w:tabs>
          <w:tab w:pos="975" w:val="left" w:leader="none"/>
        </w:tabs>
        <w:spacing w:line="240" w:lineRule="auto" w:before="119" w:after="0"/>
        <w:ind w:left="975" w:right="0" w:hanging="253"/>
        <w:jc w:val="left"/>
        <w:rPr>
          <w:sz w:val="18"/>
        </w:rPr>
      </w:pPr>
      <w:r>
        <w:rPr/>
        <w:br w:type="column"/>
      </w:r>
      <w:r>
        <w:rPr>
          <w:sz w:val="18"/>
        </w:rPr>
        <w:t>BFEs on </w:t>
      </w:r>
      <w:r>
        <w:rPr>
          <w:spacing w:val="-4"/>
          <w:sz w:val="18"/>
        </w:rPr>
        <w:t>activations.</w:t>
      </w:r>
    </w:p>
    <w:p>
      <w:pPr>
        <w:pStyle w:val="ListParagraph"/>
        <w:numPr>
          <w:ilvl w:val="0"/>
          <w:numId w:val="5"/>
        </w:numPr>
        <w:tabs>
          <w:tab w:pos="965" w:val="left" w:leader="none"/>
        </w:tabs>
        <w:spacing w:line="240" w:lineRule="auto" w:before="119" w:after="0"/>
        <w:ind w:left="965" w:right="0" w:hanging="243"/>
        <w:jc w:val="left"/>
        <w:rPr>
          <w:sz w:val="18"/>
        </w:rPr>
      </w:pPr>
      <w:r>
        <w:rPr/>
        <w:br w:type="column"/>
      </w:r>
      <w:r>
        <w:rPr>
          <w:spacing w:val="-4"/>
          <w:sz w:val="18"/>
        </w:rPr>
        <w:t>BFEs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on</w:t>
      </w:r>
      <w:r>
        <w:rPr>
          <w:sz w:val="18"/>
        </w:rPr>
        <w:t> </w:t>
      </w:r>
      <w:r>
        <w:rPr>
          <w:spacing w:val="-4"/>
          <w:sz w:val="18"/>
        </w:rPr>
        <w:t>different</w:t>
      </w:r>
      <w:r>
        <w:rPr>
          <w:sz w:val="18"/>
        </w:rPr>
        <w:t> </w:t>
      </w:r>
      <w:r>
        <w:rPr>
          <w:spacing w:val="-4"/>
          <w:sz w:val="18"/>
        </w:rPr>
        <w:t>bit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position.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1013" w:top="1240" w:bottom="280" w:left="1275" w:right="1275"/>
          <w:cols w:num="3" w:equalWidth="0">
            <w:col w:w="2506" w:space="556"/>
            <w:col w:w="2497" w:space="213"/>
            <w:col w:w="3588"/>
          </w:cols>
        </w:sectPr>
      </w:pPr>
    </w:p>
    <w:p>
      <w:pPr>
        <w:spacing w:line="244" w:lineRule="auto" w:before="97"/>
        <w:ind w:left="142" w:right="126" w:firstLine="0"/>
        <w:jc w:val="both"/>
        <w:rPr>
          <w:sz w:val="20"/>
        </w:rPr>
      </w:pPr>
      <w:r>
        <w:rPr>
          <w:spacing w:val="-2"/>
          <w:sz w:val="20"/>
        </w:rPr>
        <w:t>Figure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2: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degradation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GPT-2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SST-2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varying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bit-flip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error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(BFE)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rates.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(a) illustrates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effect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BFEs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different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parameters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(Embedding,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Attention,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MLP,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LayerNorm).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(b) </w:t>
      </w:r>
      <w:r>
        <w:rPr>
          <w:spacing w:val="-4"/>
          <w:sz w:val="20"/>
        </w:rPr>
        <w:t>displays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accuracy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changes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BFEs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applied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activations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across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different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model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layers.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(c)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shows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z w:val="20"/>
        </w:rPr>
        <w:t> </w:t>
      </w:r>
      <w:r>
        <w:rPr>
          <w:spacing w:val="-4"/>
          <w:sz w:val="20"/>
        </w:rPr>
        <w:t>accuracy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impact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BFEs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introduced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different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positions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within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model’s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parameters.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1013" w:top="1240" w:bottom="280" w:left="1275" w:right="1275"/>
        </w:sectPr>
      </w:pPr>
    </w:p>
    <w:p>
      <w:pPr>
        <w:pStyle w:val="BodyText"/>
        <w:spacing w:before="93"/>
        <w:ind w:left="135"/>
        <w:jc w:val="both"/>
      </w:pPr>
      <w:r>
        <w:rPr>
          <w:w w:val="90"/>
        </w:rPr>
        <w:t>Thus,</w:t>
      </w:r>
      <w:r>
        <w:rPr>
          <w:spacing w:val="3"/>
        </w:rPr>
        <w:t>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error-injected</w:t>
      </w:r>
      <w:r>
        <w:rPr>
          <w:spacing w:val="4"/>
        </w:rPr>
        <w:t> </w:t>
      </w:r>
      <w:r>
        <w:rPr>
          <w:w w:val="90"/>
        </w:rPr>
        <w:t>model</w:t>
      </w:r>
      <w:r>
        <w:rPr>
          <w:spacing w:val="4"/>
        </w:rPr>
        <w:t> </w:t>
      </w:r>
      <w:r>
        <w:rPr>
          <w:w w:val="90"/>
        </w:rPr>
        <w:t>parameter</w:t>
      </w:r>
      <w:r>
        <w:rPr>
          <w:spacing w:val="4"/>
        </w:rPr>
        <w:t> </w:t>
      </w:r>
      <w:r>
        <w:rPr>
          <w:w w:val="90"/>
        </w:rPr>
        <w:t>set</w:t>
      </w:r>
      <w:r>
        <w:rPr>
          <w:spacing w:val="3"/>
        </w:rPr>
        <w:t> </w:t>
      </w:r>
      <w:r>
        <w:rPr>
          <w:spacing w:val="-5"/>
          <w:w w:val="90"/>
        </w:rPr>
        <w:t>is:</w:t>
      </w:r>
    </w:p>
    <w:p>
      <w:pPr>
        <w:tabs>
          <w:tab w:pos="4267" w:val="left" w:leader="none"/>
        </w:tabs>
        <w:spacing w:before="72"/>
        <w:ind w:left="1149" w:right="0" w:firstLine="0"/>
        <w:jc w:val="left"/>
        <w:rPr>
          <w:sz w:val="22"/>
        </w:rPr>
      </w:pPr>
      <w:r>
        <w:rPr>
          <w:rFonts w:ascii="Calibri" w:hAnsi="Calibri"/>
          <w:i/>
          <w:spacing w:val="-143"/>
          <w:w w:val="105"/>
          <w:sz w:val="22"/>
        </w:rPr>
        <w:t>W</w:t>
      </w:r>
      <w:r>
        <w:rPr>
          <w:rFonts w:ascii="Calibri" w:hAnsi="Calibri"/>
          <w:w w:val="125"/>
          <w:position w:val="6"/>
          <w:sz w:val="22"/>
        </w:rPr>
        <w:t>ˆ</w:t>
      </w:r>
      <w:r>
        <w:rPr>
          <w:rFonts w:ascii="Calibri" w:hAnsi="Calibri"/>
          <w:spacing w:val="57"/>
          <w:w w:val="115"/>
          <w:position w:val="6"/>
          <w:sz w:val="22"/>
        </w:rPr>
        <w:t> </w:t>
      </w:r>
      <w:r>
        <w:rPr>
          <w:rFonts w:ascii="Calibri" w:hAnsi="Calibri"/>
          <w:spacing w:val="-4"/>
          <w:w w:val="115"/>
          <w:sz w:val="22"/>
        </w:rPr>
        <w:t>=</w:t>
      </w:r>
      <w:r>
        <w:rPr>
          <w:rFonts w:ascii="Calibri" w:hAnsi="Calibri"/>
          <w:spacing w:val="-9"/>
          <w:w w:val="115"/>
          <w:sz w:val="22"/>
        </w:rPr>
        <w:t> </w:t>
      </w:r>
      <w:r>
        <w:rPr>
          <w:rFonts w:ascii="Lucida Sans Unicode" w:hAnsi="Lucida Sans Unicode"/>
          <w:spacing w:val="43"/>
          <w:w w:val="139"/>
          <w:sz w:val="22"/>
        </w:rPr>
        <w:t>{</w:t>
      </w:r>
      <w:r>
        <w:rPr>
          <w:rFonts w:ascii="Calibri" w:hAnsi="Calibri"/>
          <w:i/>
          <w:spacing w:val="-100"/>
          <w:w w:val="92"/>
          <w:sz w:val="22"/>
        </w:rPr>
        <w:t>W</w:t>
      </w:r>
      <w:r>
        <w:rPr>
          <w:rFonts w:ascii="Calibri" w:hAnsi="Calibri"/>
          <w:spacing w:val="43"/>
          <w:w w:val="112"/>
          <w:position w:val="6"/>
          <w:sz w:val="22"/>
        </w:rPr>
        <w:t>ˆ</w:t>
      </w:r>
      <w:r>
        <w:rPr>
          <w:rFonts w:ascii="Calibri" w:hAnsi="Calibri"/>
          <w:spacing w:val="3"/>
          <w:w w:val="115"/>
          <w:position w:val="6"/>
          <w:sz w:val="22"/>
        </w:rPr>
        <w:t> </w:t>
      </w:r>
      <w:r>
        <w:rPr>
          <w:rFonts w:ascii="Calibri" w:hAnsi="Calibri"/>
          <w:spacing w:val="-4"/>
          <w:w w:val="115"/>
          <w:position w:val="9"/>
          <w:sz w:val="16"/>
        </w:rPr>
        <w:t>1</w:t>
      </w:r>
      <w:r>
        <w:rPr>
          <w:rFonts w:ascii="Calibri" w:hAnsi="Calibri"/>
          <w:i/>
          <w:spacing w:val="-4"/>
          <w:w w:val="115"/>
          <w:sz w:val="22"/>
        </w:rPr>
        <w:t>,</w:t>
      </w:r>
      <w:r>
        <w:rPr>
          <w:rFonts w:ascii="Calibri" w:hAnsi="Calibri"/>
          <w:i/>
          <w:spacing w:val="-21"/>
          <w:w w:val="115"/>
          <w:sz w:val="22"/>
        </w:rPr>
        <w:t> </w:t>
      </w:r>
      <w:r>
        <w:rPr>
          <w:rFonts w:ascii="Calibri" w:hAnsi="Calibri"/>
          <w:i/>
          <w:spacing w:val="-143"/>
          <w:w w:val="105"/>
          <w:sz w:val="22"/>
        </w:rPr>
        <w:t>W</w:t>
      </w:r>
      <w:r>
        <w:rPr>
          <w:rFonts w:ascii="Calibri" w:hAnsi="Calibri"/>
          <w:w w:val="125"/>
          <w:position w:val="6"/>
          <w:sz w:val="22"/>
        </w:rPr>
        <w:t>ˆ</w:t>
      </w:r>
      <w:r>
        <w:rPr>
          <w:rFonts w:ascii="Calibri" w:hAnsi="Calibri"/>
          <w:spacing w:val="5"/>
          <w:w w:val="115"/>
          <w:position w:val="6"/>
          <w:sz w:val="22"/>
        </w:rPr>
        <w:t> </w:t>
      </w:r>
      <w:r>
        <w:rPr>
          <w:rFonts w:ascii="Calibri" w:hAnsi="Calibri"/>
          <w:spacing w:val="-4"/>
          <w:w w:val="115"/>
          <w:position w:val="9"/>
          <w:sz w:val="16"/>
        </w:rPr>
        <w:t>2</w:t>
      </w:r>
      <w:r>
        <w:rPr>
          <w:rFonts w:ascii="Calibri" w:hAnsi="Calibri"/>
          <w:i/>
          <w:spacing w:val="-4"/>
          <w:w w:val="115"/>
          <w:sz w:val="22"/>
        </w:rPr>
        <w:t>,</w:t>
      </w:r>
      <w:r>
        <w:rPr>
          <w:rFonts w:ascii="Calibri" w:hAnsi="Calibri"/>
          <w:i/>
          <w:spacing w:val="-21"/>
          <w:w w:val="115"/>
          <w:sz w:val="22"/>
        </w:rPr>
        <w:t> </w:t>
      </w:r>
      <w:r>
        <w:rPr>
          <w:rFonts w:ascii="Calibri" w:hAnsi="Calibri"/>
          <w:i/>
          <w:spacing w:val="-4"/>
          <w:w w:val="115"/>
          <w:sz w:val="22"/>
        </w:rPr>
        <w:t>.</w:t>
      </w:r>
      <w:r>
        <w:rPr>
          <w:rFonts w:ascii="Calibri" w:hAnsi="Calibri"/>
          <w:i/>
          <w:spacing w:val="-22"/>
          <w:w w:val="115"/>
          <w:sz w:val="22"/>
        </w:rPr>
        <w:t> </w:t>
      </w:r>
      <w:r>
        <w:rPr>
          <w:rFonts w:ascii="Calibri" w:hAnsi="Calibri"/>
          <w:i/>
          <w:spacing w:val="-4"/>
          <w:w w:val="115"/>
          <w:sz w:val="22"/>
        </w:rPr>
        <w:t>.</w:t>
      </w:r>
      <w:r>
        <w:rPr>
          <w:rFonts w:ascii="Calibri" w:hAnsi="Calibri"/>
          <w:i/>
          <w:spacing w:val="-21"/>
          <w:w w:val="115"/>
          <w:sz w:val="22"/>
        </w:rPr>
        <w:t> </w:t>
      </w:r>
      <w:r>
        <w:rPr>
          <w:rFonts w:ascii="Calibri" w:hAnsi="Calibri"/>
          <w:i/>
          <w:spacing w:val="-4"/>
          <w:w w:val="115"/>
          <w:sz w:val="22"/>
        </w:rPr>
        <w:t>.</w:t>
      </w:r>
      <w:r>
        <w:rPr>
          <w:rFonts w:ascii="Calibri" w:hAnsi="Calibri"/>
          <w:i/>
          <w:spacing w:val="-22"/>
          <w:w w:val="115"/>
          <w:sz w:val="22"/>
        </w:rPr>
        <w:t> </w:t>
      </w:r>
      <w:r>
        <w:rPr>
          <w:rFonts w:ascii="Calibri" w:hAnsi="Calibri"/>
          <w:i/>
          <w:spacing w:val="-4"/>
          <w:w w:val="115"/>
          <w:sz w:val="22"/>
        </w:rPr>
        <w:t>,</w:t>
      </w:r>
      <w:r>
        <w:rPr>
          <w:rFonts w:ascii="Calibri" w:hAnsi="Calibri"/>
          <w:i/>
          <w:spacing w:val="-21"/>
          <w:w w:val="115"/>
          <w:sz w:val="22"/>
        </w:rPr>
        <w:t> </w:t>
      </w:r>
      <w:r>
        <w:rPr>
          <w:rFonts w:ascii="Calibri" w:hAnsi="Calibri"/>
          <w:i/>
          <w:spacing w:val="-143"/>
          <w:w w:val="105"/>
          <w:sz w:val="22"/>
        </w:rPr>
        <w:t>W</w:t>
      </w:r>
      <w:r>
        <w:rPr>
          <w:rFonts w:ascii="Calibri" w:hAnsi="Calibri"/>
          <w:w w:val="125"/>
          <w:position w:val="6"/>
          <w:sz w:val="22"/>
        </w:rPr>
        <w:t>ˆ</w:t>
      </w:r>
      <w:r>
        <w:rPr>
          <w:rFonts w:ascii="Calibri" w:hAnsi="Calibri"/>
          <w:spacing w:val="5"/>
          <w:w w:val="115"/>
          <w:position w:val="6"/>
          <w:sz w:val="22"/>
        </w:rPr>
        <w:t> </w:t>
      </w:r>
      <w:r>
        <w:rPr>
          <w:rFonts w:ascii="Calibri" w:hAnsi="Calibri"/>
          <w:i/>
          <w:spacing w:val="-5"/>
          <w:w w:val="115"/>
          <w:position w:val="9"/>
          <w:sz w:val="16"/>
        </w:rPr>
        <w:t>L</w:t>
      </w:r>
      <w:r>
        <w:rPr>
          <w:rFonts w:ascii="Lucida Sans Unicode" w:hAnsi="Lucida Sans Unicode"/>
          <w:spacing w:val="-5"/>
          <w:w w:val="115"/>
          <w:sz w:val="22"/>
        </w:rPr>
        <w:t>}</w:t>
      </w:r>
      <w:r>
        <w:rPr>
          <w:rFonts w:ascii="Lucida Sans Unicode" w:hAnsi="Lucida Sans Unicode"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252" w:lineRule="auto" w:before="5"/>
        <w:ind w:left="125" w:right="43" w:firstLine="6"/>
        <w:jc w:val="both"/>
      </w:pP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experiment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GPT-2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SST-2</w:t>
      </w:r>
      <w:r>
        <w:rPr>
          <w:spacing w:val="-10"/>
        </w:rPr>
        <w:t> </w:t>
      </w:r>
      <w:r>
        <w:rPr>
          <w:spacing w:val="-2"/>
        </w:rPr>
        <w:t>dataset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measure</w:t>
      </w:r>
      <w:r>
        <w:rPr>
          <w:spacing w:val="-5"/>
        </w:rPr>
        <w:t> </w:t>
      </w:r>
      <w:r>
        <w:rPr>
          <w:spacing w:val="-4"/>
        </w:rPr>
        <w:t>the impact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BFEs</w:t>
      </w:r>
      <w:r>
        <w:rPr>
          <w:spacing w:val="-5"/>
        </w:rPr>
        <w:t> </w:t>
      </w:r>
      <w:r>
        <w:rPr>
          <w:spacing w:val="-4"/>
        </w:rPr>
        <w:t>across four</w:t>
      </w:r>
      <w:r>
        <w:rPr>
          <w:spacing w:val="-5"/>
        </w:rPr>
        <w:t> </w:t>
      </w:r>
      <w:r>
        <w:rPr>
          <w:spacing w:val="-4"/>
        </w:rPr>
        <w:t>differ- </w:t>
      </w:r>
      <w:r>
        <w:rPr/>
        <w:t>ent</w:t>
      </w:r>
      <w:r>
        <w:rPr>
          <w:spacing w:val="-13"/>
        </w:rPr>
        <w:t> </w:t>
      </w:r>
      <w:r>
        <w:rPr/>
        <w:t>layers.</w:t>
      </w:r>
      <w:r>
        <w:rPr>
          <w:spacing w:val="-6"/>
        </w:rPr>
        <w:t> </w:t>
      </w:r>
      <w:r>
        <w:rPr/>
        <w:t>BFEs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simulated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rates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{0.1%, 1%,</w:t>
      </w:r>
      <w:r>
        <w:rPr>
          <w:spacing w:val="-7"/>
        </w:rPr>
        <w:t> </w:t>
      </w:r>
      <w:r>
        <w:rPr/>
        <w:t>5%,</w:t>
      </w:r>
      <w:r>
        <w:rPr>
          <w:spacing w:val="-7"/>
        </w:rPr>
        <w:t> </w:t>
      </w:r>
      <w:r>
        <w:rPr/>
        <w:t>10%}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layer.</w:t>
      </w:r>
      <w:r>
        <w:rPr>
          <w:spacing w:val="11"/>
        </w:rPr>
        <w:t> </w:t>
      </w:r>
      <w:r>
        <w:rPr/>
        <w:t>Figure</w:t>
      </w:r>
      <w:r>
        <w:rPr>
          <w:spacing w:val="-8"/>
        </w:rPr>
        <w:t> </w:t>
      </w:r>
      <w:hyperlink w:history="true" w:anchor="_bookmark4">
        <w:r>
          <w:rPr>
            <w:color w:val="FF0000"/>
          </w:rPr>
          <w:t>2</w:t>
        </w:r>
      </w:hyperlink>
      <w:r>
        <w:rPr/>
        <w:t>(a) </w:t>
      </w:r>
      <w:r>
        <w:rPr>
          <w:spacing w:val="-6"/>
        </w:rPr>
        <w:t>shows</w:t>
      </w:r>
      <w:r>
        <w:rPr>
          <w:spacing w:val="-5"/>
        </w:rPr>
        <w:t> </w:t>
      </w:r>
      <w:r>
        <w:rPr>
          <w:spacing w:val="-6"/>
        </w:rPr>
        <w:t>that BFEs in</w:t>
      </w:r>
      <w:r>
        <w:rPr>
          <w:spacing w:val="-5"/>
        </w:rPr>
        <w:t> </w:t>
      </w:r>
      <w:r>
        <w:rPr>
          <w:spacing w:val="-6"/>
        </w:rPr>
        <w:t>the embedding</w:t>
      </w:r>
      <w:r>
        <w:rPr>
          <w:spacing w:val="-5"/>
        </w:rPr>
        <w:t> </w:t>
      </w:r>
      <w:r>
        <w:rPr>
          <w:spacing w:val="-6"/>
        </w:rPr>
        <w:t>layer most</w:t>
      </w:r>
      <w:r>
        <w:rPr>
          <w:spacing w:val="-5"/>
        </w:rPr>
        <w:t> </w:t>
      </w:r>
      <w:r>
        <w:rPr>
          <w:spacing w:val="-6"/>
        </w:rPr>
        <w:t>sig- </w:t>
      </w:r>
      <w:r>
        <w:rPr>
          <w:spacing w:val="-2"/>
        </w:rPr>
        <w:t>nificantly</w:t>
      </w:r>
      <w:r>
        <w:rPr>
          <w:spacing w:val="-11"/>
        </w:rPr>
        <w:t> </w:t>
      </w:r>
      <w:r>
        <w:rPr>
          <w:spacing w:val="-2"/>
        </w:rPr>
        <w:t>degrade</w:t>
      </w:r>
      <w:r>
        <w:rPr>
          <w:spacing w:val="-10"/>
        </w:rPr>
        <w:t> </w:t>
      </w:r>
      <w:r>
        <w:rPr>
          <w:spacing w:val="-2"/>
        </w:rPr>
        <w:t>performance.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argue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is </w:t>
      </w:r>
      <w:r>
        <w:rPr>
          <w:spacing w:val="-6"/>
        </w:rPr>
        <w:t>because errors in embeddings propagate through </w:t>
      </w:r>
      <w:r>
        <w:rPr/>
        <w:t>the</w:t>
      </w:r>
      <w:r>
        <w:rPr>
          <w:spacing w:val="-8"/>
        </w:rPr>
        <w:t> </w:t>
      </w:r>
      <w:r>
        <w:rPr/>
        <w:t>entire</w:t>
      </w:r>
      <w:r>
        <w:rPr>
          <w:spacing w:val="-8"/>
        </w:rPr>
        <w:t> </w:t>
      </w:r>
      <w:r>
        <w:rPr/>
        <w:t>model.</w:t>
      </w:r>
      <w:r>
        <w:rPr>
          <w:spacing w:val="19"/>
        </w:rPr>
        <w:t> </w:t>
      </w:r>
      <w:r>
        <w:rPr/>
        <w:t>The</w:t>
      </w:r>
      <w:r>
        <w:rPr>
          <w:spacing w:val="-8"/>
        </w:rPr>
        <w:t> </w:t>
      </w:r>
      <w:r>
        <w:rPr/>
        <w:t>attention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MLP</w:t>
      </w:r>
      <w:r>
        <w:rPr>
          <w:spacing w:val="-8"/>
        </w:rPr>
        <w:t> </w:t>
      </w:r>
      <w:r>
        <w:rPr/>
        <w:t>layers </w:t>
      </w:r>
      <w:r>
        <w:rPr>
          <w:spacing w:val="-4"/>
        </w:rPr>
        <w:t>exhibit moderate sensitivity, while LayerNorm is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least</w:t>
      </w:r>
      <w:r>
        <w:rPr>
          <w:spacing w:val="-10"/>
        </w:rPr>
        <w:t> </w:t>
      </w:r>
      <w:r>
        <w:rPr>
          <w:spacing w:val="-2"/>
        </w:rPr>
        <w:t>affected.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results</w:t>
      </w:r>
      <w:r>
        <w:rPr>
          <w:spacing w:val="-10"/>
        </w:rPr>
        <w:t> </w:t>
      </w:r>
      <w:r>
        <w:rPr>
          <w:spacing w:val="-2"/>
        </w:rPr>
        <w:t>highlight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im- </w:t>
      </w:r>
      <w:r>
        <w:rPr>
          <w:spacing w:val="-4"/>
        </w:rPr>
        <w:t>portance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preserving</w:t>
      </w:r>
      <w:r>
        <w:rPr>
          <w:spacing w:val="-8"/>
        </w:rPr>
        <w:t> </w:t>
      </w:r>
      <w:r>
        <w:rPr>
          <w:spacing w:val="-4"/>
        </w:rPr>
        <w:t>embedding</w:t>
      </w:r>
      <w:r>
        <w:rPr>
          <w:spacing w:val="-8"/>
        </w:rPr>
        <w:t> </w:t>
      </w:r>
      <w:r>
        <w:rPr>
          <w:spacing w:val="-4"/>
        </w:rPr>
        <w:t>layer</w:t>
      </w:r>
      <w:r>
        <w:rPr>
          <w:spacing w:val="-8"/>
        </w:rPr>
        <w:t> </w:t>
      </w:r>
      <w:r>
        <w:rPr>
          <w:spacing w:val="-4"/>
        </w:rPr>
        <w:t>integrity </w:t>
      </w:r>
      <w:r>
        <w:rPr/>
        <w:t>to</w:t>
      </w:r>
      <w:r>
        <w:rPr>
          <w:spacing w:val="-10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accuracy.</w:t>
      </w:r>
    </w:p>
    <w:p>
      <w:pPr>
        <w:pStyle w:val="BodyText"/>
        <w:spacing w:before="16"/>
      </w:pPr>
    </w:p>
    <w:p>
      <w:pPr>
        <w:pStyle w:val="Heading2"/>
        <w:numPr>
          <w:ilvl w:val="2"/>
          <w:numId w:val="1"/>
        </w:numPr>
        <w:tabs>
          <w:tab w:pos="796" w:val="left" w:leader="none"/>
        </w:tabs>
        <w:spacing w:line="240" w:lineRule="auto" w:before="1" w:after="0"/>
        <w:ind w:left="796" w:right="0" w:hanging="654"/>
        <w:jc w:val="left"/>
      </w:pPr>
      <w:r>
        <w:rPr/>
        <w:t>BFE</w:t>
      </w:r>
      <w:r>
        <w:rPr>
          <w:spacing w:val="-6"/>
        </w:rPr>
        <w:t> </w:t>
      </w:r>
      <w:r>
        <w:rPr/>
        <w:t>Impact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Activations</w:t>
      </w:r>
    </w:p>
    <w:p>
      <w:pPr>
        <w:pStyle w:val="BodyText"/>
        <w:spacing w:before="10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912534</wp:posOffset>
                </wp:positionH>
                <wp:positionV relativeFrom="paragraph">
                  <wp:posOffset>63579</wp:posOffset>
                </wp:positionV>
                <wp:extent cx="2747010" cy="803275"/>
                <wp:effectExtent l="0" t="0" r="0" b="0"/>
                <wp:wrapTopAndBottom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2747010" cy="8032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25312">
                          <a:solidFill>
                            <a:srgbClr val="8C8C8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53"/>
                              <w:ind w:left="199" w:right="160" w:firstLine="0"/>
                              <w:jc w:val="both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  <w:t>Observation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BFEs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activations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near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the input layer have more significant impact on model performance due to their larger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cas- cading effect.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53096pt;margin-top:5.006233pt;width:216.3pt;height:63.25pt;mso-position-horizontal-relative:page;mso-position-vertical-relative:paragraph;z-index:-15725568;mso-wrap-distance-left:0;mso-wrap-distance-right:0" type="#_x0000_t202" id="docshape90" filled="true" fillcolor="#f8f8f8" stroked="true" strokeweight="1.9931pt" strokecolor="#8c8c8c">
                <v:textbox inset="0,0,0,0">
                  <w:txbxContent>
                    <w:p>
                      <w:pPr>
                        <w:spacing w:line="256" w:lineRule="auto" w:before="53"/>
                        <w:ind w:left="199" w:right="160" w:firstLine="0"/>
                        <w:jc w:val="both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  <w:t>Observation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2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BFEs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in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activations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near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the input layer have more significant impact on model performance due to their larger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cas- cading effect.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2" w:lineRule="auto" w:before="119"/>
        <w:ind w:left="134" w:right="38" w:firstLine="226"/>
        <w:jc w:val="both"/>
      </w:pPr>
      <w:r>
        <w:rPr>
          <w:spacing w:val="-6"/>
        </w:rPr>
        <w:t>In our analysis of how BFEs impact activations, </w:t>
      </w:r>
      <w:r>
        <w:rPr>
          <w:w w:val="90"/>
        </w:rPr>
        <w:t>we investigate errors introduced at different layers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model:</w:t>
      </w:r>
      <w:r>
        <w:rPr/>
        <w:t> </w:t>
      </w:r>
      <w:r>
        <w:rPr>
          <w:spacing w:val="-2"/>
        </w:rPr>
        <w:t>near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input,</w:t>
      </w:r>
      <w:r>
        <w:rPr>
          <w:spacing w:val="-9"/>
        </w:rPr>
        <w:t> </w:t>
      </w:r>
      <w:r>
        <w:rPr>
          <w:spacing w:val="-2"/>
        </w:rPr>
        <w:t>middle,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output. Activations</w:t>
      </w:r>
      <w:r>
        <w:rPr>
          <w:spacing w:val="-7"/>
        </w:rPr>
        <w:t> </w:t>
      </w:r>
      <w:r>
        <w:rPr>
          <w:spacing w:val="-2"/>
        </w:rPr>
        <w:t>represent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immediate</w:t>
      </w:r>
      <w:r>
        <w:rPr>
          <w:spacing w:val="-7"/>
        </w:rPr>
        <w:t> </w:t>
      </w:r>
      <w:r>
        <w:rPr>
          <w:spacing w:val="-2"/>
        </w:rPr>
        <w:t>output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 </w:t>
      </w:r>
      <w:r>
        <w:rPr/>
        <w:t>layer’s</w:t>
      </w:r>
      <w:r>
        <w:rPr>
          <w:spacing w:val="-13"/>
        </w:rPr>
        <w:t> </w:t>
      </w:r>
      <w:r>
        <w:rPr/>
        <w:t>computation,</w:t>
      </w:r>
      <w:r>
        <w:rPr>
          <w:spacing w:val="-12"/>
        </w:rPr>
        <w:t> </w:t>
      </w:r>
      <w:r>
        <w:rPr/>
        <w:t>defined</w:t>
      </w:r>
      <w:r>
        <w:rPr>
          <w:spacing w:val="-12"/>
        </w:rPr>
        <w:t> </w:t>
      </w:r>
      <w:r>
        <w:rPr/>
        <w:t>as:</w:t>
      </w:r>
      <w:r>
        <w:rPr>
          <w:spacing w:val="-12"/>
        </w:rPr>
        <w:t> </w:t>
      </w:r>
      <w:r>
        <w:rPr>
          <w:rFonts w:ascii="Calibri" w:hAnsi="Calibri"/>
          <w:i/>
          <w:w w:val="115"/>
        </w:rPr>
        <w:t>A</w:t>
      </w:r>
      <w:r>
        <w:rPr>
          <w:rFonts w:ascii="Calibri" w:hAnsi="Calibri"/>
          <w:i/>
          <w:w w:val="115"/>
          <w:vertAlign w:val="superscript"/>
        </w:rPr>
        <w:t>l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=</w:t>
      </w:r>
      <w:r>
        <w:rPr>
          <w:rFonts w:ascii="Calibri" w:hAnsi="Calibri"/>
          <w:spacing w:val="-5"/>
          <w:w w:val="115"/>
          <w:vertAlign w:val="baseline"/>
        </w:rPr>
        <w:t> </w:t>
      </w:r>
      <w:r>
        <w:rPr>
          <w:rFonts w:ascii="Calibri" w:hAnsi="Calibri"/>
          <w:i/>
          <w:w w:val="115"/>
          <w:vertAlign w:val="baseline"/>
        </w:rPr>
        <w:t>f</w:t>
      </w:r>
      <w:r>
        <w:rPr>
          <w:rFonts w:ascii="Calibri" w:hAnsi="Calibri"/>
          <w:i/>
          <w:spacing w:val="-15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libri" w:hAnsi="Calibri"/>
          <w:i/>
          <w:w w:val="115"/>
          <w:vertAlign w:val="baseline"/>
        </w:rPr>
        <w:t>W</w:t>
      </w:r>
      <w:r>
        <w:rPr>
          <w:rFonts w:ascii="Calibri" w:hAnsi="Calibri"/>
          <w:i/>
          <w:w w:val="115"/>
          <w:vertAlign w:val="superscript"/>
        </w:rPr>
        <w:t>l</w:t>
      </w:r>
      <w:r>
        <w:rPr>
          <w:rFonts w:ascii="Calibri" w:hAnsi="Calibri"/>
          <w:i/>
          <w:w w:val="115"/>
          <w:vertAlign w:val="baseline"/>
        </w:rPr>
        <w:t>A</w:t>
      </w:r>
      <w:r>
        <w:rPr>
          <w:rFonts w:ascii="Calibri" w:hAnsi="Calibri"/>
          <w:i/>
          <w:w w:val="115"/>
          <w:vertAlign w:val="superscript"/>
        </w:rPr>
        <w:t>l</w:t>
      </w:r>
      <w:r>
        <w:rPr>
          <w:rFonts w:ascii="Lucida Sans Unicode" w:hAnsi="Lucida Sans Unicode"/>
          <w:w w:val="115"/>
          <w:vertAlign w:val="superscript"/>
        </w:rPr>
        <w:t>−</w:t>
      </w:r>
      <w:r>
        <w:rPr>
          <w:rFonts w:ascii="Calibri" w:hAnsi="Calibri"/>
          <w:w w:val="115"/>
          <w:vertAlign w:val="superscript"/>
        </w:rPr>
        <w:t>1</w:t>
      </w:r>
      <w:r>
        <w:rPr>
          <w:rFonts w:ascii="Calibri" w:hAnsi="Calibri"/>
          <w:w w:val="115"/>
          <w:vertAlign w:val="baseline"/>
        </w:rPr>
        <w:t>+ </w:t>
      </w:r>
      <w:r>
        <w:rPr>
          <w:rFonts w:ascii="Calibri" w:hAnsi="Calibri"/>
          <w:i/>
          <w:vertAlign w:val="baseline"/>
        </w:rPr>
        <w:t>b</w:t>
      </w:r>
      <w:r>
        <w:rPr>
          <w:rFonts w:ascii="Calibri" w:hAnsi="Calibri"/>
          <w:i/>
          <w:vertAlign w:val="superscript"/>
        </w:rPr>
        <w:t>l</w:t>
      </w:r>
      <w:r>
        <w:rPr>
          <w:rFonts w:ascii="Calibri" w:hAnsi="Calibri"/>
          <w:vertAlign w:val="baseline"/>
        </w:rPr>
        <w:t>)</w:t>
      </w:r>
      <w:r>
        <w:rPr>
          <w:rFonts w:ascii="Calibri" w:hAnsi="Calibri"/>
          <w:spacing w:val="-13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2"/>
          <w:vertAlign w:val="baseline"/>
        </w:rPr>
        <w:t> </w:t>
      </w:r>
      <w:r>
        <w:rPr>
          <w:rFonts w:ascii="Calibri" w:hAnsi="Calibri"/>
          <w:i/>
          <w:vertAlign w:val="baseline"/>
        </w:rPr>
        <w:t>A</w:t>
      </w:r>
      <w:r>
        <w:rPr>
          <w:rFonts w:ascii="Calibri" w:hAnsi="Calibri"/>
          <w:i/>
          <w:vertAlign w:val="superscript"/>
        </w:rPr>
        <w:t>l</w:t>
      </w:r>
      <w:r>
        <w:rPr>
          <w:rFonts w:ascii="Calibri" w:hAnsi="Calibri"/>
          <w:i/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activation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at</w:t>
      </w:r>
      <w:r>
        <w:rPr>
          <w:spacing w:val="-12"/>
          <w:vertAlign w:val="baseline"/>
        </w:rPr>
        <w:t> </w:t>
      </w:r>
      <w:r>
        <w:rPr>
          <w:vertAlign w:val="baseline"/>
        </w:rPr>
        <w:t>layer</w:t>
      </w:r>
      <w:r>
        <w:rPr>
          <w:spacing w:val="-12"/>
          <w:vertAlign w:val="baseline"/>
        </w:rPr>
        <w:t> </w:t>
      </w:r>
      <w:r>
        <w:rPr>
          <w:rFonts w:ascii="Calibri" w:hAnsi="Calibri"/>
          <w:i/>
          <w:vertAlign w:val="baseline"/>
        </w:rPr>
        <w:t>l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rFonts w:ascii="Calibri" w:hAnsi="Calibri"/>
          <w:i/>
          <w:spacing w:val="15"/>
          <w:vertAlign w:val="baseline"/>
        </w:rPr>
        <w:t>W</w:t>
      </w:r>
      <w:r>
        <w:rPr>
          <w:rFonts w:ascii="Calibri" w:hAnsi="Calibri"/>
          <w:i/>
          <w:spacing w:val="15"/>
          <w:vertAlign w:val="superscript"/>
        </w:rPr>
        <w:t>l</w:t>
      </w:r>
      <w:r>
        <w:rPr>
          <w:rFonts w:ascii="Calibri" w:hAnsi="Calibri"/>
          <w:i/>
          <w:spacing w:val="-13"/>
          <w:vertAlign w:val="baseline"/>
        </w:rPr>
        <w:t> </w:t>
      </w:r>
      <w:r>
        <w:rPr>
          <w:vertAlign w:val="baseline"/>
        </w:rPr>
        <w:t>are</w:t>
      </w:r>
      <w:r>
        <w:rPr>
          <w:spacing w:val="-12"/>
          <w:vertAlign w:val="baseline"/>
        </w:rPr>
        <w:t> </w:t>
      </w:r>
      <w:r>
        <w:rPr>
          <w:vertAlign w:val="baseline"/>
        </w:rPr>
        <w:t>the </w:t>
      </w:r>
      <w:r>
        <w:rPr>
          <w:spacing w:val="-6"/>
          <w:vertAlign w:val="baseline"/>
        </w:rPr>
        <w:t>weights,</w:t>
      </w:r>
      <w:r>
        <w:rPr>
          <w:spacing w:val="-7"/>
          <w:vertAlign w:val="baseline"/>
        </w:rPr>
        <w:t> </w:t>
      </w:r>
      <w:r>
        <w:rPr>
          <w:rFonts w:ascii="Calibri" w:hAnsi="Calibri"/>
          <w:i/>
          <w:spacing w:val="-6"/>
          <w:vertAlign w:val="baseline"/>
        </w:rPr>
        <w:t>b</w:t>
      </w:r>
      <w:r>
        <w:rPr>
          <w:rFonts w:ascii="Calibri" w:hAnsi="Calibri"/>
          <w:i/>
          <w:spacing w:val="-6"/>
          <w:vertAlign w:val="superscript"/>
        </w:rPr>
        <w:t>l</w:t>
      </w:r>
      <w:r>
        <w:rPr>
          <w:rFonts w:ascii="Calibri" w:hAnsi="Calibri"/>
          <w:i/>
          <w:spacing w:val="-6"/>
          <w:vertAlign w:val="baseline"/>
        </w:rPr>
        <w:t> </w:t>
      </w:r>
      <w:r>
        <w:rPr>
          <w:spacing w:val="-6"/>
          <w:vertAlign w:val="baseline"/>
        </w:rPr>
        <w:t>are the biases, and </w:t>
      </w:r>
      <w:r>
        <w:rPr>
          <w:rFonts w:ascii="Calibri" w:hAnsi="Calibri"/>
          <w:i/>
          <w:spacing w:val="-6"/>
          <w:vertAlign w:val="baseline"/>
        </w:rPr>
        <w:t>f</w:t>
      </w:r>
      <w:r>
        <w:rPr>
          <w:rFonts w:ascii="Calibri" w:hAnsi="Calibri"/>
          <w:i/>
          <w:spacing w:val="-7"/>
          <w:vertAlign w:val="baseline"/>
        </w:rPr>
        <w:t> </w:t>
      </w:r>
      <w:r>
        <w:rPr>
          <w:rFonts w:ascii="Calibri" w:hAnsi="Calibri"/>
          <w:spacing w:val="-6"/>
          <w:vertAlign w:val="baseline"/>
        </w:rPr>
        <w:t>(</w:t>
      </w:r>
      <w:r>
        <w:rPr>
          <w:rFonts w:ascii="Lucida Sans Unicode" w:hAnsi="Lucida Sans Unicode"/>
          <w:spacing w:val="-6"/>
          <w:vertAlign w:val="baseline"/>
        </w:rPr>
        <w:t>·</w:t>
      </w:r>
      <w:r>
        <w:rPr>
          <w:rFonts w:ascii="Calibri" w:hAnsi="Calibri"/>
          <w:spacing w:val="-6"/>
          <w:vertAlign w:val="baseline"/>
        </w:rPr>
        <w:t>) </w:t>
      </w:r>
      <w:r>
        <w:rPr>
          <w:spacing w:val="-6"/>
          <w:vertAlign w:val="baseline"/>
        </w:rPr>
        <w:t>is 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activation </w:t>
      </w:r>
      <w:r>
        <w:rPr>
          <w:vertAlign w:val="baseline"/>
        </w:rPr>
        <w:t>function.</w:t>
      </w:r>
      <w:r>
        <w:rPr>
          <w:spacing w:val="40"/>
          <w:vertAlign w:val="baseline"/>
        </w:rPr>
        <w:t> </w:t>
      </w:r>
      <w:r>
        <w:rPr>
          <w:vertAlign w:val="baseline"/>
        </w:rPr>
        <w:t>A BFE in the activation matrix </w:t>
      </w:r>
      <w:r>
        <w:rPr>
          <w:rFonts w:ascii="Calibri" w:hAnsi="Calibri"/>
          <w:i/>
          <w:w w:val="130"/>
          <w:vertAlign w:val="baseline"/>
        </w:rPr>
        <w:t>A</w:t>
      </w:r>
      <w:r>
        <w:rPr>
          <w:rFonts w:ascii="Calibri" w:hAnsi="Calibri"/>
          <w:i/>
          <w:w w:val="130"/>
          <w:vertAlign w:val="superscript"/>
        </w:rPr>
        <w:t>l</w:t>
      </w:r>
      <w:r>
        <w:rPr>
          <w:rFonts w:ascii="Calibri" w:hAnsi="Calibri"/>
          <w:i/>
          <w:w w:val="130"/>
          <w:vertAlign w:val="baseline"/>
        </w:rPr>
        <w:t> </w:t>
      </w:r>
      <w:r>
        <w:rPr>
          <w:vertAlign w:val="baseline"/>
        </w:rPr>
        <w:t>at position </w:t>
      </w:r>
      <w:r>
        <w:rPr>
          <w:rFonts w:ascii="Calibri" w:hAnsi="Calibri"/>
          <w:i/>
          <w:w w:val="130"/>
          <w:vertAlign w:val="baseline"/>
        </w:rPr>
        <w:t>i</w:t>
      </w:r>
      <w:r>
        <w:rPr>
          <w:rFonts w:ascii="Calibri" w:hAnsi="Calibri"/>
          <w:i/>
          <w:spacing w:val="-9"/>
          <w:w w:val="130"/>
          <w:vertAlign w:val="baseline"/>
        </w:rPr>
        <w:t> </w:t>
      </w:r>
      <w:r>
        <w:rPr>
          <w:vertAlign w:val="baseline"/>
        </w:rPr>
        <w:t>is modeled as:</w:t>
      </w:r>
    </w:p>
    <w:p>
      <w:pPr>
        <w:tabs>
          <w:tab w:pos="4267" w:val="left" w:leader="none"/>
        </w:tabs>
        <w:spacing w:line="204" w:lineRule="exact" w:before="54"/>
        <w:ind w:left="1709" w:right="0" w:firstLine="0"/>
        <w:jc w:val="left"/>
        <w:rPr>
          <w:sz w:val="22"/>
        </w:rPr>
      </w:pPr>
      <w:r>
        <w:rPr>
          <w:rFonts w:ascii="Calibri" w:hAnsi="Calibri"/>
          <w:i/>
          <w:spacing w:val="-80"/>
          <w:w w:val="128"/>
          <w:sz w:val="22"/>
        </w:rPr>
        <w:t>A</w:t>
      </w:r>
      <w:r>
        <w:rPr>
          <w:rFonts w:ascii="Calibri" w:hAnsi="Calibri"/>
          <w:spacing w:val="23"/>
          <w:w w:val="125"/>
          <w:position w:val="6"/>
          <w:sz w:val="22"/>
        </w:rPr>
        <w:t>ˆ</w:t>
      </w:r>
      <w:r>
        <w:rPr>
          <w:rFonts w:ascii="Calibri" w:hAnsi="Calibri"/>
          <w:i/>
          <w:spacing w:val="27"/>
          <w:w w:val="137"/>
          <w:position w:val="9"/>
          <w:sz w:val="16"/>
        </w:rPr>
        <w:t>l</w:t>
      </w:r>
      <w:r>
        <w:rPr>
          <w:rFonts w:ascii="Calibri" w:hAnsi="Calibri"/>
          <w:i/>
          <w:spacing w:val="13"/>
          <w:w w:val="130"/>
          <w:position w:val="9"/>
          <w:sz w:val="16"/>
        </w:rPr>
        <w:t> </w:t>
      </w:r>
      <w:r>
        <w:rPr>
          <w:rFonts w:ascii="Calibri" w:hAnsi="Calibri"/>
          <w:spacing w:val="-10"/>
          <w:w w:val="130"/>
          <w:sz w:val="22"/>
        </w:rPr>
        <w:t>=</w:t>
      </w:r>
      <w:r>
        <w:rPr>
          <w:rFonts w:ascii="Calibri" w:hAnsi="Calibri"/>
          <w:spacing w:val="-7"/>
          <w:w w:val="130"/>
          <w:sz w:val="22"/>
        </w:rPr>
        <w:t> </w:t>
      </w:r>
      <w:r>
        <w:rPr>
          <w:rFonts w:ascii="Calibri" w:hAnsi="Calibri"/>
          <w:i/>
          <w:spacing w:val="-10"/>
          <w:w w:val="130"/>
          <w:sz w:val="22"/>
        </w:rPr>
        <w:t>A</w:t>
      </w:r>
      <w:r>
        <w:rPr>
          <w:rFonts w:ascii="Calibri" w:hAnsi="Calibri"/>
          <w:i/>
          <w:spacing w:val="-10"/>
          <w:w w:val="130"/>
          <w:sz w:val="22"/>
          <w:vertAlign w:val="superscript"/>
        </w:rPr>
        <w:t>l</w:t>
      </w:r>
      <w:r>
        <w:rPr>
          <w:rFonts w:ascii="Calibri" w:hAnsi="Calibri"/>
          <w:i/>
          <w:spacing w:val="-6"/>
          <w:w w:val="130"/>
          <w:sz w:val="22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sz w:val="22"/>
          <w:vertAlign w:val="baseline"/>
        </w:rPr>
        <w:t>⊕</w:t>
      </w:r>
      <w:r>
        <w:rPr>
          <w:rFonts w:ascii="Lucida Sans Unicode" w:hAnsi="Lucida Sans Unicode"/>
          <w:spacing w:val="-24"/>
          <w:w w:val="105"/>
          <w:sz w:val="22"/>
          <w:vertAlign w:val="baseline"/>
        </w:rPr>
        <w:t> </w:t>
      </w:r>
      <w:r>
        <w:rPr>
          <w:rFonts w:ascii="Calibri" w:hAnsi="Calibri"/>
          <w:spacing w:val="-10"/>
          <w:w w:val="130"/>
          <w:sz w:val="22"/>
          <w:vertAlign w:val="baseline"/>
        </w:rPr>
        <w:t>2</w:t>
      </w:r>
      <w:r>
        <w:rPr>
          <w:rFonts w:ascii="Calibri" w:hAnsi="Calibri"/>
          <w:i/>
          <w:spacing w:val="-10"/>
          <w:w w:val="130"/>
          <w:sz w:val="22"/>
          <w:vertAlign w:val="superscript"/>
        </w:rPr>
        <w:t>k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w w:val="105"/>
          <w:sz w:val="22"/>
          <w:vertAlign w:val="baseline"/>
        </w:rPr>
        <w:t>(3)</w:t>
      </w:r>
    </w:p>
    <w:p>
      <w:pPr>
        <w:pStyle w:val="BodyText"/>
        <w:spacing w:line="252" w:lineRule="auto" w:before="93"/>
        <w:ind w:left="125" w:right="101" w:firstLine="10"/>
        <w:jc w:val="both"/>
      </w:pPr>
      <w:r>
        <w:rPr/>
        <w:br w:type="column"/>
      </w:r>
      <w:r>
        <w:rPr/>
        <w:t>In Figure </w:t>
      </w:r>
      <w:hyperlink w:history="true" w:anchor="_bookmark4">
        <w:r>
          <w:rPr>
            <w:color w:val="FF0000"/>
          </w:rPr>
          <w:t>2</w:t>
        </w:r>
      </w:hyperlink>
      <w:r>
        <w:rPr/>
        <w:t>(b), we evaluate the impact of BFEs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activations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-8"/>
        </w:rPr>
        <w:t> </w:t>
      </w:r>
      <w:r>
        <w:rPr>
          <w:spacing w:val="-4"/>
        </w:rPr>
        <w:t>GPT-2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SST-2</w:t>
      </w:r>
      <w:r>
        <w:rPr>
          <w:spacing w:val="-8"/>
        </w:rPr>
        <w:t> </w:t>
      </w:r>
      <w:r>
        <w:rPr>
          <w:spacing w:val="-4"/>
        </w:rPr>
        <w:t>dataset. We</w:t>
      </w:r>
      <w:r>
        <w:rPr>
          <w:spacing w:val="-5"/>
        </w:rPr>
        <w:t> </w:t>
      </w:r>
      <w:r>
        <w:rPr>
          <w:spacing w:val="-4"/>
        </w:rPr>
        <w:t>inject</w:t>
      </w:r>
      <w:r>
        <w:rPr>
          <w:spacing w:val="-5"/>
        </w:rPr>
        <w:t> </w:t>
      </w:r>
      <w:r>
        <w:rPr>
          <w:spacing w:val="-4"/>
        </w:rPr>
        <w:t>BFEs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various</w:t>
      </w:r>
      <w:r>
        <w:rPr>
          <w:spacing w:val="-5"/>
        </w:rPr>
        <w:t> </w:t>
      </w:r>
      <w:r>
        <w:rPr>
          <w:spacing w:val="-4"/>
        </w:rPr>
        <w:t>activation</w:t>
      </w:r>
      <w:r>
        <w:rPr>
          <w:spacing w:val="-5"/>
        </w:rPr>
        <w:t> </w:t>
      </w:r>
      <w:r>
        <w:rPr>
          <w:spacing w:val="-4"/>
        </w:rPr>
        <w:t>stages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 </w:t>
      </w:r>
      <w:r>
        <w:rPr/>
        <w:t>model.</w:t>
      </w:r>
      <w:r>
        <w:rPr>
          <w:spacing w:val="36"/>
        </w:rPr>
        <w:t> </w:t>
      </w:r>
      <w:r>
        <w:rPr/>
        <w:t>Errors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activations</w:t>
      </w:r>
      <w:r>
        <w:rPr>
          <w:spacing w:val="-2"/>
        </w:rPr>
        <w:t> </w:t>
      </w:r>
      <w:r>
        <w:rPr/>
        <w:t>closer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input </w:t>
      </w:r>
      <w:r>
        <w:rPr>
          <w:spacing w:val="-4"/>
        </w:rPr>
        <w:t>layer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cascading</w:t>
      </w:r>
      <w:r>
        <w:rPr>
          <w:spacing w:val="-8"/>
        </w:rPr>
        <w:t> </w:t>
      </w:r>
      <w:r>
        <w:rPr>
          <w:spacing w:val="-4"/>
        </w:rPr>
        <w:t>effect</w:t>
      </w:r>
      <w:r>
        <w:rPr>
          <w:spacing w:val="-8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subsequent </w:t>
      </w:r>
      <w:r>
        <w:rPr>
          <w:spacing w:val="-6"/>
        </w:rPr>
        <w:t>layers, leading to widespread performance degra- dation.</w:t>
      </w:r>
      <w:r>
        <w:rPr>
          <w:spacing w:val="-7"/>
        </w:rPr>
        <w:t> </w:t>
      </w:r>
      <w:r>
        <w:rPr>
          <w:spacing w:val="-6"/>
        </w:rPr>
        <w:t>Conversely, errors in later activations have </w:t>
      </w:r>
      <w:r>
        <w:rPr>
          <w:w w:val="90"/>
        </w:rPr>
        <w:t>fewer impacts. This underscores the importance of detecting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mitigating</w:t>
      </w:r>
      <w:r>
        <w:rPr>
          <w:spacing w:val="-6"/>
          <w:w w:val="90"/>
        </w:rPr>
        <w:t> </w:t>
      </w:r>
      <w:r>
        <w:rPr>
          <w:w w:val="90"/>
        </w:rPr>
        <w:t>errors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earlier</w:t>
      </w:r>
      <w:r>
        <w:rPr>
          <w:spacing w:val="-6"/>
          <w:w w:val="90"/>
        </w:rPr>
        <w:t> </w:t>
      </w:r>
      <w:r>
        <w:rPr>
          <w:w w:val="90"/>
        </w:rPr>
        <w:t>activations </w:t>
      </w:r>
      <w:r>
        <w:rPr/>
        <w:t>to</w:t>
      </w:r>
      <w:r>
        <w:rPr>
          <w:spacing w:val="-13"/>
        </w:rPr>
        <w:t> </w:t>
      </w:r>
      <w:r>
        <w:rPr/>
        <w:t>maintain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integrity.</w:t>
      </w:r>
    </w:p>
    <w:p>
      <w:pPr>
        <w:pStyle w:val="Heading2"/>
        <w:numPr>
          <w:ilvl w:val="2"/>
          <w:numId w:val="1"/>
        </w:numPr>
        <w:tabs>
          <w:tab w:pos="790" w:val="left" w:leader="none"/>
        </w:tabs>
        <w:spacing w:line="240" w:lineRule="auto" w:before="215" w:after="0"/>
        <w:ind w:left="790" w:right="0" w:hanging="654"/>
        <w:jc w:val="left"/>
      </w:pPr>
      <w:r>
        <w:rPr/>
        <w:t>BFE</w:t>
      </w:r>
      <w:r>
        <w:rPr>
          <w:spacing w:val="-6"/>
        </w:rPr>
        <w:t> </w:t>
      </w:r>
      <w:r>
        <w:rPr/>
        <w:t>Impact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>
          <w:spacing w:val="-2"/>
        </w:rPr>
        <w:t>Gradients</w:t>
      </w:r>
    </w:p>
    <w:p>
      <w:pPr>
        <w:pStyle w:val="BodyText"/>
        <w:spacing w:before="5"/>
        <w:rPr>
          <w:rFonts w:ascii="Times New Roman"/>
          <w:b/>
          <w:sz w:val="3"/>
        </w:rPr>
      </w:pPr>
      <w:r>
        <w:rPr>
          <w:rFonts w:ascii="Times New Roman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3900689</wp:posOffset>
                </wp:positionH>
                <wp:positionV relativeFrom="paragraph">
                  <wp:posOffset>53460</wp:posOffset>
                </wp:positionV>
                <wp:extent cx="2747010" cy="803275"/>
                <wp:effectExtent l="0" t="0" r="0" b="0"/>
                <wp:wrapTopAndBottom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2747010" cy="8032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25312">
                          <a:solidFill>
                            <a:srgbClr val="8C8C8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53"/>
                              <w:ind w:left="199" w:right="160" w:firstLine="0"/>
                              <w:jc w:val="both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bookmarkStart w:name="_bookmark5" w:id="9"/>
                            <w:bookmarkEnd w:id="9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  <w:t>Observation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  <w:t>3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BFEs occurring in the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fine- tuning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stage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will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cause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more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long-term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dam- age to model performance compared to inference-stage BFEs.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140869pt;margin-top:4.209509pt;width:216.3pt;height:63.25pt;mso-position-horizontal-relative:page;mso-position-vertical-relative:paragraph;z-index:-15725056;mso-wrap-distance-left:0;mso-wrap-distance-right:0" type="#_x0000_t202" id="docshape91" filled="true" fillcolor="#f8f8f8" stroked="true" strokeweight="1.9931pt" strokecolor="#8c8c8c">
                <v:textbox inset="0,0,0,0">
                  <w:txbxContent>
                    <w:p>
                      <w:pPr>
                        <w:spacing w:line="256" w:lineRule="auto" w:before="53"/>
                        <w:ind w:left="199" w:right="160" w:firstLine="0"/>
                        <w:jc w:val="both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bookmarkStart w:name="_bookmark5" w:id="10"/>
                      <w:bookmarkEnd w:id="10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  <w:t>Observation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  <w:t>3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BFEs occurring in the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fine- tuning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stage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will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cause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more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long-term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dam- age to model performance compared to inference-stage BFEs.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  <w:rPr>
          <w:rFonts w:ascii="Times New Roman"/>
          <w:b/>
          <w:sz w:val="20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8"/>
        <w:gridCol w:w="1127"/>
        <w:gridCol w:w="850"/>
        <w:gridCol w:w="1097"/>
      </w:tblGrid>
      <w:tr>
        <w:trPr>
          <w:trHeight w:val="264" w:hRule="atLeast"/>
        </w:trPr>
        <w:tc>
          <w:tcPr>
            <w:tcW w:w="1098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line="234" w:lineRule="exact" w:before="0"/>
              <w:rPr>
                <w:rFonts w:ascii="Times New Roman"/>
                <w:b/>
                <w:sz w:val="22"/>
              </w:rPr>
            </w:pPr>
            <w:bookmarkStart w:name="_bookmark6" w:id="11"/>
            <w:bookmarkEnd w:id="11"/>
            <w:r>
              <w:rPr/>
            </w:r>
            <w:r>
              <w:rPr>
                <w:rFonts w:ascii="Times New Roman"/>
                <w:b/>
                <w:sz w:val="22"/>
              </w:rPr>
              <w:t>BFE</w:t>
            </w:r>
            <w:r>
              <w:rPr>
                <w:rFonts w:ascii="Times New Roman"/>
                <w:b/>
                <w:spacing w:val="-6"/>
                <w:sz w:val="22"/>
              </w:rPr>
              <w:t> </w:t>
            </w:r>
            <w:r>
              <w:rPr>
                <w:rFonts w:ascii="Times New Roman"/>
                <w:b/>
                <w:spacing w:val="-4"/>
                <w:sz w:val="22"/>
              </w:rPr>
              <w:t>rate</w:t>
            </w:r>
          </w:p>
        </w:tc>
        <w:tc>
          <w:tcPr>
            <w:tcW w:w="112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line="234" w:lineRule="exact" w:before="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FT-</w:t>
            </w:r>
            <w:r>
              <w:rPr>
                <w:rFonts w:ascii="Times New Roman"/>
                <w:b/>
                <w:spacing w:val="-2"/>
                <w:sz w:val="22"/>
              </w:rPr>
              <w:t>Grad.</w:t>
            </w:r>
          </w:p>
        </w:tc>
        <w:tc>
          <w:tcPr>
            <w:tcW w:w="8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line="234" w:lineRule="exact" w:before="0"/>
              <w:ind w:right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FT-</w:t>
            </w:r>
            <w:r>
              <w:rPr>
                <w:rFonts w:ascii="Times New Roman"/>
                <w:b/>
                <w:spacing w:val="-5"/>
                <w:sz w:val="22"/>
              </w:rPr>
              <w:t>All</w:t>
            </w:r>
          </w:p>
        </w:tc>
        <w:tc>
          <w:tcPr>
            <w:tcW w:w="109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line="234" w:lineRule="exact" w:before="0"/>
              <w:ind w:right="2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6"/>
                <w:sz w:val="22"/>
              </w:rPr>
              <w:t>Infer.-</w:t>
            </w:r>
            <w:r>
              <w:rPr>
                <w:rFonts w:ascii="Times New Roman"/>
                <w:b/>
                <w:spacing w:val="-5"/>
                <w:sz w:val="22"/>
              </w:rPr>
              <w:t>All</w:t>
            </w:r>
          </w:p>
        </w:tc>
      </w:tr>
      <w:tr>
        <w:trPr>
          <w:trHeight w:val="251" w:hRule="atLeast"/>
        </w:trPr>
        <w:tc>
          <w:tcPr>
            <w:tcW w:w="1098" w:type="dxa"/>
            <w:tcBorders>
              <w:top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line="232" w:lineRule="exact" w:before="0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sz w:val="22"/>
              </w:rPr>
              <w:t>0.1%</w:t>
            </w:r>
          </w:p>
        </w:tc>
        <w:tc>
          <w:tcPr>
            <w:tcW w:w="1127" w:type="dxa"/>
            <w:tcBorders>
              <w:top w:val="single" w:sz="12" w:space="0" w:color="000000"/>
              <w:left w:val="single" w:sz="4" w:space="0" w:color="000000"/>
            </w:tcBorders>
          </w:tcPr>
          <w:p>
            <w:pPr>
              <w:pStyle w:val="TableParagraph"/>
              <w:spacing w:line="232" w:lineRule="exact" w:before="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77.34</w:t>
            </w:r>
          </w:p>
        </w:tc>
        <w:tc>
          <w:tcPr>
            <w:tcW w:w="85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2" w:lineRule="exact" w:before="0"/>
              <w:ind w:right="1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75.12</w:t>
            </w:r>
          </w:p>
        </w:tc>
        <w:tc>
          <w:tcPr>
            <w:tcW w:w="109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2" w:lineRule="exact" w:before="0"/>
              <w:ind w:right="2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81.31</w:t>
            </w:r>
          </w:p>
        </w:tc>
      </w:tr>
      <w:tr>
        <w:trPr>
          <w:trHeight w:val="283" w:hRule="atLeast"/>
        </w:trPr>
        <w:tc>
          <w:tcPr>
            <w:tcW w:w="1098" w:type="dxa"/>
            <w:tcBorders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 w:before="0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sz w:val="22"/>
              </w:rPr>
              <w:t>1%</w:t>
            </w:r>
          </w:p>
        </w:tc>
        <w:tc>
          <w:tcPr>
            <w:tcW w:w="1127" w:type="dxa"/>
            <w:tcBorders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55" w:lineRule="exact" w:before="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71.88</w:t>
            </w:r>
          </w:p>
        </w:tc>
        <w:tc>
          <w:tcPr>
            <w:tcW w:w="85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5" w:lineRule="exact" w:before="0"/>
              <w:ind w:right="1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69.89</w:t>
            </w:r>
          </w:p>
        </w:tc>
        <w:tc>
          <w:tcPr>
            <w:tcW w:w="109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5" w:lineRule="exact" w:before="0"/>
              <w:ind w:right="2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75.61</w:t>
            </w:r>
          </w:p>
        </w:tc>
      </w:tr>
    </w:tbl>
    <w:p>
      <w:pPr>
        <w:spacing w:line="244" w:lineRule="auto" w:before="173"/>
        <w:ind w:left="136" w:right="106" w:hanging="7"/>
        <w:jc w:val="both"/>
        <w:rPr>
          <w:sz w:val="20"/>
        </w:rPr>
      </w:pPr>
      <w:r>
        <w:rPr>
          <w:sz w:val="20"/>
        </w:rPr>
        <w:t>Table 1:</w:t>
      </w:r>
      <w:r>
        <w:rPr>
          <w:spacing w:val="20"/>
          <w:sz w:val="20"/>
        </w:rPr>
        <w:t> </w:t>
      </w:r>
      <w:r>
        <w:rPr>
          <w:sz w:val="20"/>
        </w:rPr>
        <w:t>Accuracy results for different BFE rates on </w:t>
      </w:r>
      <w:r>
        <w:rPr>
          <w:spacing w:val="-4"/>
          <w:sz w:val="20"/>
        </w:rPr>
        <w:t>GPT-2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SST-2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dataset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under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various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experimental</w:t>
      </w:r>
      <w:r>
        <w:rPr>
          <w:sz w:val="20"/>
        </w:rPr>
        <w:t> </w:t>
      </w:r>
      <w:r>
        <w:rPr>
          <w:spacing w:val="-6"/>
          <w:sz w:val="20"/>
        </w:rPr>
        <w:t>conditions.</w:t>
      </w:r>
      <w:r>
        <w:rPr>
          <w:spacing w:val="-3"/>
          <w:sz w:val="20"/>
        </w:rPr>
        <w:t> </w:t>
      </w:r>
      <w:r>
        <w:rPr>
          <w:rFonts w:ascii="Times New Roman"/>
          <w:i/>
          <w:spacing w:val="-6"/>
          <w:sz w:val="20"/>
        </w:rPr>
        <w:t>FT-Grad.</w:t>
      </w:r>
      <w:r>
        <w:rPr>
          <w:rFonts w:ascii="Times New Roman"/>
          <w:i/>
          <w:spacing w:val="-2"/>
          <w:sz w:val="20"/>
        </w:rPr>
        <w:t> </w:t>
      </w:r>
      <w:r>
        <w:rPr>
          <w:spacing w:val="-6"/>
          <w:sz w:val="20"/>
        </w:rPr>
        <w:t>refers to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BFEs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gradients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during</w:t>
      </w:r>
      <w:r>
        <w:rPr>
          <w:sz w:val="20"/>
        </w:rPr>
        <w:t> fine-tuning, </w:t>
      </w:r>
      <w:r>
        <w:rPr>
          <w:rFonts w:ascii="Times New Roman"/>
          <w:i/>
          <w:sz w:val="20"/>
        </w:rPr>
        <w:t>FT-All</w:t>
      </w:r>
      <w:r>
        <w:rPr>
          <w:rFonts w:ascii="Times New Roman"/>
          <w:i/>
          <w:spacing w:val="-6"/>
          <w:sz w:val="20"/>
        </w:rPr>
        <w:t> </w:t>
      </w:r>
      <w:r>
        <w:rPr>
          <w:sz w:val="20"/>
        </w:rPr>
        <w:t>to BFEs in all values during </w:t>
      </w:r>
      <w:r>
        <w:rPr>
          <w:sz w:val="20"/>
        </w:rPr>
        <w:t>fine- tuning,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rFonts w:ascii="Times New Roman"/>
          <w:i/>
          <w:sz w:val="20"/>
        </w:rPr>
        <w:t>Infer.-All</w:t>
      </w:r>
      <w:r>
        <w:rPr>
          <w:rFonts w:ascii="Times New Roman"/>
          <w:i/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BFEs</w:t>
      </w:r>
      <w:r>
        <w:rPr>
          <w:spacing w:val="-3"/>
          <w:sz w:val="20"/>
        </w:rPr>
        <w:t> </w:t>
      </w:r>
      <w:r>
        <w:rPr>
          <w:sz w:val="20"/>
        </w:rPr>
        <w:t>during</w:t>
      </w:r>
      <w:r>
        <w:rPr>
          <w:spacing w:val="-3"/>
          <w:sz w:val="20"/>
        </w:rPr>
        <w:t> </w:t>
      </w:r>
      <w:r>
        <w:rPr>
          <w:sz w:val="20"/>
        </w:rPr>
        <w:t>inference.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52" w:lineRule="auto"/>
        <w:ind w:left="136" w:right="103" w:firstLine="218"/>
        <w:jc w:val="both"/>
      </w:pPr>
      <w:r>
        <w:rPr>
          <w:spacing w:val="-4"/>
        </w:rPr>
        <w:t>Bit-flip</w:t>
      </w:r>
      <w:r>
        <w:rPr>
          <w:spacing w:val="-9"/>
        </w:rPr>
        <w:t> </w:t>
      </w:r>
      <w:r>
        <w:rPr>
          <w:spacing w:val="-4"/>
        </w:rPr>
        <w:t>errors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fine-tuning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far </w:t>
      </w:r>
      <w:r>
        <w:rPr>
          <w:w w:val="90"/>
        </w:rPr>
        <w:t>more</w:t>
      </w:r>
      <w:r>
        <w:rPr>
          <w:spacing w:val="-6"/>
          <w:w w:val="90"/>
        </w:rPr>
        <w:t> </w:t>
      </w:r>
      <w:r>
        <w:rPr>
          <w:w w:val="90"/>
        </w:rPr>
        <w:t>detrimental</w:t>
      </w:r>
      <w:r>
        <w:rPr>
          <w:spacing w:val="-6"/>
          <w:w w:val="90"/>
        </w:rPr>
        <w:t> </w:t>
      </w:r>
      <w:r>
        <w:rPr>
          <w:w w:val="90"/>
        </w:rPr>
        <w:t>effect</w:t>
      </w:r>
      <w:r>
        <w:rPr>
          <w:spacing w:val="-6"/>
          <w:w w:val="90"/>
        </w:rPr>
        <w:t> </w:t>
      </w:r>
      <w:r>
        <w:rPr>
          <w:w w:val="90"/>
        </w:rPr>
        <w:t>than</w:t>
      </w:r>
      <w:r>
        <w:rPr>
          <w:spacing w:val="-6"/>
          <w:w w:val="90"/>
        </w:rPr>
        <w:t> </w:t>
      </w:r>
      <w:r>
        <w:rPr>
          <w:w w:val="90"/>
        </w:rPr>
        <w:t>those</w:t>
      </w:r>
      <w:r>
        <w:rPr>
          <w:spacing w:val="-6"/>
          <w:w w:val="90"/>
        </w:rPr>
        <w:t> </w:t>
      </w:r>
      <w:r>
        <w:rPr>
          <w:w w:val="90"/>
        </w:rPr>
        <w:t>occurring</w:t>
      </w:r>
      <w:r>
        <w:rPr>
          <w:spacing w:val="-6"/>
          <w:w w:val="90"/>
        </w:rPr>
        <w:t> </w:t>
      </w:r>
      <w:r>
        <w:rPr>
          <w:w w:val="90"/>
        </w:rPr>
        <w:t>during </w:t>
      </w:r>
      <w:r>
        <w:rPr>
          <w:spacing w:val="-4"/>
        </w:rPr>
        <w:t>inference.</w:t>
      </w:r>
      <w:r>
        <w:rPr/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8"/>
        </w:rPr>
        <w:t> </w:t>
      </w:r>
      <w:r>
        <w:rPr>
          <w:spacing w:val="-4"/>
        </w:rPr>
        <w:t>BFEs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fine-tuning </w:t>
      </w:r>
      <w:r>
        <w:rPr>
          <w:w w:val="90"/>
        </w:rPr>
        <w:t>stage</w:t>
      </w:r>
      <w:r>
        <w:rPr>
          <w:spacing w:val="-1"/>
          <w:w w:val="90"/>
        </w:rPr>
        <w:t> </w:t>
      </w:r>
      <w:r>
        <w:rPr>
          <w:w w:val="90"/>
        </w:rPr>
        <w:t>can</w:t>
      </w:r>
      <w:r>
        <w:rPr>
          <w:spacing w:val="-1"/>
          <w:w w:val="90"/>
        </w:rPr>
        <w:t> </w:t>
      </w:r>
      <w:r>
        <w:rPr>
          <w:w w:val="90"/>
        </w:rPr>
        <w:t>corrupt</w:t>
      </w:r>
      <w:r>
        <w:rPr>
          <w:spacing w:val="-1"/>
          <w:w w:val="90"/>
        </w:rPr>
        <w:t> </w:t>
      </w:r>
      <w:r>
        <w:rPr>
          <w:w w:val="90"/>
        </w:rPr>
        <w:t>gradient</w:t>
      </w:r>
      <w:r>
        <w:rPr>
          <w:spacing w:val="-1"/>
          <w:w w:val="90"/>
        </w:rPr>
        <w:t> </w:t>
      </w:r>
      <w:r>
        <w:rPr>
          <w:w w:val="90"/>
        </w:rPr>
        <w:t>updates,</w:t>
      </w:r>
      <w:r>
        <w:rPr>
          <w:spacing w:val="-1"/>
          <w:w w:val="90"/>
        </w:rPr>
        <w:t> </w:t>
      </w:r>
      <w:r>
        <w:rPr>
          <w:w w:val="90"/>
        </w:rPr>
        <w:t>directly</w:t>
      </w:r>
      <w:r>
        <w:rPr>
          <w:spacing w:val="-1"/>
          <w:w w:val="90"/>
        </w:rPr>
        <w:t> </w:t>
      </w:r>
      <w:r>
        <w:rPr>
          <w:w w:val="90"/>
        </w:rPr>
        <w:t>impact- ing</w:t>
      </w:r>
      <w:r>
        <w:rPr>
          <w:spacing w:val="-3"/>
          <w:w w:val="90"/>
        </w:rPr>
        <w:t> </w:t>
      </w:r>
      <w:r>
        <w:rPr>
          <w:w w:val="90"/>
        </w:rPr>
        <w:t>model</w:t>
      </w:r>
      <w:r>
        <w:rPr>
          <w:spacing w:val="-2"/>
          <w:w w:val="90"/>
        </w:rPr>
        <w:t> </w:t>
      </w:r>
      <w:r>
        <w:rPr>
          <w:w w:val="90"/>
        </w:rPr>
        <w:t>weights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leading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permanent</w:t>
      </w:r>
      <w:r>
        <w:rPr>
          <w:spacing w:val="-2"/>
          <w:w w:val="90"/>
        </w:rPr>
        <w:t> perfor-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90" w:space="121"/>
            <w:col w:w="4649"/>
          </w:cols>
        </w:sectPr>
      </w:pPr>
    </w:p>
    <w:p>
      <w:pPr>
        <w:pStyle w:val="BodyText"/>
        <w:tabs>
          <w:tab w:pos="2394" w:val="left" w:leader="none"/>
          <w:tab w:pos="4847" w:val="left" w:leader="none"/>
        </w:tabs>
        <w:spacing w:line="159" w:lineRule="exact" w:before="15"/>
        <w:ind w:left="1872"/>
      </w:pPr>
      <w:r>
        <w:rPr>
          <w:rFonts w:ascii="Calibri"/>
          <w:i/>
          <w:spacing w:val="-10"/>
          <w:w w:val="150"/>
          <w:vertAlign w:val="superscript"/>
        </w:rPr>
        <w:t>i</w:t>
      </w:r>
      <w:r>
        <w:rPr>
          <w:rFonts w:ascii="Calibri"/>
          <w:i/>
          <w:vertAlign w:val="baseline"/>
        </w:rPr>
        <w:tab/>
      </w:r>
      <w:r>
        <w:rPr>
          <w:rFonts w:ascii="Calibri"/>
          <w:i/>
          <w:spacing w:val="-10"/>
          <w:w w:val="150"/>
          <w:vertAlign w:val="superscript"/>
        </w:rPr>
        <w:t>i</w:t>
      </w:r>
      <w:r>
        <w:rPr>
          <w:rFonts w:ascii="Calibri"/>
          <w:i/>
          <w:vertAlign w:val="baseline"/>
        </w:rPr>
        <w:tab/>
      </w:r>
      <w:r>
        <w:rPr>
          <w:w w:val="90"/>
          <w:vertAlign w:val="baseline"/>
        </w:rPr>
        <w:t>mance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degradation.</w:t>
      </w:r>
      <w:r>
        <w:rPr>
          <w:spacing w:val="47"/>
          <w:vertAlign w:val="baseline"/>
        </w:rPr>
        <w:t> </w:t>
      </w:r>
      <w:r>
        <w:rPr>
          <w:w w:val="90"/>
          <w:vertAlign w:val="baseline"/>
        </w:rPr>
        <w:t>These</w:t>
      </w:r>
      <w:r>
        <w:rPr>
          <w:spacing w:val="23"/>
          <w:vertAlign w:val="baseline"/>
        </w:rPr>
        <w:t> </w:t>
      </w:r>
      <w:r>
        <w:rPr>
          <w:w w:val="90"/>
          <w:vertAlign w:val="baseline"/>
        </w:rPr>
        <w:t>corrupted</w:t>
      </w:r>
      <w:r>
        <w:rPr>
          <w:spacing w:val="23"/>
          <w:vertAlign w:val="baseline"/>
        </w:rPr>
        <w:t> </w:t>
      </w:r>
      <w:r>
        <w:rPr>
          <w:w w:val="90"/>
          <w:vertAlign w:val="baseline"/>
        </w:rPr>
        <w:t>updates</w:t>
      </w:r>
      <w:r>
        <w:rPr>
          <w:spacing w:val="23"/>
          <w:vertAlign w:val="baseline"/>
        </w:rPr>
        <w:t> </w:t>
      </w:r>
      <w:r>
        <w:rPr>
          <w:spacing w:val="-5"/>
          <w:w w:val="90"/>
          <w:vertAlign w:val="baseline"/>
        </w:rPr>
        <w:t>can</w:t>
      </w:r>
    </w:p>
    <w:p>
      <w:pPr>
        <w:pStyle w:val="BodyText"/>
        <w:spacing w:after="0" w:line="159" w:lineRule="exact"/>
        <w:sectPr>
          <w:type w:val="continuous"/>
          <w:pgSz w:w="11910" w:h="16840"/>
          <w:pgMar w:header="0" w:footer="1013" w:top="1240" w:bottom="280" w:left="1275" w:right="1275"/>
        </w:sectPr>
      </w:pPr>
    </w:p>
    <w:p>
      <w:pPr>
        <w:pStyle w:val="BodyText"/>
        <w:spacing w:line="213" w:lineRule="auto"/>
        <w:ind w:left="142" w:hanging="8"/>
      </w:pPr>
      <w:r>
        <w:rPr/>
        <w:t>where</w:t>
      </w:r>
      <w:r>
        <w:rPr>
          <w:spacing w:val="7"/>
        </w:rPr>
        <w:t> </w:t>
      </w:r>
      <w:r>
        <w:rPr>
          <w:rFonts w:ascii="Lucida Sans Unicode" w:hAnsi="Lucida Sans Unicode"/>
        </w:rPr>
        <w:t>⊕</w:t>
      </w:r>
      <w:r>
        <w:rPr>
          <w:rFonts w:ascii="Lucida Sans Unicode" w:hAnsi="Lucida Sans Unicode"/>
          <w:spacing w:val="-14"/>
        </w:rPr>
        <w:t> </w:t>
      </w:r>
      <w:r>
        <w:rPr/>
        <w:t>is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XOR</w:t>
      </w:r>
      <w:r>
        <w:rPr>
          <w:spacing w:val="7"/>
        </w:rPr>
        <w:t> </w:t>
      </w:r>
      <w:r>
        <w:rPr/>
        <w:t>operation,</w:t>
      </w:r>
      <w:r>
        <w:rPr>
          <w:spacing w:val="11"/>
        </w:rPr>
        <w:t> </w:t>
      </w:r>
      <w:r>
        <w:rPr/>
        <w:t>and</w:t>
      </w:r>
      <w:r>
        <w:rPr>
          <w:spacing w:val="7"/>
        </w:rPr>
        <w:t>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10"/>
        </w:rPr>
        <w:t> </w:t>
      </w:r>
      <w:r>
        <w:rPr/>
        <w:t>is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bit </w:t>
      </w:r>
      <w:r>
        <w:rPr>
          <w:w w:val="90"/>
        </w:rPr>
        <w:t>position</w:t>
      </w:r>
      <w:r>
        <w:rPr>
          <w:spacing w:val="-1"/>
          <w:w w:val="90"/>
        </w:rPr>
        <w:t> </w:t>
      </w:r>
      <w:r>
        <w:rPr>
          <w:w w:val="90"/>
        </w:rPr>
        <w:t>affected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binary</w:t>
      </w:r>
      <w:r>
        <w:rPr>
          <w:spacing w:val="-1"/>
          <w:w w:val="90"/>
        </w:rPr>
        <w:t> </w:t>
      </w:r>
      <w:r>
        <w:rPr>
          <w:w w:val="90"/>
        </w:rPr>
        <w:t>representation</w:t>
      </w:r>
      <w:r>
        <w:rPr>
          <w:spacing w:val="-5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the</w:t>
      </w:r>
    </w:p>
    <w:p>
      <w:pPr>
        <w:pStyle w:val="BodyText"/>
        <w:spacing w:line="242" w:lineRule="auto" w:before="4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1896649</wp:posOffset>
                </wp:positionH>
                <wp:positionV relativeFrom="paragraph">
                  <wp:posOffset>98750</wp:posOffset>
                </wp:positionV>
                <wp:extent cx="36830" cy="10160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42468pt;margin-top:7.775618pt;width:2.9pt;height:8pt;mso-position-horizontal-relative:page;mso-position-vertical-relative:paragraph;z-index:-16728064" type="#_x0000_t202" id="docshape9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activation</w:t>
      </w:r>
      <w:r>
        <w:rPr>
          <w:spacing w:val="-7"/>
        </w:rPr>
        <w:t> </w:t>
      </w:r>
      <w:r>
        <w:rPr>
          <w:spacing w:val="-6"/>
        </w:rPr>
        <w:t>value </w:t>
      </w:r>
      <w:r>
        <w:rPr>
          <w:rFonts w:ascii="Calibri"/>
          <w:i/>
          <w:spacing w:val="-6"/>
        </w:rPr>
        <w:t>A</w:t>
      </w:r>
      <w:r>
        <w:rPr>
          <w:rFonts w:ascii="Calibri"/>
          <w:i/>
          <w:spacing w:val="-6"/>
          <w:vertAlign w:val="superscript"/>
        </w:rPr>
        <w:t>l</w:t>
      </w:r>
      <w:r>
        <w:rPr>
          <w:spacing w:val="-6"/>
          <w:vertAlign w:val="baseline"/>
        </w:rPr>
        <w:t>.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This bit-flip error modifies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 </w:t>
      </w:r>
      <w:r>
        <w:rPr>
          <w:spacing w:val="-4"/>
          <w:vertAlign w:val="baseline"/>
        </w:rPr>
        <w:t>output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layer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propagates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forward:</w:t>
      </w:r>
    </w:p>
    <w:p>
      <w:pPr>
        <w:tabs>
          <w:tab w:pos="4267" w:val="left" w:leader="none"/>
        </w:tabs>
        <w:spacing w:before="70"/>
        <w:ind w:left="1117" w:right="0" w:firstLine="0"/>
        <w:jc w:val="left"/>
        <w:rPr>
          <w:sz w:val="22"/>
        </w:rPr>
      </w:pPr>
      <w:r>
        <w:rPr>
          <w:rFonts w:ascii="Calibri" w:hAnsi="Calibri"/>
          <w:i/>
          <w:w w:val="140"/>
          <w:sz w:val="22"/>
        </w:rPr>
        <w:t>A</w:t>
      </w:r>
      <w:r>
        <w:rPr>
          <w:rFonts w:ascii="Calibri" w:hAnsi="Calibri"/>
          <w:i/>
          <w:w w:val="140"/>
          <w:sz w:val="22"/>
          <w:vertAlign w:val="superscript"/>
        </w:rPr>
        <w:t>l</w:t>
      </w:r>
      <w:r>
        <w:rPr>
          <w:rFonts w:ascii="Calibri" w:hAnsi="Calibri"/>
          <w:w w:val="140"/>
          <w:sz w:val="22"/>
          <w:vertAlign w:val="superscript"/>
        </w:rPr>
        <w:t>+1</w:t>
      </w:r>
      <w:r>
        <w:rPr>
          <w:rFonts w:ascii="Calibri" w:hAnsi="Calibri"/>
          <w:spacing w:val="-18"/>
          <w:w w:val="140"/>
          <w:sz w:val="22"/>
          <w:vertAlign w:val="baseline"/>
        </w:rPr>
        <w:t> </w:t>
      </w:r>
      <w:r>
        <w:rPr>
          <w:rFonts w:ascii="Calibri" w:hAnsi="Calibri"/>
          <w:w w:val="140"/>
          <w:sz w:val="22"/>
          <w:vertAlign w:val="baseline"/>
        </w:rPr>
        <w:t>=</w:t>
      </w:r>
      <w:r>
        <w:rPr>
          <w:rFonts w:ascii="Calibri" w:hAnsi="Calibri"/>
          <w:spacing w:val="-17"/>
          <w:w w:val="140"/>
          <w:sz w:val="22"/>
          <w:vertAlign w:val="baseline"/>
        </w:rPr>
        <w:t> </w:t>
      </w:r>
      <w:r>
        <w:rPr>
          <w:rFonts w:ascii="Calibri" w:hAnsi="Calibri"/>
          <w:i/>
          <w:w w:val="140"/>
          <w:sz w:val="22"/>
          <w:vertAlign w:val="baseline"/>
        </w:rPr>
        <w:t>f</w:t>
      </w:r>
      <w:r>
        <w:rPr>
          <w:rFonts w:ascii="Calibri" w:hAnsi="Calibri"/>
          <w:i/>
          <w:spacing w:val="-47"/>
          <w:w w:val="140"/>
          <w:sz w:val="22"/>
          <w:vertAlign w:val="baseline"/>
        </w:rPr>
        <w:t> </w:t>
      </w:r>
      <w:r>
        <w:rPr>
          <w:rFonts w:ascii="Calibri" w:hAnsi="Calibri"/>
          <w:spacing w:val="8"/>
          <w:w w:val="130"/>
          <w:sz w:val="22"/>
          <w:vertAlign w:val="baseline"/>
        </w:rPr>
        <w:t>(</w:t>
      </w:r>
      <w:r>
        <w:rPr>
          <w:rFonts w:ascii="Calibri" w:hAnsi="Calibri"/>
          <w:i/>
          <w:spacing w:val="38"/>
          <w:w w:val="109"/>
          <w:sz w:val="22"/>
          <w:vertAlign w:val="baseline"/>
        </w:rPr>
        <w:t>W</w:t>
      </w:r>
      <w:r>
        <w:rPr>
          <w:rFonts w:ascii="Calibri" w:hAnsi="Calibri"/>
          <w:i/>
          <w:spacing w:val="9"/>
          <w:w w:val="160"/>
          <w:sz w:val="22"/>
          <w:vertAlign w:val="superscript"/>
        </w:rPr>
        <w:t>l</w:t>
      </w:r>
      <w:r>
        <w:rPr>
          <w:rFonts w:ascii="Calibri" w:hAnsi="Calibri"/>
          <w:spacing w:val="8"/>
          <w:w w:val="157"/>
          <w:sz w:val="22"/>
          <w:vertAlign w:val="superscript"/>
        </w:rPr>
        <w:t>+</w:t>
      </w:r>
      <w:r>
        <w:rPr>
          <w:rFonts w:ascii="Calibri" w:hAnsi="Calibri"/>
          <w:spacing w:val="18"/>
          <w:w w:val="157"/>
          <w:sz w:val="22"/>
          <w:vertAlign w:val="superscript"/>
        </w:rPr>
        <w:t>1</w:t>
      </w:r>
      <w:r>
        <w:rPr>
          <w:rFonts w:ascii="Calibri" w:hAnsi="Calibri"/>
          <w:i/>
          <w:spacing w:val="-99"/>
          <w:w w:val="132"/>
          <w:sz w:val="22"/>
          <w:vertAlign w:val="baseline"/>
        </w:rPr>
        <w:t>A</w:t>
      </w:r>
      <w:r>
        <w:rPr>
          <w:rFonts w:ascii="Calibri" w:hAnsi="Calibri"/>
          <w:spacing w:val="4"/>
          <w:w w:val="129"/>
          <w:position w:val="6"/>
          <w:sz w:val="22"/>
          <w:vertAlign w:val="baseline"/>
        </w:rPr>
        <w:t>ˆ</w:t>
      </w:r>
      <w:r>
        <w:rPr>
          <w:rFonts w:ascii="Calibri" w:hAnsi="Calibri"/>
          <w:i/>
          <w:spacing w:val="8"/>
          <w:w w:val="141"/>
          <w:position w:val="9"/>
          <w:sz w:val="16"/>
          <w:vertAlign w:val="baseline"/>
        </w:rPr>
        <w:t>l</w:t>
      </w:r>
      <w:r>
        <w:rPr>
          <w:rFonts w:ascii="Calibri" w:hAnsi="Calibri"/>
          <w:i/>
          <w:spacing w:val="-4"/>
          <w:w w:val="139"/>
          <w:position w:val="9"/>
          <w:sz w:val="16"/>
          <w:vertAlign w:val="baseline"/>
        </w:rPr>
        <w:t> </w:t>
      </w:r>
      <w:r>
        <w:rPr>
          <w:rFonts w:ascii="Calibri" w:hAnsi="Calibri"/>
          <w:w w:val="140"/>
          <w:sz w:val="22"/>
          <w:vertAlign w:val="baseline"/>
        </w:rPr>
        <w:t>+</w:t>
      </w:r>
      <w:r>
        <w:rPr>
          <w:rFonts w:ascii="Calibri" w:hAnsi="Calibri"/>
          <w:spacing w:val="-22"/>
          <w:w w:val="140"/>
          <w:sz w:val="22"/>
          <w:vertAlign w:val="baseline"/>
        </w:rPr>
        <w:t> </w:t>
      </w:r>
      <w:r>
        <w:rPr>
          <w:rFonts w:ascii="Calibri" w:hAnsi="Calibri"/>
          <w:i/>
          <w:spacing w:val="-2"/>
          <w:w w:val="140"/>
          <w:sz w:val="22"/>
          <w:vertAlign w:val="baseline"/>
        </w:rPr>
        <w:t>b</w:t>
      </w:r>
      <w:r>
        <w:rPr>
          <w:rFonts w:ascii="Calibri" w:hAnsi="Calibri"/>
          <w:i/>
          <w:spacing w:val="-2"/>
          <w:w w:val="140"/>
          <w:sz w:val="22"/>
          <w:vertAlign w:val="superscript"/>
        </w:rPr>
        <w:t>l</w:t>
      </w:r>
      <w:r>
        <w:rPr>
          <w:rFonts w:ascii="Calibri" w:hAnsi="Calibri"/>
          <w:spacing w:val="-2"/>
          <w:w w:val="140"/>
          <w:sz w:val="22"/>
          <w:vertAlign w:val="superscript"/>
        </w:rPr>
        <w:t>+1</w:t>
      </w:r>
      <w:r>
        <w:rPr>
          <w:rFonts w:ascii="Calibri" w:hAnsi="Calibri"/>
          <w:spacing w:val="-2"/>
          <w:w w:val="140"/>
          <w:sz w:val="22"/>
          <w:vertAlign w:val="baseline"/>
        </w:rPr>
        <w:t>)</w:t>
      </w:r>
      <w:r>
        <w:rPr>
          <w:rFonts w:ascii="Calibri" w:hAnsi="Calibri"/>
          <w:sz w:val="22"/>
          <w:vertAlign w:val="baseline"/>
        </w:rPr>
        <w:tab/>
      </w:r>
      <w:r>
        <w:rPr>
          <w:spacing w:val="-5"/>
          <w:sz w:val="22"/>
          <w:vertAlign w:val="baseline"/>
        </w:rPr>
        <w:t>(4)</w:t>
      </w:r>
    </w:p>
    <w:p>
      <w:pPr>
        <w:pStyle w:val="BodyText"/>
        <w:spacing w:line="252" w:lineRule="auto" w:before="113"/>
        <w:ind w:left="134" w:right="103"/>
        <w:jc w:val="both"/>
      </w:pPr>
      <w:r>
        <w:rPr/>
        <w:br w:type="column"/>
      </w:r>
      <w:r>
        <w:rPr>
          <w:spacing w:val="-6"/>
        </w:rPr>
        <w:t>either amplify parameter changes or render them </w:t>
      </w:r>
      <w:r>
        <w:rPr>
          <w:w w:val="90"/>
        </w:rPr>
        <w:t>ineffective, causing unstable training, poor </w:t>
      </w:r>
      <w:r>
        <w:rPr>
          <w:w w:val="90"/>
        </w:rPr>
        <w:t>conver- gence,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model</w:t>
      </w:r>
      <w:r>
        <w:rPr>
          <w:spacing w:val="-5"/>
          <w:w w:val="90"/>
        </w:rPr>
        <w:t> </w:t>
      </w:r>
      <w:r>
        <w:rPr>
          <w:w w:val="90"/>
        </w:rPr>
        <w:t>that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more</w:t>
      </w:r>
      <w:r>
        <w:rPr>
          <w:spacing w:val="-5"/>
          <w:w w:val="90"/>
        </w:rPr>
        <w:t> </w:t>
      </w:r>
      <w:r>
        <w:rPr>
          <w:w w:val="90"/>
        </w:rPr>
        <w:t>vulnerable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errors </w:t>
      </w:r>
      <w:r>
        <w:rPr/>
        <w:t>in</w:t>
      </w:r>
      <w:r>
        <w:rPr>
          <w:spacing w:val="-13"/>
        </w:rPr>
        <w:t> </w:t>
      </w:r>
      <w:r>
        <w:rPr/>
        <w:t>future</w:t>
      </w:r>
      <w:r>
        <w:rPr>
          <w:spacing w:val="-12"/>
        </w:rPr>
        <w:t> </w:t>
      </w:r>
      <w:r>
        <w:rPr/>
        <w:t>inference.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result,</w:t>
      </w:r>
      <w:r>
        <w:rPr>
          <w:spacing w:val="-12"/>
        </w:rPr>
        <w:t> </w:t>
      </w:r>
      <w:r>
        <w:rPr/>
        <w:t>fine-tuning</w:t>
      </w:r>
      <w:r>
        <w:rPr>
          <w:spacing w:val="-12"/>
        </w:rPr>
        <w:t> </w:t>
      </w:r>
      <w:r>
        <w:rPr/>
        <w:t>BFEs </w:t>
      </w:r>
      <w:r>
        <w:rPr>
          <w:w w:val="90"/>
        </w:rPr>
        <w:t>poses</w:t>
      </w:r>
      <w:r>
        <w:rPr>
          <w:spacing w:val="9"/>
        </w:rPr>
        <w:t> </w:t>
      </w:r>
      <w:r>
        <w:rPr>
          <w:w w:val="90"/>
        </w:rPr>
        <w:t>a</w:t>
      </w:r>
      <w:r>
        <w:rPr>
          <w:spacing w:val="9"/>
        </w:rPr>
        <w:t> </w:t>
      </w:r>
      <w:r>
        <w:rPr>
          <w:w w:val="90"/>
        </w:rPr>
        <w:t>higher</w:t>
      </w:r>
      <w:r>
        <w:rPr>
          <w:spacing w:val="10"/>
        </w:rPr>
        <w:t> </w:t>
      </w:r>
      <w:r>
        <w:rPr>
          <w:w w:val="90"/>
        </w:rPr>
        <w:t>long-term</w:t>
      </w:r>
      <w:r>
        <w:rPr>
          <w:spacing w:val="9"/>
        </w:rPr>
        <w:t> </w:t>
      </w:r>
      <w:r>
        <w:rPr>
          <w:w w:val="90"/>
        </w:rPr>
        <w:t>risk</w:t>
      </w:r>
      <w:r>
        <w:rPr>
          <w:spacing w:val="9"/>
        </w:rPr>
        <w:t> </w:t>
      </w:r>
      <w:r>
        <w:rPr>
          <w:w w:val="90"/>
        </w:rPr>
        <w:t>to</w:t>
      </w:r>
      <w:r>
        <w:rPr>
          <w:spacing w:val="10"/>
        </w:rPr>
        <w:t> </w:t>
      </w:r>
      <w:r>
        <w:rPr>
          <w:w w:val="90"/>
        </w:rPr>
        <w:t>model</w:t>
      </w:r>
      <w:r>
        <w:rPr>
          <w:spacing w:val="9"/>
        </w:rPr>
        <w:t> </w:t>
      </w:r>
      <w:r>
        <w:rPr>
          <w:spacing w:val="-2"/>
          <w:w w:val="90"/>
        </w:rPr>
        <w:t>robustness.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63" w:space="151"/>
            <w:col w:w="4646"/>
          </w:cols>
        </w:sectPr>
      </w:pPr>
    </w:p>
    <w:p>
      <w:pPr>
        <w:pStyle w:val="BodyText"/>
        <w:tabs>
          <w:tab w:pos="5275" w:val="left" w:leader="none"/>
          <w:tab w:pos="7387" w:val="left" w:leader="none"/>
        </w:tabs>
        <w:spacing w:before="69"/>
        <w:ind w:left="360"/>
        <w:jc w:val="both"/>
        <w:rPr>
          <w:rFonts w:ascii="Calibri"/>
          <w:i/>
          <w:position w:val="-2"/>
        </w:rPr>
      </w:pPr>
      <w:r>
        <w:rPr>
          <w:rFonts w:ascii="Calibri"/>
          <w:i/>
          <w:position w:val="-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3909825</wp:posOffset>
                </wp:positionH>
                <wp:positionV relativeFrom="paragraph">
                  <wp:posOffset>44102</wp:posOffset>
                </wp:positionV>
                <wp:extent cx="2759075" cy="66865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2759075" cy="668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46"/>
                              <w:gridCol w:w="936"/>
                              <w:gridCol w:w="1126"/>
                              <w:gridCol w:w="1013"/>
                            </w:tblGrid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14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0"/>
                                    <w:ind w:right="45"/>
                                    <w:rPr>
                                      <w:rFonts w:ascii="Cambria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9"/>
                                    </w:rPr>
                                    <w:t>|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W</w:t>
                                  </w:r>
                                  <w:r>
                                    <w:rPr>
                                      <w:i/>
                                      <w:sz w:val="19"/>
                                      <w:vertAlign w:val="superscript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Lucida Sans Unicode"/>
                                      <w:sz w:val="19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Lucida Sans Unicode"/>
                                      <w:spacing w:val="11"/>
                                      <w:sz w:val="1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19"/>
                                      <w:vertAlign w:val="baseline"/>
                                    </w:rPr>
                                    <w:t>Range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0"/>
                                    <w:ind w:right="15"/>
                                    <w:rPr>
                                      <w:rFonts w:ascii="Cambria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19"/>
                                    </w:rPr>
                                    <w:t>Proportion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0"/>
                                    <w:ind w:left="33" w:right="1"/>
                                    <w:rPr>
                                      <w:rFonts w:ascii="Cambria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9"/>
                                    </w:rPr>
                                    <w:t>|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W</w:t>
                                  </w:r>
                                  <w:r>
                                    <w:rPr>
                                      <w:i/>
                                      <w:sz w:val="19"/>
                                      <w:vertAlign w:val="superscript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Lucida Sans Unicode"/>
                                      <w:sz w:val="19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Lucida Sans Unicode"/>
                                      <w:spacing w:val="11"/>
                                      <w:sz w:val="1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19"/>
                                      <w:vertAlign w:val="baseline"/>
                                    </w:rPr>
                                    <w:t>Range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0"/>
                                    <w:ind w:left="6" w:right="1"/>
                                    <w:rPr>
                                      <w:rFonts w:ascii="Cambria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19"/>
                                    </w:rPr>
                                    <w:t>Proportion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4" w:hRule="atLeast"/>
                              </w:trPr>
                              <w:tc>
                                <w:tcPr>
                                  <w:tcW w:w="114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9" w:lineRule="auto" w:before="6"/>
                                    <w:ind w:right="45"/>
                                    <w:rPr>
                                      <w:position w:val="-6"/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position w:val="-6"/>
                                      <w:sz w:val="19"/>
                                    </w:rPr>
                                    <w:t>(2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05"/>
                                      <w:sz w:val="13"/>
                                    </w:rPr>
                                    <w:t>−</w:t>
                                  </w:r>
                                  <w:r>
                                    <w:rPr>
                                      <w:w w:val="105"/>
                                      <w:sz w:val="13"/>
                                    </w:rPr>
                                    <w:t>32</w:t>
                                  </w:r>
                                  <w:r>
                                    <w:rPr>
                                      <w:i/>
                                      <w:w w:val="105"/>
                                      <w:position w:val="-6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105"/>
                                      <w:position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-6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4"/>
                                      <w:w w:val="105"/>
                                      <w:sz w:val="13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3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-6"/>
                                      <w:sz w:val="19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0"/>
                                    <w:ind w:right="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106%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0"/>
                                    <w:ind w:left="33"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(2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i/>
                                      <w:w w:val="115"/>
                                      <w:sz w:val="19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115"/>
                                      <w:sz w:val="1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4"/>
                                      <w:w w:val="115"/>
                                      <w:sz w:val="19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baseline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0"/>
                                    <w:ind w:left="6"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6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183%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0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(2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  <w:vertAlign w:val="superscript"/>
                                    </w:rPr>
                                    <w:t>8</w:t>
                                  </w:r>
                                  <w:r>
                                    <w:rPr>
                                      <w:i/>
                                      <w:w w:val="115"/>
                                      <w:sz w:val="19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115"/>
                                      <w:sz w:val="1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4"/>
                                      <w:w w:val="115"/>
                                      <w:sz w:val="19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baseline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8"/>
                                    <w:ind w:right="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37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09%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0"/>
                                    <w:ind w:left="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4"/>
                                      <w:w w:val="105"/>
                                      <w:sz w:val="19"/>
                                    </w:rPr>
                                    <w:t>(2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4"/>
                                      <w:w w:val="105"/>
                                      <w:sz w:val="19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19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spacing w:val="4"/>
                                      <w:w w:val="105"/>
                                      <w:sz w:val="19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105"/>
                                      <w:sz w:val="1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9"/>
                                      <w:vertAlign w:val="baseline"/>
                                    </w:rPr>
                                    <w:t>2]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8"/>
                                    <w:ind w:left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248%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114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0"/>
                                    <w:ind w:right="4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(2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15"/>
                                      <w:sz w:val="19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i/>
                                      <w:w w:val="115"/>
                                      <w:sz w:val="19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115"/>
                                      <w:sz w:val="1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4"/>
                                      <w:w w:val="115"/>
                                      <w:sz w:val="19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  <w:vertAlign w:val="baseline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exact" w:before="9"/>
                                    <w:ind w:right="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53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38%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0"/>
                                    <w:ind w:left="33"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(2</w:t>
                                  </w:r>
                                  <w:r>
                                    <w:rPr>
                                      <w:i/>
                                      <w:w w:val="105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w w:val="120"/>
                                      <w:sz w:val="19"/>
                                    </w:rPr>
                                    <w:t>∞</w:t>
                                  </w: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01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"/>
                                    <w:ind w:left="6" w:right="1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9"/>
                                    </w:rPr>
                                    <w:t>0.0012%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86026pt;margin-top:3.472654pt;width:217.25pt;height:52.65pt;mso-position-horizontal-relative:page;mso-position-vertical-relative:paragraph;z-index:15739392" type="#_x0000_t202" id="docshape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46"/>
                        <w:gridCol w:w="936"/>
                        <w:gridCol w:w="1126"/>
                        <w:gridCol w:w="1013"/>
                      </w:tblGrid>
                      <w:tr>
                        <w:trPr>
                          <w:trHeight w:val="236" w:hRule="atLeast"/>
                        </w:trPr>
                        <w:tc>
                          <w:tcPr>
                            <w:tcW w:w="114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17" w:lineRule="exact" w:before="0"/>
                              <w:ind w:right="45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sz w:val="19"/>
                              </w:rPr>
                              <w:t>|</w:t>
                            </w:r>
                            <w:r>
                              <w:rPr>
                                <w:i/>
                                <w:sz w:val="19"/>
                              </w:rPr>
                              <w:t>W</w:t>
                            </w:r>
                            <w:r>
                              <w:rPr>
                                <w:i/>
                                <w:sz w:val="19"/>
                                <w:vertAlign w:val="superscript"/>
                              </w:rPr>
                              <w:t>l</w:t>
                            </w:r>
                            <w:r>
                              <w:rPr>
                                <w:rFonts w:ascii="Lucida Sans Unicode"/>
                                <w:sz w:val="19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pacing w:val="11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sz w:val="19"/>
                                <w:vertAlign w:val="baseline"/>
                              </w:rPr>
                              <w:t>Range</w:t>
                            </w: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10" w:lineRule="exact" w:before="0"/>
                              <w:ind w:right="15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9"/>
                              </w:rPr>
                              <w:t>Proportion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17" w:lineRule="exact" w:before="0"/>
                              <w:ind w:left="33" w:right="1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sz w:val="19"/>
                              </w:rPr>
                              <w:t>|</w:t>
                            </w:r>
                            <w:r>
                              <w:rPr>
                                <w:i/>
                                <w:sz w:val="19"/>
                              </w:rPr>
                              <w:t>W</w:t>
                            </w:r>
                            <w:r>
                              <w:rPr>
                                <w:i/>
                                <w:sz w:val="19"/>
                                <w:vertAlign w:val="superscript"/>
                              </w:rPr>
                              <w:t>l</w:t>
                            </w:r>
                            <w:r>
                              <w:rPr>
                                <w:rFonts w:ascii="Lucida Sans Unicode"/>
                                <w:sz w:val="19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pacing w:val="11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sz w:val="19"/>
                                <w:vertAlign w:val="baseline"/>
                              </w:rPr>
                              <w:t>Range</w:t>
                            </w:r>
                          </w:p>
                        </w:tc>
                        <w:tc>
                          <w:tcPr>
                            <w:tcW w:w="101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10" w:lineRule="exact" w:before="0"/>
                              <w:ind w:left="6" w:right="1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9"/>
                              </w:rPr>
                              <w:t>Proportion</w:t>
                            </w:r>
                          </w:p>
                        </w:tc>
                      </w:tr>
                      <w:tr>
                        <w:trPr>
                          <w:trHeight w:val="214" w:hRule="atLeast"/>
                        </w:trPr>
                        <w:tc>
                          <w:tcPr>
                            <w:tcW w:w="1146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9" w:lineRule="auto" w:before="6"/>
                              <w:ind w:right="45"/>
                              <w:rPr>
                                <w:position w:val="-6"/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position w:val="-6"/>
                                <w:sz w:val="19"/>
                              </w:rPr>
                              <w:t>(2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13"/>
                              </w:rPr>
                              <w:t>−</w:t>
                            </w:r>
                            <w:r>
                              <w:rPr>
                                <w:w w:val="105"/>
                                <w:sz w:val="13"/>
                              </w:rPr>
                              <w:t>32</w:t>
                            </w:r>
                            <w:r>
                              <w:rPr>
                                <w:i/>
                                <w:w w:val="105"/>
                                <w:position w:val="-6"/>
                                <w:sz w:val="19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13"/>
                                <w:w w:val="105"/>
                                <w:position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position w:val="-6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105"/>
                                <w:sz w:val="13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105"/>
                                <w:sz w:val="13"/>
                              </w:rPr>
                              <w:t>8</w:t>
                            </w:r>
                            <w:r>
                              <w:rPr>
                                <w:spacing w:val="-4"/>
                                <w:w w:val="105"/>
                                <w:position w:val="-6"/>
                                <w:sz w:val="19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0"/>
                              <w:ind w:right="1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3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106%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0"/>
                              <w:ind w:left="33"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15"/>
                                <w:sz w:val="19"/>
                              </w:rPr>
                              <w:t>(2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w w:val="115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i/>
                                <w:w w:val="115"/>
                                <w:sz w:val="19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6"/>
                                <w:w w:val="11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115"/>
                                <w:sz w:val="19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baseline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013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0"/>
                              <w:ind w:left="6"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183%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235" w:lineRule="exact" w:before="0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15"/>
                                <w:sz w:val="19"/>
                              </w:rPr>
                              <w:t>(2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w w:val="115"/>
                                <w:sz w:val="19"/>
                                <w:vertAlign w:val="superscript"/>
                              </w:rPr>
                              <w:t>8</w:t>
                            </w:r>
                            <w:r>
                              <w:rPr>
                                <w:i/>
                                <w:w w:val="115"/>
                                <w:sz w:val="19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6"/>
                                <w:w w:val="11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115"/>
                                <w:sz w:val="19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baseline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936" w:type="dxa"/>
                          </w:tcPr>
                          <w:p>
                            <w:pPr>
                              <w:pStyle w:val="TableParagraph"/>
                              <w:spacing w:line="217" w:lineRule="exact" w:before="18"/>
                              <w:ind w:right="1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37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09%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>
                            <w:pPr>
                              <w:pStyle w:val="TableParagraph"/>
                              <w:spacing w:line="235" w:lineRule="exact" w:before="0"/>
                              <w:ind w:left="3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4"/>
                                <w:w w:val="105"/>
                                <w:sz w:val="19"/>
                              </w:rPr>
                              <w:t>(2</w:t>
                            </w:r>
                            <w:r>
                              <w:rPr>
                                <w:rFonts w:ascii="Lucida Sans Unicode" w:hAnsi="Lucida Sans Unicode"/>
                                <w:spacing w:val="4"/>
                                <w:w w:val="105"/>
                                <w:sz w:val="19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spacing w:val="4"/>
                                <w:w w:val="105"/>
                                <w:sz w:val="19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4"/>
                                <w:w w:val="105"/>
                                <w:sz w:val="19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14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105"/>
                                <w:sz w:val="19"/>
                                <w:vertAlign w:val="baseline"/>
                              </w:rPr>
                              <w:t>2]</w:t>
                            </w:r>
                          </w:p>
                        </w:tc>
                        <w:tc>
                          <w:tcPr>
                            <w:tcW w:w="1013" w:type="dxa"/>
                          </w:tcPr>
                          <w:p>
                            <w:pPr>
                              <w:pStyle w:val="TableParagraph"/>
                              <w:spacing w:line="217" w:lineRule="exact" w:before="18"/>
                              <w:ind w:left="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248%</w:t>
                            </w: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1146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0"/>
                              <w:ind w:right="45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15"/>
                                <w:sz w:val="19"/>
                              </w:rPr>
                              <w:t>(2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19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w w:val="115"/>
                                <w:sz w:val="19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i/>
                                <w:w w:val="115"/>
                                <w:sz w:val="19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6"/>
                                <w:w w:val="11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115"/>
                                <w:sz w:val="19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  <w:vertAlign w:val="baseline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936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exact" w:before="9"/>
                              <w:ind w:right="1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53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38%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0"/>
                              <w:ind w:left="33"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05"/>
                                <w:sz w:val="19"/>
                              </w:rPr>
                              <w:t>(2</w:t>
                            </w:r>
                            <w:r>
                              <w:rPr>
                                <w:i/>
                                <w:w w:val="10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20"/>
                                <w:sz w:val="19"/>
                              </w:rPr>
                              <w:t>∞</w:t>
                            </w: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013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2"/>
                              <w:ind w:left="6" w:right="1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9"/>
                              </w:rPr>
                              <w:t>0.0012%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The</w:t>
      </w:r>
      <w:r>
        <w:rPr>
          <w:spacing w:val="17"/>
        </w:rPr>
        <w:t> </w:t>
      </w:r>
      <w:r>
        <w:rPr>
          <w:w w:val="95"/>
        </w:rPr>
        <w:t>results</w:t>
      </w:r>
      <w:r>
        <w:rPr>
          <w:spacing w:val="18"/>
        </w:rPr>
        <w:t> </w:t>
      </w:r>
      <w:r>
        <w:rPr>
          <w:w w:val="95"/>
        </w:rPr>
        <w:t>in</w:t>
      </w:r>
      <w:r>
        <w:rPr>
          <w:spacing w:val="19"/>
        </w:rPr>
        <w:t> </w:t>
      </w:r>
      <w:r>
        <w:rPr>
          <w:w w:val="95"/>
        </w:rPr>
        <w:t>Table</w:t>
      </w:r>
      <w:r>
        <w:rPr>
          <w:spacing w:val="17"/>
        </w:rPr>
        <w:t> </w:t>
      </w:r>
      <w:hyperlink w:history="true" w:anchor="_bookmark6">
        <w:r>
          <w:rPr>
            <w:color w:val="FF0000"/>
            <w:w w:val="95"/>
          </w:rPr>
          <w:t>1</w:t>
        </w:r>
      </w:hyperlink>
      <w:r>
        <w:rPr>
          <w:color w:val="FF0000"/>
          <w:spacing w:val="19"/>
        </w:rPr>
        <w:t> </w:t>
      </w:r>
      <w:r>
        <w:rPr>
          <w:w w:val="95"/>
        </w:rPr>
        <w:t>confirm</w:t>
      </w:r>
      <w:r>
        <w:rPr>
          <w:spacing w:val="18"/>
        </w:rPr>
        <w:t> </w:t>
      </w:r>
      <w:r>
        <w:rPr>
          <w:w w:val="95"/>
        </w:rPr>
        <w:t>this</w:t>
      </w:r>
      <w:r>
        <w:rPr>
          <w:spacing w:val="17"/>
        </w:rPr>
        <w:t> </w:t>
      </w:r>
      <w:r>
        <w:rPr>
          <w:w w:val="95"/>
        </w:rPr>
        <w:t>trend</w:t>
      </w:r>
      <w:r>
        <w:rPr>
          <w:spacing w:val="18"/>
        </w:rPr>
        <w:t> </w:t>
      </w:r>
      <w:r>
        <w:rPr>
          <w:spacing w:val="-5"/>
          <w:w w:val="95"/>
        </w:rPr>
        <w:t>and</w:t>
      </w:r>
      <w:r>
        <w:rPr/>
        <w:tab/>
      </w:r>
      <w:bookmarkStart w:name="_bookmark7" w:id="12"/>
      <w:bookmarkEnd w:id="12"/>
      <w:r>
        <w:rPr/>
      </w:r>
      <w:r>
        <w:rPr>
          <w:rFonts w:ascii="Calibri"/>
          <w:i/>
          <w:spacing w:val="-10"/>
          <w:w w:val="135"/>
          <w:vertAlign w:val="subscript"/>
        </w:rPr>
        <w:t>i</w:t>
      </w:r>
      <w:r>
        <w:rPr>
          <w:rFonts w:ascii="Times New Roman"/>
          <w:position w:val="-2"/>
          <w:sz w:val="13"/>
          <w:vertAlign w:val="baseline"/>
        </w:rPr>
        <w:tab/>
      </w:r>
      <w:r>
        <w:rPr>
          <w:rFonts w:ascii="Calibri"/>
          <w:i/>
          <w:spacing w:val="-10"/>
          <w:w w:val="135"/>
          <w:position w:val="-2"/>
          <w:vertAlign w:val="subscript"/>
        </w:rPr>
        <w:t>i</w:t>
      </w:r>
    </w:p>
    <w:p>
      <w:pPr>
        <w:pStyle w:val="BodyText"/>
        <w:spacing w:line="252" w:lineRule="auto" w:before="2"/>
        <w:ind w:left="142" w:right="48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4766523</wp:posOffset>
                </wp:positionH>
                <wp:positionV relativeFrom="paragraph">
                  <wp:posOffset>930881</wp:posOffset>
                </wp:positionV>
                <wp:extent cx="107950" cy="8890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0795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4"/>
                              </w:rPr>
                              <w:t>i,j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16772pt;margin-top:73.297722pt;width:8.5pt;height:7pt;mso-position-horizontal-relative:page;mso-position-vertical-relative:paragraph;z-index:-16727040" type="#_x0000_t202" id="docshape9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4"/>
                        </w:rPr>
                        <w:t>i,j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illustrate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BFEs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fine-tuning,</w:t>
      </w:r>
      <w:r>
        <w:rPr>
          <w:spacing w:val="-4"/>
        </w:rPr>
        <w:t> </w:t>
      </w:r>
      <w:r>
        <w:rPr/>
        <w:t>particu- larly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corrupt</w:t>
      </w:r>
      <w:r>
        <w:rPr>
          <w:spacing w:val="-6"/>
        </w:rPr>
        <w:t> </w:t>
      </w:r>
      <w:r>
        <w:rPr/>
        <w:t>gradients,</w:t>
      </w:r>
      <w:r>
        <w:rPr>
          <w:spacing w:val="-2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more </w:t>
      </w:r>
      <w:r>
        <w:rPr>
          <w:spacing w:val="-4"/>
        </w:rPr>
        <w:t>pronounced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lasting</w:t>
      </w:r>
      <w:r>
        <w:rPr>
          <w:spacing w:val="2"/>
        </w:rPr>
        <w:t> </w:t>
      </w:r>
      <w:r>
        <w:rPr>
          <w:spacing w:val="-4"/>
        </w:rPr>
        <w:t>impact</w:t>
      </w:r>
      <w:r>
        <w:rPr>
          <w:spacing w:val="3"/>
        </w:rPr>
        <w:t> </w:t>
      </w:r>
      <w:r>
        <w:rPr>
          <w:spacing w:val="-4"/>
        </w:rPr>
        <w:t>on</w:t>
      </w:r>
      <w:r>
        <w:rPr>
          <w:spacing w:val="3"/>
        </w:rPr>
        <w:t> </w:t>
      </w:r>
      <w:r>
        <w:rPr>
          <w:spacing w:val="-4"/>
        </w:rPr>
        <w:t>model</w:t>
      </w:r>
      <w:r>
        <w:rPr>
          <w:spacing w:val="2"/>
        </w:rPr>
        <w:t> </w:t>
      </w:r>
      <w:r>
        <w:rPr>
          <w:spacing w:val="-7"/>
        </w:rPr>
        <w:t>perfor-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1013" w:top="1340" w:bottom="1200" w:left="1275" w:right="1275"/>
        </w:sectPr>
      </w:pPr>
    </w:p>
    <w:p>
      <w:pPr>
        <w:pStyle w:val="BodyText"/>
        <w:spacing w:before="1"/>
        <w:ind w:left="142"/>
      </w:pPr>
      <w:r>
        <w:rPr>
          <w:spacing w:val="-6"/>
        </w:rPr>
        <w:t>mance</w:t>
      </w:r>
      <w:r>
        <w:rPr>
          <w:spacing w:val="-4"/>
        </w:rPr>
        <w:t> </w:t>
      </w:r>
      <w:r>
        <w:rPr>
          <w:spacing w:val="-6"/>
        </w:rPr>
        <w:t>than</w:t>
      </w:r>
      <w:r>
        <w:rPr>
          <w:spacing w:val="-4"/>
        </w:rPr>
        <w:t> </w:t>
      </w:r>
      <w:r>
        <w:rPr>
          <w:spacing w:val="-6"/>
        </w:rPr>
        <w:t>BFEs</w:t>
      </w:r>
      <w:r>
        <w:rPr>
          <w:spacing w:val="-4"/>
        </w:rPr>
        <w:t> </w:t>
      </w:r>
      <w:r>
        <w:rPr>
          <w:spacing w:val="-6"/>
        </w:rPr>
        <w:t>during</w:t>
      </w:r>
      <w:r>
        <w:rPr>
          <w:spacing w:val="-4"/>
        </w:rPr>
        <w:t> </w:t>
      </w:r>
      <w:r>
        <w:rPr>
          <w:spacing w:val="-6"/>
        </w:rPr>
        <w:t>inference.</w:t>
      </w:r>
    </w:p>
    <w:p>
      <w:pPr>
        <w:pStyle w:val="Heading2"/>
        <w:numPr>
          <w:ilvl w:val="2"/>
          <w:numId w:val="1"/>
        </w:numPr>
        <w:tabs>
          <w:tab w:pos="796" w:val="left" w:leader="none"/>
        </w:tabs>
        <w:spacing w:line="240" w:lineRule="auto" w:before="199" w:after="0"/>
        <w:ind w:left="796" w:right="0" w:hanging="654"/>
        <w:jc w:val="left"/>
      </w:pPr>
      <w:r>
        <w:rPr/>
        <w:t>BFE</w:t>
      </w:r>
      <w:r>
        <w:rPr>
          <w:spacing w:val="-6"/>
        </w:rPr>
        <w:t> </w:t>
      </w:r>
      <w:r>
        <w:rPr/>
        <w:t>Impact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Bit</w:t>
      </w:r>
      <w:r>
        <w:rPr>
          <w:spacing w:val="-5"/>
        </w:rPr>
        <w:t> </w:t>
      </w:r>
      <w:r>
        <w:rPr>
          <w:spacing w:val="-2"/>
        </w:rPr>
        <w:t>Positions</w:t>
      </w:r>
    </w:p>
    <w:p>
      <w:pPr>
        <w:spacing w:line="230" w:lineRule="auto" w:before="14"/>
        <w:ind w:left="148" w:right="136" w:hanging="7"/>
        <w:jc w:val="both"/>
        <w:rPr>
          <w:sz w:val="20"/>
        </w:rPr>
      </w:pPr>
      <w:r>
        <w:rPr/>
        <w:br w:type="column"/>
      </w:r>
      <w:r>
        <w:rPr>
          <w:spacing w:val="-4"/>
          <w:sz w:val="20"/>
        </w:rPr>
        <w:t>Table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2: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Distribution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absolute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parameter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values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z w:val="20"/>
        </w:rPr>
        <w:t> GPT-2</w:t>
      </w:r>
      <w:r>
        <w:rPr>
          <w:spacing w:val="-1"/>
          <w:sz w:val="20"/>
        </w:rPr>
        <w:t> </w:t>
      </w:r>
      <w:r>
        <w:rPr>
          <w:sz w:val="20"/>
        </w:rPr>
        <w:t>fine-tuned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Wikitext-103</w:t>
      </w:r>
      <w:r>
        <w:rPr>
          <w:spacing w:val="-1"/>
          <w:sz w:val="20"/>
        </w:rPr>
        <w:t> </w:t>
      </w:r>
      <w:r>
        <w:rPr>
          <w:sz w:val="20"/>
        </w:rPr>
        <w:t>dataset.</w:t>
      </w:r>
      <w:r>
        <w:rPr>
          <w:spacing w:val="38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proportion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rFonts w:ascii="Lucida Sans Unicode"/>
          <w:spacing w:val="-2"/>
          <w:sz w:val="20"/>
        </w:rPr>
        <w:t>|</w:t>
      </w:r>
      <w:r>
        <w:rPr>
          <w:rFonts w:ascii="Calibri"/>
          <w:i/>
          <w:spacing w:val="-2"/>
          <w:sz w:val="20"/>
        </w:rPr>
        <w:t>W</w:t>
      </w:r>
      <w:r>
        <w:rPr>
          <w:rFonts w:ascii="Calibri"/>
          <w:i/>
          <w:spacing w:val="-2"/>
          <w:sz w:val="20"/>
          <w:vertAlign w:val="superscript"/>
        </w:rPr>
        <w:t>l</w:t>
      </w:r>
      <w:r>
        <w:rPr>
          <w:rFonts w:ascii="Calibri"/>
          <w:i/>
          <w:spacing w:val="28"/>
          <w:sz w:val="20"/>
          <w:vertAlign w:val="baseline"/>
        </w:rPr>
        <w:t> </w:t>
      </w:r>
      <w:r>
        <w:rPr>
          <w:rFonts w:ascii="Lucida Sans Unicode"/>
          <w:spacing w:val="-2"/>
          <w:sz w:val="20"/>
          <w:vertAlign w:val="baseline"/>
        </w:rPr>
        <w:t>|</w:t>
      </w:r>
      <w:r>
        <w:rPr>
          <w:rFonts w:ascii="Lucida Sans Unicode"/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greater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than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2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is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extremely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small</w:t>
      </w:r>
    </w:p>
    <w:p>
      <w:pPr>
        <w:spacing w:after="0" w:line="230" w:lineRule="auto"/>
        <w:jc w:val="both"/>
        <w:rPr>
          <w:sz w:val="20"/>
        </w:rPr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3488" w:space="1212"/>
            <w:col w:w="4660"/>
          </w:cols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47010" cy="803275"/>
                <wp:effectExtent l="19050" t="9525" r="5714" b="15875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2747010" cy="8032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25312">
                          <a:solidFill>
                            <a:srgbClr val="8C8C8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53"/>
                              <w:ind w:left="199" w:right="197" w:firstLine="0"/>
                              <w:jc w:val="both"/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</w:pPr>
                            <w:bookmarkStart w:name="_bookmark8" w:id="13"/>
                            <w:bookmarkEnd w:id="1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  <w:t>Observation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BFEs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highest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exponent bit lead to the most significant performance degradation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due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large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magnitude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000000"/>
                                <w:sz w:val="22"/>
                              </w:rPr>
                              <w:t>shift they cause.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6.3pt;height:63.25pt;mso-position-horizontal-relative:char;mso-position-vertical-relative:line" type="#_x0000_t202" id="docshape95" filled="true" fillcolor="#f8f8f8" stroked="true" strokeweight="1.9931pt" strokecolor="#8c8c8c">
                <w10:anchorlock/>
                <v:textbox inset="0,0,0,0">
                  <w:txbxContent>
                    <w:p>
                      <w:pPr>
                        <w:spacing w:line="256" w:lineRule="auto" w:before="53"/>
                        <w:ind w:left="199" w:right="197" w:firstLine="0"/>
                        <w:jc w:val="both"/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</w:pPr>
                      <w:bookmarkStart w:name="_bookmark8" w:id="14"/>
                      <w:bookmarkEnd w:id="14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  <w:t>Observation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  <w:t>4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BFEs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in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the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highest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exponent bit lead to the most significant performance degradation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due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to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the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large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magnitude</w:t>
                      </w:r>
                      <w:r>
                        <w:rPr>
                          <w:rFonts w:ascii="Times New Roman"/>
                          <w:i/>
                          <w:color w:val="00000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000000"/>
                          <w:sz w:val="22"/>
                        </w:rPr>
                        <w:t>shift they cause.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60"/>
        <w:ind w:left="134" w:right="38" w:firstLine="2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3090496</wp:posOffset>
                </wp:positionH>
                <wp:positionV relativeFrom="paragraph">
                  <wp:posOffset>478404</wp:posOffset>
                </wp:positionV>
                <wp:extent cx="36830" cy="1016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346161pt;margin-top:37.669628pt;width:2.9pt;height:8pt;mso-position-horizontal-relative:page;mso-position-vertical-relative:paragraph;z-index:-16726528" type="#_x0000_t202" id="docshape9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Floating-point</w:t>
      </w:r>
      <w:r>
        <w:rPr>
          <w:spacing w:val="-11"/>
        </w:rPr>
        <w:t> </w:t>
      </w:r>
      <w:r>
        <w:rPr>
          <w:spacing w:val="-2"/>
        </w:rPr>
        <w:t>numbers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computing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typ- </w:t>
      </w:r>
      <w:r>
        <w:rPr/>
        <w:t>ically</w:t>
      </w:r>
      <w:r>
        <w:rPr>
          <w:spacing w:val="-13"/>
        </w:rPr>
        <w:t> </w:t>
      </w:r>
      <w:r>
        <w:rPr/>
        <w:t>represented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IEEE</w:t>
      </w:r>
      <w:r>
        <w:rPr>
          <w:spacing w:val="-12"/>
        </w:rPr>
        <w:t> </w:t>
      </w:r>
      <w:r>
        <w:rPr/>
        <w:t>754</w:t>
      </w:r>
      <w:r>
        <w:rPr>
          <w:spacing w:val="-12"/>
        </w:rPr>
        <w:t> </w:t>
      </w:r>
      <w:r>
        <w:rPr/>
        <w:t>standard. For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>
          <w:rFonts w:ascii="Calibri"/>
          <w:i/>
        </w:rPr>
        <w:t>N</w:t>
      </w:r>
      <w:r>
        <w:rPr>
          <w:rFonts w:ascii="Calibri"/>
          <w:i/>
          <w:spacing w:val="-12"/>
        </w:rPr>
        <w:t> </w:t>
      </w:r>
      <w:r>
        <w:rPr/>
        <w:t>-bit</w:t>
      </w:r>
      <w:r>
        <w:rPr>
          <w:spacing w:val="-12"/>
        </w:rPr>
        <w:t> </w:t>
      </w:r>
      <w:r>
        <w:rPr/>
        <w:t>floating-point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>
          <w:rFonts w:ascii="Calibri"/>
          <w:i/>
          <w:spacing w:val="14"/>
          <w:w w:val="105"/>
        </w:rPr>
        <w:t>W</w:t>
      </w:r>
      <w:r>
        <w:rPr>
          <w:rFonts w:ascii="Calibri"/>
          <w:i/>
          <w:spacing w:val="14"/>
          <w:w w:val="105"/>
          <w:vertAlign w:val="superscript"/>
        </w:rPr>
        <w:t>k</w:t>
      </w:r>
      <w:r>
        <w:rPr>
          <w:spacing w:val="14"/>
          <w:w w:val="105"/>
          <w:vertAlign w:val="baseline"/>
        </w:rPr>
        <w:t>,</w:t>
      </w:r>
      <w:r>
        <w:rPr>
          <w:spacing w:val="-13"/>
          <w:w w:val="105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bits are</w:t>
      </w:r>
      <w:r>
        <w:rPr>
          <w:spacing w:val="-12"/>
          <w:vertAlign w:val="baseline"/>
        </w:rPr>
        <w:t> </w:t>
      </w:r>
      <w:r>
        <w:rPr>
          <w:vertAlign w:val="baseline"/>
        </w:rPr>
        <w:t>divided</w:t>
      </w:r>
      <w:r>
        <w:rPr>
          <w:spacing w:val="-12"/>
          <w:vertAlign w:val="baseline"/>
        </w:rPr>
        <w:t> </w:t>
      </w:r>
      <w:r>
        <w:rPr>
          <w:vertAlign w:val="baseline"/>
        </w:rPr>
        <w:t>into</w:t>
      </w:r>
      <w:r>
        <w:rPr>
          <w:spacing w:val="-12"/>
          <w:vertAlign w:val="baseline"/>
        </w:rPr>
        <w:t> </w:t>
      </w:r>
      <w:r>
        <w:rPr>
          <w:vertAlign w:val="baseline"/>
        </w:rPr>
        <w:t>three</w:t>
      </w:r>
      <w:r>
        <w:rPr>
          <w:spacing w:val="-12"/>
          <w:vertAlign w:val="baseline"/>
        </w:rPr>
        <w:t> </w:t>
      </w:r>
      <w:r>
        <w:rPr>
          <w:vertAlign w:val="baseline"/>
        </w:rPr>
        <w:t>components: Sign</w:t>
      </w:r>
      <w:r>
        <w:rPr>
          <w:spacing w:val="-12"/>
          <w:vertAlign w:val="baseline"/>
        </w:rPr>
        <w:t> </w:t>
      </w:r>
      <w:r>
        <w:rPr>
          <w:vertAlign w:val="baseline"/>
        </w:rPr>
        <w:t>Bit</w:t>
      </w:r>
      <w:r>
        <w:rPr>
          <w:spacing w:val="-12"/>
          <w:vertAlign w:val="baseline"/>
        </w:rPr>
        <w:t> </w:t>
      </w:r>
      <w:r>
        <w:rPr>
          <w:vertAlign w:val="baseline"/>
        </w:rPr>
        <w:t>(</w:t>
      </w:r>
      <w:r>
        <w:rPr>
          <w:rFonts w:ascii="Calibri"/>
          <w:i/>
          <w:vertAlign w:val="baseline"/>
        </w:rPr>
        <w:t>S</w:t>
      </w:r>
      <w:r>
        <w:rPr>
          <w:vertAlign w:val="baseline"/>
        </w:rPr>
        <w:t>): </w:t>
      </w:r>
      <w:r>
        <w:rPr>
          <w:rFonts w:ascii="Calibri"/>
          <w:i/>
          <w:vertAlign w:val="baseline"/>
        </w:rPr>
        <w:t>b</w:t>
      </w:r>
      <w:r>
        <w:rPr>
          <w:rFonts w:ascii="Calibri"/>
          <w:vertAlign w:val="subscript"/>
        </w:rPr>
        <w:t>1</w:t>
      </w:r>
      <w:r>
        <w:rPr>
          <w:vertAlign w:val="baseline"/>
        </w:rPr>
        <w:t>, Exponent Bits (</w:t>
      </w:r>
      <w:r>
        <w:rPr>
          <w:rFonts w:ascii="Calibri"/>
          <w:i/>
          <w:vertAlign w:val="baseline"/>
        </w:rPr>
        <w:t>E</w:t>
      </w:r>
      <w:r>
        <w:rPr>
          <w:vertAlign w:val="baseline"/>
        </w:rPr>
        <w:t>):</w:t>
      </w:r>
      <w:r>
        <w:rPr>
          <w:spacing w:val="40"/>
          <w:vertAlign w:val="baseline"/>
        </w:rPr>
        <w:t> </w:t>
      </w:r>
      <w:r>
        <w:rPr>
          <w:rFonts w:ascii="Calibri"/>
          <w:i/>
          <w:vertAlign w:val="baseline"/>
        </w:rPr>
        <w:t>b</w:t>
      </w:r>
      <w:r>
        <w:rPr>
          <w:rFonts w:ascii="Calibri"/>
          <w:vertAlign w:val="subscript"/>
        </w:rPr>
        <w:t>2</w:t>
      </w:r>
      <w:r>
        <w:rPr>
          <w:rFonts w:ascii="Calibri"/>
          <w:i/>
          <w:vertAlign w:val="baseline"/>
        </w:rPr>
        <w:t>,</w:t>
      </w:r>
      <w:r>
        <w:rPr>
          <w:rFonts w:ascii="Calibri"/>
          <w:i/>
          <w:spacing w:val="-8"/>
          <w:vertAlign w:val="baseline"/>
        </w:rPr>
        <w:t> </w:t>
      </w:r>
      <w:r>
        <w:rPr>
          <w:rFonts w:ascii="Calibri"/>
          <w:i/>
          <w:vertAlign w:val="baseline"/>
        </w:rPr>
        <w:t>b</w:t>
      </w:r>
      <w:r>
        <w:rPr>
          <w:rFonts w:ascii="Calibri"/>
          <w:vertAlign w:val="subscript"/>
        </w:rPr>
        <w:t>3</w:t>
      </w:r>
      <w:r>
        <w:rPr>
          <w:rFonts w:ascii="Calibri"/>
          <w:i/>
          <w:vertAlign w:val="baseline"/>
        </w:rPr>
        <w:t>,</w:t>
      </w:r>
      <w:r>
        <w:rPr>
          <w:rFonts w:ascii="Calibri"/>
          <w:i/>
          <w:spacing w:val="-8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8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8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8"/>
          <w:vertAlign w:val="baseline"/>
        </w:rPr>
        <w:t> </w:t>
      </w:r>
      <w:r>
        <w:rPr>
          <w:rFonts w:ascii="Calibri"/>
          <w:i/>
          <w:vertAlign w:val="baseline"/>
        </w:rPr>
        <w:t>,</w:t>
      </w:r>
      <w:r>
        <w:rPr>
          <w:rFonts w:ascii="Calibri"/>
          <w:i/>
          <w:spacing w:val="-8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b</w:t>
      </w:r>
      <w:r>
        <w:rPr>
          <w:rFonts w:ascii="Calibri"/>
          <w:w w:val="105"/>
          <w:vertAlign w:val="subscript"/>
        </w:rPr>
        <w:t>1+</w:t>
      </w:r>
      <w:r>
        <w:rPr>
          <w:rFonts w:ascii="Calibri"/>
          <w:i/>
          <w:w w:val="105"/>
          <w:vertAlign w:val="subscript"/>
        </w:rPr>
        <w:t>e</w:t>
      </w:r>
      <w:r>
        <w:rPr>
          <w:w w:val="105"/>
          <w:vertAlign w:val="baseline"/>
        </w:rPr>
        <w:t>, </w:t>
      </w:r>
      <w:r>
        <w:rPr>
          <w:vertAlign w:val="baseline"/>
        </w:rPr>
        <w:t>Mantissa (Fraction)</w:t>
      </w:r>
      <w:r>
        <w:rPr>
          <w:spacing w:val="-13"/>
          <w:vertAlign w:val="baseline"/>
        </w:rPr>
        <w:t> </w:t>
      </w:r>
      <w:r>
        <w:rPr>
          <w:vertAlign w:val="baseline"/>
        </w:rPr>
        <w:t>Bits (</w:t>
      </w:r>
      <w:r>
        <w:rPr>
          <w:rFonts w:ascii="Calibri"/>
          <w:i/>
          <w:vertAlign w:val="baseline"/>
        </w:rPr>
        <w:t>M</w:t>
      </w:r>
      <w:r>
        <w:rPr>
          <w:rFonts w:ascii="Calibri"/>
          <w:i/>
          <w:spacing w:val="-13"/>
          <w:vertAlign w:val="baseline"/>
        </w:rPr>
        <w:t> </w:t>
      </w:r>
      <w:r>
        <w:rPr>
          <w:vertAlign w:val="baseline"/>
        </w:rPr>
        <w:t>):</w:t>
      </w:r>
      <w:r>
        <w:rPr>
          <w:spacing w:val="40"/>
          <w:w w:val="105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b</w:t>
      </w:r>
      <w:r>
        <w:rPr>
          <w:rFonts w:ascii="Calibri"/>
          <w:w w:val="105"/>
          <w:vertAlign w:val="subscript"/>
        </w:rPr>
        <w:t>2+</w:t>
      </w:r>
      <w:r>
        <w:rPr>
          <w:rFonts w:ascii="Calibri"/>
          <w:i/>
          <w:w w:val="105"/>
          <w:vertAlign w:val="subscript"/>
        </w:rPr>
        <w:t>e</w:t>
      </w:r>
      <w:r>
        <w:rPr>
          <w:rFonts w:ascii="Calibri"/>
          <w:i/>
          <w:w w:val="105"/>
          <w:vertAlign w:val="baseline"/>
        </w:rPr>
        <w:t>,</w:t>
      </w:r>
      <w:r>
        <w:rPr>
          <w:rFonts w:ascii="Calibri"/>
          <w:i/>
          <w:spacing w:val="-14"/>
          <w:w w:val="105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12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12"/>
          <w:vertAlign w:val="baseline"/>
        </w:rPr>
        <w:t> </w:t>
      </w:r>
      <w:r>
        <w:rPr>
          <w:rFonts w:ascii="Calibri"/>
          <w:i/>
          <w:vertAlign w:val="baseline"/>
        </w:rPr>
        <w:t>.</w:t>
      </w:r>
      <w:r>
        <w:rPr>
          <w:rFonts w:ascii="Calibri"/>
          <w:i/>
          <w:spacing w:val="-13"/>
          <w:vertAlign w:val="baseline"/>
        </w:rPr>
        <w:t> </w:t>
      </w:r>
      <w:r>
        <w:rPr>
          <w:rFonts w:ascii="Calibri"/>
          <w:i/>
          <w:vertAlign w:val="baseline"/>
        </w:rPr>
        <w:t>,</w:t>
      </w:r>
      <w:r>
        <w:rPr>
          <w:rFonts w:ascii="Calibri"/>
          <w:i/>
          <w:spacing w:val="-12"/>
          <w:vertAlign w:val="baseline"/>
        </w:rPr>
        <w:t> </w:t>
      </w:r>
      <w:r>
        <w:rPr>
          <w:rFonts w:ascii="Calibri"/>
          <w:i/>
          <w:w w:val="105"/>
          <w:vertAlign w:val="baseline"/>
        </w:rPr>
        <w:t>b</w:t>
      </w:r>
      <w:r>
        <w:rPr>
          <w:rFonts w:ascii="Calibri"/>
          <w:i/>
          <w:w w:val="105"/>
          <w:vertAlign w:val="subscript"/>
        </w:rPr>
        <w:t>N</w:t>
      </w:r>
      <w:r>
        <w:rPr>
          <w:rFonts w:ascii="Calibri"/>
          <w:i/>
          <w:spacing w:val="-13"/>
          <w:w w:val="105"/>
          <w:vertAlign w:val="baseline"/>
        </w:rPr>
        <w:t> 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floating- point</w:t>
      </w:r>
      <w:r>
        <w:rPr>
          <w:spacing w:val="-1"/>
          <w:vertAlign w:val="baseline"/>
        </w:rPr>
        <w:t> </w:t>
      </w:r>
      <w:r>
        <w:rPr>
          <w:vertAlign w:val="baseline"/>
        </w:rPr>
        <w:t>value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calculated</w:t>
      </w:r>
      <w:r>
        <w:rPr>
          <w:spacing w:val="-1"/>
          <w:vertAlign w:val="baseline"/>
        </w:rPr>
        <w:t> </w:t>
      </w:r>
      <w:r>
        <w:rPr>
          <w:vertAlign w:val="baseline"/>
        </w:rPr>
        <w:t>as:</w:t>
      </w:r>
    </w:p>
    <w:p>
      <w:pPr>
        <w:tabs>
          <w:tab w:pos="4267" w:val="left" w:leader="none"/>
        </w:tabs>
        <w:spacing w:line="324" w:lineRule="exact" w:before="100"/>
        <w:ind w:left="84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1474861</wp:posOffset>
                </wp:positionH>
                <wp:positionV relativeFrom="paragraph">
                  <wp:posOffset>175150</wp:posOffset>
                </wp:positionV>
                <wp:extent cx="36830" cy="1016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130806pt;margin-top:13.791391pt;width:2.9pt;height:8pt;mso-position-horizontal-relative:page;mso-position-vertical-relative:paragraph;z-index:-16726016" type="#_x0000_t202" id="docshape9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15"/>
          <w:w w:val="125"/>
          <w:sz w:val="22"/>
        </w:rPr>
        <w:t>W</w:t>
      </w:r>
      <w:r>
        <w:rPr>
          <w:rFonts w:ascii="Calibri" w:hAnsi="Calibri"/>
          <w:i/>
          <w:spacing w:val="15"/>
          <w:w w:val="125"/>
          <w:sz w:val="22"/>
          <w:vertAlign w:val="superscript"/>
        </w:rPr>
        <w:t>l</w:t>
      </w:r>
      <w:r>
        <w:rPr>
          <w:rFonts w:ascii="Calibri" w:hAnsi="Calibri"/>
          <w:i/>
          <w:spacing w:val="21"/>
          <w:w w:val="125"/>
          <w:sz w:val="22"/>
          <w:vertAlign w:val="baseline"/>
        </w:rPr>
        <w:t> </w:t>
      </w:r>
      <w:r>
        <w:rPr>
          <w:rFonts w:ascii="Calibri" w:hAnsi="Calibri"/>
          <w:w w:val="125"/>
          <w:sz w:val="22"/>
          <w:vertAlign w:val="baseline"/>
        </w:rPr>
        <w:t>=</w:t>
      </w:r>
      <w:r>
        <w:rPr>
          <w:rFonts w:ascii="Calibri" w:hAnsi="Calibri"/>
          <w:spacing w:val="8"/>
          <w:w w:val="125"/>
          <w:sz w:val="22"/>
          <w:vertAlign w:val="baseline"/>
        </w:rPr>
        <w:t> </w:t>
      </w:r>
      <w:r>
        <w:rPr>
          <w:rFonts w:ascii="Calibri" w:hAnsi="Calibri"/>
          <w:w w:val="105"/>
          <w:sz w:val="22"/>
          <w:vertAlign w:val="baseline"/>
        </w:rPr>
        <w:t>(</w:t>
      </w:r>
      <w:r>
        <w:rPr>
          <w:rFonts w:ascii="Lucida Sans Unicode" w:hAnsi="Lucida Sans Unicode"/>
          <w:w w:val="105"/>
          <w:sz w:val="22"/>
          <w:vertAlign w:val="baseline"/>
        </w:rPr>
        <w:t>−</w:t>
      </w:r>
      <w:r>
        <w:rPr>
          <w:rFonts w:ascii="Calibri" w:hAnsi="Calibri"/>
          <w:w w:val="105"/>
          <w:sz w:val="22"/>
          <w:vertAlign w:val="baseline"/>
        </w:rPr>
        <w:t>1)</w:t>
      </w:r>
      <w:r>
        <w:rPr>
          <w:rFonts w:ascii="Calibri" w:hAnsi="Calibri"/>
          <w:i/>
          <w:w w:val="105"/>
          <w:sz w:val="22"/>
          <w:vertAlign w:val="superscript"/>
        </w:rPr>
        <w:t>S</w:t>
      </w:r>
      <w:r>
        <w:rPr>
          <w:rFonts w:ascii="Calibri" w:hAnsi="Calibri"/>
          <w:i/>
          <w:spacing w:val="25"/>
          <w:w w:val="105"/>
          <w:sz w:val="22"/>
          <w:vertAlign w:val="baseline"/>
        </w:rPr>
        <w:t> </w:t>
      </w:r>
      <w:r>
        <w:rPr>
          <w:rFonts w:ascii="Lucida Sans Unicode" w:hAnsi="Lucida Sans Unicode"/>
          <w:w w:val="80"/>
          <w:sz w:val="22"/>
          <w:vertAlign w:val="baseline"/>
        </w:rPr>
        <w:t>·</w:t>
      </w:r>
      <w:r>
        <w:rPr>
          <w:rFonts w:ascii="Lucida Sans Unicode" w:hAnsi="Lucida Sans Unicode"/>
          <w:spacing w:val="-17"/>
          <w:w w:val="105"/>
          <w:sz w:val="22"/>
          <w:vertAlign w:val="baseline"/>
        </w:rPr>
        <w:t> </w:t>
      </w:r>
      <w:r>
        <w:rPr>
          <w:rFonts w:ascii="Calibri" w:hAnsi="Calibri"/>
          <w:w w:val="105"/>
          <w:sz w:val="22"/>
          <w:vertAlign w:val="baseline"/>
        </w:rPr>
        <w:t>2</w:t>
      </w:r>
      <w:r>
        <w:rPr>
          <w:rFonts w:ascii="Calibri" w:hAnsi="Calibri"/>
          <w:i/>
          <w:w w:val="105"/>
          <w:sz w:val="22"/>
          <w:vertAlign w:val="superscript"/>
        </w:rPr>
        <w:t>E</w:t>
      </w:r>
      <w:r>
        <w:rPr>
          <w:rFonts w:ascii="Lucida Sans Unicode" w:hAnsi="Lucida Sans Unicode"/>
          <w:w w:val="105"/>
          <w:sz w:val="22"/>
          <w:vertAlign w:val="superscript"/>
        </w:rPr>
        <w:t>−</w:t>
      </w:r>
      <w:r>
        <w:rPr>
          <w:rFonts w:ascii="Calibri" w:hAnsi="Calibri"/>
          <w:i/>
          <w:w w:val="105"/>
          <w:sz w:val="22"/>
          <w:vertAlign w:val="superscript"/>
        </w:rPr>
        <w:t>E</w:t>
      </w:r>
      <w:r>
        <w:rPr>
          <w:w w:val="105"/>
          <w:position w:val="6"/>
          <w:sz w:val="12"/>
          <w:vertAlign w:val="baseline"/>
        </w:rPr>
        <w:t>bias</w:t>
      </w:r>
      <w:r>
        <w:rPr>
          <w:spacing w:val="51"/>
          <w:w w:val="105"/>
          <w:position w:val="6"/>
          <w:sz w:val="12"/>
          <w:vertAlign w:val="baseline"/>
        </w:rPr>
        <w:t> </w:t>
      </w:r>
      <w:r>
        <w:rPr>
          <w:rFonts w:ascii="Lucida Sans Unicode" w:hAnsi="Lucida Sans Unicode"/>
          <w:w w:val="80"/>
          <w:sz w:val="22"/>
          <w:vertAlign w:val="baseline"/>
        </w:rPr>
        <w:t>·</w:t>
      </w:r>
      <w:r>
        <w:rPr>
          <w:rFonts w:ascii="Lucida Sans Unicode" w:hAnsi="Lucida Sans Unicode"/>
          <w:spacing w:val="-17"/>
          <w:w w:val="105"/>
          <w:sz w:val="22"/>
          <w:vertAlign w:val="baseline"/>
        </w:rPr>
        <w:t> </w:t>
      </w:r>
      <w:r>
        <w:rPr>
          <w:rFonts w:ascii="Calibri" w:hAnsi="Calibri"/>
          <w:w w:val="105"/>
          <w:sz w:val="22"/>
          <w:vertAlign w:val="baseline"/>
        </w:rPr>
        <w:t>(1</w:t>
      </w:r>
      <w:r>
        <w:rPr>
          <w:rFonts w:ascii="Calibri" w:hAnsi="Calibri"/>
          <w:spacing w:val="-7"/>
          <w:w w:val="125"/>
          <w:sz w:val="22"/>
          <w:vertAlign w:val="baseline"/>
        </w:rPr>
        <w:t> </w:t>
      </w:r>
      <w:r>
        <w:rPr>
          <w:rFonts w:ascii="Calibri" w:hAnsi="Calibri"/>
          <w:w w:val="125"/>
          <w:sz w:val="22"/>
          <w:vertAlign w:val="baseline"/>
        </w:rPr>
        <w:t>+</w:t>
      </w:r>
      <w:r>
        <w:rPr>
          <w:rFonts w:ascii="Calibri" w:hAnsi="Calibri"/>
          <w:spacing w:val="-5"/>
          <w:w w:val="12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M</w:t>
      </w:r>
      <w:r>
        <w:rPr>
          <w:rFonts w:ascii="Calibri" w:hAnsi="Calibri"/>
          <w:i/>
          <w:spacing w:val="-25"/>
          <w:w w:val="105"/>
          <w:sz w:val="22"/>
          <w:vertAlign w:val="baseline"/>
        </w:rPr>
        <w:t> </w:t>
      </w:r>
      <w:r>
        <w:rPr>
          <w:rFonts w:ascii="Calibri" w:hAnsi="Calibri"/>
          <w:spacing w:val="-10"/>
          <w:w w:val="125"/>
          <w:sz w:val="22"/>
          <w:vertAlign w:val="baseline"/>
        </w:rPr>
        <w:t>)</w:t>
      </w:r>
      <w:r>
        <w:rPr>
          <w:rFonts w:ascii="Calibri" w:hAnsi="Calibri"/>
          <w:sz w:val="22"/>
          <w:vertAlign w:val="baseline"/>
        </w:rPr>
        <w:tab/>
      </w:r>
      <w:r>
        <w:rPr>
          <w:spacing w:val="-5"/>
          <w:w w:val="105"/>
          <w:sz w:val="22"/>
          <w:vertAlign w:val="baseline"/>
        </w:rPr>
        <w:t>(5)</w:t>
      </w:r>
    </w:p>
    <w:p>
      <w:pPr>
        <w:pStyle w:val="BodyText"/>
        <w:spacing w:line="225" w:lineRule="auto" w:before="1"/>
        <w:ind w:left="142" w:right="39" w:hanging="11"/>
        <w:jc w:val="both"/>
      </w:pPr>
      <w:r>
        <w:rPr/>
        <w:t>Where </w:t>
      </w:r>
      <w:r>
        <w:rPr>
          <w:rFonts w:ascii="Calibri" w:hAnsi="Calibri"/>
          <w:i/>
        </w:rPr>
        <w:t>E</w:t>
      </w:r>
      <w:r>
        <w:rPr>
          <w:vertAlign w:val="subscript"/>
        </w:rPr>
        <w:t>bias</w:t>
      </w:r>
      <w:r>
        <w:rPr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vertAlign w:val="baseline"/>
        </w:rPr>
        <w:t>2</w:t>
      </w:r>
      <w:r>
        <w:rPr>
          <w:rFonts w:ascii="Calibri" w:hAnsi="Calibri"/>
          <w:i/>
          <w:vertAlign w:val="superscript"/>
        </w:rPr>
        <w:t>e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Calibri" w:hAnsi="Calibri"/>
          <w:vertAlign w:val="superscript"/>
        </w:rPr>
        <w:t>1</w:t>
      </w:r>
      <w:r>
        <w:rPr>
          <w:rFonts w:ascii="Calibri" w:hAnsi="Calibri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 </w:t>
      </w:r>
      <w:r>
        <w:rPr>
          <w:rFonts w:ascii="Calibri" w:hAnsi="Calibri"/>
          <w:vertAlign w:val="baseline"/>
        </w:rPr>
        <w:t>1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For 32-bit single- </w:t>
      </w:r>
      <w:r>
        <w:rPr>
          <w:spacing w:val="-2"/>
          <w:vertAlign w:val="baseline"/>
        </w:rPr>
        <w:t>precision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floating-point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numbers,</w:t>
      </w:r>
      <w:r>
        <w:rPr>
          <w:spacing w:val="-10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S</w:t>
      </w:r>
      <w:r>
        <w:rPr>
          <w:rFonts w:ascii="Calibri" w:hAnsi="Calibri"/>
          <w:i/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b</w:t>
      </w:r>
      <w:r>
        <w:rPr>
          <w:rFonts w:ascii="Calibri" w:hAnsi="Calibri"/>
          <w:spacing w:val="-2"/>
          <w:vertAlign w:val="subscript"/>
        </w:rPr>
        <w:t>1</w:t>
      </w:r>
      <w:r>
        <w:rPr>
          <w:spacing w:val="-2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E</w:t>
      </w:r>
      <w:r>
        <w:rPr>
          <w:rFonts w:ascii="Calibri" w:hAnsi="Calibri"/>
          <w:i/>
          <w:spacing w:val="-11"/>
          <w:vertAlign w:val="baseline"/>
        </w:rPr>
        <w:t> </w:t>
      </w:r>
      <w:r>
        <w:rPr>
          <w:spacing w:val="-2"/>
          <w:vertAlign w:val="baseline"/>
        </w:rPr>
        <w:t>spans </w:t>
      </w:r>
      <w:r>
        <w:rPr>
          <w:rFonts w:ascii="Calibri" w:hAnsi="Calibri"/>
          <w:i/>
          <w:vertAlign w:val="baseline"/>
        </w:rPr>
        <w:t>b</w:t>
      </w:r>
      <w:r>
        <w:rPr>
          <w:rFonts w:ascii="Calibri" w:hAnsi="Calibri"/>
          <w:vertAlign w:val="subscript"/>
        </w:rPr>
        <w:t>2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to </w:t>
      </w:r>
      <w:r>
        <w:rPr>
          <w:rFonts w:ascii="Calibri" w:hAnsi="Calibri"/>
          <w:i/>
          <w:vertAlign w:val="baseline"/>
        </w:rPr>
        <w:t>b</w:t>
      </w:r>
      <w:r>
        <w:rPr>
          <w:rFonts w:ascii="Calibri" w:hAnsi="Calibri"/>
          <w:vertAlign w:val="subscript"/>
        </w:rPr>
        <w:t>9</w:t>
      </w:r>
      <w:r>
        <w:rPr>
          <w:vertAlign w:val="baseline"/>
        </w:rPr>
        <w:t>, and </w:t>
      </w:r>
      <w:r>
        <w:rPr>
          <w:rFonts w:ascii="Calibri" w:hAnsi="Calibri"/>
          <w:i/>
          <w:vertAlign w:val="baseline"/>
        </w:rPr>
        <w:t>M </w:t>
      </w:r>
      <w:r>
        <w:rPr>
          <w:vertAlign w:val="baseline"/>
        </w:rPr>
        <w:t>spans </w:t>
      </w:r>
      <w:r>
        <w:rPr>
          <w:rFonts w:ascii="Calibri" w:hAnsi="Calibri"/>
          <w:i/>
          <w:vertAlign w:val="baseline"/>
        </w:rPr>
        <w:t>b</w:t>
      </w:r>
      <w:r>
        <w:rPr>
          <w:rFonts w:ascii="Calibri" w:hAnsi="Calibri"/>
          <w:vertAlign w:val="subscript"/>
        </w:rPr>
        <w:t>10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to </w:t>
      </w:r>
      <w:r>
        <w:rPr>
          <w:rFonts w:ascii="Calibri" w:hAnsi="Calibri"/>
          <w:i/>
          <w:vertAlign w:val="baseline"/>
        </w:rPr>
        <w:t>b</w:t>
      </w:r>
      <w:r>
        <w:rPr>
          <w:rFonts w:ascii="Calibri" w:hAnsi="Calibri"/>
          <w:vertAlign w:val="subscript"/>
        </w:rPr>
        <w:t>32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In our ex- periments</w:t>
      </w:r>
      <w:r>
        <w:rPr>
          <w:spacing w:val="-12"/>
          <w:vertAlign w:val="baseline"/>
        </w:rPr>
        <w:t> </w:t>
      </w:r>
      <w:r>
        <w:rPr>
          <w:vertAlign w:val="baseline"/>
        </w:rPr>
        <w:t>shown</w:t>
      </w:r>
      <w:r>
        <w:rPr>
          <w:spacing w:val="-12"/>
          <w:vertAlign w:val="baseline"/>
        </w:rPr>
        <w:t> </w:t>
      </w:r>
      <w:r>
        <w:rPr>
          <w:vertAlign w:val="baseline"/>
        </w:rPr>
        <w:t>as</w:t>
      </w:r>
      <w:r>
        <w:rPr>
          <w:spacing w:val="-12"/>
          <w:vertAlign w:val="baseline"/>
        </w:rPr>
        <w:t> </w:t>
      </w:r>
      <w:r>
        <w:rPr>
          <w:vertAlign w:val="baseline"/>
        </w:rPr>
        <w:t>Table</w:t>
      </w:r>
      <w:r>
        <w:rPr>
          <w:spacing w:val="-12"/>
          <w:vertAlign w:val="baseline"/>
        </w:rPr>
        <w:t> </w:t>
      </w:r>
      <w:hyperlink w:history="true" w:anchor="_bookmark7">
        <w:r>
          <w:rPr>
            <w:color w:val="FF0000"/>
            <w:vertAlign w:val="baseline"/>
          </w:rPr>
          <w:t>2</w:t>
        </w:r>
      </w:hyperlink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99.9988%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GPT- 2 parameters lie within </w:t>
      </w:r>
      <w:r>
        <w:rPr>
          <w:rFonts w:ascii="Calibri" w:hAnsi="Calibri"/>
          <w:vertAlign w:val="baseline"/>
        </w:rPr>
        <w:t>[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Calibri" w:hAnsi="Calibri"/>
          <w:vertAlign w:val="baseline"/>
        </w:rPr>
        <w:t>(2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rFonts w:ascii="Calibri" w:hAnsi="Calibri"/>
          <w:vertAlign w:val="baseline"/>
        </w:rPr>
        <w:t>2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Calibri" w:hAnsi="Calibri"/>
          <w:vertAlign w:val="superscript"/>
        </w:rPr>
        <w:t>23</w:t>
      </w:r>
      <w:r>
        <w:rPr>
          <w:rFonts w:ascii="Calibri" w:hAnsi="Calibri"/>
          <w:vertAlign w:val="baseline"/>
        </w:rPr>
        <w:t>)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2"/>
          <w:vertAlign w:val="baseline"/>
        </w:rPr>
        <w:t> </w:t>
      </w:r>
      <w:r>
        <w:rPr>
          <w:rFonts w:ascii="Calibri" w:hAnsi="Calibri"/>
          <w:vertAlign w:val="baseline"/>
        </w:rPr>
        <w:t>2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8"/>
          <w:vertAlign w:val="baseline"/>
        </w:rPr>
        <w:t> </w:t>
      </w:r>
      <w:r>
        <w:rPr>
          <w:rFonts w:ascii="Calibri" w:hAnsi="Calibri"/>
          <w:vertAlign w:val="baseline"/>
        </w:rPr>
        <w:t>2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Calibri" w:hAnsi="Calibri"/>
          <w:vertAlign w:val="superscript"/>
        </w:rPr>
        <w:t>23</w:t>
      </w:r>
      <w:r>
        <w:rPr>
          <w:rFonts w:ascii="Calibri" w:hAnsi="Calibri"/>
          <w:vertAlign w:val="baseline"/>
        </w:rPr>
        <w:t>]</w:t>
      </w:r>
      <w:r>
        <w:rPr>
          <w:vertAlign w:val="baseline"/>
        </w:rPr>
        <w:t>, </w:t>
      </w:r>
      <w:r>
        <w:rPr>
          <w:spacing w:val="-4"/>
          <w:vertAlign w:val="baseline"/>
        </w:rPr>
        <w:t>meaning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highest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exponent</w:t>
      </w:r>
      <w:r>
        <w:rPr>
          <w:vertAlign w:val="baseline"/>
        </w:rPr>
        <w:t> </w:t>
      </w:r>
      <w:r>
        <w:rPr>
          <w:spacing w:val="-4"/>
          <w:vertAlign w:val="baseline"/>
        </w:rPr>
        <w:t>bit,</w:t>
      </w:r>
      <w:r>
        <w:rPr>
          <w:spacing w:val="1"/>
          <w:vertAlign w:val="baseline"/>
        </w:rPr>
        <w:t> </w:t>
      </w:r>
      <w:r>
        <w:rPr>
          <w:rFonts w:ascii="Calibri" w:hAnsi="Calibri"/>
          <w:i/>
          <w:spacing w:val="-4"/>
          <w:vertAlign w:val="baseline"/>
        </w:rPr>
        <w:t>b</w:t>
      </w:r>
      <w:r>
        <w:rPr>
          <w:rFonts w:ascii="Calibri" w:hAnsi="Calibri"/>
          <w:spacing w:val="-4"/>
          <w:vertAlign w:val="subscript"/>
        </w:rPr>
        <w:t>2</w:t>
      </w:r>
      <w:r>
        <w:rPr>
          <w:spacing w:val="-4"/>
          <w:vertAlign w:val="baseline"/>
        </w:rPr>
        <w:t>,</w:t>
      </w:r>
      <w:r>
        <w:rPr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vertAlign w:val="baseline"/>
        </w:rPr>
        <w:t> </w:t>
      </w:r>
      <w:r>
        <w:rPr>
          <w:spacing w:val="-4"/>
          <w:vertAlign w:val="baseline"/>
        </w:rPr>
        <w:t>typically</w:t>
      </w:r>
    </w:p>
    <w:p>
      <w:pPr>
        <w:pStyle w:val="BodyText"/>
        <w:spacing w:line="241" w:lineRule="exact"/>
        <w:ind w:left="142"/>
        <w:jc w:val="both"/>
      </w:pPr>
      <w:r>
        <w:rPr>
          <w:w w:val="105"/>
        </w:rPr>
        <w:t>0.</w:t>
      </w:r>
      <w:r>
        <w:rPr>
          <w:spacing w:val="61"/>
          <w:w w:val="150"/>
        </w:rPr>
        <w:t> </w:t>
      </w:r>
      <w:r>
        <w:rPr>
          <w:w w:val="105"/>
        </w:rPr>
        <w:t>When</w:t>
      </w:r>
      <w:r>
        <w:rPr>
          <w:spacing w:val="20"/>
          <w:w w:val="105"/>
        </w:rPr>
        <w:t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w w:val="105"/>
          <w:vertAlign w:val="subscript"/>
        </w:rPr>
        <w:t>2</w:t>
      </w:r>
      <w:r>
        <w:rPr>
          <w:rFonts w:ascii="Calibri" w:hAnsi="Calibri"/>
          <w:spacing w:val="44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37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0</w:t>
      </w:r>
      <w:r>
        <w:rPr>
          <w:w w:val="105"/>
          <w:vertAlign w:val="baseline"/>
        </w:rPr>
        <w:t>,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exponent</w:t>
      </w:r>
      <w:r>
        <w:rPr>
          <w:spacing w:val="11"/>
          <w:w w:val="12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E</w:t>
      </w:r>
      <w:r>
        <w:rPr>
          <w:rFonts w:ascii="Calibri" w:hAnsi="Calibri"/>
          <w:i/>
          <w:spacing w:val="7"/>
          <w:w w:val="12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E</w:t>
      </w:r>
      <w:r>
        <w:rPr>
          <w:w w:val="105"/>
          <w:vertAlign w:val="subscript"/>
        </w:rPr>
        <w:t>bias</w:t>
      </w:r>
      <w:r>
        <w:rPr>
          <w:spacing w:val="2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can</w:t>
      </w:r>
    </w:p>
    <w:p>
      <w:pPr>
        <w:spacing w:line="229" w:lineRule="exact" w:before="0"/>
        <w:ind w:left="133" w:right="0" w:firstLine="0"/>
        <w:jc w:val="both"/>
        <w:rPr>
          <w:sz w:val="20"/>
        </w:rPr>
      </w:pPr>
      <w:r>
        <w:rPr/>
        <w:br w:type="column"/>
      </w:r>
      <w:r>
        <w:rPr>
          <w:spacing w:val="-4"/>
          <w:sz w:val="20"/>
        </w:rPr>
        <w:t>(1,445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124,439,808).</w:t>
      </w:r>
    </w:p>
    <w:p>
      <w:pPr>
        <w:pStyle w:val="BodyText"/>
        <w:spacing w:line="252" w:lineRule="auto" w:before="53"/>
        <w:ind w:left="139" w:right="139"/>
        <w:jc w:val="both"/>
      </w:pPr>
      <w:r>
        <w:rPr/>
        <w:t>fine-tuning phase and mitigating the impact </w:t>
      </w:r>
      <w:r>
        <w:rPr/>
        <w:t>of BFEs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model.</w:t>
      </w:r>
    </w:p>
    <w:p>
      <w:pPr>
        <w:pStyle w:val="Heading2"/>
        <w:numPr>
          <w:ilvl w:val="1"/>
          <w:numId w:val="6"/>
        </w:numPr>
        <w:tabs>
          <w:tab w:pos="630" w:val="left" w:leader="none"/>
        </w:tabs>
        <w:spacing w:line="240" w:lineRule="auto" w:before="205" w:after="0"/>
        <w:ind w:left="630" w:right="0" w:hanging="491"/>
        <w:jc w:val="left"/>
      </w:pPr>
      <w:r>
        <w:rPr/>
        <w:t>Defense</w:t>
      </w:r>
      <w:r>
        <w:rPr>
          <w:spacing w:val="-9"/>
        </w:rPr>
        <w:t> </w:t>
      </w:r>
      <w:r>
        <w:rPr>
          <w:spacing w:val="-2"/>
        </w:rPr>
        <w:t>Design</w:t>
      </w:r>
    </w:p>
    <w:p>
      <w:pPr>
        <w:pStyle w:val="BodyText"/>
        <w:spacing w:line="252" w:lineRule="auto" w:before="106"/>
        <w:ind w:left="131" w:right="103" w:firstLine="7"/>
        <w:jc w:val="both"/>
      </w:pPr>
      <w:r>
        <w:rPr>
          <w:rFonts w:ascii="Times New Roman"/>
          <w:b/>
        </w:rPr>
        <w:t>Self-Correction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</w:rPr>
        <w:t>Fine-Tuning. </w:t>
      </w:r>
      <w:r>
        <w:rPr/>
        <w:t>According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Ob- </w:t>
      </w:r>
      <w:r>
        <w:rPr>
          <w:w w:val="90"/>
        </w:rPr>
        <w:t>servation </w:t>
      </w:r>
      <w:hyperlink w:history="true" w:anchor="_bookmark5">
        <w:r>
          <w:rPr>
            <w:color w:val="FF0000"/>
            <w:w w:val="90"/>
          </w:rPr>
          <w:t>3</w:t>
        </w:r>
      </w:hyperlink>
      <w:r>
        <w:rPr>
          <w:w w:val="90"/>
        </w:rPr>
        <w:t>, BFEs during fine-tuning have a greater impact than those occurring during inference. This </w:t>
      </w:r>
      <w:r>
        <w:rPr/>
        <w:t>is</w:t>
      </w:r>
      <w:r>
        <w:rPr>
          <w:spacing w:val="-13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errors</w:t>
      </w:r>
      <w:r>
        <w:rPr>
          <w:spacing w:val="-12"/>
        </w:rPr>
        <w:t> </w:t>
      </w:r>
      <w:r>
        <w:rPr/>
        <w:t>introduced</w:t>
      </w:r>
      <w:r>
        <w:rPr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fine-tuning propagate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learned</w:t>
      </w:r>
      <w:r>
        <w:rPr>
          <w:spacing w:val="-9"/>
        </w:rPr>
        <w:t> </w:t>
      </w:r>
      <w:r>
        <w:rPr/>
        <w:t>parameters,</w:t>
      </w:r>
      <w:r>
        <w:rPr>
          <w:spacing w:val="-4"/>
        </w:rPr>
        <w:t> </w:t>
      </w:r>
      <w:r>
        <w:rPr/>
        <w:t>leading to long-term degradation in the model.</w:t>
      </w:r>
      <w:r>
        <w:rPr>
          <w:spacing w:val="40"/>
        </w:rPr>
        <w:t> </w:t>
      </w:r>
      <w:r>
        <w:rPr/>
        <w:t>To ad- </w:t>
      </w:r>
      <w:r>
        <w:rPr>
          <w:w w:val="90"/>
        </w:rPr>
        <w:t>dress this, we propose a self-correction mechanism </w:t>
      </w:r>
      <w:r>
        <w:rPr>
          <w:spacing w:val="-2"/>
        </w:rPr>
        <w:t>where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exposed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BFEs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fine- </w:t>
      </w:r>
      <w:r>
        <w:rPr>
          <w:spacing w:val="-4"/>
        </w:rPr>
        <w:t>tuning,</w:t>
      </w:r>
      <w:r>
        <w:rPr>
          <w:spacing w:val="-7"/>
        </w:rPr>
        <w:t> </w:t>
      </w:r>
      <w:r>
        <w:rPr>
          <w:spacing w:val="-4"/>
        </w:rPr>
        <w:t>allowing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learn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correct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errors.</w:t>
      </w:r>
    </w:p>
    <w:p>
      <w:pPr>
        <w:pStyle w:val="BodyText"/>
        <w:spacing w:line="270" w:lineRule="exact" w:before="2"/>
        <w:ind w:left="139" w:right="103" w:firstLine="218"/>
        <w:jc w:val="both"/>
      </w:pP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inject</w:t>
      </w:r>
      <w:r>
        <w:rPr>
          <w:spacing w:val="-10"/>
        </w:rPr>
        <w:t> </w:t>
      </w:r>
      <w:r>
        <w:rPr>
          <w:spacing w:val="-2"/>
        </w:rPr>
        <w:t>BFEs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fine- tuning</w:t>
      </w:r>
      <w:r>
        <w:rPr>
          <w:spacing w:val="-11"/>
        </w:rPr>
        <w:t> </w:t>
      </w:r>
      <w:r>
        <w:rPr>
          <w:spacing w:val="-2"/>
        </w:rPr>
        <w:t>phase.</w:t>
      </w:r>
      <w:r>
        <w:rPr>
          <w:spacing w:val="1"/>
        </w:rPr>
        <w:t> </w:t>
      </w:r>
      <w:r>
        <w:rPr>
          <w:spacing w:val="-2"/>
        </w:rPr>
        <w:t>Let</w:t>
      </w:r>
      <w:r>
        <w:rPr>
          <w:spacing w:val="-10"/>
        </w:rPr>
        <w:t> </w:t>
      </w:r>
      <w:r>
        <w:rPr>
          <w:rFonts w:ascii="Calibri" w:hAnsi="Calibri"/>
          <w:i/>
          <w:spacing w:val="-2"/>
        </w:rPr>
        <w:t>θ</w:t>
      </w:r>
      <w:r>
        <w:rPr>
          <w:rFonts w:ascii="Calibri" w:hAnsi="Calibri"/>
          <w:i/>
          <w:spacing w:val="-10"/>
        </w:rPr>
        <w:t> </w:t>
      </w:r>
      <w:r>
        <w:rPr>
          <w:spacing w:val="-2"/>
        </w:rPr>
        <w:t>represent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original</w:t>
      </w:r>
      <w:r>
        <w:rPr>
          <w:spacing w:val="-10"/>
        </w:rPr>
        <w:t> </w:t>
      </w:r>
      <w:r>
        <w:rPr>
          <w:spacing w:val="-2"/>
        </w:rPr>
        <w:t>model </w:t>
      </w:r>
      <w:r>
        <w:rPr>
          <w:w w:val="90"/>
        </w:rPr>
        <w:t>parameters,</w:t>
      </w:r>
      <w:r>
        <w:rPr>
          <w:w w:val="90"/>
        </w:rPr>
        <w:t> and </w:t>
      </w:r>
      <w:r>
        <w:rPr>
          <w:rFonts w:ascii="Calibri" w:hAnsi="Calibri"/>
          <w:i/>
          <w:w w:val="90"/>
        </w:rPr>
        <w:t>θ</w:t>
      </w:r>
      <w:r>
        <w:rPr>
          <w:rFonts w:ascii="Calibri" w:hAnsi="Calibri"/>
          <w:w w:val="90"/>
          <w:position w:val="6"/>
        </w:rPr>
        <w:t>˜ </w:t>
      </w:r>
      <w:r>
        <w:rPr>
          <w:w w:val="90"/>
        </w:rPr>
        <w:t>represent the parameters after </w:t>
      </w:r>
      <w:r>
        <w:rPr>
          <w:spacing w:val="-2"/>
        </w:rPr>
        <w:t>introducing</w:t>
      </w:r>
      <w:r>
        <w:rPr>
          <w:spacing w:val="-11"/>
        </w:rPr>
        <w:t> </w:t>
      </w:r>
      <w:r>
        <w:rPr>
          <w:spacing w:val="-2"/>
        </w:rPr>
        <w:t>BFEs.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parameter</w:t>
      </w:r>
      <w:r>
        <w:rPr>
          <w:spacing w:val="-10"/>
        </w:rPr>
        <w:t> </w:t>
      </w:r>
      <w:r>
        <w:rPr>
          <w:rFonts w:ascii="Calibri" w:hAnsi="Calibri"/>
          <w:i/>
          <w:spacing w:val="-2"/>
        </w:rPr>
        <w:t>θ</w:t>
      </w:r>
      <w:r>
        <w:rPr>
          <w:rFonts w:ascii="Calibri" w:hAnsi="Calibri"/>
          <w:i/>
          <w:spacing w:val="-2"/>
          <w:vertAlign w:val="subscript"/>
        </w:rPr>
        <w:t>i</w:t>
      </w:r>
      <w:r>
        <w:rPr>
          <w:rFonts w:ascii="Calibri" w:hAnsi="Calibri"/>
          <w:i/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layer </w:t>
      </w:r>
      <w:r>
        <w:rPr>
          <w:rFonts w:ascii="Calibri" w:hAnsi="Calibri"/>
          <w:i/>
          <w:spacing w:val="-6"/>
          <w:vertAlign w:val="baseline"/>
        </w:rPr>
        <w:t>l</w:t>
      </w:r>
      <w:r>
        <w:rPr>
          <w:spacing w:val="-6"/>
          <w:vertAlign w:val="baseline"/>
        </w:rPr>
        <w:t>, a randomly selected bit position </w:t>
      </w:r>
      <w:r>
        <w:rPr>
          <w:rFonts w:ascii="Calibri" w:hAnsi="Calibri"/>
          <w:i/>
          <w:spacing w:val="-6"/>
          <w:vertAlign w:val="baseline"/>
        </w:rPr>
        <w:t>k</w:t>
      </w:r>
      <w:r>
        <w:rPr>
          <w:rFonts w:ascii="Calibri" w:hAnsi="Calibri"/>
          <w:i/>
          <w:vertAlign w:val="baseline"/>
        </w:rPr>
        <w:t> </w:t>
      </w:r>
      <w:r>
        <w:rPr>
          <w:spacing w:val="-6"/>
          <w:vertAlign w:val="baseline"/>
        </w:rPr>
        <w:t>in its floating- </w:t>
      </w:r>
      <w:r>
        <w:rPr>
          <w:spacing w:val="-2"/>
          <w:vertAlign w:val="baseline"/>
        </w:rPr>
        <w:t>point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representation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XOR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operation:</w:t>
      </w:r>
    </w:p>
    <w:p>
      <w:pPr>
        <w:pStyle w:val="BodyText"/>
        <w:spacing w:after="0" w:line="270" w:lineRule="exact"/>
        <w:jc w:val="both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6" w:space="122"/>
            <w:col w:w="4652"/>
          </w:cols>
        </w:sectPr>
      </w:pPr>
    </w:p>
    <w:p>
      <w:pPr>
        <w:pStyle w:val="BodyText"/>
        <w:spacing w:line="311" w:lineRule="exact" w:before="6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3140689</wp:posOffset>
                </wp:positionH>
                <wp:positionV relativeFrom="paragraph">
                  <wp:posOffset>119864</wp:posOffset>
                </wp:positionV>
                <wp:extent cx="110489" cy="1016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1048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50"/>
                                <w:sz w:val="16"/>
                              </w:rPr>
                              <w:t>i,j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9837pt;margin-top:9.438163pt;width:8.7pt;height:8pt;mso-position-horizontal-relative:page;mso-position-vertical-relative:paragraph;z-index:-16725504" type="#_x0000_t202" id="docshape9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50"/>
                          <w:sz w:val="16"/>
                        </w:rPr>
                        <w:t>i,j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range</w:t>
      </w:r>
      <w:r>
        <w:rPr>
          <w:spacing w:val="7"/>
        </w:rPr>
        <w:t> </w:t>
      </w:r>
      <w:r>
        <w:rPr/>
        <w:t>from</w:t>
      </w:r>
      <w:r>
        <w:rPr>
          <w:spacing w:val="7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127</w:t>
      </w:r>
      <w:r>
        <w:rPr>
          <w:rFonts w:ascii="Calibri" w:hAnsi="Calibri"/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0,</w:t>
      </w:r>
      <w:r>
        <w:rPr>
          <w:spacing w:val="11"/>
        </w:rPr>
        <w:t> </w:t>
      </w:r>
      <w:r>
        <w:rPr/>
        <w:t>constraining</w:t>
      </w:r>
      <w:r>
        <w:rPr>
          <w:spacing w:val="7"/>
        </w:rPr>
        <w:t> </w:t>
      </w:r>
      <w:r>
        <w:rPr>
          <w:rFonts w:ascii="Calibri" w:hAnsi="Calibri"/>
          <w:i/>
          <w:spacing w:val="15"/>
        </w:rPr>
        <w:t>W</w:t>
      </w:r>
      <w:r>
        <w:rPr>
          <w:rFonts w:ascii="Calibri" w:hAnsi="Calibri"/>
          <w:i/>
          <w:spacing w:val="15"/>
          <w:vertAlign w:val="superscript"/>
        </w:rPr>
        <w:t>l</w:t>
      </w:r>
      <w:r>
        <w:rPr>
          <w:rFonts w:ascii="Calibri" w:hAnsi="Calibri"/>
          <w:i/>
          <w:spacing w:val="65"/>
          <w:w w:val="150"/>
          <w:vertAlign w:val="baseline"/>
        </w:rPr>
        <w:t> </w:t>
      </w:r>
      <w:r>
        <w:rPr>
          <w:spacing w:val="-2"/>
          <w:vertAlign w:val="baseline"/>
        </w:rPr>
        <w:t>within</w:t>
      </w:r>
    </w:p>
    <w:p>
      <w:pPr>
        <w:tabs>
          <w:tab w:pos="2639" w:val="left" w:leader="none"/>
        </w:tabs>
        <w:spacing w:line="317" w:lineRule="exact" w:before="0"/>
        <w:ind w:left="142" w:right="0" w:firstLine="0"/>
        <w:jc w:val="left"/>
        <w:rPr>
          <w:sz w:val="22"/>
        </w:rPr>
      </w:pPr>
      <w:r>
        <w:rPr/>
        <w:br w:type="column"/>
      </w:r>
      <w:r>
        <w:rPr>
          <w:rFonts w:ascii="Calibri" w:hAnsi="Calibri"/>
          <w:i/>
          <w:spacing w:val="-12"/>
          <w:w w:val="110"/>
          <w:sz w:val="22"/>
        </w:rPr>
        <w:t>θ</w:t>
      </w:r>
      <w:r>
        <w:rPr>
          <w:rFonts w:ascii="Calibri" w:hAnsi="Calibri"/>
          <w:spacing w:val="-12"/>
          <w:w w:val="110"/>
          <w:position w:val="6"/>
          <w:sz w:val="22"/>
        </w:rPr>
        <w:t>˜</w:t>
      </w:r>
      <w:r>
        <w:rPr>
          <w:rFonts w:ascii="Calibri" w:hAnsi="Calibri"/>
          <w:i/>
          <w:spacing w:val="-12"/>
          <w:w w:val="110"/>
          <w:position w:val="-2"/>
          <w:sz w:val="16"/>
        </w:rPr>
        <w:t>i</w:t>
      </w:r>
      <w:r>
        <w:rPr>
          <w:rFonts w:ascii="Calibri" w:hAnsi="Calibri"/>
          <w:i/>
          <w:spacing w:val="12"/>
          <w:w w:val="110"/>
          <w:position w:val="-2"/>
          <w:sz w:val="16"/>
        </w:rPr>
        <w:t> </w:t>
      </w:r>
      <w:r>
        <w:rPr>
          <w:rFonts w:ascii="Calibri" w:hAnsi="Calibri"/>
          <w:spacing w:val="-12"/>
          <w:w w:val="110"/>
          <w:sz w:val="22"/>
        </w:rPr>
        <w:t>=</w:t>
      </w:r>
      <w:r>
        <w:rPr>
          <w:rFonts w:ascii="Calibri" w:hAnsi="Calibri"/>
          <w:spacing w:val="-1"/>
          <w:w w:val="110"/>
          <w:sz w:val="22"/>
        </w:rPr>
        <w:t> </w:t>
      </w:r>
      <w:r>
        <w:rPr>
          <w:rFonts w:ascii="Calibri" w:hAnsi="Calibri"/>
          <w:i/>
          <w:spacing w:val="-12"/>
          <w:w w:val="110"/>
          <w:sz w:val="22"/>
        </w:rPr>
        <w:t>θ</w:t>
      </w:r>
      <w:r>
        <w:rPr>
          <w:rFonts w:ascii="Calibri" w:hAnsi="Calibri"/>
          <w:i/>
          <w:spacing w:val="-12"/>
          <w:w w:val="110"/>
          <w:sz w:val="22"/>
          <w:vertAlign w:val="subscript"/>
        </w:rPr>
        <w:t>i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 </w:t>
      </w:r>
      <w:r>
        <w:rPr>
          <w:rFonts w:ascii="Lucida Sans Unicode" w:hAnsi="Lucida Sans Unicode"/>
          <w:spacing w:val="-12"/>
          <w:w w:val="110"/>
          <w:sz w:val="22"/>
          <w:vertAlign w:val="baseline"/>
        </w:rPr>
        <w:t>⊕</w:t>
      </w:r>
      <w:r>
        <w:rPr>
          <w:rFonts w:ascii="Lucida Sans Unicode" w:hAnsi="Lucida Sans Unicode"/>
          <w:spacing w:val="-28"/>
          <w:w w:val="110"/>
          <w:sz w:val="22"/>
          <w:vertAlign w:val="baseline"/>
        </w:rPr>
        <w:t> </w:t>
      </w:r>
      <w:r>
        <w:rPr>
          <w:rFonts w:ascii="Calibri" w:hAnsi="Calibri"/>
          <w:spacing w:val="-12"/>
          <w:w w:val="110"/>
          <w:sz w:val="22"/>
          <w:vertAlign w:val="baseline"/>
        </w:rPr>
        <w:t>2</w:t>
      </w:r>
      <w:r>
        <w:rPr>
          <w:rFonts w:ascii="Calibri" w:hAnsi="Calibri"/>
          <w:i/>
          <w:spacing w:val="-12"/>
          <w:w w:val="110"/>
          <w:sz w:val="22"/>
          <w:vertAlign w:val="superscript"/>
        </w:rPr>
        <w:t>k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w w:val="105"/>
          <w:sz w:val="22"/>
          <w:vertAlign w:val="baseline"/>
        </w:rPr>
        <w:t>(6)</w:t>
      </w:r>
    </w:p>
    <w:p>
      <w:pPr>
        <w:spacing w:after="0" w:line="317" w:lineRule="exact"/>
        <w:jc w:val="left"/>
        <w:rPr>
          <w:sz w:val="22"/>
        </w:rPr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48" w:space="1786"/>
            <w:col w:w="3026"/>
          </w:cols>
        </w:sectPr>
      </w:pPr>
    </w:p>
    <w:p>
      <w:pPr>
        <w:pStyle w:val="BodyText"/>
        <w:spacing w:line="281" w:lineRule="exact"/>
        <w:ind w:left="142"/>
        <w:jc w:val="both"/>
      </w:pPr>
      <w:r>
        <w:rPr>
          <w:rFonts w:ascii="Calibri" w:hAnsi="Calibri"/>
          <w:spacing w:val="-6"/>
        </w:rPr>
        <w:t>[</w:t>
      </w:r>
      <w:r>
        <w:rPr>
          <w:rFonts w:ascii="Lucida Sans Unicode" w:hAnsi="Lucida Sans Unicode"/>
          <w:spacing w:val="-6"/>
        </w:rPr>
        <w:t>−</w:t>
      </w:r>
      <w:r>
        <w:rPr>
          <w:rFonts w:ascii="Calibri" w:hAnsi="Calibri"/>
          <w:spacing w:val="-6"/>
        </w:rPr>
        <w:t>2</w:t>
      </w:r>
      <w:r>
        <w:rPr>
          <w:rFonts w:ascii="Calibri" w:hAnsi="Calibri"/>
          <w:i/>
          <w:spacing w:val="-6"/>
        </w:rPr>
        <w:t>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  <w:spacing w:val="-6"/>
        </w:rPr>
        <w:t>2]</w:t>
      </w:r>
      <w:r>
        <w:rPr>
          <w:spacing w:val="-6"/>
        </w:rPr>
        <w:t>.</w:t>
      </w:r>
      <w:r>
        <w:rPr>
          <w:spacing w:val="5"/>
        </w:rPr>
        <w:t> </w:t>
      </w:r>
      <w:r>
        <w:rPr>
          <w:spacing w:val="-6"/>
        </w:rPr>
        <w:t>Since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maximum</w:t>
      </w:r>
      <w:r>
        <w:rPr>
          <w:spacing w:val="-1"/>
        </w:rPr>
        <w:t> </w:t>
      </w:r>
      <w:r>
        <w:rPr>
          <w:spacing w:val="-6"/>
        </w:rPr>
        <w:t>mantissa</w:t>
      </w:r>
      <w:r>
        <w:rPr>
          <w:spacing w:val="-2"/>
        </w:rPr>
        <w:t> </w:t>
      </w:r>
      <w:r>
        <w:rPr>
          <w:spacing w:val="-6"/>
        </w:rPr>
        <w:t>value</w:t>
      </w:r>
      <w:r>
        <w:rPr>
          <w:spacing w:val="-2"/>
        </w:rPr>
        <w:t> </w:t>
      </w:r>
      <w:r>
        <w:rPr>
          <w:rFonts w:ascii="Calibri" w:hAnsi="Calibri"/>
          <w:i/>
          <w:spacing w:val="-6"/>
        </w:rPr>
        <w:t>M</w:t>
      </w:r>
      <w:r>
        <w:rPr>
          <w:spacing w:val="-6"/>
          <w:vertAlign w:val="subscript"/>
        </w:rPr>
        <w:t>max</w:t>
      </w:r>
    </w:p>
    <w:p>
      <w:pPr>
        <w:pStyle w:val="BodyText"/>
        <w:spacing w:line="218" w:lineRule="auto" w:before="1"/>
        <w:ind w:left="142" w:right="38"/>
        <w:jc w:val="both"/>
      </w:pPr>
      <w:r>
        <w:rPr>
          <w:w w:val="90"/>
        </w:rPr>
        <w:t>is less than 1, even when other bits change, </w:t>
      </w:r>
      <w:r>
        <w:rPr>
          <w:w w:val="90"/>
        </w:rPr>
        <w:t>param- </w:t>
      </w:r>
      <w:r>
        <w:rPr>
          <w:spacing w:val="-2"/>
        </w:rPr>
        <w:t>eters</w:t>
      </w:r>
      <w:r>
        <w:rPr>
          <w:spacing w:val="-11"/>
        </w:rPr>
        <w:t> </w:t>
      </w:r>
      <w:r>
        <w:rPr>
          <w:spacing w:val="-2"/>
        </w:rPr>
        <w:t>remain</w:t>
      </w:r>
      <w:r>
        <w:rPr>
          <w:spacing w:val="-10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rFonts w:ascii="Calibri" w:hAnsi="Calibri"/>
          <w:spacing w:val="-2"/>
        </w:rPr>
        <w:t>[</w:t>
      </w:r>
      <w:r>
        <w:rPr>
          <w:rFonts w:ascii="Lucida Sans Unicode" w:hAnsi="Lucida Sans Unicode"/>
          <w:spacing w:val="-2"/>
        </w:rPr>
        <w:t>−</w:t>
      </w:r>
      <w:r>
        <w:rPr>
          <w:rFonts w:ascii="Calibri" w:hAnsi="Calibri"/>
          <w:spacing w:val="-2"/>
        </w:rPr>
        <w:t>2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10"/>
        </w:rPr>
        <w:t> </w:t>
      </w:r>
      <w:r>
        <w:rPr>
          <w:rFonts w:ascii="Calibri" w:hAnsi="Calibri"/>
          <w:spacing w:val="-2"/>
        </w:rPr>
        <w:t>2]</w:t>
      </w:r>
      <w:r>
        <w:rPr>
          <w:rFonts w:ascii="Calibri" w:hAnsi="Calibri"/>
          <w:spacing w:val="-11"/>
        </w:rPr>
        <w:t> </w:t>
      </w:r>
      <w:r>
        <w:rPr>
          <w:spacing w:val="-2"/>
        </w:rPr>
        <w:t>range.</w:t>
      </w:r>
      <w:r>
        <w:rPr>
          <w:spacing w:val="8"/>
        </w:rPr>
        <w:t> </w:t>
      </w:r>
      <w:r>
        <w:rPr>
          <w:spacing w:val="-2"/>
        </w:rPr>
        <w:t>If</w:t>
      </w:r>
      <w:r>
        <w:rPr>
          <w:spacing w:val="-7"/>
        </w:rPr>
        <w:t> </w:t>
      </w:r>
      <w:r>
        <w:rPr>
          <w:rFonts w:ascii="Calibri" w:hAnsi="Calibri"/>
          <w:i/>
          <w:spacing w:val="-2"/>
        </w:rPr>
        <w:t>b</w:t>
      </w:r>
      <w:r>
        <w:rPr>
          <w:rFonts w:ascii="Calibri" w:hAnsi="Calibri"/>
          <w:spacing w:val="-2"/>
          <w:vertAlign w:val="subscript"/>
        </w:rPr>
        <w:t>2</w:t>
      </w:r>
      <w:r>
        <w:rPr>
          <w:rFonts w:ascii="Calibri" w:hAnsi="Calibri"/>
          <w:spacing w:val="-2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flipped </w:t>
      </w:r>
      <w:r>
        <w:rPr>
          <w:spacing w:val="-4"/>
          <w:vertAlign w:val="baseline"/>
        </w:rPr>
        <w:t>from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0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1,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exponent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increases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rFonts w:ascii="Calibri" w:hAnsi="Calibri"/>
          <w:spacing w:val="-4"/>
          <w:vertAlign w:val="baseline"/>
        </w:rPr>
        <w:t>2</w:t>
      </w:r>
      <w:r>
        <w:rPr>
          <w:rFonts w:ascii="Calibri" w:hAnsi="Calibri"/>
          <w:spacing w:val="-4"/>
          <w:vertAlign w:val="superscript"/>
        </w:rPr>
        <w:t>7</w:t>
      </w:r>
      <w:r>
        <w:rPr>
          <w:spacing w:val="-4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causing </w:t>
      </w:r>
      <w:r>
        <w:rPr>
          <w:rFonts w:ascii="Calibri" w:hAnsi="Calibri"/>
          <w:i/>
          <w:w w:val="125"/>
          <w:vertAlign w:val="baseline"/>
        </w:rPr>
        <w:t>E</w:t>
      </w:r>
      <w:r>
        <w:rPr>
          <w:rFonts w:ascii="Lucida Sans Unicode" w:hAnsi="Lucida Sans Unicode"/>
          <w:w w:val="125"/>
          <w:vertAlign w:val="superscript"/>
        </w:rPr>
        <w:t>′</w:t>
      </w:r>
      <w:r>
        <w:rPr>
          <w:rFonts w:ascii="Lucida Sans Unicode" w:hAnsi="Lucida Sans Unicode"/>
          <w:spacing w:val="-22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4"/>
          <w:w w:val="12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E</w:t>
      </w:r>
      <w:r>
        <w:rPr>
          <w:rFonts w:ascii="Calibri" w:hAnsi="Calibri"/>
          <w:i/>
          <w:spacing w:val="-8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5"/>
          <w:w w:val="125"/>
          <w:vertAlign w:val="baseline"/>
        </w:rPr>
        <w:t> </w:t>
      </w:r>
      <w:r>
        <w:rPr>
          <w:rFonts w:ascii="Calibri" w:hAnsi="Calibri"/>
          <w:vertAlign w:val="baseline"/>
        </w:rPr>
        <w:t>128</w:t>
      </w:r>
      <w:r>
        <w:rPr>
          <w:vertAlign w:val="baseline"/>
        </w:rPr>
        <w:t>, which leads to</w:t>
      </w:r>
      <w:r>
        <w:rPr>
          <w:spacing w:val="1"/>
          <w:vertAlign w:val="baseline"/>
        </w:rPr>
        <w:t> </w:t>
      </w:r>
      <w:r>
        <w:rPr>
          <w:vertAlign w:val="baseline"/>
        </w:rPr>
        <w:t>extreme </w:t>
      </w:r>
      <w:r>
        <w:rPr>
          <w:spacing w:val="-2"/>
          <w:w w:val="90"/>
          <w:vertAlign w:val="baseline"/>
        </w:rPr>
        <w:t>parameter</w:t>
      </w:r>
    </w:p>
    <w:p>
      <w:pPr>
        <w:pStyle w:val="BodyText"/>
        <w:spacing w:line="239" w:lineRule="exact"/>
        <w:ind w:left="1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3254855</wp:posOffset>
                </wp:positionH>
                <wp:positionV relativeFrom="paragraph">
                  <wp:posOffset>77348</wp:posOffset>
                </wp:positionV>
                <wp:extent cx="36830" cy="10160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87811pt;margin-top:6.090467pt;width:2.9pt;height:8pt;mso-position-horizontal-relative:page;mso-position-vertical-relative:paragraph;z-index:-16724992" type="#_x0000_t202" id="docshape9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values.</w:t>
      </w:r>
      <w:r>
        <w:rPr>
          <w:spacing w:val="27"/>
        </w:rPr>
        <w:t> </w:t>
      </w:r>
      <w:r>
        <w:rPr/>
        <w:t>This</w:t>
      </w:r>
      <w:r>
        <w:rPr>
          <w:spacing w:val="-2"/>
        </w:rPr>
        <w:t> </w:t>
      </w:r>
      <w:r>
        <w:rPr/>
        <w:t>dramatic</w:t>
      </w:r>
      <w:r>
        <w:rPr>
          <w:spacing w:val="-2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causes </w:t>
      </w:r>
      <w:r>
        <w:rPr>
          <w:rFonts w:ascii="Calibri" w:hAnsi="Calibri"/>
          <w:i/>
          <w:spacing w:val="-143"/>
          <w:w w:val="90"/>
        </w:rPr>
        <w:t>W</w:t>
      </w:r>
      <w:r>
        <w:rPr>
          <w:rFonts w:ascii="Calibri" w:hAnsi="Calibri"/>
          <w:w w:val="110"/>
          <w:position w:val="6"/>
        </w:rPr>
        <w:t>ˆ</w:t>
      </w:r>
      <w:r>
        <w:rPr>
          <w:rFonts w:ascii="Calibri" w:hAnsi="Calibri"/>
          <w:spacing w:val="8"/>
          <w:w w:val="110"/>
          <w:position w:val="6"/>
        </w:rPr>
        <w:t> </w:t>
      </w:r>
      <w:r>
        <w:rPr>
          <w:rFonts w:ascii="Calibri" w:hAnsi="Calibri"/>
          <w:i/>
          <w:w w:val="110"/>
          <w:position w:val="8"/>
          <w:sz w:val="16"/>
        </w:rPr>
        <w:t>l</w:t>
      </w:r>
      <w:r>
        <w:rPr>
          <w:rFonts w:ascii="Calibri" w:hAnsi="Calibri"/>
          <w:i/>
          <w:spacing w:val="18"/>
          <w:w w:val="110"/>
          <w:position w:val="8"/>
          <w:sz w:val="16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5"/>
        </w:rPr>
        <w:t>be-</w:t>
      </w:r>
    </w:p>
    <w:p>
      <w:pPr>
        <w:pStyle w:val="BodyText"/>
        <w:spacing w:before="3"/>
        <w:ind w:left="142"/>
        <w:jc w:val="both"/>
      </w:pPr>
      <w:r>
        <w:rPr>
          <w:w w:val="90"/>
        </w:rPr>
        <w:t>come</w:t>
      </w:r>
      <w:r>
        <w:rPr>
          <w:spacing w:val="9"/>
        </w:rPr>
        <w:t> </w:t>
      </w:r>
      <w:r>
        <w:rPr>
          <w:w w:val="90"/>
        </w:rPr>
        <w:t>extremely</w:t>
      </w:r>
      <w:r>
        <w:rPr>
          <w:spacing w:val="10"/>
        </w:rPr>
        <w:t> </w:t>
      </w:r>
      <w:r>
        <w:rPr>
          <w:w w:val="90"/>
        </w:rPr>
        <w:t>large</w:t>
      </w:r>
      <w:r>
        <w:rPr>
          <w:spacing w:val="9"/>
        </w:rPr>
        <w:t> </w:t>
      </w:r>
      <w:r>
        <w:rPr>
          <w:w w:val="90"/>
        </w:rPr>
        <w:t>or</w:t>
      </w:r>
      <w:r>
        <w:rPr>
          <w:spacing w:val="10"/>
        </w:rPr>
        <w:t> </w:t>
      </w:r>
      <w:r>
        <w:rPr>
          <w:w w:val="90"/>
        </w:rPr>
        <w:t>small,</w:t>
      </w:r>
      <w:r>
        <w:rPr>
          <w:spacing w:val="9"/>
        </w:rPr>
        <w:t> </w:t>
      </w:r>
      <w:r>
        <w:rPr>
          <w:w w:val="90"/>
        </w:rPr>
        <w:t>risking</w:t>
      </w:r>
      <w:r>
        <w:rPr>
          <w:spacing w:val="10"/>
        </w:rPr>
        <w:t> </w:t>
      </w:r>
      <w:r>
        <w:rPr>
          <w:w w:val="90"/>
        </w:rPr>
        <w:t>overflow</w:t>
      </w:r>
      <w:r>
        <w:rPr>
          <w:spacing w:val="9"/>
        </w:rPr>
        <w:t> </w:t>
      </w:r>
      <w:r>
        <w:rPr>
          <w:spacing w:val="-5"/>
          <w:w w:val="90"/>
        </w:rPr>
        <w:t>or</w:t>
      </w:r>
    </w:p>
    <w:p>
      <w:pPr>
        <w:pStyle w:val="BodyText"/>
        <w:spacing w:line="242" w:lineRule="auto" w:before="6"/>
        <w:ind w:left="143" w:right="103" w:hanging="7"/>
        <w:jc w:val="both"/>
      </w:pPr>
      <w:r>
        <w:rPr/>
        <w:br w:type="column"/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bit-flip injection allows the model to simulate </w:t>
      </w:r>
      <w:r>
        <w:rPr>
          <w:spacing w:val="-4"/>
        </w:rPr>
        <w:t>errors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occur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deployment,</w:t>
      </w:r>
      <w:r>
        <w:rPr>
          <w:spacing w:val="-8"/>
        </w:rPr>
        <w:t> </w:t>
      </w:r>
      <w:r>
        <w:rPr>
          <w:spacing w:val="-4"/>
        </w:rPr>
        <w:t>forcing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to correct</w:t>
      </w:r>
      <w:r>
        <w:rPr>
          <w:spacing w:val="-6"/>
        </w:rPr>
        <w:t> </w:t>
      </w:r>
      <w:r>
        <w:rPr>
          <w:spacing w:val="-4"/>
        </w:rPr>
        <w:t>them</w:t>
      </w:r>
      <w:r>
        <w:rPr>
          <w:spacing w:val="-6"/>
        </w:rPr>
        <w:t> </w:t>
      </w:r>
      <w:r>
        <w:rPr>
          <w:spacing w:val="-4"/>
        </w:rPr>
        <w:t>during</w:t>
      </w:r>
      <w:r>
        <w:rPr>
          <w:spacing w:val="-6"/>
        </w:rPr>
        <w:t> </w:t>
      </w:r>
      <w:r>
        <w:rPr>
          <w:spacing w:val="-4"/>
        </w:rPr>
        <w:t>training.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total</w:t>
      </w:r>
      <w:r>
        <w:rPr>
          <w:spacing w:val="-6"/>
        </w:rPr>
        <w:t> </w:t>
      </w:r>
      <w:r>
        <w:rPr>
          <w:spacing w:val="-4"/>
        </w:rPr>
        <w:t>loss</w:t>
      </w:r>
      <w:r>
        <w:rPr>
          <w:spacing w:val="-6"/>
        </w:rPr>
        <w:t> </w:t>
      </w:r>
      <w:r>
        <w:rPr>
          <w:spacing w:val="-4"/>
        </w:rPr>
        <w:t>func- </w:t>
      </w:r>
      <w:r>
        <w:rPr>
          <w:w w:val="90"/>
        </w:rPr>
        <w:t>tion</w:t>
      </w:r>
      <w:r>
        <w:rPr>
          <w:spacing w:val="19"/>
        </w:rPr>
        <w:t> </w:t>
      </w:r>
      <w:r>
        <w:rPr>
          <w:rFonts w:ascii="Lucida Sans Unicode"/>
          <w:w w:val="90"/>
        </w:rPr>
        <w:t>L</w:t>
      </w:r>
      <w:r>
        <w:rPr>
          <w:w w:val="90"/>
          <w:vertAlign w:val="subscript"/>
        </w:rPr>
        <w:t>total</w:t>
      </w:r>
      <w:r>
        <w:rPr>
          <w:spacing w:val="32"/>
          <w:vertAlign w:val="baseline"/>
        </w:rPr>
        <w:t> </w:t>
      </w:r>
      <w:r>
        <w:rPr>
          <w:w w:val="90"/>
          <w:vertAlign w:val="baseline"/>
        </w:rPr>
        <w:t>combines</w:t>
      </w:r>
      <w:r>
        <w:rPr>
          <w:spacing w:val="2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20"/>
          <w:vertAlign w:val="baseline"/>
        </w:rPr>
        <w:t> </w:t>
      </w:r>
      <w:r>
        <w:rPr>
          <w:w w:val="90"/>
          <w:vertAlign w:val="baseline"/>
        </w:rPr>
        <w:t>standard</w:t>
      </w:r>
      <w:r>
        <w:rPr>
          <w:spacing w:val="20"/>
          <w:vertAlign w:val="baseline"/>
        </w:rPr>
        <w:t> </w:t>
      </w:r>
      <w:r>
        <w:rPr>
          <w:w w:val="90"/>
          <w:vertAlign w:val="baseline"/>
        </w:rPr>
        <w:t>task-specific</w:t>
      </w:r>
      <w:r>
        <w:rPr>
          <w:spacing w:val="19"/>
          <w:vertAlign w:val="baseline"/>
        </w:rPr>
        <w:t> </w:t>
      </w:r>
      <w:r>
        <w:rPr>
          <w:spacing w:val="-4"/>
          <w:w w:val="90"/>
          <w:vertAlign w:val="baseline"/>
        </w:rPr>
        <w:t>loss</w:t>
      </w:r>
    </w:p>
    <w:p>
      <w:pPr>
        <w:pStyle w:val="BodyText"/>
        <w:spacing w:line="249" w:lineRule="exact"/>
        <w:ind w:left="143"/>
        <w:jc w:val="both"/>
      </w:pPr>
      <w:r>
        <w:rPr>
          <w:rFonts w:ascii="Lucida Sans Unicode"/>
        </w:rPr>
        <w:t>L</w:t>
      </w:r>
      <w:r>
        <w:rPr>
          <w:vertAlign w:val="subscript"/>
        </w:rPr>
        <w:t>task</w:t>
      </w:r>
      <w:r>
        <w:rPr>
          <w:spacing w:val="21"/>
          <w:vertAlign w:val="baseline"/>
        </w:rPr>
        <w:t> </w:t>
      </w:r>
      <w:r>
        <w:rPr>
          <w:vertAlign w:val="baseline"/>
        </w:rPr>
        <w:t>and</w:t>
      </w:r>
      <w:r>
        <w:rPr>
          <w:spacing w:val="11"/>
          <w:vertAlign w:val="baseline"/>
        </w:rPr>
        <w:t> </w:t>
      </w:r>
      <w:r>
        <w:rPr>
          <w:vertAlign w:val="baseline"/>
        </w:rPr>
        <w:t>a</w:t>
      </w:r>
      <w:r>
        <w:rPr>
          <w:spacing w:val="11"/>
          <w:vertAlign w:val="baseline"/>
        </w:rPr>
        <w:t> </w:t>
      </w:r>
      <w:r>
        <w:rPr>
          <w:vertAlign w:val="baseline"/>
        </w:rPr>
        <w:t>self-correction</w:t>
      </w:r>
      <w:r>
        <w:rPr>
          <w:spacing w:val="12"/>
          <w:vertAlign w:val="baseline"/>
        </w:rPr>
        <w:t> </w:t>
      </w:r>
      <w:r>
        <w:rPr>
          <w:vertAlign w:val="baseline"/>
        </w:rPr>
        <w:t>loss</w:t>
      </w:r>
      <w:r>
        <w:rPr>
          <w:spacing w:val="11"/>
          <w:vertAlign w:val="baseline"/>
        </w:rPr>
        <w:t> </w:t>
      </w:r>
      <w:r>
        <w:rPr>
          <w:rFonts w:ascii="Lucida Sans Unicode"/>
          <w:vertAlign w:val="baseline"/>
        </w:rPr>
        <w:t>L</w:t>
      </w:r>
      <w:r>
        <w:rPr>
          <w:vertAlign w:val="subscript"/>
        </w:rPr>
        <w:t>SC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encouraging</w:t>
      </w:r>
    </w:p>
    <w:p>
      <w:pPr>
        <w:pStyle w:val="BodyText"/>
        <w:spacing w:line="241" w:lineRule="exact"/>
        <w:ind w:left="143"/>
        <w:jc w:val="both"/>
      </w:pP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model</w:t>
      </w:r>
      <w:r>
        <w:rPr>
          <w:spacing w:val="3"/>
        </w:rPr>
        <w:t> </w:t>
      </w:r>
      <w:r>
        <w:rPr>
          <w:w w:val="90"/>
        </w:rPr>
        <w:t>to</w:t>
      </w:r>
      <w:r>
        <w:rPr>
          <w:spacing w:val="2"/>
        </w:rPr>
        <w:t> </w:t>
      </w:r>
      <w:r>
        <w:rPr>
          <w:w w:val="90"/>
        </w:rPr>
        <w:t>learn</w:t>
      </w:r>
      <w:r>
        <w:rPr>
          <w:spacing w:val="3"/>
        </w:rPr>
        <w:t> </w:t>
      </w:r>
      <w:r>
        <w:rPr>
          <w:w w:val="90"/>
        </w:rPr>
        <w:t>outputs</w:t>
      </w:r>
      <w:r>
        <w:rPr>
          <w:spacing w:val="2"/>
        </w:rPr>
        <w:t> </w:t>
      </w:r>
      <w:r>
        <w:rPr>
          <w:w w:val="90"/>
        </w:rPr>
        <w:t>resilient</w:t>
      </w:r>
      <w:r>
        <w:rPr>
          <w:spacing w:val="3"/>
        </w:rPr>
        <w:t> </w:t>
      </w:r>
      <w:r>
        <w:rPr>
          <w:w w:val="90"/>
        </w:rPr>
        <w:t>to</w:t>
      </w:r>
      <w:r>
        <w:rPr>
          <w:spacing w:val="2"/>
        </w:rPr>
        <w:t> </w:t>
      </w:r>
      <w:r>
        <w:rPr>
          <w:spacing w:val="-2"/>
          <w:w w:val="90"/>
        </w:rPr>
        <w:t>BFEs:</w:t>
      </w:r>
    </w:p>
    <w:p>
      <w:pPr>
        <w:spacing w:line="206" w:lineRule="exact" w:before="72"/>
        <w:ind w:left="1374" w:right="0" w:firstLine="0"/>
        <w:jc w:val="left"/>
        <w:rPr>
          <w:rFonts w:ascii="Calibri" w:hAnsi="Calibri"/>
          <w:sz w:val="22"/>
        </w:rPr>
      </w:pPr>
      <w:r>
        <w:rPr>
          <w:rFonts w:ascii="Lucida Sans Unicode" w:hAnsi="Lucida Sans Unicode"/>
          <w:spacing w:val="-4"/>
          <w:w w:val="120"/>
          <w:sz w:val="22"/>
        </w:rPr>
        <w:t>L</w:t>
      </w:r>
      <w:r>
        <w:rPr>
          <w:rFonts w:ascii="Lucida Sans Unicode" w:hAnsi="Lucida Sans Unicode"/>
          <w:spacing w:val="-20"/>
          <w:w w:val="120"/>
          <w:sz w:val="22"/>
        </w:rPr>
        <w:t> </w:t>
      </w:r>
      <w:r>
        <w:rPr>
          <w:rFonts w:ascii="Calibri" w:hAnsi="Calibri"/>
          <w:spacing w:val="-4"/>
          <w:w w:val="120"/>
          <w:sz w:val="22"/>
        </w:rPr>
        <w:t>=</w:t>
      </w:r>
      <w:r>
        <w:rPr>
          <w:rFonts w:ascii="Calibri" w:hAnsi="Calibri"/>
          <w:spacing w:val="4"/>
          <w:w w:val="120"/>
          <w:sz w:val="22"/>
        </w:rPr>
        <w:t> </w:t>
      </w:r>
      <w:r>
        <w:rPr>
          <w:rFonts w:ascii="Lucida Sans Unicode" w:hAnsi="Lucida Sans Unicode"/>
          <w:spacing w:val="-4"/>
          <w:w w:val="120"/>
          <w:sz w:val="22"/>
        </w:rPr>
        <w:t>L</w:t>
      </w:r>
      <w:r>
        <w:rPr>
          <w:spacing w:val="-4"/>
          <w:w w:val="120"/>
          <w:sz w:val="22"/>
          <w:vertAlign w:val="subscript"/>
        </w:rPr>
        <w:t>task</w:t>
      </w:r>
      <w:r>
        <w:rPr>
          <w:rFonts w:ascii="Calibri" w:hAnsi="Calibri"/>
          <w:spacing w:val="-4"/>
          <w:w w:val="120"/>
          <w:sz w:val="22"/>
          <w:vertAlign w:val="baseline"/>
        </w:rPr>
        <w:t>(</w:t>
      </w:r>
      <w:r>
        <w:rPr>
          <w:rFonts w:ascii="Calibri" w:hAnsi="Calibri"/>
          <w:i/>
          <w:spacing w:val="-4"/>
          <w:w w:val="120"/>
          <w:sz w:val="22"/>
          <w:vertAlign w:val="baseline"/>
        </w:rPr>
        <w:t>θ</w:t>
      </w:r>
      <w:r>
        <w:rPr>
          <w:rFonts w:ascii="Calibri" w:hAnsi="Calibri"/>
          <w:spacing w:val="-4"/>
          <w:w w:val="120"/>
          <w:sz w:val="22"/>
          <w:vertAlign w:val="baseline"/>
        </w:rPr>
        <w:t>)</w:t>
      </w:r>
      <w:r>
        <w:rPr>
          <w:rFonts w:ascii="Calibri" w:hAnsi="Calibri"/>
          <w:spacing w:val="-10"/>
          <w:w w:val="120"/>
          <w:sz w:val="22"/>
          <w:vertAlign w:val="baseline"/>
        </w:rPr>
        <w:t> </w:t>
      </w:r>
      <w:r>
        <w:rPr>
          <w:rFonts w:ascii="Calibri" w:hAnsi="Calibri"/>
          <w:spacing w:val="-4"/>
          <w:w w:val="120"/>
          <w:sz w:val="22"/>
          <w:vertAlign w:val="baseline"/>
        </w:rPr>
        <w:t>+</w:t>
      </w:r>
      <w:r>
        <w:rPr>
          <w:rFonts w:ascii="Calibri" w:hAnsi="Calibri"/>
          <w:spacing w:val="-9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4"/>
          <w:w w:val="120"/>
          <w:sz w:val="22"/>
          <w:vertAlign w:val="baseline"/>
        </w:rPr>
        <w:t>λ</w:t>
      </w:r>
      <w:r>
        <w:rPr>
          <w:spacing w:val="-4"/>
          <w:w w:val="120"/>
          <w:sz w:val="22"/>
          <w:vertAlign w:val="subscript"/>
        </w:rPr>
        <w:t>SC</w:t>
      </w:r>
      <w:r>
        <w:rPr>
          <w:rFonts w:ascii="Lucida Sans Unicode" w:hAnsi="Lucida Sans Unicode"/>
          <w:spacing w:val="-4"/>
          <w:w w:val="120"/>
          <w:sz w:val="22"/>
          <w:vertAlign w:val="baseline"/>
        </w:rPr>
        <w:t>L</w:t>
      </w:r>
      <w:r>
        <w:rPr>
          <w:spacing w:val="-4"/>
          <w:w w:val="120"/>
          <w:sz w:val="22"/>
          <w:vertAlign w:val="subscript"/>
        </w:rPr>
        <w:t>SC</w:t>
      </w:r>
      <w:r>
        <w:rPr>
          <w:rFonts w:ascii="Calibri" w:hAnsi="Calibri"/>
          <w:spacing w:val="-4"/>
          <w:w w:val="120"/>
          <w:sz w:val="22"/>
          <w:vertAlign w:val="baseline"/>
        </w:rPr>
        <w:t>(</w:t>
      </w:r>
      <w:r>
        <w:rPr>
          <w:rFonts w:ascii="Calibri" w:hAnsi="Calibri"/>
          <w:i/>
          <w:spacing w:val="-4"/>
          <w:w w:val="120"/>
          <w:sz w:val="22"/>
          <w:vertAlign w:val="baseline"/>
        </w:rPr>
        <w:t>θ</w:t>
      </w:r>
      <w:r>
        <w:rPr>
          <w:rFonts w:ascii="Calibri" w:hAnsi="Calibri"/>
          <w:spacing w:val="-4"/>
          <w:w w:val="120"/>
          <w:position w:val="6"/>
          <w:sz w:val="22"/>
          <w:vertAlign w:val="baseline"/>
        </w:rPr>
        <w:t>˜</w:t>
      </w:r>
      <w:r>
        <w:rPr>
          <w:rFonts w:ascii="Calibri" w:hAnsi="Calibri"/>
          <w:i/>
          <w:spacing w:val="-4"/>
          <w:w w:val="120"/>
          <w:sz w:val="22"/>
          <w:vertAlign w:val="baseline"/>
        </w:rPr>
        <w:t>,</w:t>
      </w:r>
      <w:r>
        <w:rPr>
          <w:rFonts w:ascii="Calibri" w:hAnsi="Calibri"/>
          <w:i/>
          <w:spacing w:val="-22"/>
          <w:w w:val="120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2"/>
          <w:vertAlign w:val="baseline"/>
        </w:rPr>
        <w:t>θ</w:t>
      </w:r>
      <w:r>
        <w:rPr>
          <w:rFonts w:ascii="Calibri" w:hAnsi="Calibri"/>
          <w:spacing w:val="-5"/>
          <w:w w:val="120"/>
          <w:sz w:val="22"/>
          <w:vertAlign w:val="baseline"/>
        </w:rPr>
        <w:t>)</w:t>
      </w:r>
    </w:p>
    <w:p>
      <w:pPr>
        <w:spacing w:after="0" w:line="206" w:lineRule="exact"/>
        <w:jc w:val="left"/>
        <w:rPr>
          <w:rFonts w:ascii="Calibri" w:hAnsi="Calibri"/>
          <w:sz w:val="22"/>
        </w:rPr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5" w:space="120"/>
            <w:col w:w="4655"/>
          </w:cols>
        </w:sectPr>
      </w:pPr>
    </w:p>
    <w:p>
      <w:pPr>
        <w:pStyle w:val="BodyText"/>
        <w:spacing w:line="242" w:lineRule="auto"/>
        <w:ind w:left="142" w:right="38"/>
      </w:pPr>
      <w:r>
        <w:rPr>
          <w:spacing w:val="-4"/>
        </w:rPr>
        <w:t>instability.</w:t>
      </w:r>
      <w:r>
        <w:rPr>
          <w:spacing w:val="-5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lower</w:t>
      </w:r>
      <w:r>
        <w:rPr>
          <w:spacing w:val="-8"/>
        </w:rPr>
        <w:t> </w:t>
      </w:r>
      <w:r>
        <w:rPr>
          <w:spacing w:val="-4"/>
        </w:rPr>
        <w:t>exponent</w:t>
      </w:r>
      <w:r>
        <w:rPr>
          <w:spacing w:val="-8"/>
        </w:rPr>
        <w:t> </w:t>
      </w:r>
      <w:r>
        <w:rPr>
          <w:spacing w:val="-4"/>
        </w:rPr>
        <w:t>bits</w:t>
      </w:r>
      <w:r>
        <w:rPr>
          <w:spacing w:val="-9"/>
        </w:rPr>
        <w:t> </w:t>
      </w:r>
      <w:r>
        <w:rPr>
          <w:spacing w:val="-4"/>
        </w:rPr>
        <w:t>(e.g.,</w:t>
      </w:r>
      <w:r>
        <w:rPr>
          <w:spacing w:val="-8"/>
        </w:rPr>
        <w:t> </w:t>
      </w:r>
      <w:r>
        <w:rPr>
          <w:rFonts w:ascii="Calibri"/>
          <w:i/>
          <w:spacing w:val="-4"/>
        </w:rPr>
        <w:t>b</w:t>
      </w:r>
      <w:r>
        <w:rPr>
          <w:rFonts w:ascii="Calibri"/>
          <w:spacing w:val="-4"/>
          <w:vertAlign w:val="subscript"/>
        </w:rPr>
        <w:t>3</w:t>
      </w:r>
      <w:r>
        <w:rPr>
          <w:spacing w:val="-4"/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or mantissa</w:t>
      </w:r>
      <w:r>
        <w:rPr>
          <w:spacing w:val="6"/>
          <w:vertAlign w:val="baseline"/>
        </w:rPr>
        <w:t> </w:t>
      </w:r>
      <w:r>
        <w:rPr>
          <w:spacing w:val="-4"/>
          <w:vertAlign w:val="baseline"/>
        </w:rPr>
        <w:t>bits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flip,</w:t>
      </w:r>
      <w:r>
        <w:rPr>
          <w:spacing w:val="10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changes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much</w:t>
      </w:r>
      <w:r>
        <w:rPr>
          <w:spacing w:val="7"/>
          <w:vertAlign w:val="baseline"/>
        </w:rPr>
        <w:t> </w:t>
      </w:r>
      <w:r>
        <w:rPr>
          <w:spacing w:val="-7"/>
          <w:vertAlign w:val="baseline"/>
        </w:rPr>
        <w:t>smaller</w:t>
      </w:r>
    </w:p>
    <w:p>
      <w:pPr>
        <w:spacing w:line="240" w:lineRule="auto" w:before="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327" w:lineRule="exact" w:before="0"/>
        <w:ind w:left="142" w:right="0" w:firstLine="0"/>
        <w:jc w:val="left"/>
        <w:rPr>
          <w:sz w:val="16"/>
        </w:rPr>
      </w:pPr>
      <w:r>
        <w:rPr>
          <w:rFonts w:ascii="Lucida Sans Unicode"/>
          <w:spacing w:val="-5"/>
          <w:w w:val="120"/>
          <w:position w:val="3"/>
          <w:sz w:val="22"/>
        </w:rPr>
        <w:t>L</w:t>
      </w:r>
      <w:r>
        <w:rPr>
          <w:spacing w:val="-5"/>
          <w:w w:val="120"/>
          <w:sz w:val="16"/>
        </w:rPr>
        <w:t>SC</w:t>
      </w:r>
    </w:p>
    <w:p>
      <w:pPr>
        <w:spacing w:before="158"/>
        <w:ind w:left="0" w:right="0" w:firstLine="0"/>
        <w:jc w:val="left"/>
        <w:rPr>
          <w:rFonts w:ascii="Arial MT" w:hAnsi="Arial MT"/>
          <w:sz w:val="22"/>
        </w:rPr>
      </w:pPr>
      <w:r>
        <w:rPr/>
        <w:br w:type="column"/>
      </w:r>
      <w:r>
        <w:rPr>
          <w:rFonts w:ascii="Calibri" w:hAnsi="Calibri"/>
          <w:spacing w:val="-20"/>
          <w:w w:val="115"/>
          <w:sz w:val="22"/>
        </w:rPr>
        <w:t>(</w:t>
      </w:r>
      <w:r>
        <w:rPr>
          <w:rFonts w:ascii="Calibri" w:hAnsi="Calibri"/>
          <w:i/>
          <w:spacing w:val="-20"/>
          <w:w w:val="115"/>
          <w:sz w:val="22"/>
        </w:rPr>
        <w:t>θ</w:t>
      </w:r>
      <w:r>
        <w:rPr>
          <w:rFonts w:ascii="Calibri" w:hAnsi="Calibri"/>
          <w:spacing w:val="-20"/>
          <w:w w:val="115"/>
          <w:position w:val="6"/>
          <w:sz w:val="22"/>
        </w:rPr>
        <w:t>˜</w:t>
      </w:r>
      <w:r>
        <w:rPr>
          <w:rFonts w:ascii="Calibri" w:hAnsi="Calibri"/>
          <w:i/>
          <w:spacing w:val="-20"/>
          <w:w w:val="115"/>
          <w:sz w:val="22"/>
        </w:rPr>
        <w:t>,</w:t>
      </w:r>
      <w:r>
        <w:rPr>
          <w:rFonts w:ascii="Calibri" w:hAnsi="Calibri"/>
          <w:i/>
          <w:spacing w:val="-12"/>
          <w:sz w:val="22"/>
        </w:rPr>
        <w:t> </w:t>
      </w:r>
      <w:r>
        <w:rPr>
          <w:rFonts w:ascii="Calibri" w:hAnsi="Calibri"/>
          <w:i/>
          <w:spacing w:val="-20"/>
          <w:w w:val="115"/>
          <w:sz w:val="22"/>
        </w:rPr>
        <w:t>θ</w:t>
      </w:r>
      <w:r>
        <w:rPr>
          <w:rFonts w:ascii="Calibri" w:hAnsi="Calibri"/>
          <w:spacing w:val="-20"/>
          <w:w w:val="115"/>
          <w:sz w:val="22"/>
        </w:rPr>
        <w:t>)</w:t>
      </w:r>
      <w:r>
        <w:rPr>
          <w:rFonts w:ascii="Calibri" w:hAnsi="Calibri"/>
          <w:spacing w:val="9"/>
          <w:w w:val="115"/>
          <w:sz w:val="22"/>
        </w:rPr>
        <w:t> </w:t>
      </w:r>
      <w:r>
        <w:rPr>
          <w:rFonts w:ascii="Calibri" w:hAnsi="Calibri"/>
          <w:spacing w:val="-20"/>
          <w:w w:val="115"/>
          <w:sz w:val="22"/>
        </w:rPr>
        <w:t>=</w:t>
      </w:r>
      <w:r>
        <w:rPr>
          <w:rFonts w:ascii="Calibri" w:hAnsi="Calibri"/>
          <w:spacing w:val="9"/>
          <w:w w:val="115"/>
          <w:sz w:val="22"/>
        </w:rPr>
        <w:t> </w:t>
      </w:r>
      <w:r>
        <w:rPr>
          <w:rFonts w:ascii="Arial MT" w:hAnsi="Arial MT"/>
          <w:spacing w:val="-22"/>
          <w:w w:val="110"/>
          <w:sz w:val="22"/>
        </w:rPr>
        <w:t>E</w:t>
      </w:r>
    </w:p>
    <w:p>
      <w:pPr>
        <w:spacing w:line="240" w:lineRule="auto" w:before="102"/>
        <w:rPr>
          <w:rFonts w:ascii="Arial MT"/>
          <w:sz w:val="16"/>
        </w:rPr>
      </w:pPr>
      <w:r>
        <w:rPr/>
        <w:br w:type="column"/>
      </w:r>
      <w:r>
        <w:rPr>
          <w:rFonts w:ascii="Arial MT"/>
          <w:sz w:val="16"/>
        </w:rPr>
      </w:r>
    </w:p>
    <w:p>
      <w:pPr>
        <w:spacing w:line="230" w:lineRule="exact" w:before="0"/>
        <w:ind w:left="0" w:right="0" w:firstLine="0"/>
        <w:jc w:val="left"/>
        <w:rPr>
          <w:rFonts w:ascii="Lucida Sans Unicode" w:hAnsi="Lucida Sans Unicode"/>
          <w:sz w:val="16"/>
        </w:rPr>
      </w:pPr>
      <w:r>
        <w:rPr>
          <w:rFonts w:ascii="Calibri" w:hAnsi="Calibri"/>
          <w:i/>
          <w:spacing w:val="-5"/>
          <w:w w:val="110"/>
          <w:sz w:val="16"/>
        </w:rPr>
        <w:t>x</w:t>
      </w:r>
      <w:r>
        <w:rPr>
          <w:rFonts w:ascii="Lucida Sans Unicode" w:hAnsi="Lucida Sans Unicode"/>
          <w:spacing w:val="-5"/>
          <w:w w:val="110"/>
          <w:sz w:val="16"/>
        </w:rPr>
        <w:t>∼D</w:t>
      </w:r>
    </w:p>
    <w:p>
      <w:pPr>
        <w:spacing w:line="298" w:lineRule="exact" w:before="218"/>
        <w:ind w:left="101" w:right="0" w:firstLine="0"/>
        <w:jc w:val="left"/>
        <w:rPr>
          <w:rFonts w:ascii="Calibri" w:hAnsi="Calibri"/>
          <w:sz w:val="22"/>
        </w:rPr>
      </w:pPr>
      <w:r>
        <w:rPr/>
        <w:br w:type="column"/>
      </w:r>
      <w:r>
        <w:rPr>
          <w:rFonts w:ascii="Calibri" w:hAnsi="Calibri"/>
          <w:i/>
          <w:w w:val="110"/>
          <w:sz w:val="22"/>
        </w:rPr>
        <w:t>ℓ</w:t>
      </w:r>
      <w:r>
        <w:rPr>
          <w:rFonts w:ascii="Calibri" w:hAnsi="Calibri"/>
          <w:i/>
          <w:spacing w:val="37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f</w:t>
      </w:r>
      <w:r>
        <w:rPr>
          <w:rFonts w:ascii="Calibri" w:hAnsi="Calibri"/>
          <w:i/>
          <w:w w:val="110"/>
          <w:position w:val="-6"/>
          <w:sz w:val="16"/>
        </w:rPr>
        <w:t>θ</w:t>
      </w:r>
      <w:r>
        <w:rPr>
          <w:rFonts w:ascii="Calibri" w:hAnsi="Calibri"/>
          <w:w w:val="110"/>
          <w:position w:val="-2"/>
          <w:sz w:val="16"/>
        </w:rPr>
        <w:t>˜</w:t>
      </w:r>
      <w:r>
        <w:rPr>
          <w:rFonts w:ascii="Calibri" w:hAnsi="Calibri"/>
          <w:w w:val="110"/>
          <w:sz w:val="22"/>
        </w:rPr>
        <w:t>(</w:t>
      </w:r>
      <w:r>
        <w:rPr>
          <w:rFonts w:ascii="Calibri" w:hAnsi="Calibri"/>
          <w:i/>
          <w:w w:val="110"/>
          <w:sz w:val="22"/>
        </w:rPr>
        <w:t>x</w:t>
      </w:r>
      <w:r>
        <w:rPr>
          <w:rFonts w:ascii="Calibri" w:hAnsi="Calibri"/>
          <w:w w:val="110"/>
          <w:sz w:val="22"/>
        </w:rPr>
        <w:t>)</w:t>
      </w:r>
      <w:r>
        <w:rPr>
          <w:rFonts w:ascii="Calibri" w:hAnsi="Calibri"/>
          <w:i/>
          <w:w w:val="110"/>
          <w:sz w:val="22"/>
        </w:rPr>
        <w:t>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rFonts w:ascii="Calibri" w:hAnsi="Calibri"/>
          <w:i/>
          <w:spacing w:val="-2"/>
          <w:w w:val="110"/>
          <w:sz w:val="22"/>
        </w:rPr>
        <w:t>f</w:t>
      </w:r>
      <w:r>
        <w:rPr>
          <w:rFonts w:ascii="Calibri" w:hAnsi="Calibri"/>
          <w:i/>
          <w:spacing w:val="-2"/>
          <w:w w:val="110"/>
          <w:sz w:val="22"/>
          <w:vertAlign w:val="subscript"/>
        </w:rPr>
        <w:t>θ</w:t>
      </w:r>
      <w:r>
        <w:rPr>
          <w:rFonts w:ascii="Calibri" w:hAnsi="Calibri"/>
          <w:spacing w:val="-2"/>
          <w:w w:val="110"/>
          <w:sz w:val="22"/>
          <w:vertAlign w:val="baseline"/>
        </w:rPr>
        <w:t>(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x</w:t>
      </w:r>
      <w:r>
        <w:rPr>
          <w:rFonts w:ascii="Calibri" w:hAnsi="Calibri"/>
          <w:spacing w:val="-2"/>
          <w:w w:val="110"/>
          <w:sz w:val="22"/>
          <w:vertAlign w:val="baseline"/>
        </w:rPr>
        <w:t>)</w:t>
      </w:r>
    </w:p>
    <w:p>
      <w:pPr>
        <w:pStyle w:val="BodyText"/>
        <w:tabs>
          <w:tab w:pos="493" w:val="left" w:leader="none"/>
        </w:tabs>
        <w:spacing w:before="32"/>
        <w:rPr>
          <w:position w:val="1"/>
        </w:rPr>
      </w:pPr>
      <w:r>
        <w:rPr/>
        <w:br w:type="column"/>
      </w:r>
      <w:r>
        <w:rPr>
          <w:rFonts w:ascii="Arial MT"/>
        </w:rPr>
        <w:tab/>
      </w:r>
      <w:r>
        <w:rPr>
          <w:spacing w:val="-5"/>
          <w:w w:val="95"/>
          <w:position w:val="1"/>
        </w:rPr>
        <w:t>(7)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0" w:footer="1013" w:top="1240" w:bottom="280" w:left="1275" w:right="1275"/>
          <w:cols w:num="6" w:equalWidth="0">
            <w:col w:w="4552" w:space="696"/>
            <w:col w:w="488" w:space="10"/>
            <w:col w:w="920"/>
            <w:col w:w="359" w:space="40"/>
            <w:col w:w="1416" w:space="0"/>
            <w:col w:w="880"/>
          </w:cols>
        </w:sectPr>
      </w:pPr>
    </w:p>
    <w:p>
      <w:pPr>
        <w:pStyle w:val="BodyText"/>
        <w:spacing w:line="249" w:lineRule="auto" w:before="3"/>
        <w:ind w:left="142" w:right="38"/>
        <w:jc w:val="both"/>
      </w:pPr>
      <w:r>
        <w:rPr>
          <w:spacing w:val="-4"/>
        </w:rPr>
        <w:t>and</w:t>
      </w:r>
      <w:r>
        <w:rPr>
          <w:spacing w:val="-4"/>
        </w:rPr>
        <w:t> parameters</w:t>
      </w:r>
      <w:r>
        <w:rPr>
          <w:spacing w:val="-5"/>
        </w:rPr>
        <w:t> </w:t>
      </w:r>
      <w:r>
        <w:rPr>
          <w:spacing w:val="-4"/>
        </w:rPr>
        <w:t>stay</w:t>
      </w:r>
      <w:r>
        <w:rPr>
          <w:spacing w:val="-4"/>
        </w:rPr>
        <w:t> within</w:t>
      </w:r>
      <w:r>
        <w:rPr>
          <w:spacing w:val="-4"/>
        </w:rPr>
        <w:t> a</w:t>
      </w:r>
      <w:r>
        <w:rPr>
          <w:spacing w:val="-5"/>
        </w:rPr>
        <w:t> </w:t>
      </w:r>
      <w:r>
        <w:rPr>
          <w:spacing w:val="-4"/>
        </w:rPr>
        <w:t>manageable</w:t>
      </w:r>
      <w:r>
        <w:rPr>
          <w:spacing w:val="-4"/>
        </w:rPr>
        <w:t> </w:t>
      </w:r>
      <w:r>
        <w:rPr>
          <w:spacing w:val="-4"/>
        </w:rPr>
        <w:t>range. </w:t>
      </w:r>
      <w:r>
        <w:rPr>
          <w:spacing w:val="-6"/>
        </w:rPr>
        <w:t>Our experiments of GPT-2 on SST-2 in Figure </w:t>
      </w:r>
      <w:hyperlink w:history="true" w:anchor="_bookmark4">
        <w:r>
          <w:rPr>
            <w:color w:val="FF0000"/>
            <w:spacing w:val="-6"/>
          </w:rPr>
          <w:t>2</w:t>
        </w:r>
      </w:hyperlink>
      <w:r>
        <w:rPr>
          <w:spacing w:val="-6"/>
        </w:rPr>
        <w:t>(c) show</w:t>
      </w:r>
      <w:r>
        <w:rPr>
          <w:spacing w:val="-7"/>
        </w:rPr>
        <w:t> </w:t>
      </w:r>
      <w:r>
        <w:rPr>
          <w:spacing w:val="-6"/>
        </w:rPr>
        <w:t>that flipping </w:t>
      </w:r>
      <w:r>
        <w:rPr>
          <w:rFonts w:ascii="Calibri"/>
          <w:i/>
          <w:spacing w:val="-6"/>
        </w:rPr>
        <w:t>b</w:t>
      </w:r>
      <w:r>
        <w:rPr>
          <w:rFonts w:ascii="Calibri"/>
          <w:spacing w:val="-6"/>
          <w:vertAlign w:val="subscript"/>
        </w:rPr>
        <w:t>2</w:t>
      </w:r>
      <w:r>
        <w:rPr>
          <w:rFonts w:ascii="Calibri"/>
          <w:spacing w:val="-3"/>
          <w:vertAlign w:val="baseline"/>
        </w:rPr>
        <w:t> </w:t>
      </w:r>
      <w:r>
        <w:rPr>
          <w:spacing w:val="-6"/>
          <w:vertAlign w:val="baseline"/>
        </w:rPr>
        <w:t>from 0 to 1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leads to the most significant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performance degradation, while errors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lower</w:t>
      </w:r>
      <w:r>
        <w:rPr>
          <w:spacing w:val="-12"/>
          <w:vertAlign w:val="baseline"/>
        </w:rPr>
        <w:t> </w:t>
      </w:r>
      <w:r>
        <w:rPr>
          <w:vertAlign w:val="baseline"/>
        </w:rPr>
        <w:t>bits</w:t>
      </w:r>
      <w:r>
        <w:rPr>
          <w:spacing w:val="-12"/>
          <w:vertAlign w:val="baseline"/>
        </w:rPr>
        <w:t> </w:t>
      </w:r>
      <w:r>
        <w:rPr>
          <w:vertAlign w:val="baseline"/>
        </w:rPr>
        <w:t>have</w:t>
      </w:r>
      <w:r>
        <w:rPr>
          <w:spacing w:val="-12"/>
          <w:vertAlign w:val="baseline"/>
        </w:rPr>
        <w:t> </w:t>
      </w:r>
      <w:r>
        <w:rPr>
          <w:vertAlign w:val="baseline"/>
        </w:rPr>
        <w:t>minimal</w:t>
      </w:r>
      <w:r>
        <w:rPr>
          <w:spacing w:val="-12"/>
          <w:vertAlign w:val="baseline"/>
        </w:rPr>
        <w:t> </w:t>
      </w:r>
      <w:r>
        <w:rPr>
          <w:vertAlign w:val="baseline"/>
        </w:rPr>
        <w:t>impact.</w:t>
      </w:r>
      <w:r>
        <w:rPr>
          <w:spacing w:val="-12"/>
          <w:vertAlign w:val="baseline"/>
        </w:rPr>
        <w:t> </w:t>
      </w:r>
      <w:r>
        <w:rPr>
          <w:vertAlign w:val="baseline"/>
        </w:rPr>
        <w:t>This</w:t>
      </w:r>
      <w:r>
        <w:rPr>
          <w:spacing w:val="-12"/>
          <w:vertAlign w:val="baseline"/>
        </w:rPr>
        <w:t> </w:t>
      </w:r>
      <w:r>
        <w:rPr>
          <w:vertAlign w:val="baseline"/>
        </w:rPr>
        <w:t>demon- </w:t>
      </w:r>
      <w:r>
        <w:rPr>
          <w:spacing w:val="-2"/>
          <w:vertAlign w:val="baseline"/>
        </w:rPr>
        <w:t>strates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importance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preserving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highest </w:t>
      </w:r>
      <w:r>
        <w:rPr>
          <w:spacing w:val="-4"/>
          <w:vertAlign w:val="baseline"/>
        </w:rPr>
        <w:t>exponent bit for model stability and robustness.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232" w:after="0"/>
        <w:ind w:left="500" w:right="0" w:hanging="358"/>
        <w:jc w:val="left"/>
      </w:pPr>
      <w:bookmarkStart w:name="_bookmark9" w:id="15"/>
      <w:bookmarkEnd w:id="15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line="252" w:lineRule="auto" w:before="183"/>
        <w:ind w:left="142" w:right="40"/>
        <w:jc w:val="both"/>
      </w:pPr>
      <w:r>
        <w:rPr/>
        <w:t>In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section,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introduce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defense</w:t>
      </w:r>
      <w:r>
        <w:rPr>
          <w:spacing w:val="-12"/>
        </w:rPr>
        <w:t> </w:t>
      </w:r>
      <w:r>
        <w:rPr/>
        <w:t>strate- </w:t>
      </w:r>
      <w:r>
        <w:rPr>
          <w:w w:val="90"/>
        </w:rPr>
        <w:t>gies against bit-flip errors (BFEs) in large language </w:t>
      </w:r>
      <w:r>
        <w:rPr/>
        <w:t>models</w:t>
      </w:r>
      <w:r>
        <w:rPr>
          <w:spacing w:val="-11"/>
        </w:rPr>
        <w:t> </w:t>
      </w:r>
      <w:r>
        <w:rPr/>
        <w:t>(LLMs),</w:t>
      </w:r>
      <w:r>
        <w:rPr>
          <w:spacing w:val="-9"/>
        </w:rPr>
        <w:t> </w:t>
      </w:r>
      <w:r>
        <w:rPr/>
        <w:t>guided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observations from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Section</w:t>
      </w:r>
      <w:r>
        <w:rPr>
          <w:spacing w:val="-12"/>
        </w:rPr>
        <w:t> </w:t>
      </w:r>
      <w:hyperlink w:history="true" w:anchor="_bookmark3">
        <w:r>
          <w:rPr>
            <w:color w:val="FF0000"/>
          </w:rPr>
          <w:t>3</w:t>
        </w:r>
      </w:hyperlink>
      <w:r>
        <w:rPr/>
        <w:t>.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approach</w:t>
      </w:r>
      <w:r>
        <w:rPr>
          <w:spacing w:val="-12"/>
        </w:rPr>
        <w:t> </w:t>
      </w:r>
      <w:r>
        <w:rPr/>
        <w:t>fo- </w:t>
      </w:r>
      <w:r>
        <w:rPr>
          <w:spacing w:val="-4"/>
        </w:rPr>
        <w:t>cuses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enhancing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robustness</w:t>
      </w:r>
      <w:r>
        <w:rPr>
          <w:spacing w:val="-5"/>
        </w:rPr>
        <w:t> </w:t>
      </w:r>
      <w:r>
        <w:rPr>
          <w:spacing w:val="-4"/>
        </w:rPr>
        <w:t>during</w:t>
      </w:r>
      <w:r>
        <w:rPr>
          <w:spacing w:val="-5"/>
        </w:rPr>
        <w:t> </w:t>
      </w:r>
      <w:r>
        <w:rPr>
          <w:spacing w:val="-4"/>
        </w:rPr>
        <w:t>the</w:t>
      </w:r>
    </w:p>
    <w:p>
      <w:pPr>
        <w:pStyle w:val="BodyText"/>
        <w:spacing w:line="266" w:lineRule="exact"/>
        <w:ind w:left="142"/>
        <w:jc w:val="both"/>
      </w:pPr>
      <w:r>
        <w:rPr/>
        <w:br w:type="column"/>
      </w:r>
      <w:r>
        <w:rPr>
          <w:w w:val="90"/>
        </w:rPr>
        <w:t>where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self-correction</w:t>
      </w:r>
      <w:r>
        <w:rPr>
          <w:spacing w:val="7"/>
        </w:rPr>
        <w:t> </w:t>
      </w:r>
      <w:r>
        <w:rPr>
          <w:w w:val="90"/>
        </w:rPr>
        <w:t>loss</w:t>
      </w:r>
      <w:r>
        <w:rPr>
          <w:spacing w:val="7"/>
        </w:rPr>
        <w:t> </w:t>
      </w:r>
      <w:r>
        <w:rPr>
          <w:rFonts w:ascii="Lucida Sans Unicode"/>
          <w:w w:val="90"/>
        </w:rPr>
        <w:t>L</w:t>
      </w:r>
      <w:r>
        <w:rPr>
          <w:w w:val="90"/>
          <w:vertAlign w:val="subscript"/>
        </w:rPr>
        <w:t>SC</w:t>
      </w:r>
      <w:r>
        <w:rPr>
          <w:spacing w:val="20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6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8"/>
          <w:vertAlign w:val="baseline"/>
        </w:rPr>
        <w:t> </w:t>
      </w:r>
      <w:r>
        <w:rPr>
          <w:spacing w:val="-2"/>
          <w:w w:val="90"/>
          <w:vertAlign w:val="baseline"/>
        </w:rPr>
        <w:t>divergence</w:t>
      </w:r>
    </w:p>
    <w:p>
      <w:pPr>
        <w:pStyle w:val="BodyText"/>
        <w:spacing w:line="251" w:lineRule="exact"/>
        <w:ind w:left="149"/>
        <w:jc w:val="both"/>
      </w:pPr>
      <w:r>
        <w:rPr>
          <w:w w:val="90"/>
        </w:rPr>
        <w:t>between</w:t>
      </w:r>
      <w:r>
        <w:rPr>
          <w:spacing w:val="4"/>
        </w:rPr>
        <w:t> </w:t>
      </w:r>
      <w:r>
        <w:rPr>
          <w:w w:val="90"/>
        </w:rPr>
        <w:t>outputs</w:t>
      </w:r>
      <w:r>
        <w:rPr>
          <w:spacing w:val="4"/>
        </w:rPr>
        <w:t> </w:t>
      </w:r>
      <w:r>
        <w:rPr>
          <w:w w:val="90"/>
        </w:rPr>
        <w:t>with</w:t>
      </w:r>
      <w:r>
        <w:rPr>
          <w:spacing w:val="4"/>
        </w:rPr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w w:val="90"/>
        </w:rPr>
        <w:t>without</w:t>
      </w:r>
      <w:r>
        <w:rPr>
          <w:spacing w:val="4"/>
        </w:rPr>
        <w:t> </w:t>
      </w:r>
      <w:r>
        <w:rPr>
          <w:w w:val="90"/>
        </w:rPr>
        <w:t>BFEs.</w:t>
      </w:r>
      <w:r>
        <w:rPr>
          <w:spacing w:val="16"/>
        </w:rPr>
        <w:t> </w:t>
      </w:r>
      <w:r>
        <w:rPr>
          <w:rFonts w:ascii="Calibri" w:hAnsi="Calibri"/>
          <w:i/>
          <w:w w:val="90"/>
        </w:rPr>
        <w:t>ℓ</w:t>
      </w:r>
      <w:r>
        <w:rPr>
          <w:rFonts w:ascii="Calibri" w:hAnsi="Calibri"/>
          <w:i/>
          <w:spacing w:val="3"/>
        </w:rPr>
        <w:t> </w:t>
      </w:r>
      <w:r>
        <w:rPr>
          <w:spacing w:val="-2"/>
          <w:w w:val="90"/>
        </w:rPr>
        <w:t>denotes</w:t>
      </w:r>
    </w:p>
    <w:p>
      <w:pPr>
        <w:pStyle w:val="BodyText"/>
        <w:spacing w:before="2"/>
        <w:ind w:left="149"/>
        <w:jc w:val="both"/>
      </w:pPr>
      <w:r>
        <w:rPr>
          <w:rFonts w:ascii="Calibri"/>
          <w:i/>
        </w:rPr>
        <w:t>l</w:t>
      </w:r>
      <w:r>
        <w:rPr>
          <w:rFonts w:ascii="Calibri"/>
          <w:vertAlign w:val="subscript"/>
        </w:rPr>
        <w:t>2</w:t>
      </w:r>
      <w:r>
        <w:rPr>
          <w:vertAlign w:val="baseline"/>
        </w:rPr>
        <w:t>-norm</w:t>
      </w:r>
      <w:r>
        <w:rPr>
          <w:spacing w:val="-12"/>
          <w:vertAlign w:val="baseline"/>
        </w:rPr>
        <w:t> </w:t>
      </w:r>
      <w:r>
        <w:rPr>
          <w:vertAlign w:val="baseline"/>
        </w:rPr>
        <w:t>by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default.</w:t>
      </w:r>
    </w:p>
    <w:p>
      <w:pPr>
        <w:pStyle w:val="BodyText"/>
        <w:spacing w:line="252" w:lineRule="auto" w:before="10"/>
        <w:ind w:left="149" w:right="103"/>
        <w:jc w:val="both"/>
      </w:pPr>
      <w:r>
        <w:rPr>
          <w:rFonts w:ascii="Times New Roman"/>
          <w:b/>
        </w:rPr>
        <w:t>Exponent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</w:rPr>
        <w:t>Bit</w:t>
      </w:r>
      <w:r>
        <w:rPr>
          <w:rFonts w:ascii="Times New Roman"/>
          <w:b/>
          <w:spacing w:val="-5"/>
        </w:rPr>
        <w:t> </w:t>
      </w:r>
      <w:r>
        <w:rPr>
          <w:rFonts w:ascii="Times New Roman"/>
          <w:b/>
        </w:rPr>
        <w:t>Protection.</w:t>
      </w:r>
      <w:r>
        <w:rPr>
          <w:rFonts w:ascii="Times New Roman"/>
          <w:b/>
          <w:spacing w:val="25"/>
        </w:rPr>
        <w:t> </w:t>
      </w:r>
      <w:r>
        <w:rPr/>
        <w:t>Observation </w:t>
      </w:r>
      <w:hyperlink w:history="true" w:anchor="_bookmark8">
        <w:r>
          <w:rPr>
            <w:color w:val="FF0000"/>
          </w:rPr>
          <w:t>4</w:t>
        </w:r>
      </w:hyperlink>
      <w:r>
        <w:rPr>
          <w:color w:val="FF0000"/>
        </w:rPr>
        <w:t> </w:t>
      </w:r>
      <w:r>
        <w:rPr/>
        <w:t>shows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BFEs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highest</w:t>
      </w:r>
      <w:r>
        <w:rPr>
          <w:spacing w:val="-9"/>
        </w:rPr>
        <w:t> </w:t>
      </w:r>
      <w:r>
        <w:rPr>
          <w:spacing w:val="-2"/>
        </w:rPr>
        <w:t>exponent</w:t>
      </w:r>
      <w:r>
        <w:rPr>
          <w:spacing w:val="-9"/>
        </w:rPr>
        <w:t> </w:t>
      </w:r>
      <w:r>
        <w:rPr>
          <w:spacing w:val="-2"/>
        </w:rPr>
        <w:t>bit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floating- </w:t>
      </w:r>
      <w:r>
        <w:rPr/>
        <w:t>point</w:t>
      </w:r>
      <w:r>
        <w:rPr>
          <w:spacing w:val="-10"/>
        </w:rPr>
        <w:t> </w:t>
      </w:r>
      <w:r>
        <w:rPr/>
        <w:t>parameters</w:t>
      </w:r>
      <w:r>
        <w:rPr>
          <w:spacing w:val="-10"/>
        </w:rPr>
        <w:t> </w:t>
      </w:r>
      <w:r>
        <w:rPr/>
        <w:t>result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drastic</w:t>
      </w:r>
      <w:r>
        <w:rPr>
          <w:spacing w:val="-10"/>
        </w:rPr>
        <w:t> </w:t>
      </w:r>
      <w:r>
        <w:rPr/>
        <w:t>performance degradation.</w:t>
      </w:r>
      <w:r>
        <w:rPr>
          <w:spacing w:val="38"/>
        </w:rPr>
        <w:t> </w:t>
      </w:r>
      <w:r>
        <w:rPr/>
        <w:t>To</w:t>
      </w:r>
      <w:r>
        <w:rPr>
          <w:spacing w:val="-7"/>
        </w:rPr>
        <w:t> </w:t>
      </w:r>
      <w:r>
        <w:rPr/>
        <w:t>prevent</w:t>
      </w:r>
      <w:r>
        <w:rPr>
          <w:spacing w:val="-7"/>
        </w:rPr>
        <w:t> </w:t>
      </w:r>
      <w:r>
        <w:rPr/>
        <w:t>significant</w:t>
      </w:r>
      <w:r>
        <w:rPr>
          <w:spacing w:val="-7"/>
        </w:rPr>
        <w:t> </w:t>
      </w:r>
      <w:r>
        <w:rPr/>
        <w:t>magnitude </w:t>
      </w:r>
      <w:r>
        <w:rPr>
          <w:w w:val="90"/>
        </w:rPr>
        <w:t>shifts,</w:t>
      </w:r>
      <w:r>
        <w:rPr>
          <w:spacing w:val="-2"/>
          <w:w w:val="90"/>
        </w:rPr>
        <w:t> </w:t>
      </w:r>
      <w:r>
        <w:rPr>
          <w:w w:val="90"/>
        </w:rPr>
        <w:t>we</w:t>
      </w:r>
      <w:r>
        <w:rPr>
          <w:spacing w:val="-3"/>
          <w:w w:val="90"/>
        </w:rPr>
        <w:t> </w:t>
      </w:r>
      <w:r>
        <w:rPr>
          <w:w w:val="90"/>
        </w:rPr>
        <w:t>mask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highest</w:t>
      </w:r>
      <w:r>
        <w:rPr>
          <w:spacing w:val="-3"/>
          <w:w w:val="90"/>
        </w:rPr>
        <w:t> </w:t>
      </w:r>
      <w:r>
        <w:rPr>
          <w:w w:val="90"/>
        </w:rPr>
        <w:t>exponent</w:t>
      </w:r>
      <w:r>
        <w:rPr>
          <w:spacing w:val="-3"/>
          <w:w w:val="90"/>
        </w:rPr>
        <w:t> </w:t>
      </w:r>
      <w:r>
        <w:rPr>
          <w:w w:val="90"/>
        </w:rPr>
        <w:t>bit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further </w:t>
      </w:r>
      <w:r>
        <w:rPr>
          <w:spacing w:val="-4"/>
        </w:rPr>
        <w:t>constrain</w:t>
      </w:r>
      <w:r>
        <w:rPr>
          <w:spacing w:val="-9"/>
        </w:rPr>
        <w:t> </w:t>
      </w:r>
      <w:r>
        <w:rPr>
          <w:spacing w:val="-4"/>
        </w:rPr>
        <w:t>parameter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training.</w:t>
      </w:r>
      <w:r>
        <w:rPr>
          <w:spacing w:val="-1"/>
        </w:rPr>
        <w:t> </w:t>
      </w:r>
      <w:r>
        <w:rPr>
          <w:spacing w:val="-4"/>
        </w:rPr>
        <w:t>Dur- </w:t>
      </w:r>
      <w:r>
        <w:rPr>
          <w:w w:val="90"/>
        </w:rPr>
        <w:t>ing inference, we modify the parameters to ensure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highest exponent bit remains 0.</w:t>
      </w:r>
      <w:r>
        <w:rPr>
          <w:spacing w:val="-5"/>
        </w:rPr>
        <w:t> </w:t>
      </w:r>
      <w:r>
        <w:rPr>
          <w:spacing w:val="-6"/>
        </w:rPr>
        <w:t>The corrected</w:t>
      </w:r>
    </w:p>
    <w:p>
      <w:pPr>
        <w:pStyle w:val="BodyText"/>
        <w:spacing w:line="283" w:lineRule="exact"/>
        <w:ind w:left="149"/>
        <w:jc w:val="both"/>
      </w:pPr>
      <w:r>
        <w:rPr>
          <w:w w:val="90"/>
        </w:rPr>
        <w:t>parameter</w:t>
      </w:r>
      <w:r>
        <w:rPr>
          <w:spacing w:val="-4"/>
          <w:w w:val="90"/>
        </w:rPr>
        <w:t> </w:t>
      </w:r>
      <w:r>
        <w:rPr>
          <w:rFonts w:ascii="Calibri" w:hAnsi="Calibri"/>
          <w:i/>
          <w:w w:val="90"/>
        </w:rPr>
        <w:t>θ</w:t>
      </w:r>
      <w:r>
        <w:rPr>
          <w:rFonts w:ascii="Calibri" w:hAnsi="Calibri"/>
          <w:w w:val="90"/>
          <w:position w:val="6"/>
        </w:rPr>
        <w:t>ˆ</w:t>
      </w:r>
      <w:r>
        <w:rPr>
          <w:rFonts w:ascii="Calibri" w:hAnsi="Calibri"/>
          <w:i/>
          <w:w w:val="90"/>
          <w:position w:val="-2"/>
          <w:sz w:val="16"/>
        </w:rPr>
        <w:t>i</w:t>
      </w:r>
      <w:r>
        <w:rPr>
          <w:rFonts w:ascii="Calibri" w:hAnsi="Calibri"/>
          <w:i/>
          <w:spacing w:val="10"/>
          <w:position w:val="-2"/>
          <w:sz w:val="16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then</w:t>
      </w:r>
      <w:r>
        <w:rPr>
          <w:spacing w:val="-4"/>
          <w:w w:val="90"/>
        </w:rPr>
        <w:t> </w:t>
      </w:r>
      <w:r>
        <w:rPr>
          <w:w w:val="90"/>
        </w:rPr>
        <w:t>given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by:</w:t>
      </w:r>
    </w:p>
    <w:p>
      <w:pPr>
        <w:pStyle w:val="BodyText"/>
        <w:tabs>
          <w:tab w:pos="4275" w:val="left" w:leader="none"/>
        </w:tabs>
        <w:spacing w:line="242" w:lineRule="auto" w:before="48"/>
        <w:ind w:left="142" w:right="125" w:firstLine="1054"/>
        <w:jc w:val="both"/>
      </w:pPr>
      <w:r>
        <w:rPr>
          <w:rFonts w:ascii="Calibri" w:hAnsi="Calibri"/>
          <w:i/>
          <w:w w:val="125"/>
        </w:rPr>
        <w:t>θ</w:t>
      </w:r>
      <w:r>
        <w:rPr>
          <w:rFonts w:ascii="Calibri" w:hAnsi="Calibri"/>
          <w:w w:val="125"/>
          <w:position w:val="6"/>
        </w:rPr>
        <w:t>ˆ</w:t>
      </w:r>
      <w:r>
        <w:rPr>
          <w:rFonts w:ascii="Calibri" w:hAnsi="Calibri"/>
          <w:i/>
          <w:w w:val="125"/>
          <w:position w:val="-2"/>
          <w:sz w:val="16"/>
        </w:rPr>
        <w:t>i</w:t>
      </w:r>
      <w:r>
        <w:rPr>
          <w:rFonts w:ascii="Calibri" w:hAnsi="Calibri"/>
          <w:i/>
          <w:spacing w:val="40"/>
          <w:w w:val="125"/>
          <w:position w:val="-2"/>
          <w:sz w:val="16"/>
        </w:rPr>
        <w:t> </w:t>
      </w:r>
      <w:r>
        <w:rPr>
          <w:rFonts w:ascii="Calibri" w:hAnsi="Calibri"/>
          <w:w w:val="125"/>
        </w:rPr>
        <w:t>= </w:t>
      </w:r>
      <w:r>
        <w:rPr>
          <w:rFonts w:ascii="Calibri" w:hAnsi="Calibri"/>
          <w:i/>
          <w:w w:val="125"/>
        </w:rPr>
        <w:t>θ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Calibri" w:hAnsi="Calibri"/>
          <w:i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&amp; (1 </w:t>
      </w:r>
      <w:r>
        <w:rPr>
          <w:rFonts w:ascii="Lucida Sans Unicode" w:hAnsi="Lucida Sans Unicode"/>
          <w:w w:val="105"/>
          <w:vertAlign w:val="baseline"/>
        </w:rPr>
        <w:t>≪ </w:t>
      </w:r>
      <w:r>
        <w:rPr>
          <w:rFonts w:ascii="Calibri" w:hAnsi="Calibri"/>
          <w:w w:val="125"/>
          <w:vertAlign w:val="baseline"/>
        </w:rPr>
        <w:t>(</w:t>
      </w:r>
      <w:r>
        <w:rPr>
          <w:rFonts w:ascii="Calibri" w:hAnsi="Calibri"/>
          <w:i/>
          <w:w w:val="125"/>
          <w:vertAlign w:val="baseline"/>
        </w:rPr>
        <w:t>N </w:t>
      </w:r>
      <w:r>
        <w:rPr>
          <w:rFonts w:ascii="Lucida Sans Unicode" w:hAnsi="Lucida Sans Unicode"/>
          <w:w w:val="105"/>
          <w:vertAlign w:val="baseline"/>
        </w:rPr>
        <w:t>− </w:t>
      </w:r>
      <w:r>
        <w:rPr>
          <w:rFonts w:ascii="Calibri" w:hAnsi="Calibri"/>
          <w:w w:val="105"/>
          <w:vertAlign w:val="baseline"/>
        </w:rPr>
        <w:t>2))</w:t>
      </w:r>
      <w:r>
        <w:rPr>
          <w:rFonts w:ascii="Calibri" w:hAnsi="Calibri"/>
          <w:vertAlign w:val="baseline"/>
        </w:rPr>
        <w:tab/>
      </w:r>
      <w:r>
        <w:rPr>
          <w:spacing w:val="-8"/>
          <w:w w:val="95"/>
          <w:vertAlign w:val="baseline"/>
        </w:rPr>
        <w:t>(8)</w:t>
      </w:r>
      <w:r>
        <w:rPr>
          <w:w w:val="95"/>
          <w:vertAlign w:val="baseline"/>
        </w:rPr>
        <w:t> </w:t>
      </w:r>
      <w:r>
        <w:rPr>
          <w:w w:val="90"/>
          <w:vertAlign w:val="baseline"/>
        </w:rPr>
        <w:t>Alternatively,</w:t>
      </w:r>
      <w:r>
        <w:rPr>
          <w:spacing w:val="-1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w w:val="90"/>
          <w:vertAlign w:val="baseline"/>
        </w:rPr>
        <w:t>prevent</w:t>
      </w:r>
      <w:r>
        <w:rPr>
          <w:vertAlign w:val="baseline"/>
        </w:rPr>
        <w:t> </w:t>
      </w:r>
      <w:r>
        <w:rPr>
          <w:w w:val="90"/>
          <w:vertAlign w:val="baseline"/>
        </w:rPr>
        <w:t>parameters</w:t>
      </w:r>
      <w:r>
        <w:rPr>
          <w:spacing w:val="-1"/>
          <w:vertAlign w:val="baseline"/>
        </w:rPr>
        <w:t> </w:t>
      </w:r>
      <w:r>
        <w:rPr>
          <w:w w:val="90"/>
          <w:vertAlign w:val="baseline"/>
        </w:rPr>
        <w:t>from</w:t>
      </w:r>
      <w:r>
        <w:rPr>
          <w:vertAlign w:val="baseline"/>
        </w:rPr>
        <w:t> </w:t>
      </w:r>
      <w:r>
        <w:rPr>
          <w:spacing w:val="-2"/>
          <w:w w:val="90"/>
          <w:vertAlign w:val="baseline"/>
        </w:rPr>
        <w:t>reaching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6" w:space="112"/>
            <w:col w:w="4662"/>
          </w:cols>
        </w:sect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spacing w:line="20" w:lineRule="exact"/>
        <w:ind w:left="142" w:right="-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72410" cy="10160"/>
                <wp:effectExtent l="9525" t="0" r="0" b="889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772410" cy="10160"/>
                          <a:chExt cx="2772410" cy="1016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5061"/>
                            <a:ext cx="2772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2410" h="0">
                                <a:moveTo>
                                  <a:pt x="0" y="0"/>
                                </a:moveTo>
                                <a:lnTo>
                                  <a:pt x="277214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8.3pt;height:.8pt;mso-position-horizontal-relative:char;mso-position-vertical-relative:line" id="docshapegroup100" coordorigin="0,0" coordsize="4366,16">
                <v:line style="position:absolute" from="0,8" to="4366,8" stroked="true" strokeweight=".797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507" w:val="left" w:leader="none"/>
        </w:tabs>
        <w:spacing w:before="0"/>
        <w:ind w:left="142" w:right="0" w:firstLine="0"/>
        <w:jc w:val="left"/>
        <w:rPr>
          <w:sz w:val="22"/>
        </w:rPr>
      </w:pPr>
      <w:r>
        <w:rPr>
          <w:rFonts w:ascii="Times New Roman"/>
          <w:b/>
          <w:spacing w:val="39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Algorithm</w:t>
      </w:r>
      <w:r>
        <w:rPr>
          <w:rFonts w:ascii="Times New Roman"/>
          <w:b/>
          <w:spacing w:val="-4"/>
          <w:sz w:val="22"/>
          <w:u w:val="single"/>
        </w:rPr>
        <w:t> </w:t>
      </w:r>
      <w:r>
        <w:rPr>
          <w:rFonts w:ascii="Times New Roman"/>
          <w:b/>
          <w:sz w:val="22"/>
          <w:u w:val="single"/>
        </w:rPr>
        <w:t>1:</w:t>
      </w:r>
      <w:r>
        <w:rPr>
          <w:rFonts w:ascii="Times New Roman"/>
          <w:b/>
          <w:spacing w:val="-4"/>
          <w:sz w:val="22"/>
          <w:u w:val="single"/>
        </w:rPr>
        <w:t> </w:t>
      </w:r>
      <w:r>
        <w:rPr>
          <w:spacing w:val="-2"/>
          <w:sz w:val="22"/>
          <w:u w:val="single"/>
        </w:rPr>
        <w:t>FlipGuard</w:t>
      </w:r>
      <w:r>
        <w:rPr>
          <w:sz w:val="22"/>
          <w:u w:val="single"/>
        </w:rPr>
        <w:tab/>
      </w:r>
    </w:p>
    <w:p>
      <w:pPr>
        <w:pStyle w:val="BodyText"/>
        <w:spacing w:line="225" w:lineRule="auto"/>
        <w:ind w:left="1001" w:right="592" w:hanging="641"/>
        <w:rPr>
          <w:rFonts w:ascii="Calibri" w:hAnsi="Calibri"/>
          <w:i/>
        </w:rPr>
      </w:pPr>
      <w:r>
        <w:rPr>
          <w:rFonts w:ascii="Times New Roman" w:hAnsi="Times New Roman"/>
          <w:b/>
          <w:spacing w:val="-6"/>
        </w:rPr>
        <w:t>Input</w:t>
      </w:r>
      <w:r>
        <w:rPr>
          <w:rFonts w:ascii="Times New Roman" w:hAnsi="Times New Roman"/>
          <w:b/>
          <w:spacing w:val="-19"/>
        </w:rPr>
        <w:t> </w:t>
      </w:r>
      <w:r>
        <w:rPr>
          <w:rFonts w:ascii="Times New Roman" w:hAnsi="Times New Roman"/>
          <w:b/>
          <w:spacing w:val="-6"/>
        </w:rPr>
        <w:t>: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parameters </w:t>
      </w:r>
      <w:r>
        <w:rPr>
          <w:rFonts w:ascii="Calibri" w:hAnsi="Calibri"/>
          <w:i/>
          <w:spacing w:val="-6"/>
        </w:rPr>
        <w:t>θ</w:t>
      </w:r>
      <w:r>
        <w:rPr>
          <w:spacing w:val="-6"/>
        </w:rPr>
        <w:t>,</w:t>
      </w:r>
      <w:r>
        <w:rPr>
          <w:spacing w:val="-3"/>
        </w:rPr>
        <w:t> </w:t>
      </w:r>
      <w:r>
        <w:rPr>
          <w:spacing w:val="-6"/>
        </w:rPr>
        <w:t>dataset</w:t>
      </w:r>
      <w:r>
        <w:rPr>
          <w:spacing w:val="-4"/>
        </w:rPr>
        <w:t> </w:t>
      </w:r>
      <w:r>
        <w:rPr>
          <w:rFonts w:ascii="Lucida Sans Unicode" w:hAnsi="Lucida Sans Unicode"/>
          <w:spacing w:val="-6"/>
        </w:rPr>
        <w:t>D</w:t>
      </w:r>
      <w:r>
        <w:rPr>
          <w:spacing w:val="-6"/>
        </w:rPr>
        <w:t>, </w:t>
      </w:r>
      <w:r>
        <w:rPr>
          <w:spacing w:val="-4"/>
        </w:rPr>
        <w:t>learning</w:t>
      </w:r>
      <w:r>
        <w:rPr>
          <w:spacing w:val="-5"/>
        </w:rPr>
        <w:t> </w:t>
      </w:r>
      <w:r>
        <w:rPr>
          <w:spacing w:val="-4"/>
        </w:rPr>
        <w:t>rate</w:t>
      </w:r>
      <w:r>
        <w:rPr>
          <w:spacing w:val="-5"/>
        </w:rPr>
        <w:t> </w:t>
      </w:r>
      <w:r>
        <w:rPr>
          <w:rFonts w:ascii="Calibri" w:hAnsi="Calibri"/>
          <w:i/>
          <w:spacing w:val="-4"/>
        </w:rPr>
        <w:t>η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self-correction </w:t>
      </w:r>
      <w:r>
        <w:rPr/>
        <w:t>weight </w:t>
      </w:r>
      <w:r>
        <w:rPr>
          <w:rFonts w:ascii="Calibri" w:hAnsi="Calibri"/>
          <w:i/>
          <w:w w:val="105"/>
        </w:rPr>
        <w:t>λ</w:t>
      </w:r>
      <w:r>
        <w:rPr>
          <w:w w:val="105"/>
          <w:vertAlign w:val="subscript"/>
        </w:rPr>
        <w:t>SC</w:t>
      </w:r>
      <w:r>
        <w:rPr>
          <w:w w:val="105"/>
          <w:vertAlign w:val="baseline"/>
        </w:rPr>
        <w:t>, </w:t>
      </w:r>
      <w:r>
        <w:rPr>
          <w:vertAlign w:val="baseline"/>
        </w:rPr>
        <w:t>BFE rate </w:t>
      </w:r>
      <w:r>
        <w:rPr>
          <w:rFonts w:ascii="Calibri" w:hAnsi="Calibri"/>
          <w:i/>
          <w:vertAlign w:val="baseline"/>
        </w:rPr>
        <w:t>ρ</w:t>
      </w:r>
    </w:p>
    <w:p>
      <w:pPr>
        <w:spacing w:line="204" w:lineRule="auto" w:before="27"/>
        <w:ind w:left="695" w:right="815" w:hanging="33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1107711</wp:posOffset>
                </wp:positionH>
                <wp:positionV relativeFrom="paragraph">
                  <wp:posOffset>181783</wp:posOffset>
                </wp:positionV>
                <wp:extent cx="74930" cy="240030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74930" cy="2400300"/>
                          <a:chExt cx="74930" cy="24003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2527" y="0"/>
                            <a:ext cx="127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00300">
                                <a:moveTo>
                                  <a:pt x="0" y="23997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054" y="2397181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0">
                                <a:moveTo>
                                  <a:pt x="0" y="0"/>
                                </a:moveTo>
                                <a:lnTo>
                                  <a:pt x="6928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221359pt;margin-top:14.313678pt;width:5.9pt;height:189pt;mso-position-horizontal-relative:page;mso-position-vertical-relative:paragraph;z-index:-16723456" id="docshapegroup101" coordorigin="1744,286" coordsize="118,3780">
                <v:line style="position:absolute" from="1748,4065" to="1748,286" stroked="true" strokeweight=".39802pt" strokecolor="#000000">
                  <v:stroke dashstyle="solid"/>
                </v:line>
                <v:line style="position:absolute" from="1752,4061" to="1861,4061" stroked="true" strokeweight=".3980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w:t>for </w:t>
      </w:r>
      <w:r>
        <w:rPr>
          <w:rFonts w:ascii="Times New Roman" w:hAnsi="Times New Roman"/>
          <w:i/>
          <w:sz w:val="22"/>
        </w:rPr>
        <w:t>each epoch </w:t>
      </w:r>
      <w:r>
        <w:rPr>
          <w:rFonts w:ascii="Calibri" w:hAnsi="Calibri"/>
          <w:i/>
          <w:sz w:val="22"/>
        </w:rPr>
        <w:t>e</w:t>
      </w:r>
      <w:r>
        <w:rPr>
          <w:rFonts w:ascii="Calibri" w:hAnsi="Calibri"/>
          <w:i/>
          <w:w w:val="125"/>
          <w:sz w:val="22"/>
        </w:rPr>
        <w:t> </w:t>
      </w:r>
      <w:r>
        <w:rPr>
          <w:rFonts w:ascii="Calibri" w:hAnsi="Calibri"/>
          <w:w w:val="125"/>
          <w:sz w:val="22"/>
        </w:rPr>
        <w:t>= </w:t>
      </w:r>
      <w:r>
        <w:rPr>
          <w:rFonts w:ascii="Calibri" w:hAnsi="Calibri"/>
          <w:sz w:val="22"/>
        </w:rPr>
        <w:t>0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sz w:val="22"/>
        </w:rPr>
        <w:t>1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z w:val="22"/>
        </w:rPr>
        <w:t>.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w w:val="125"/>
          <w:sz w:val="22"/>
        </w:rPr>
        <w:t>E </w:t>
      </w:r>
      <w:r>
        <w:rPr>
          <w:rFonts w:ascii="Times New Roman" w:hAnsi="Times New Roman"/>
          <w:b/>
          <w:sz w:val="22"/>
        </w:rPr>
        <w:t>do </w:t>
      </w:r>
      <w:r>
        <w:rPr>
          <w:spacing w:val="-6"/>
          <w:sz w:val="22"/>
        </w:rPr>
        <w:t>Step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1: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Randomly select </w:t>
      </w:r>
      <w:r>
        <w:rPr>
          <w:rFonts w:ascii="Calibri" w:hAnsi="Calibri"/>
          <w:i/>
          <w:spacing w:val="-6"/>
          <w:sz w:val="22"/>
        </w:rPr>
        <w:t>ρ</w:t>
      </w:r>
      <w:r>
        <w:rPr>
          <w:rFonts w:ascii="Calibri" w:hAnsi="Calibri"/>
          <w:i/>
          <w:spacing w:val="-7"/>
          <w:sz w:val="22"/>
        </w:rPr>
        <w:t> </w:t>
      </w:r>
      <w:r>
        <w:rPr>
          <w:rFonts w:ascii="Lucida Sans Unicode" w:hAnsi="Lucida Sans Unicode"/>
          <w:spacing w:val="-6"/>
          <w:sz w:val="22"/>
        </w:rPr>
        <w:t>×</w:t>
      </w:r>
      <w:r>
        <w:rPr>
          <w:rFonts w:ascii="Lucida Sans Unicode" w:hAnsi="Lucida Sans Unicode"/>
          <w:spacing w:val="-21"/>
          <w:sz w:val="22"/>
        </w:rPr>
        <w:t> </w:t>
      </w:r>
      <w:r>
        <w:rPr>
          <w:rFonts w:ascii="Lucida Sans Unicode" w:hAnsi="Lucida Sans Unicode"/>
          <w:spacing w:val="-6"/>
          <w:sz w:val="22"/>
        </w:rPr>
        <w:t>|</w:t>
      </w:r>
      <w:r>
        <w:rPr>
          <w:rFonts w:ascii="Calibri" w:hAnsi="Calibri"/>
          <w:i/>
          <w:spacing w:val="-6"/>
          <w:sz w:val="22"/>
        </w:rPr>
        <w:t>θ</w:t>
      </w:r>
      <w:r>
        <w:rPr>
          <w:rFonts w:ascii="Lucida Sans Unicode" w:hAnsi="Lucida Sans Unicode"/>
          <w:spacing w:val="-6"/>
          <w:sz w:val="22"/>
        </w:rPr>
        <w:t>| </w:t>
      </w:r>
      <w:r>
        <w:rPr>
          <w:sz w:val="22"/>
        </w:rPr>
        <w:t>parameters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rFonts w:ascii="Calibri" w:hAnsi="Calibri"/>
          <w:i/>
          <w:sz w:val="22"/>
        </w:rPr>
        <w:t>θ</w:t>
      </w:r>
      <w:r>
        <w:rPr>
          <w:sz w:val="22"/>
        </w:rPr>
        <w:t>;</w:t>
      </w:r>
    </w:p>
    <w:p>
      <w:pPr>
        <w:spacing w:line="201" w:lineRule="auto" w:before="45"/>
        <w:ind w:left="1030" w:right="592" w:hanging="33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1320599</wp:posOffset>
                </wp:positionH>
                <wp:positionV relativeFrom="paragraph">
                  <wp:posOffset>191974</wp:posOffset>
                </wp:positionV>
                <wp:extent cx="74930" cy="32512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74930" cy="325120"/>
                          <a:chExt cx="74930" cy="32512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2527" y="0"/>
                            <a:ext cx="127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5120">
                                <a:moveTo>
                                  <a:pt x="0" y="324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54" y="322456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0">
                                <a:moveTo>
                                  <a:pt x="0" y="0"/>
                                </a:moveTo>
                                <a:lnTo>
                                  <a:pt x="6928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9842pt;margin-top:15.116081pt;width:5.9pt;height:25.6pt;mso-position-horizontal-relative:page;mso-position-vertical-relative:paragraph;z-index:-16722944" id="docshapegroup102" coordorigin="2080,302" coordsize="118,512">
                <v:line style="position:absolute" from="2084,814" to="2084,302" stroked="true" strokeweight=".39802pt" strokecolor="#000000">
                  <v:stroke dashstyle="solid"/>
                </v:line>
                <v:line style="position:absolute" from="2088,810" to="2197,810" stroked="true" strokeweight=".3980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w:t>for </w:t>
      </w:r>
      <w:r>
        <w:rPr>
          <w:rFonts w:ascii="Times New Roman" w:hAnsi="Times New Roman"/>
          <w:i/>
          <w:sz w:val="22"/>
        </w:rPr>
        <w:t>each selected parameter </w:t>
      </w:r>
      <w:r>
        <w:rPr>
          <w:rFonts w:ascii="Calibri" w:hAnsi="Calibri"/>
          <w:i/>
          <w:sz w:val="22"/>
        </w:rPr>
        <w:t>θ</w:t>
      </w:r>
      <w:r>
        <w:rPr>
          <w:rFonts w:ascii="Calibri" w:hAnsi="Calibri"/>
          <w:i/>
          <w:sz w:val="22"/>
          <w:vertAlign w:val="subscript"/>
        </w:rPr>
        <w:t>i</w:t>
      </w:r>
      <w:r>
        <w:rPr>
          <w:rFonts w:ascii="Calibri" w:hAnsi="Calibri"/>
          <w:i/>
          <w:sz w:val="22"/>
          <w:vertAlign w:val="baseline"/>
        </w:rPr>
        <w:t> </w:t>
      </w:r>
      <w:r>
        <w:rPr>
          <w:rFonts w:ascii="Times New Roman" w:hAnsi="Times New Roman"/>
          <w:b/>
          <w:sz w:val="22"/>
          <w:vertAlign w:val="baseline"/>
        </w:rPr>
        <w:t>do </w:t>
      </w:r>
      <w:r>
        <w:rPr>
          <w:spacing w:val="-4"/>
          <w:sz w:val="22"/>
          <w:vertAlign w:val="baseline"/>
        </w:rPr>
        <w:t>Randomly</w:t>
      </w:r>
      <w:r>
        <w:rPr>
          <w:spacing w:val="-9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select</w:t>
      </w:r>
      <w:r>
        <w:rPr>
          <w:spacing w:val="-8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bit</w:t>
      </w:r>
      <w:r>
        <w:rPr>
          <w:spacing w:val="-8"/>
          <w:sz w:val="22"/>
          <w:vertAlign w:val="baseline"/>
        </w:rPr>
        <w:t> </w:t>
      </w:r>
      <w:r>
        <w:rPr>
          <w:rFonts w:ascii="Calibri" w:hAnsi="Calibri"/>
          <w:i/>
          <w:spacing w:val="-4"/>
          <w:sz w:val="22"/>
          <w:vertAlign w:val="baseline"/>
        </w:rPr>
        <w:t>k</w:t>
      </w:r>
      <w:r>
        <w:rPr>
          <w:rFonts w:ascii="Calibri" w:hAnsi="Calibri"/>
          <w:i/>
          <w:spacing w:val="-8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and</w:t>
      </w:r>
      <w:r>
        <w:rPr>
          <w:spacing w:val="-8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flip: </w:t>
      </w:r>
      <w:r>
        <w:rPr>
          <w:rFonts w:ascii="Calibri" w:hAnsi="Calibri"/>
          <w:i/>
          <w:w w:val="105"/>
          <w:sz w:val="22"/>
          <w:vertAlign w:val="baseline"/>
        </w:rPr>
        <w:t>θ</w:t>
      </w:r>
      <w:r>
        <w:rPr>
          <w:rFonts w:ascii="Calibri" w:hAnsi="Calibri"/>
          <w:w w:val="105"/>
          <w:position w:val="6"/>
          <w:sz w:val="22"/>
          <w:vertAlign w:val="baseline"/>
        </w:rPr>
        <w:t>˜</w:t>
      </w:r>
      <w:r>
        <w:rPr>
          <w:rFonts w:ascii="Calibri" w:hAnsi="Calibri"/>
          <w:i/>
          <w:w w:val="105"/>
          <w:position w:val="-2"/>
          <w:sz w:val="16"/>
          <w:vertAlign w:val="baseline"/>
        </w:rPr>
        <w:t>i</w:t>
      </w:r>
      <w:r>
        <w:rPr>
          <w:rFonts w:ascii="Calibri" w:hAnsi="Calibri"/>
          <w:i/>
          <w:spacing w:val="40"/>
          <w:w w:val="125"/>
          <w:position w:val="-2"/>
          <w:sz w:val="16"/>
          <w:vertAlign w:val="baseline"/>
        </w:rPr>
        <w:t> </w:t>
      </w:r>
      <w:r>
        <w:rPr>
          <w:rFonts w:ascii="Calibri" w:hAnsi="Calibri"/>
          <w:w w:val="125"/>
          <w:sz w:val="22"/>
          <w:vertAlign w:val="baseline"/>
        </w:rPr>
        <w:t>= </w:t>
      </w:r>
      <w:r>
        <w:rPr>
          <w:rFonts w:ascii="Calibri" w:hAnsi="Calibri"/>
          <w:i/>
          <w:w w:val="125"/>
          <w:sz w:val="22"/>
          <w:vertAlign w:val="baseline"/>
        </w:rPr>
        <w:t>θ</w:t>
      </w:r>
      <w:r>
        <w:rPr>
          <w:rFonts w:ascii="Calibri" w:hAnsi="Calibri"/>
          <w:i/>
          <w:w w:val="125"/>
          <w:sz w:val="22"/>
          <w:vertAlign w:val="subscript"/>
        </w:rPr>
        <w:t>i</w:t>
      </w:r>
      <w:r>
        <w:rPr>
          <w:rFonts w:ascii="Calibri" w:hAnsi="Calibri"/>
          <w:i/>
          <w:w w:val="125"/>
          <w:sz w:val="22"/>
          <w:vertAlign w:val="baseline"/>
        </w:rPr>
        <w:t> </w:t>
      </w:r>
      <w:r>
        <w:rPr>
          <w:rFonts w:ascii="Lucida Sans Unicode" w:hAnsi="Lucida Sans Unicode"/>
          <w:w w:val="105"/>
          <w:sz w:val="22"/>
          <w:vertAlign w:val="baseline"/>
        </w:rPr>
        <w:t>⊕</w:t>
      </w:r>
      <w:r>
        <w:rPr>
          <w:rFonts w:ascii="Lucida Sans Unicode" w:hAnsi="Lucida Sans Unicode"/>
          <w:spacing w:val="-13"/>
          <w:w w:val="105"/>
          <w:sz w:val="22"/>
          <w:vertAlign w:val="baseline"/>
        </w:rPr>
        <w:t> </w:t>
      </w:r>
      <w:r>
        <w:rPr>
          <w:rFonts w:ascii="Calibri" w:hAnsi="Calibri"/>
          <w:w w:val="105"/>
          <w:sz w:val="22"/>
          <w:vertAlign w:val="baseline"/>
        </w:rPr>
        <w:t>2</w:t>
      </w:r>
      <w:r>
        <w:rPr>
          <w:rFonts w:ascii="Calibri" w:hAnsi="Calibri"/>
          <w:i/>
          <w:w w:val="105"/>
          <w:sz w:val="22"/>
          <w:vertAlign w:val="superscript"/>
        </w:rPr>
        <w:t>k</w:t>
      </w:r>
      <w:r>
        <w:rPr>
          <w:w w:val="105"/>
          <w:sz w:val="22"/>
          <w:vertAlign w:val="baseline"/>
        </w:rPr>
        <w:t>;</w:t>
      </w:r>
    </w:p>
    <w:p>
      <w:pPr>
        <w:pStyle w:val="BodyText"/>
        <w:spacing w:line="248" w:lineRule="exact" w:before="20"/>
        <w:ind w:left="695"/>
      </w:pPr>
      <w:r>
        <w:rPr>
          <w:spacing w:val="-4"/>
        </w:rPr>
        <w:t>Step</w:t>
      </w:r>
      <w:r>
        <w:rPr>
          <w:spacing w:val="-9"/>
        </w:rPr>
        <w:t> </w:t>
      </w:r>
      <w:r>
        <w:rPr>
          <w:spacing w:val="-4"/>
        </w:rPr>
        <w:t>2: Compute</w:t>
      </w:r>
      <w:r>
        <w:rPr>
          <w:spacing w:val="-8"/>
        </w:rPr>
        <w:t> </w:t>
      </w:r>
      <w:r>
        <w:rPr>
          <w:spacing w:val="-4"/>
        </w:rPr>
        <w:t>task</w:t>
      </w:r>
      <w:r>
        <w:rPr>
          <w:spacing w:val="-8"/>
        </w:rPr>
        <w:t> </w:t>
      </w:r>
      <w:r>
        <w:rPr>
          <w:spacing w:val="-4"/>
        </w:rPr>
        <w:t>loss:</w:t>
      </w:r>
    </w:p>
    <w:p>
      <w:pPr>
        <w:spacing w:line="319" w:lineRule="exact" w:before="0"/>
        <w:ind w:left="804" w:right="0" w:firstLine="0"/>
        <w:jc w:val="left"/>
        <w:rPr>
          <w:sz w:val="22"/>
        </w:rPr>
      </w:pPr>
      <w:r>
        <w:rPr>
          <w:rFonts w:ascii="Lucida Sans Unicode" w:hAnsi="Lucida Sans Unicode"/>
          <w:spacing w:val="-5"/>
          <w:w w:val="115"/>
          <w:sz w:val="22"/>
        </w:rPr>
        <w:t>L</w:t>
      </w:r>
      <w:r>
        <w:rPr>
          <w:spacing w:val="-5"/>
          <w:w w:val="115"/>
          <w:sz w:val="22"/>
          <w:vertAlign w:val="subscript"/>
        </w:rPr>
        <w:t>task</w:t>
      </w:r>
      <w:r>
        <w:rPr>
          <w:rFonts w:ascii="Calibri" w:hAnsi="Calibri"/>
          <w:spacing w:val="-5"/>
          <w:w w:val="115"/>
          <w:sz w:val="22"/>
          <w:vertAlign w:val="baseline"/>
        </w:rPr>
        <w:t>(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f</w:t>
      </w:r>
      <w:r>
        <w:rPr>
          <w:rFonts w:ascii="Calibri" w:hAnsi="Calibri"/>
          <w:i/>
          <w:spacing w:val="-5"/>
          <w:w w:val="115"/>
          <w:position w:val="-6"/>
          <w:sz w:val="16"/>
          <w:vertAlign w:val="baseline"/>
        </w:rPr>
        <w:t>θ</w:t>
      </w:r>
      <w:r>
        <w:rPr>
          <w:rFonts w:ascii="Calibri" w:hAnsi="Calibri"/>
          <w:spacing w:val="-5"/>
          <w:w w:val="115"/>
          <w:position w:val="-2"/>
          <w:sz w:val="16"/>
          <w:vertAlign w:val="baseline"/>
        </w:rPr>
        <w:t>˜</w:t>
      </w:r>
      <w:r>
        <w:rPr>
          <w:rFonts w:ascii="Calibri" w:hAnsi="Calibri"/>
          <w:spacing w:val="-5"/>
          <w:w w:val="115"/>
          <w:sz w:val="22"/>
          <w:vertAlign w:val="baseline"/>
        </w:rPr>
        <w:t>(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x</w:t>
      </w:r>
      <w:r>
        <w:rPr>
          <w:rFonts w:ascii="Calibri" w:hAnsi="Calibri"/>
          <w:spacing w:val="-5"/>
          <w:w w:val="115"/>
          <w:sz w:val="22"/>
          <w:vertAlign w:val="baseline"/>
        </w:rPr>
        <w:t>)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,</w:t>
      </w:r>
      <w:r>
        <w:rPr>
          <w:rFonts w:ascii="Calibri" w:hAnsi="Calibri"/>
          <w:i/>
          <w:spacing w:val="4"/>
          <w:w w:val="115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2"/>
          <w:vertAlign w:val="baseline"/>
        </w:rPr>
        <w:t>y</w:t>
      </w:r>
      <w:r>
        <w:rPr>
          <w:rFonts w:ascii="Calibri" w:hAnsi="Calibri"/>
          <w:spacing w:val="-5"/>
          <w:w w:val="115"/>
          <w:sz w:val="22"/>
          <w:vertAlign w:val="baseline"/>
        </w:rPr>
        <w:t>)</w:t>
      </w:r>
      <w:r>
        <w:rPr>
          <w:spacing w:val="-5"/>
          <w:w w:val="115"/>
          <w:sz w:val="22"/>
          <w:vertAlign w:val="baseline"/>
        </w:rPr>
        <w:t>;</w:t>
      </w:r>
    </w:p>
    <w:p>
      <w:pPr>
        <w:pStyle w:val="BodyText"/>
        <w:spacing w:line="223" w:lineRule="exact"/>
        <w:ind w:left="695"/>
      </w:pPr>
      <w:r>
        <w:rPr>
          <w:w w:val="90"/>
        </w:rPr>
        <w:t>and</w:t>
      </w:r>
      <w:r>
        <w:rPr>
          <w:spacing w:val="18"/>
        </w:rPr>
        <w:t> </w:t>
      </w:r>
      <w:r>
        <w:rPr>
          <w:w w:val="90"/>
        </w:rPr>
        <w:t>self-correction</w:t>
      </w:r>
      <w:r>
        <w:rPr>
          <w:spacing w:val="18"/>
        </w:rPr>
        <w:t> </w:t>
      </w:r>
      <w:r>
        <w:rPr>
          <w:spacing w:val="-2"/>
          <w:w w:val="90"/>
        </w:rPr>
        <w:t>loss:</w:t>
      </w:r>
    </w:p>
    <w:p>
      <w:pPr>
        <w:spacing w:line="206" w:lineRule="auto" w:before="21"/>
        <w:ind w:left="695" w:right="1255" w:firstLine="109"/>
        <w:jc w:val="left"/>
        <w:rPr>
          <w:sz w:val="22"/>
        </w:rPr>
      </w:pPr>
      <w:r>
        <w:rPr>
          <w:rFonts w:ascii="Lucida Sans Unicode" w:hAnsi="Lucida Sans Unicode"/>
          <w:w w:val="125"/>
          <w:sz w:val="22"/>
        </w:rPr>
        <w:t>L</w:t>
      </w:r>
      <w:r>
        <w:rPr>
          <w:w w:val="125"/>
          <w:sz w:val="22"/>
          <w:vertAlign w:val="subscript"/>
        </w:rPr>
        <w:t>SC</w:t>
      </w:r>
      <w:r>
        <w:rPr>
          <w:w w:val="125"/>
          <w:sz w:val="22"/>
          <w:vertAlign w:val="baseline"/>
        </w:rPr>
        <w:t> </w:t>
      </w:r>
      <w:r>
        <w:rPr>
          <w:rFonts w:ascii="Calibri" w:hAnsi="Calibri"/>
          <w:w w:val="125"/>
          <w:sz w:val="22"/>
          <w:vertAlign w:val="baseline"/>
        </w:rPr>
        <w:t>= </w:t>
      </w:r>
      <w:r>
        <w:rPr>
          <w:rFonts w:ascii="Calibri" w:hAnsi="Calibri"/>
          <w:i/>
          <w:w w:val="125"/>
          <w:sz w:val="22"/>
          <w:vertAlign w:val="baseline"/>
        </w:rPr>
        <w:t>ℓ</w:t>
      </w:r>
      <w:r>
        <w:rPr>
          <w:rFonts w:ascii="Calibri" w:hAnsi="Calibri"/>
          <w:w w:val="125"/>
          <w:sz w:val="22"/>
          <w:vertAlign w:val="baseline"/>
        </w:rPr>
        <w:t>(</w:t>
      </w:r>
      <w:r>
        <w:rPr>
          <w:rFonts w:ascii="Calibri" w:hAnsi="Calibri"/>
          <w:i/>
          <w:w w:val="125"/>
          <w:sz w:val="22"/>
          <w:vertAlign w:val="baseline"/>
        </w:rPr>
        <w:t>f</w:t>
      </w:r>
      <w:r>
        <w:rPr>
          <w:rFonts w:ascii="Calibri" w:hAnsi="Calibri"/>
          <w:i/>
          <w:w w:val="125"/>
          <w:position w:val="-6"/>
          <w:sz w:val="16"/>
          <w:vertAlign w:val="baseline"/>
        </w:rPr>
        <w:t>θ</w:t>
      </w:r>
      <w:r>
        <w:rPr>
          <w:rFonts w:ascii="Calibri" w:hAnsi="Calibri"/>
          <w:w w:val="125"/>
          <w:position w:val="-2"/>
          <w:sz w:val="16"/>
          <w:vertAlign w:val="baseline"/>
        </w:rPr>
        <w:t>˜</w:t>
      </w:r>
      <w:r>
        <w:rPr>
          <w:rFonts w:ascii="Calibri" w:hAnsi="Calibri"/>
          <w:w w:val="125"/>
          <w:sz w:val="22"/>
          <w:vertAlign w:val="baseline"/>
        </w:rPr>
        <w:t>(</w:t>
      </w:r>
      <w:r>
        <w:rPr>
          <w:rFonts w:ascii="Calibri" w:hAnsi="Calibri"/>
          <w:i/>
          <w:w w:val="125"/>
          <w:sz w:val="22"/>
          <w:vertAlign w:val="baseline"/>
        </w:rPr>
        <w:t>x</w:t>
      </w:r>
      <w:r>
        <w:rPr>
          <w:rFonts w:ascii="Calibri" w:hAnsi="Calibri"/>
          <w:w w:val="125"/>
          <w:sz w:val="22"/>
          <w:vertAlign w:val="baseline"/>
        </w:rPr>
        <w:t>)</w:t>
      </w:r>
      <w:r>
        <w:rPr>
          <w:rFonts w:ascii="Calibri" w:hAnsi="Calibri"/>
          <w:i/>
          <w:w w:val="125"/>
          <w:sz w:val="22"/>
          <w:vertAlign w:val="baseline"/>
        </w:rPr>
        <w:t>,</w:t>
      </w:r>
      <w:r>
        <w:rPr>
          <w:rFonts w:ascii="Calibri" w:hAnsi="Calibri"/>
          <w:i/>
          <w:spacing w:val="-8"/>
          <w:w w:val="125"/>
          <w:sz w:val="22"/>
          <w:vertAlign w:val="baseline"/>
        </w:rPr>
        <w:t> </w:t>
      </w:r>
      <w:r>
        <w:rPr>
          <w:rFonts w:ascii="Calibri" w:hAnsi="Calibri"/>
          <w:i/>
          <w:w w:val="125"/>
          <w:sz w:val="22"/>
          <w:vertAlign w:val="baseline"/>
        </w:rPr>
        <w:t>f</w:t>
      </w:r>
      <w:r>
        <w:rPr>
          <w:rFonts w:ascii="Calibri" w:hAnsi="Calibri"/>
          <w:i/>
          <w:w w:val="125"/>
          <w:sz w:val="22"/>
          <w:vertAlign w:val="subscript"/>
        </w:rPr>
        <w:t>θ</w:t>
      </w:r>
      <w:r>
        <w:rPr>
          <w:rFonts w:ascii="Calibri" w:hAnsi="Calibri"/>
          <w:w w:val="125"/>
          <w:sz w:val="22"/>
          <w:vertAlign w:val="baseline"/>
        </w:rPr>
        <w:t>(</w:t>
      </w:r>
      <w:r>
        <w:rPr>
          <w:rFonts w:ascii="Calibri" w:hAnsi="Calibri"/>
          <w:i/>
          <w:w w:val="125"/>
          <w:sz w:val="22"/>
          <w:vertAlign w:val="baseline"/>
        </w:rPr>
        <w:t>x</w:t>
      </w:r>
      <w:r>
        <w:rPr>
          <w:rFonts w:ascii="Calibri" w:hAnsi="Calibri"/>
          <w:w w:val="125"/>
          <w:sz w:val="22"/>
          <w:vertAlign w:val="baseline"/>
        </w:rPr>
        <w:t>))</w:t>
      </w:r>
      <w:r>
        <w:rPr>
          <w:w w:val="125"/>
          <w:sz w:val="22"/>
          <w:vertAlign w:val="baseline"/>
        </w:rPr>
        <w:t>; </w:t>
      </w:r>
      <w:r>
        <w:rPr>
          <w:rFonts w:ascii="Lucida Sans Unicode" w:hAnsi="Lucida Sans Unicode"/>
          <w:position w:val="3"/>
          <w:sz w:val="22"/>
          <w:vertAlign w:val="baseline"/>
        </w:rPr>
        <w:t>L</w:t>
      </w:r>
      <w:r>
        <w:rPr>
          <w:sz w:val="16"/>
          <w:vertAlign w:val="baseline"/>
        </w:rPr>
        <w:t>total</w:t>
      </w:r>
      <w:r>
        <w:rPr>
          <w:spacing w:val="40"/>
          <w:w w:val="125"/>
          <w:sz w:val="16"/>
          <w:vertAlign w:val="baseline"/>
        </w:rPr>
        <w:t> </w:t>
      </w:r>
      <w:r>
        <w:rPr>
          <w:rFonts w:ascii="Calibri" w:hAnsi="Calibri"/>
          <w:w w:val="125"/>
          <w:position w:val="3"/>
          <w:sz w:val="22"/>
          <w:vertAlign w:val="baseline"/>
        </w:rPr>
        <w:t>= </w:t>
      </w:r>
      <w:r>
        <w:rPr>
          <w:rFonts w:ascii="Lucida Sans Unicode" w:hAnsi="Lucida Sans Unicode"/>
          <w:position w:val="3"/>
          <w:sz w:val="22"/>
          <w:vertAlign w:val="baseline"/>
        </w:rPr>
        <w:t>L</w:t>
      </w:r>
      <w:r>
        <w:rPr>
          <w:sz w:val="16"/>
          <w:vertAlign w:val="baseline"/>
        </w:rPr>
        <w:t>task</w:t>
      </w:r>
      <w:r>
        <w:rPr>
          <w:spacing w:val="40"/>
          <w:w w:val="125"/>
          <w:sz w:val="16"/>
          <w:vertAlign w:val="baseline"/>
        </w:rPr>
        <w:t> </w:t>
      </w:r>
      <w:r>
        <w:rPr>
          <w:rFonts w:ascii="Calibri" w:hAnsi="Calibri"/>
          <w:w w:val="125"/>
          <w:position w:val="3"/>
          <w:sz w:val="22"/>
          <w:vertAlign w:val="baseline"/>
        </w:rPr>
        <w:t>+ </w:t>
      </w:r>
      <w:r>
        <w:rPr>
          <w:rFonts w:ascii="Calibri" w:hAnsi="Calibri"/>
          <w:i/>
          <w:w w:val="125"/>
          <w:position w:val="3"/>
          <w:sz w:val="22"/>
          <w:vertAlign w:val="baseline"/>
        </w:rPr>
        <w:t>λ</w:t>
      </w:r>
      <w:r>
        <w:rPr>
          <w:w w:val="125"/>
          <w:sz w:val="16"/>
          <w:vertAlign w:val="baseline"/>
        </w:rPr>
        <w:t>SC</w:t>
      </w:r>
      <w:r>
        <w:rPr>
          <w:rFonts w:ascii="Lucida Sans Unicode" w:hAnsi="Lucida Sans Unicode"/>
          <w:w w:val="125"/>
          <w:position w:val="3"/>
          <w:sz w:val="22"/>
          <w:vertAlign w:val="baseline"/>
        </w:rPr>
        <w:t>L</w:t>
      </w:r>
      <w:r>
        <w:rPr>
          <w:w w:val="125"/>
          <w:sz w:val="16"/>
          <w:vertAlign w:val="baseline"/>
        </w:rPr>
        <w:t>SC</w:t>
      </w:r>
      <w:r>
        <w:rPr>
          <w:w w:val="125"/>
          <w:position w:val="3"/>
          <w:sz w:val="22"/>
          <w:vertAlign w:val="baseline"/>
        </w:rPr>
        <w:t>;</w:t>
      </w:r>
      <w:r>
        <w:rPr>
          <w:spacing w:val="40"/>
          <w:w w:val="125"/>
          <w:position w:val="3"/>
          <w:sz w:val="22"/>
          <w:vertAlign w:val="baseline"/>
        </w:rPr>
        <w:t> </w:t>
      </w:r>
      <w:r>
        <w:rPr>
          <w:spacing w:val="-8"/>
          <w:sz w:val="22"/>
          <w:vertAlign w:val="baseline"/>
        </w:rPr>
        <w:t>Step</w:t>
      </w:r>
      <w:r>
        <w:rPr>
          <w:spacing w:val="-5"/>
          <w:sz w:val="22"/>
          <w:vertAlign w:val="baseline"/>
        </w:rPr>
        <w:t> </w:t>
      </w:r>
      <w:r>
        <w:rPr>
          <w:spacing w:val="-8"/>
          <w:sz w:val="22"/>
          <w:vertAlign w:val="baseline"/>
        </w:rPr>
        <w:t>3:</w:t>
      </w:r>
      <w:r>
        <w:rPr>
          <w:spacing w:val="-4"/>
          <w:sz w:val="22"/>
          <w:vertAlign w:val="baseline"/>
        </w:rPr>
        <w:t> </w:t>
      </w:r>
      <w:r>
        <w:rPr>
          <w:spacing w:val="-8"/>
          <w:sz w:val="22"/>
          <w:vertAlign w:val="baseline"/>
        </w:rPr>
        <w:t>Update</w:t>
      </w:r>
      <w:r>
        <w:rPr>
          <w:spacing w:val="-4"/>
          <w:sz w:val="22"/>
          <w:vertAlign w:val="baseline"/>
        </w:rPr>
        <w:t> </w:t>
      </w:r>
      <w:r>
        <w:rPr>
          <w:spacing w:val="-8"/>
          <w:sz w:val="22"/>
          <w:vertAlign w:val="baseline"/>
        </w:rPr>
        <w:t>parameters</w:t>
      </w:r>
      <w:r>
        <w:rPr>
          <w:spacing w:val="-4"/>
          <w:sz w:val="22"/>
          <w:vertAlign w:val="baseline"/>
        </w:rPr>
        <w:t> </w:t>
      </w:r>
      <w:r>
        <w:rPr>
          <w:spacing w:val="-8"/>
          <w:sz w:val="22"/>
          <w:vertAlign w:val="baseline"/>
        </w:rPr>
        <w:t>by </w:t>
      </w:r>
      <w:r>
        <w:rPr>
          <w:rFonts w:ascii="Calibri" w:hAnsi="Calibri"/>
          <w:i/>
          <w:sz w:val="22"/>
          <w:vertAlign w:val="baseline"/>
        </w:rPr>
        <w:t>θ</w:t>
      </w:r>
      <w:r>
        <w:rPr>
          <w:rFonts w:ascii="Calibri" w:hAnsi="Calibri"/>
          <w:i/>
          <w:spacing w:val="40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→ </w:t>
      </w:r>
      <w:r>
        <w:rPr>
          <w:rFonts w:ascii="Calibri" w:hAnsi="Calibri"/>
          <w:i/>
          <w:sz w:val="22"/>
          <w:vertAlign w:val="baseline"/>
        </w:rPr>
        <w:t>θ </w:t>
      </w:r>
      <w:r>
        <w:rPr>
          <w:rFonts w:ascii="Lucida Sans Unicode" w:hAnsi="Lucida Sans Unicode"/>
          <w:sz w:val="22"/>
          <w:vertAlign w:val="baseline"/>
        </w:rPr>
        <w:t>− </w:t>
      </w:r>
      <w:r>
        <w:rPr>
          <w:rFonts w:ascii="Calibri" w:hAnsi="Calibri"/>
          <w:i/>
          <w:sz w:val="22"/>
          <w:vertAlign w:val="baseline"/>
        </w:rPr>
        <w:t>η</w:t>
      </w:r>
      <w:r>
        <w:rPr>
          <w:rFonts w:ascii="Lucida Sans Unicode" w:hAnsi="Lucida Sans Unicode"/>
          <w:sz w:val="22"/>
          <w:vertAlign w:val="baseline"/>
        </w:rPr>
        <w:t>∇L</w:t>
      </w:r>
      <w:r>
        <w:rPr>
          <w:sz w:val="22"/>
          <w:vertAlign w:val="subscript"/>
        </w:rPr>
        <w:t>total</w:t>
      </w:r>
      <w:r>
        <w:rPr>
          <w:sz w:val="22"/>
          <w:vertAlign w:val="baseline"/>
        </w:rPr>
        <w:t>;</w:t>
      </w:r>
    </w:p>
    <w:p>
      <w:pPr>
        <w:pStyle w:val="BodyText"/>
        <w:spacing w:line="209" w:lineRule="exact"/>
        <w:ind w:left="695"/>
      </w:pPr>
      <w:r>
        <w:rPr>
          <w:spacing w:val="-6"/>
        </w:rPr>
        <w:t>Step</w:t>
      </w:r>
      <w:r>
        <w:rPr>
          <w:spacing w:val="-5"/>
        </w:rPr>
        <w:t> </w:t>
      </w:r>
      <w:r>
        <w:rPr>
          <w:spacing w:val="-6"/>
        </w:rPr>
        <w:t>4:</w:t>
      </w:r>
      <w:r>
        <w:rPr>
          <w:spacing w:val="6"/>
        </w:rPr>
        <w:t> </w:t>
      </w:r>
      <w:r>
        <w:rPr>
          <w:spacing w:val="-6"/>
        </w:rPr>
        <w:t>Apply</w:t>
      </w:r>
      <w:r>
        <w:rPr>
          <w:spacing w:val="-5"/>
        </w:rPr>
        <w:t> </w:t>
      </w:r>
      <w:r>
        <w:rPr>
          <w:spacing w:val="-6"/>
        </w:rPr>
        <w:t>exponent</w:t>
      </w:r>
      <w:r>
        <w:rPr>
          <w:spacing w:val="-4"/>
        </w:rPr>
        <w:t> </w:t>
      </w:r>
      <w:r>
        <w:rPr>
          <w:spacing w:val="-6"/>
        </w:rPr>
        <w:t>mask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clip:</w:t>
      </w:r>
    </w:p>
    <w:p>
      <w:pPr>
        <w:spacing w:line="277" w:lineRule="exact" w:before="0"/>
        <w:ind w:left="804" w:right="0" w:firstLine="0"/>
        <w:jc w:val="left"/>
        <w:rPr>
          <w:sz w:val="22"/>
        </w:rPr>
      </w:pPr>
      <w:r>
        <w:rPr>
          <w:rFonts w:ascii="Calibri" w:hAnsi="Calibri"/>
          <w:i/>
          <w:sz w:val="22"/>
        </w:rPr>
        <w:t>θ</w:t>
      </w:r>
      <w:r>
        <w:rPr>
          <w:rFonts w:ascii="Calibri" w:hAnsi="Calibri"/>
          <w:position w:val="6"/>
          <w:sz w:val="22"/>
        </w:rPr>
        <w:t>ˆ</w:t>
      </w:r>
      <w:r>
        <w:rPr>
          <w:rFonts w:ascii="Calibri" w:hAnsi="Calibri"/>
          <w:i/>
          <w:position w:val="-2"/>
          <w:sz w:val="16"/>
        </w:rPr>
        <w:t>i</w:t>
      </w:r>
      <w:r>
        <w:rPr>
          <w:rFonts w:ascii="Calibri" w:hAnsi="Calibri"/>
          <w:i/>
          <w:spacing w:val="53"/>
          <w:position w:val="-2"/>
          <w:sz w:val="16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27"/>
          <w:sz w:val="22"/>
        </w:rPr>
        <w:t> </w:t>
      </w:r>
      <w:r>
        <w:rPr>
          <w:sz w:val="22"/>
        </w:rPr>
        <w:t>clip</w:t>
      </w:r>
      <w:r>
        <w:rPr>
          <w:rFonts w:ascii="Calibri" w:hAnsi="Calibri"/>
          <w:sz w:val="22"/>
        </w:rPr>
        <w:t>(</w:t>
      </w:r>
      <w:r>
        <w:rPr>
          <w:rFonts w:ascii="Calibri" w:hAnsi="Calibri"/>
          <w:i/>
          <w:sz w:val="22"/>
        </w:rPr>
        <w:t>θ</w:t>
      </w:r>
      <w:r>
        <w:rPr>
          <w:rFonts w:ascii="Calibri" w:hAnsi="Calibri"/>
          <w:i/>
          <w:sz w:val="22"/>
          <w:vertAlign w:val="subscript"/>
        </w:rPr>
        <w:t>i</w:t>
      </w:r>
      <w:r>
        <w:rPr>
          <w:rFonts w:ascii="Calibri" w:hAnsi="Calibri"/>
          <w:i/>
          <w:sz w:val="22"/>
          <w:vertAlign w:val="baseline"/>
        </w:rPr>
        <w:t>,</w:t>
      </w:r>
      <w:r>
        <w:rPr>
          <w:rFonts w:ascii="Calibri" w:hAnsi="Calibri"/>
          <w:i/>
          <w:spacing w:val="-4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−</w:t>
      </w:r>
      <w:r>
        <w:rPr>
          <w:rFonts w:ascii="Calibri" w:hAnsi="Calibri"/>
          <w:sz w:val="22"/>
          <w:vertAlign w:val="baseline"/>
        </w:rPr>
        <w:t>(2</w:t>
      </w:r>
      <w:r>
        <w:rPr>
          <w:rFonts w:ascii="Calibri" w:hAnsi="Calibri"/>
          <w:spacing w:val="11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−</w:t>
      </w:r>
      <w:r>
        <w:rPr>
          <w:rFonts w:ascii="Lucida Sans Unicode" w:hAnsi="Lucida Sans Unicode"/>
          <w:spacing w:val="-8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2</w:t>
      </w:r>
      <w:r>
        <w:rPr>
          <w:rFonts w:ascii="Lucida Sans Unicode" w:hAnsi="Lucida Sans Unicode"/>
          <w:sz w:val="22"/>
          <w:vertAlign w:val="superscript"/>
        </w:rPr>
        <w:t>−</w:t>
      </w:r>
      <w:r>
        <w:rPr>
          <w:rFonts w:ascii="Calibri" w:hAnsi="Calibri"/>
          <w:i/>
          <w:sz w:val="22"/>
          <w:vertAlign w:val="superscript"/>
        </w:rPr>
        <w:t>M</w:t>
      </w:r>
      <w:r>
        <w:rPr>
          <w:rFonts w:ascii="Calibri" w:hAnsi="Calibri"/>
          <w:i/>
          <w:spacing w:val="-16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)</w:t>
      </w:r>
      <w:r>
        <w:rPr>
          <w:rFonts w:ascii="Calibri" w:hAnsi="Calibri"/>
          <w:i/>
          <w:sz w:val="22"/>
          <w:vertAlign w:val="baseline"/>
        </w:rPr>
        <w:t>,</w:t>
      </w:r>
      <w:r>
        <w:rPr>
          <w:rFonts w:ascii="Calibri" w:hAnsi="Calibri"/>
          <w:i/>
          <w:spacing w:val="-4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2</w:t>
      </w:r>
      <w:r>
        <w:rPr>
          <w:rFonts w:ascii="Calibri" w:hAnsi="Calibri"/>
          <w:spacing w:val="11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−</w:t>
      </w:r>
      <w:r>
        <w:rPr>
          <w:rFonts w:ascii="Lucida Sans Unicode" w:hAnsi="Lucida Sans Unicode"/>
          <w:spacing w:val="-8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2</w:t>
      </w:r>
      <w:r>
        <w:rPr>
          <w:rFonts w:ascii="Lucida Sans Unicode" w:hAnsi="Lucida Sans Unicode"/>
          <w:sz w:val="22"/>
          <w:vertAlign w:val="superscript"/>
        </w:rPr>
        <w:t>−</w:t>
      </w:r>
      <w:r>
        <w:rPr>
          <w:rFonts w:ascii="Calibri" w:hAnsi="Calibri"/>
          <w:i/>
          <w:sz w:val="22"/>
          <w:vertAlign w:val="superscript"/>
        </w:rPr>
        <w:t>M</w:t>
      </w:r>
      <w:r>
        <w:rPr>
          <w:rFonts w:ascii="Calibri" w:hAnsi="Calibri"/>
          <w:i/>
          <w:spacing w:val="-16"/>
          <w:sz w:val="22"/>
          <w:vertAlign w:val="baseline"/>
        </w:rPr>
        <w:t> </w:t>
      </w:r>
      <w:r>
        <w:rPr>
          <w:rFonts w:ascii="Calibri" w:hAnsi="Calibri"/>
          <w:spacing w:val="-5"/>
          <w:sz w:val="22"/>
          <w:vertAlign w:val="baseline"/>
        </w:rPr>
        <w:t>)</w:t>
      </w:r>
      <w:r>
        <w:rPr>
          <w:spacing w:val="-5"/>
          <w:sz w:val="22"/>
          <w:vertAlign w:val="baseline"/>
        </w:rPr>
        <w:t>;</w:t>
      </w:r>
    </w:p>
    <w:p>
      <w:pPr>
        <w:pStyle w:val="BodyText"/>
        <w:spacing w:line="252" w:lineRule="auto" w:before="69"/>
        <w:ind w:left="149" w:right="103"/>
        <w:jc w:val="both"/>
      </w:pPr>
      <w:r>
        <w:rPr/>
        <w:br w:type="column"/>
      </w:r>
      <w:r>
        <w:rPr>
          <w:spacing w:val="-6"/>
        </w:rPr>
        <w:t>ing</w:t>
      </w:r>
      <w:r>
        <w:rPr>
          <w:spacing w:val="-7"/>
        </w:rPr>
        <w:t> </w:t>
      </w:r>
      <w:r>
        <w:rPr>
          <w:spacing w:val="-6"/>
        </w:rPr>
        <w:t>that errors remain bounded.</w:t>
      </w:r>
      <w:r>
        <w:rPr>
          <w:spacing w:val="1"/>
        </w:rPr>
        <w:t> </w:t>
      </w:r>
      <w:r>
        <w:rPr>
          <w:spacing w:val="-6"/>
        </w:rPr>
        <w:t>Besides, our </w:t>
      </w:r>
      <w:r>
        <w:rPr>
          <w:spacing w:val="-6"/>
        </w:rPr>
        <w:t>Self- </w:t>
      </w:r>
      <w:r>
        <w:rPr>
          <w:spacing w:val="-4"/>
        </w:rPr>
        <w:t>Correction</w:t>
      </w:r>
      <w:r>
        <w:rPr>
          <w:spacing w:val="-7"/>
        </w:rPr>
        <w:t> </w:t>
      </w:r>
      <w:r>
        <w:rPr>
          <w:spacing w:val="-4"/>
        </w:rPr>
        <w:t>Fine-Tuning</w:t>
      </w:r>
      <w:r>
        <w:rPr>
          <w:spacing w:val="-7"/>
        </w:rPr>
        <w:t> </w:t>
      </w:r>
      <w:r>
        <w:rPr>
          <w:spacing w:val="-4"/>
        </w:rPr>
        <w:t>trains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mini- </w:t>
      </w:r>
      <w:r>
        <w:rPr>
          <w:w w:val="90"/>
        </w:rPr>
        <w:t>mize divergence between outputs with and without </w:t>
      </w:r>
      <w:r>
        <w:rPr/>
        <w:t>BFEs,</w:t>
      </w:r>
      <w:r>
        <w:rPr>
          <w:spacing w:val="-13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bounding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Lipschitz</w:t>
      </w:r>
      <w:r>
        <w:rPr>
          <w:spacing w:val="-12"/>
        </w:rPr>
        <w:t> </w:t>
      </w:r>
      <w:r>
        <w:rPr/>
        <w:t>constant.</w:t>
      </w:r>
    </w:p>
    <w:p>
      <w:pPr>
        <w:pStyle w:val="BodyText"/>
        <w:spacing w:line="252" w:lineRule="auto" w:before="14"/>
        <w:ind w:left="142" w:right="101" w:firstLine="7"/>
        <w:jc w:val="both"/>
      </w:pPr>
      <w:r>
        <w:rPr>
          <w:rFonts w:ascii="Times New Roman"/>
          <w:b/>
        </w:rPr>
        <w:t>Combination with LoRA and </w:t>
      </w:r>
      <w:r>
        <w:rPr>
          <w:rFonts w:ascii="Times New Roman"/>
          <w:b/>
        </w:rPr>
        <w:t>quantization. </w:t>
      </w:r>
      <w:r>
        <w:rPr>
          <w:spacing w:val="-8"/>
        </w:rPr>
        <w:t>Quantization</w:t>
      </w:r>
      <w:r>
        <w:rPr>
          <w:spacing w:val="-2"/>
        </w:rPr>
        <w:t> </w:t>
      </w:r>
      <w:r>
        <w:rPr>
          <w:spacing w:val="-8"/>
        </w:rPr>
        <w:t>reduces</w:t>
      </w:r>
      <w:r>
        <w:rPr>
          <w:spacing w:val="-2"/>
        </w:rPr>
        <w:t> </w:t>
      </w:r>
      <w:r>
        <w:rPr>
          <w:spacing w:val="-8"/>
        </w:rPr>
        <w:t>model</w:t>
      </w:r>
      <w:r>
        <w:rPr>
          <w:spacing w:val="-2"/>
        </w:rPr>
        <w:t> </w:t>
      </w:r>
      <w:r>
        <w:rPr>
          <w:spacing w:val="-8"/>
        </w:rPr>
        <w:t>size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cost</w:t>
      </w:r>
      <w:r>
        <w:rPr>
          <w:spacing w:val="-2"/>
        </w:rPr>
        <w:t> </w:t>
      </w:r>
      <w:r>
        <w:rPr>
          <w:spacing w:val="-8"/>
        </w:rPr>
        <w:t>by</w:t>
      </w:r>
      <w:r>
        <w:rPr>
          <w:spacing w:val="-2"/>
        </w:rPr>
        <w:t> </w:t>
      </w:r>
      <w:r>
        <w:rPr>
          <w:spacing w:val="-8"/>
        </w:rPr>
        <w:t>oper- </w:t>
      </w:r>
      <w:r>
        <w:rPr>
          <w:spacing w:val="-2"/>
        </w:rPr>
        <w:t>ating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weight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activation</w:t>
      </w:r>
      <w:r>
        <w:rPr>
          <w:spacing w:val="-10"/>
        </w:rPr>
        <w:t> </w:t>
      </w:r>
      <w:r>
        <w:rPr>
          <w:spacing w:val="-2"/>
        </w:rPr>
        <w:t>level,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BFEs still</w:t>
      </w:r>
      <w:r>
        <w:rPr>
          <w:spacing w:val="-10"/>
        </w:rPr>
        <w:t> </w:t>
      </w:r>
      <w:r>
        <w:rPr>
          <w:spacing w:val="-2"/>
        </w:rPr>
        <w:t>occur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representation</w:t>
      </w:r>
      <w:r>
        <w:rPr>
          <w:spacing w:val="-10"/>
        </w:rPr>
        <w:t> </w:t>
      </w:r>
      <w:r>
        <w:rPr>
          <w:spacing w:val="-2"/>
        </w:rPr>
        <w:t>level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hard- </w:t>
      </w:r>
      <w:r>
        <w:rPr>
          <w:spacing w:val="-4"/>
        </w:rPr>
        <w:t>ware.</w:t>
      </w:r>
      <w:r>
        <w:rPr>
          <w:spacing w:val="7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distinction</w:t>
      </w:r>
      <w:r>
        <w:rPr>
          <w:spacing w:val="-5"/>
        </w:rPr>
        <w:t> </w:t>
      </w:r>
      <w:r>
        <w:rPr>
          <w:spacing w:val="-4"/>
        </w:rPr>
        <w:t>means BFEs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still</w:t>
      </w:r>
      <w:r>
        <w:rPr>
          <w:spacing w:val="-5"/>
        </w:rPr>
        <w:t> </w:t>
      </w:r>
      <w:r>
        <w:rPr>
          <w:spacing w:val="-4"/>
        </w:rPr>
        <w:t>occur </w:t>
      </w:r>
      <w:r>
        <w:rPr>
          <w:spacing w:val="-2"/>
        </w:rPr>
        <w:t>post-quantization.</w:t>
      </w:r>
      <w:r>
        <w:rPr>
          <w:spacing w:val="-11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fewer</w:t>
      </w:r>
      <w:r>
        <w:rPr>
          <w:spacing w:val="-10"/>
        </w:rPr>
        <w:t> </w:t>
      </w:r>
      <w:r>
        <w:rPr>
          <w:spacing w:val="-2"/>
        </w:rPr>
        <w:t>bits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quantized </w:t>
      </w:r>
      <w:r>
        <w:rPr>
          <w:spacing w:val="-6"/>
        </w:rPr>
        <w:t>models (e.g.,</w:t>
      </w:r>
      <w:r>
        <w:rPr>
          <w:spacing w:val="-1"/>
        </w:rPr>
        <w:t> </w:t>
      </w:r>
      <w:r>
        <w:rPr>
          <w:spacing w:val="-6"/>
        </w:rPr>
        <w:t>4-bit, 8-bit) reduce exponent-related </w:t>
      </w:r>
      <w:r>
        <w:rPr>
          <w:spacing w:val="-2"/>
        </w:rPr>
        <w:t>perturbations,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amplify</w:t>
      </w:r>
      <w:r>
        <w:rPr>
          <w:spacing w:val="-10"/>
        </w:rPr>
        <w:t> </w:t>
      </w:r>
      <w:r>
        <w:rPr>
          <w:spacing w:val="-2"/>
        </w:rPr>
        <w:t>BFE</w:t>
      </w:r>
      <w:r>
        <w:rPr>
          <w:spacing w:val="-10"/>
        </w:rPr>
        <w:t> </w:t>
      </w:r>
      <w:r>
        <w:rPr>
          <w:spacing w:val="-2"/>
        </w:rPr>
        <w:t>impact</w:t>
      </w:r>
      <w:r>
        <w:rPr>
          <w:spacing w:val="-10"/>
        </w:rPr>
        <w:t> </w:t>
      </w:r>
      <w:r>
        <w:rPr>
          <w:spacing w:val="-2"/>
        </w:rPr>
        <w:t>due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lower</w:t>
      </w:r>
      <w:r>
        <w:rPr>
          <w:spacing w:val="-8"/>
        </w:rPr>
        <w:t> </w:t>
      </w:r>
      <w:r>
        <w:rPr>
          <w:spacing w:val="-4"/>
        </w:rPr>
        <w:t>numerical</w:t>
      </w:r>
      <w:r>
        <w:rPr>
          <w:spacing w:val="-8"/>
        </w:rPr>
        <w:t> </w:t>
      </w:r>
      <w:r>
        <w:rPr>
          <w:spacing w:val="-4"/>
        </w:rPr>
        <w:t>precision.</w:t>
      </w:r>
      <w:r>
        <w:rPr>
          <w:spacing w:val="-8"/>
        </w:rPr>
        <w:t> </w:t>
      </w:r>
      <w:r>
        <w:rPr>
          <w:spacing w:val="-4"/>
        </w:rPr>
        <w:t>Our</w:t>
      </w:r>
      <w:r>
        <w:rPr>
          <w:spacing w:val="-8"/>
        </w:rPr>
        <w:t> </w:t>
      </w:r>
      <w:r>
        <w:rPr>
          <w:spacing w:val="-4"/>
        </w:rPr>
        <w:t>method,</w:t>
      </w:r>
      <w:r>
        <w:rPr>
          <w:spacing w:val="-8"/>
        </w:rPr>
        <w:t> </w:t>
      </w:r>
      <w:r>
        <w:rPr>
          <w:spacing w:val="-4"/>
        </w:rPr>
        <w:t>which </w:t>
      </w:r>
      <w:r>
        <w:rPr>
          <w:spacing w:val="-6"/>
        </w:rPr>
        <w:t>self-corrects bit-level perturbations, remains fully </w:t>
      </w:r>
      <w:r>
        <w:rPr/>
        <w:t>compatible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techniques.</w:t>
      </w:r>
      <w:r>
        <w:rPr>
          <w:spacing w:val="-12"/>
        </w:rPr>
        <w:t> </w:t>
      </w:r>
      <w:r>
        <w:rPr/>
        <w:t>Combining</w:t>
      </w:r>
      <w:r>
        <w:rPr>
          <w:spacing w:val="-12"/>
        </w:rPr>
        <w:t> </w:t>
      </w:r>
      <w:r>
        <w:rPr/>
        <w:t>it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LoRA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28">
        <w:r>
          <w:rPr>
            <w:color w:val="00007F"/>
            <w:spacing w:val="-2"/>
          </w:rPr>
          <w:t>Hu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28">
        <w:r>
          <w:rPr>
            <w:color w:val="00007F"/>
            <w:spacing w:val="-2"/>
          </w:rPr>
          <w:t>2021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quantization</w:t>
      </w:r>
      <w:r>
        <w:rPr>
          <w:spacing w:val="-10"/>
        </w:rPr>
        <w:t> </w:t>
      </w:r>
      <w:r>
        <w:rPr>
          <w:spacing w:val="-2"/>
        </w:rPr>
        <w:t>en- </w:t>
      </w:r>
      <w:r>
        <w:rPr>
          <w:w w:val="90"/>
        </w:rPr>
        <w:t>hances computational efficiency while maintaining robustness to BFEs, enabling resource-efficient de- ployment in constrained environments.</w:t>
      </w:r>
      <w:r>
        <w:rPr/>
        <w:t> </w:t>
      </w:r>
      <w:r>
        <w:rPr>
          <w:w w:val="90"/>
        </w:rPr>
        <w:t>We further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1013" w:top="1340" w:bottom="1200" w:left="1275" w:right="1275"/>
          <w:cols w:num="2" w:equalWidth="0">
            <w:col w:w="4548" w:space="150"/>
            <w:col w:w="4662"/>
          </w:cols>
        </w:sectPr>
      </w:pPr>
    </w:p>
    <w:p>
      <w:pPr>
        <w:pStyle w:val="BodyText"/>
        <w:tabs>
          <w:tab w:pos="4557" w:val="left" w:leader="none"/>
          <w:tab w:pos="4847" w:val="left" w:leader="none"/>
        </w:tabs>
        <w:spacing w:line="251" w:lineRule="exact"/>
        <w:ind w:left="142"/>
      </w:pP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w w:val="90"/>
        </w:rPr>
        <w:t>discuss</w:t>
      </w:r>
      <w:r>
        <w:rPr>
          <w:spacing w:val="9"/>
        </w:rPr>
        <w:t> </w:t>
      </w:r>
      <w:r>
        <w:rPr>
          <w:w w:val="90"/>
        </w:rPr>
        <w:t>computational</w:t>
      </w:r>
      <w:r>
        <w:rPr>
          <w:spacing w:val="10"/>
        </w:rPr>
        <w:t> </w:t>
      </w:r>
      <w:r>
        <w:rPr>
          <w:w w:val="90"/>
        </w:rPr>
        <w:t>overhead</w:t>
      </w:r>
      <w:r>
        <w:rPr>
          <w:spacing w:val="10"/>
        </w:rPr>
        <w:t> </w:t>
      </w:r>
      <w:r>
        <w:rPr>
          <w:w w:val="90"/>
        </w:rPr>
        <w:t>in</w:t>
      </w:r>
      <w:r>
        <w:rPr>
          <w:spacing w:val="10"/>
        </w:rPr>
        <w:t> </w:t>
      </w:r>
      <w:hyperlink w:history="true" w:anchor="_bookmark11">
        <w:r>
          <w:rPr>
            <w:color w:val="FF0000"/>
            <w:spacing w:val="-4"/>
            <w:w w:val="90"/>
          </w:rPr>
          <w:t>5.3</w:t>
        </w:r>
      </w:hyperlink>
      <w:r>
        <w:rPr>
          <w:spacing w:val="-4"/>
          <w:w w:val="90"/>
        </w:rPr>
        <w:t>.</w:t>
      </w:r>
    </w:p>
    <w:p>
      <w:pPr>
        <w:pStyle w:val="Heading1"/>
        <w:numPr>
          <w:ilvl w:val="0"/>
          <w:numId w:val="1"/>
        </w:numPr>
        <w:tabs>
          <w:tab w:pos="5206" w:val="left" w:leader="none"/>
        </w:tabs>
        <w:spacing w:line="245" w:lineRule="exact" w:before="235" w:after="0"/>
        <w:ind w:left="5206" w:right="0" w:hanging="359"/>
        <w:jc w:val="left"/>
      </w:pPr>
      <w:r>
        <w:rPr>
          <w:spacing w:val="-2"/>
        </w:rPr>
        <w:t>Experiment</w:t>
      </w:r>
    </w:p>
    <w:p>
      <w:pPr>
        <w:pStyle w:val="Heading1"/>
        <w:spacing w:after="0" w:line="245" w:lineRule="exact"/>
        <w:jc w:val="left"/>
        <w:sectPr>
          <w:type w:val="continuous"/>
          <w:pgSz w:w="11910" w:h="16840"/>
          <w:pgMar w:header="0" w:footer="1013" w:top="1240" w:bottom="280" w:left="1275" w:right="1275"/>
        </w:sectPr>
      </w:pPr>
    </w:p>
    <w:p>
      <w:pPr>
        <w:pStyle w:val="BodyText"/>
        <w:spacing w:line="232" w:lineRule="auto"/>
        <w:ind w:left="125" w:right="39" w:firstLine="10"/>
        <w:jc w:val="both"/>
      </w:pPr>
      <w:r>
        <w:rPr>
          <w:spacing w:val="-2"/>
        </w:rPr>
        <w:t>values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would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highest</w:t>
      </w:r>
      <w:r>
        <w:rPr>
          <w:spacing w:val="-10"/>
        </w:rPr>
        <w:t> </w:t>
      </w:r>
      <w:r>
        <w:rPr>
          <w:spacing w:val="-2"/>
        </w:rPr>
        <w:t>exponent</w:t>
      </w:r>
      <w:r>
        <w:rPr>
          <w:spacing w:val="-10"/>
        </w:rPr>
        <w:t> </w:t>
      </w:r>
      <w:r>
        <w:rPr>
          <w:spacing w:val="-2"/>
        </w:rPr>
        <w:t>bit</w:t>
      </w:r>
      <w:r>
        <w:rPr>
          <w:spacing w:val="-10"/>
        </w:rPr>
        <w:t> </w:t>
      </w:r>
      <w:r>
        <w:rPr>
          <w:spacing w:val="-2"/>
        </w:rPr>
        <w:t>to </w:t>
      </w:r>
      <w:r>
        <w:rPr>
          <w:w w:val="90"/>
        </w:rPr>
        <w:t>1, during fine-tuning, we clip the parameter values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defined</w:t>
      </w:r>
      <w:r>
        <w:rPr>
          <w:spacing w:val="-10"/>
        </w:rPr>
        <w:t> </w:t>
      </w:r>
      <w:r>
        <w:rPr>
          <w:spacing w:val="-2"/>
        </w:rPr>
        <w:t>range</w:t>
      </w:r>
      <w:r>
        <w:rPr>
          <w:spacing w:val="-10"/>
        </w:rPr>
        <w:t> </w:t>
      </w:r>
      <w:r>
        <w:rPr>
          <w:rFonts w:ascii="Calibri" w:hAnsi="Calibri" w:cs="Calibri" w:eastAsia="Calibri"/>
          <w:spacing w:val="-2"/>
        </w:rPr>
        <w:t>[</w:t>
      </w:r>
      <w:r>
        <w:rPr>
          <w:rFonts w:ascii="Lucida Sans Unicode" w:hAnsi="Lucida Sans Unicode" w:cs="Lucida Sans Unicode" w:eastAsia="Lucida Sans Unicode"/>
          <w:spacing w:val="-2"/>
        </w:rPr>
        <w:t>−</w:t>
      </w:r>
      <w:r>
        <w:rPr>
          <w:rFonts w:ascii="Calibri" w:hAnsi="Calibri" w:cs="Calibri" w:eastAsia="Calibri"/>
          <w:i/>
          <w:iCs/>
          <w:spacing w:val="-2"/>
        </w:rPr>
        <w:t>ϵ,</w:t>
      </w:r>
      <w:r>
        <w:rPr>
          <w:rFonts w:ascii="Calibri" w:hAnsi="Calibri" w:cs="Calibri" w:eastAsia="Calibri"/>
          <w:i/>
          <w:iCs/>
          <w:spacing w:val="-10"/>
        </w:rPr>
        <w:t> </w:t>
      </w:r>
      <w:r>
        <w:rPr>
          <w:rFonts w:ascii="Calibri" w:hAnsi="Calibri" w:cs="Calibri" w:eastAsia="Calibri"/>
          <w:i/>
          <w:iCs/>
          <w:spacing w:val="-2"/>
        </w:rPr>
        <w:t>ϵ</w:t>
      </w:r>
      <w:r>
        <w:rPr>
          <w:rFonts w:ascii="Calibri" w:hAnsi="Calibri" w:cs="Calibri" w:eastAsia="Calibri"/>
          <w:spacing w:val="-2"/>
        </w:rPr>
        <w:t>]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where</w:t>
      </w:r>
      <w:r>
        <w:rPr>
          <w:spacing w:val="-11"/>
        </w:rPr>
        <w:t> </w:t>
      </w:r>
      <w:r>
        <w:rPr>
          <w:rFonts w:ascii="Calibri" w:hAnsi="Calibri" w:cs="Calibri" w:eastAsia="Calibri"/>
          <w:i/>
          <w:iCs/>
          <w:spacing w:val="-2"/>
        </w:rPr>
        <w:t>ϵ</w:t>
      </w:r>
      <w:r>
        <w:rPr>
          <w:rFonts w:ascii="Calibri" w:hAnsi="Calibri" w:cs="Calibri" w:eastAsia="Calibri"/>
          <w:i/>
          <w:iCs/>
          <w:spacing w:val="-1"/>
        </w:rPr>
        <w:t> </w:t>
      </w:r>
      <w:r>
        <w:rPr>
          <w:rFonts w:ascii="Calibri" w:hAnsi="Calibri" w:cs="Calibri" w:eastAsia="Calibri"/>
          <w:spacing w:val="-2"/>
        </w:rPr>
        <w:t>=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2"/>
        </w:rPr>
        <w:t>2</w:t>
      </w:r>
      <w:r>
        <w:rPr>
          <w:rFonts w:ascii="Calibri" w:hAnsi="Calibri" w:cs="Calibri" w:eastAsia="Calibri"/>
          <w:spacing w:val="-11"/>
        </w:rPr>
        <w:t> </w:t>
      </w:r>
      <w:r>
        <w:rPr>
          <w:rFonts w:ascii="Lucida Sans Unicode" w:hAnsi="Lucida Sans Unicode" w:cs="Lucida Sans Unicode" w:eastAsia="Lucida Sans Unicode"/>
          <w:spacing w:val="-2"/>
        </w:rPr>
        <w:t>−</w:t>
      </w:r>
      <w:r>
        <w:rPr>
          <w:rFonts w:ascii="Lucida Sans Unicode" w:hAnsi="Lucida Sans Unicode" w:cs="Lucida Sans Unicode" w:eastAsia="Lucida Sans Unicode"/>
          <w:spacing w:val="-15"/>
        </w:rPr>
        <w:t> </w:t>
      </w:r>
      <w:r>
        <w:rPr>
          <w:rFonts w:ascii="Calibri" w:hAnsi="Calibri" w:cs="Calibri" w:eastAsia="Calibri"/>
          <w:spacing w:val="-2"/>
        </w:rPr>
        <w:t>2</w:t>
      </w:r>
      <w:r>
        <w:rPr>
          <w:rFonts w:ascii="Lucida Sans Unicode" w:hAnsi="Lucida Sans Unicode" w:cs="Lucida Sans Unicode" w:eastAsia="Lucida Sans Unicode"/>
          <w:spacing w:val="-2"/>
          <w:vertAlign w:val="superscript"/>
        </w:rPr>
        <w:t>−</w:t>
      </w:r>
      <w:r>
        <w:rPr>
          <w:rFonts w:ascii="Calibri" w:hAnsi="Calibri" w:cs="Calibri" w:eastAsia="Calibri"/>
          <w:i/>
          <w:iCs/>
          <w:spacing w:val="-2"/>
          <w:vertAlign w:val="superscript"/>
        </w:rPr>
        <w:t>M</w:t>
      </w:r>
      <w:r>
        <w:rPr>
          <w:rFonts w:ascii="Calibri" w:hAnsi="Calibri" w:cs="Calibri" w:eastAsia="Calibri"/>
          <w:i/>
          <w:iCs/>
          <w:spacing w:val="-2"/>
          <w:vertAlign w:val="baseline"/>
        </w:rPr>
        <w:t> </w:t>
      </w:r>
      <w:r>
        <w:rPr>
          <w:w w:val="90"/>
          <w:vertAlign w:val="baseline"/>
        </w:rPr>
        <w:t>and </w:t>
      </w:r>
      <w:r>
        <w:rPr>
          <w:rFonts w:ascii="Calibri" w:hAnsi="Calibri" w:cs="Calibri" w:eastAsia="Calibri"/>
          <w:i/>
          <w:iCs/>
          <w:w w:val="90"/>
          <w:vertAlign w:val="baseline"/>
        </w:rPr>
        <w:t>M</w:t>
      </w:r>
      <w:r>
        <w:rPr>
          <w:rFonts w:ascii="Calibri" w:hAnsi="Calibri" w:cs="Calibri" w:eastAsia="Calibri"/>
          <w:i/>
          <w:iCs/>
          <w:vertAlign w:val="baseline"/>
        </w:rPr>
        <w:t> </w:t>
      </w:r>
      <w:r>
        <w:rPr>
          <w:w w:val="90"/>
          <w:vertAlign w:val="baseline"/>
        </w:rPr>
        <w:t>denotes the number of mantissa bits, ensur- </w:t>
      </w:r>
      <w:r>
        <w:rPr>
          <w:spacing w:val="-2"/>
          <w:vertAlign w:val="baseline"/>
        </w:rPr>
        <w:t>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highest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exponent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bit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remains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unaffected:</w:t>
      </w:r>
    </w:p>
    <w:p>
      <w:pPr>
        <w:pStyle w:val="BodyText"/>
        <w:tabs>
          <w:tab w:pos="4267" w:val="left" w:leader="none"/>
        </w:tabs>
        <w:spacing w:line="249" w:lineRule="auto" w:before="67"/>
        <w:ind w:left="135" w:right="38" w:firstLine="1355"/>
        <w:jc w:val="both"/>
      </w:pPr>
      <w:r>
        <w:rPr>
          <w:rFonts w:ascii="Calibri" w:hAnsi="Calibri" w:cs="Calibri" w:eastAsia="Calibri"/>
          <w:i/>
          <w:iCs/>
          <w:w w:val="125"/>
        </w:rPr>
        <w:t>θ</w:t>
      </w:r>
      <w:r>
        <w:rPr>
          <w:rFonts w:ascii="Calibri" w:hAnsi="Calibri" w:cs="Calibri" w:eastAsia="Calibri"/>
          <w:w w:val="125"/>
          <w:position w:val="6"/>
        </w:rPr>
        <w:t>ˆ</w:t>
      </w:r>
      <w:r>
        <w:rPr>
          <w:rFonts w:ascii="Calibri" w:hAnsi="Calibri" w:cs="Calibri" w:eastAsia="Calibri"/>
          <w:i/>
          <w:iCs/>
          <w:w w:val="125"/>
          <w:position w:val="-2"/>
          <w:sz w:val="16"/>
          <w:szCs w:val="16"/>
        </w:rPr>
        <w:t>i</w:t>
      </w:r>
      <w:r>
        <w:rPr>
          <w:rFonts w:ascii="Calibri" w:hAnsi="Calibri" w:cs="Calibri" w:eastAsia="Calibri"/>
          <w:i/>
          <w:iCs/>
          <w:spacing w:val="40"/>
          <w:w w:val="125"/>
          <w:position w:val="-2"/>
          <w:sz w:val="16"/>
          <w:szCs w:val="16"/>
        </w:rPr>
        <w:t> </w:t>
      </w:r>
      <w:r>
        <w:rPr>
          <w:rFonts w:ascii="Calibri" w:hAnsi="Calibri" w:cs="Calibri" w:eastAsia="Calibri"/>
          <w:w w:val="125"/>
        </w:rPr>
        <w:t>= </w:t>
      </w:r>
      <w:r>
        <w:rPr/>
        <w:t>clip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i/>
          <w:iCs/>
        </w:rPr>
        <w:t>θ</w:t>
      </w:r>
      <w:r>
        <w:rPr>
          <w:rFonts w:ascii="Calibri" w:hAnsi="Calibri" w:cs="Calibri" w:eastAsia="Calibri"/>
          <w:i/>
          <w:iCs/>
          <w:vertAlign w:val="subscript"/>
        </w:rPr>
        <w:t>i</w:t>
      </w:r>
      <w:r>
        <w:rPr>
          <w:rFonts w:ascii="Calibri" w:hAnsi="Calibri" w:cs="Calibri" w:eastAsia="Calibri"/>
          <w:i/>
          <w:iCs/>
          <w:vertAlign w:val="baseline"/>
        </w:rPr>
        <w:t>, </w:t>
      </w:r>
      <w:r>
        <w:rPr>
          <w:rFonts w:ascii="Lucida Sans Unicode" w:hAnsi="Lucida Sans Unicode" w:cs="Lucida Sans Unicode" w:eastAsia="Lucida Sans Unicode"/>
          <w:vertAlign w:val="baseline"/>
        </w:rPr>
        <w:t>−</w:t>
      </w:r>
      <w:r>
        <w:rPr>
          <w:rFonts w:ascii="Calibri" w:hAnsi="Calibri" w:cs="Calibri" w:eastAsia="Calibri"/>
          <w:i/>
          <w:iCs/>
          <w:vertAlign w:val="baseline"/>
        </w:rPr>
        <w:t>ϵ, ϵ</w:t>
      </w:r>
      <w:r>
        <w:rPr>
          <w:rFonts w:ascii="Calibri" w:hAnsi="Calibri" w:cs="Calibri" w:eastAsia="Calibri"/>
          <w:vertAlign w:val="baseline"/>
        </w:rPr>
        <w:t>)</w:t>
        <w:tab/>
      </w:r>
      <w:r>
        <w:rPr>
          <w:spacing w:val="-4"/>
          <w:w w:val="95"/>
          <w:vertAlign w:val="baseline"/>
        </w:rPr>
        <w:t>(9) </w:t>
      </w:r>
      <w:r>
        <w:rPr>
          <w:w w:val="90"/>
          <w:vertAlign w:val="baseline"/>
        </w:rPr>
        <w:t>This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range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represents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safe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interval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within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which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parameters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fluctuate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without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causing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 </w:t>
      </w:r>
      <w:r>
        <w:rPr>
          <w:vertAlign w:val="baseline"/>
        </w:rPr>
        <w:t>most significant bit of the exponent to flip to 1. </w:t>
      </w:r>
      <w:r>
        <w:rPr>
          <w:spacing w:val="-4"/>
          <w:vertAlign w:val="baseline"/>
        </w:rPr>
        <w:t>Thus, we avoid potential numerical instability or </w:t>
      </w:r>
      <w:r>
        <w:rPr>
          <w:spacing w:val="-2"/>
          <w:vertAlign w:val="baseline"/>
        </w:rPr>
        <w:t>overflow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issues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arise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range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exceeding.</w:t>
      </w:r>
    </w:p>
    <w:p>
      <w:pPr>
        <w:pStyle w:val="BodyText"/>
        <w:spacing w:before="41"/>
      </w:pPr>
    </w:p>
    <w:p>
      <w:pPr>
        <w:pStyle w:val="Heading2"/>
        <w:numPr>
          <w:ilvl w:val="1"/>
          <w:numId w:val="6"/>
        </w:numPr>
        <w:tabs>
          <w:tab w:pos="632" w:val="left" w:leader="none"/>
        </w:tabs>
        <w:spacing w:line="240" w:lineRule="auto" w:before="0" w:after="0"/>
        <w:ind w:left="632" w:right="0" w:hanging="490"/>
        <w:jc w:val="left"/>
      </w:pPr>
      <w:r>
        <w:rPr>
          <w:spacing w:val="-2"/>
        </w:rPr>
        <w:t>Discussion</w:t>
      </w:r>
    </w:p>
    <w:p>
      <w:pPr>
        <w:pStyle w:val="BodyText"/>
        <w:spacing w:line="252" w:lineRule="auto" w:before="147"/>
        <w:ind w:left="142" w:right="38" w:hanging="8"/>
        <w:jc w:val="both"/>
      </w:pPr>
      <w:r>
        <w:rPr/>
        <w:drawing>
          <wp:anchor distT="0" distB="0" distL="0" distR="0" allowOverlap="1" layoutInCell="1" locked="0" behindDoc="1" simplePos="0" relativeHeight="486594048">
            <wp:simplePos x="0" y="0"/>
            <wp:positionH relativeFrom="page">
              <wp:posOffset>2587474</wp:posOffset>
            </wp:positionH>
            <wp:positionV relativeFrom="paragraph">
              <wp:posOffset>1480101</wp:posOffset>
            </wp:positionV>
            <wp:extent cx="28575" cy="101600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594560">
            <wp:simplePos x="0" y="0"/>
            <wp:positionH relativeFrom="page">
              <wp:posOffset>3244392</wp:posOffset>
            </wp:positionH>
            <wp:positionV relativeFrom="paragraph">
              <wp:posOffset>1480101</wp:posOffset>
            </wp:positionV>
            <wp:extent cx="28575" cy="101600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t>Theoretical Analysis of BFEs and </w:t>
      </w:r>
      <w:r>
        <w:rPr>
          <w:rFonts w:ascii="Times New Roman"/>
          <w:b/>
        </w:rPr>
        <w:t>FlipGuard. </w:t>
      </w:r>
      <w:r>
        <w:rPr>
          <w:w w:val="90"/>
        </w:rPr>
        <w:t>Sensitivity analysis are widely used to study the ro- bustness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neural</w:t>
      </w:r>
      <w:r>
        <w:rPr>
          <w:spacing w:val="-7"/>
          <w:w w:val="90"/>
        </w:rPr>
        <w:t> </w:t>
      </w:r>
      <w:r>
        <w:rPr>
          <w:w w:val="90"/>
        </w:rPr>
        <w:t>networks</w:t>
      </w:r>
      <w:r>
        <w:rPr>
          <w:spacing w:val="-7"/>
          <w:w w:val="90"/>
        </w:rPr>
        <w:t> </w:t>
      </w:r>
      <w:r>
        <w:rPr>
          <w:w w:val="90"/>
        </w:rPr>
        <w:t>by</w:t>
      </w:r>
      <w:r>
        <w:rPr>
          <w:spacing w:val="-8"/>
          <w:w w:val="90"/>
        </w:rPr>
        <w:t> </w:t>
      </w:r>
      <w:r>
        <w:rPr>
          <w:w w:val="90"/>
        </w:rPr>
        <w:t>quantifying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rela- tionship between input or parameter perturbations and output stability. Previous works (</w:t>
      </w:r>
      <w:hyperlink w:history="true" w:anchor="_bookmark46">
        <w:r>
          <w:rPr>
            <w:color w:val="00007F"/>
            <w:w w:val="90"/>
          </w:rPr>
          <w:t>Virmaux and</w:t>
        </w:r>
      </w:hyperlink>
      <w:r>
        <w:rPr>
          <w:color w:val="00007F"/>
          <w:w w:val="90"/>
        </w:rPr>
        <w:t> </w:t>
      </w:r>
      <w:hyperlink w:history="true" w:anchor="_bookmark46">
        <w:r>
          <w:rPr>
            <w:color w:val="00007F"/>
            <w:spacing w:val="-2"/>
          </w:rPr>
          <w:t>Scaman</w:t>
        </w:r>
      </w:hyperlink>
      <w:r>
        <w:rPr>
          <w:spacing w:val="-2"/>
        </w:rPr>
        <w:t>,</w:t>
      </w:r>
      <w:r>
        <w:rPr>
          <w:spacing w:val="-11"/>
        </w:rPr>
        <w:t> </w:t>
      </w:r>
      <w:hyperlink w:history="true" w:anchor="_bookmark46">
        <w:r>
          <w:rPr>
            <w:color w:val="00007F"/>
            <w:spacing w:val="-2"/>
          </w:rPr>
          <w:t>2018</w:t>
        </w:r>
      </w:hyperlink>
      <w:r>
        <w:rPr>
          <w:spacing w:val="-2"/>
        </w:rPr>
        <w:t>;</w:t>
      </w:r>
      <w:r>
        <w:rPr>
          <w:spacing w:val="-10"/>
        </w:rPr>
        <w:t> </w:t>
      </w:r>
      <w:hyperlink w:history="true" w:anchor="_bookmark17">
        <w:r>
          <w:rPr>
            <w:color w:val="00007F"/>
            <w:spacing w:val="-2"/>
          </w:rPr>
          <w:t>Chen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et</w:t>
        </w:r>
        <w:r>
          <w:rPr>
            <w:color w:val="00007F"/>
            <w:spacing w:val="-10"/>
          </w:rPr>
          <w:t> </w:t>
        </w:r>
        <w:r>
          <w:rPr>
            <w:color w:val="00007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17">
        <w:r>
          <w:rPr>
            <w:color w:val="00007F"/>
            <w:spacing w:val="-2"/>
          </w:rPr>
          <w:t>2024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Lips- </w:t>
      </w:r>
      <w:r>
        <w:rPr>
          <w:spacing w:val="-6"/>
        </w:rPr>
        <w:t>chitz continuity ensures bounded output changes </w:t>
      </w:r>
      <w:r>
        <w:rPr>
          <w:spacing w:val="-4"/>
        </w:rPr>
        <w:t>for small input perturbations.</w:t>
      </w:r>
      <w:r>
        <w:rPr>
          <w:spacing w:val="21"/>
        </w:rPr>
        <w:t> </w:t>
      </w:r>
      <w:r>
        <w:rPr>
          <w:spacing w:val="-4"/>
        </w:rPr>
        <w:t>Lipschitz constant</w:t>
      </w:r>
    </w:p>
    <w:p>
      <w:pPr>
        <w:pStyle w:val="Heading2"/>
        <w:numPr>
          <w:ilvl w:val="1"/>
          <w:numId w:val="7"/>
        </w:numPr>
        <w:tabs>
          <w:tab w:pos="632" w:val="left" w:leader="none"/>
        </w:tabs>
        <w:spacing w:line="240" w:lineRule="auto" w:before="215" w:after="0"/>
        <w:ind w:left="632" w:right="0" w:hanging="490"/>
        <w:jc w:val="left"/>
      </w:pPr>
      <w:r>
        <w:rPr>
          <w:b w:val="0"/>
        </w:rPr>
        <w:br w:type="column"/>
      </w:r>
      <w:r>
        <w:rPr>
          <w:spacing w:val="-2"/>
        </w:rPr>
        <w:t>Experimental</w:t>
      </w:r>
      <w:r>
        <w:rPr>
          <w:spacing w:val="10"/>
        </w:rPr>
        <w:t> </w:t>
      </w:r>
      <w:r>
        <w:rPr>
          <w:spacing w:val="-2"/>
        </w:rPr>
        <w:t>Setup</w:t>
      </w:r>
    </w:p>
    <w:p>
      <w:pPr>
        <w:pStyle w:val="BodyText"/>
        <w:spacing w:line="252" w:lineRule="auto" w:before="112"/>
        <w:ind w:left="136" w:right="103" w:firstLine="5"/>
        <w:jc w:val="both"/>
      </w:pPr>
      <w:r>
        <w:rPr>
          <w:rFonts w:ascii="Times New Roman"/>
          <w:b/>
          <w:w w:val="90"/>
        </w:rPr>
        <w:t>Models </w:t>
      </w:r>
      <w:r>
        <w:rPr>
          <w:w w:val="90"/>
        </w:rPr>
        <w:t>We use four widely-used pre-trained Large </w:t>
      </w:r>
      <w:r>
        <w:rPr>
          <w:spacing w:val="-4"/>
        </w:rPr>
        <w:t>Language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7"/>
        </w:rPr>
        <w:t> </w:t>
      </w:r>
      <w:r>
        <w:rPr>
          <w:spacing w:val="-4"/>
        </w:rPr>
        <w:t>experiments:</w:t>
      </w:r>
      <w:r>
        <w:rPr/>
        <w:t> </w:t>
      </w:r>
      <w:r>
        <w:rPr>
          <w:spacing w:val="-4"/>
        </w:rPr>
        <w:t>BERT</w:t>
      </w:r>
      <w:r>
        <w:rPr>
          <w:spacing w:val="-7"/>
        </w:rPr>
        <w:t> </w:t>
      </w:r>
      <w:r>
        <w:rPr>
          <w:spacing w:val="-4"/>
        </w:rPr>
        <w:t>(</w:t>
      </w:r>
      <w:hyperlink w:history="true" w:anchor="_bookmark20">
        <w:r>
          <w:rPr>
            <w:color w:val="00007F"/>
            <w:spacing w:val="-4"/>
          </w:rPr>
          <w:t>De-</w:t>
        </w:r>
      </w:hyperlink>
      <w:r>
        <w:rPr>
          <w:color w:val="00007F"/>
          <w:spacing w:val="-4"/>
        </w:rPr>
        <w:t> </w:t>
      </w:r>
      <w:hyperlink w:history="true" w:anchor="_bookmark20">
        <w:r>
          <w:rPr>
            <w:color w:val="00007F"/>
            <w:spacing w:val="-4"/>
          </w:rPr>
          <w:t>vlin</w:t>
        </w:r>
      </w:hyperlink>
      <w:r>
        <w:rPr>
          <w:spacing w:val="-4"/>
        </w:rPr>
        <w:t>,</w:t>
      </w:r>
      <w:r>
        <w:rPr>
          <w:spacing w:val="-9"/>
        </w:rPr>
        <w:t> </w:t>
      </w:r>
      <w:hyperlink w:history="true" w:anchor="_bookmark20">
        <w:r>
          <w:rPr>
            <w:color w:val="00007F"/>
            <w:spacing w:val="-4"/>
          </w:rPr>
          <w:t>2018</w:t>
        </w:r>
      </w:hyperlink>
      <w:r>
        <w:rPr>
          <w:spacing w:val="-4"/>
        </w:rPr>
        <w:t>),</w:t>
      </w:r>
      <w:r>
        <w:rPr>
          <w:spacing w:val="-8"/>
        </w:rPr>
        <w:t> </w:t>
      </w:r>
      <w:r>
        <w:rPr>
          <w:spacing w:val="-4"/>
        </w:rPr>
        <w:t>GPT-2</w:t>
      </w:r>
      <w:r>
        <w:rPr>
          <w:spacing w:val="-8"/>
        </w:rPr>
        <w:t> </w:t>
      </w:r>
      <w:r>
        <w:rPr>
          <w:spacing w:val="-4"/>
        </w:rPr>
        <w:t>Medium</w:t>
      </w:r>
      <w:r>
        <w:rPr>
          <w:spacing w:val="-8"/>
        </w:rPr>
        <w:t> </w:t>
      </w:r>
      <w:r>
        <w:rPr>
          <w:spacing w:val="-4"/>
        </w:rPr>
        <w:t>(</w:t>
      </w:r>
      <w:hyperlink w:history="true" w:anchor="_bookmark41">
        <w:r>
          <w:rPr>
            <w:color w:val="00007F"/>
            <w:spacing w:val="-4"/>
          </w:rPr>
          <w:t>Radford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et</w:t>
        </w:r>
        <w:r>
          <w:rPr>
            <w:color w:val="00007F"/>
            <w:spacing w:val="-8"/>
          </w:rPr>
          <w:t> </w:t>
        </w:r>
        <w:r>
          <w:rPr>
            <w:color w:val="00007F"/>
            <w:spacing w:val="-4"/>
          </w:rPr>
          <w:t>al.</w:t>
        </w:r>
      </w:hyperlink>
      <w:r>
        <w:rPr>
          <w:spacing w:val="-4"/>
        </w:rPr>
        <w:t>,</w:t>
      </w:r>
      <w:r>
        <w:rPr>
          <w:spacing w:val="-8"/>
        </w:rPr>
        <w:t> </w:t>
      </w:r>
      <w:hyperlink w:history="true" w:anchor="_bookmark41">
        <w:r>
          <w:rPr>
            <w:color w:val="00007F"/>
            <w:spacing w:val="-4"/>
          </w:rPr>
          <w:t>2019</w:t>
        </w:r>
      </w:hyperlink>
      <w:r>
        <w:rPr>
          <w:spacing w:val="-4"/>
        </w:rPr>
        <w:t>), </w:t>
      </w:r>
      <w:r>
        <w:rPr/>
        <w:t>OpenLlama-3B</w:t>
      </w:r>
      <w:r>
        <w:rPr>
          <w:spacing w:val="-4"/>
        </w:rPr>
        <w:t> </w:t>
      </w:r>
      <w:r>
        <w:rPr/>
        <w:t>(</w:t>
      </w:r>
      <w:hyperlink w:history="true" w:anchor="_bookmark45">
        <w:r>
          <w:rPr>
            <w:color w:val="00007F"/>
          </w:rPr>
          <w:t>Touvron</w:t>
        </w:r>
        <w:r>
          <w:rPr>
            <w:color w:val="00007F"/>
            <w:spacing w:val="-4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4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4"/>
        </w:rPr>
        <w:t> </w:t>
      </w:r>
      <w:hyperlink w:history="true" w:anchor="_bookmark45">
        <w:r>
          <w:rPr>
            <w:color w:val="00007F"/>
          </w:rPr>
          <w:t>2023</w:t>
        </w:r>
      </w:hyperlink>
      <w:r>
        <w:rPr/>
        <w:t>;</w:t>
      </w:r>
      <w:r>
        <w:rPr>
          <w:spacing w:val="-4"/>
        </w:rPr>
        <w:t> </w:t>
      </w:r>
      <w:hyperlink w:history="true" w:anchor="_bookmark24">
        <w:r>
          <w:rPr>
            <w:color w:val="00007F"/>
          </w:rPr>
          <w:t>Geng</w:t>
        </w:r>
        <w:r>
          <w:rPr>
            <w:color w:val="00007F"/>
            <w:spacing w:val="-4"/>
          </w:rPr>
          <w:t> </w:t>
        </w:r>
        <w:r>
          <w:rPr>
            <w:color w:val="00007F"/>
          </w:rPr>
          <w:t>and</w:t>
        </w:r>
      </w:hyperlink>
      <w:r>
        <w:rPr>
          <w:color w:val="00007F"/>
        </w:rPr>
        <w:t> </w:t>
      </w:r>
      <w:hyperlink w:history="true" w:anchor="_bookmark24">
        <w:r>
          <w:rPr>
            <w:color w:val="00007F"/>
          </w:rPr>
          <w:t>Liu</w:t>
        </w:r>
      </w:hyperlink>
      <w:r>
        <w:rPr/>
        <w:t>,</w:t>
      </w:r>
      <w:r>
        <w:rPr>
          <w:spacing w:val="-13"/>
        </w:rPr>
        <w:t> </w:t>
      </w:r>
      <w:hyperlink w:history="true" w:anchor="_bookmark24">
        <w:r>
          <w:rPr>
            <w:color w:val="00007F"/>
          </w:rPr>
          <w:t>2023</w:t>
        </w:r>
      </w:hyperlink>
      <w:r>
        <w:rPr/>
        <w:t>),</w:t>
      </w:r>
      <w:r>
        <w:rPr>
          <w:spacing w:val="-12"/>
        </w:rPr>
        <w:t> </w:t>
      </w:r>
      <w:r>
        <w:rPr/>
        <w:t>Gemma</w:t>
      </w:r>
      <w:r>
        <w:rPr>
          <w:spacing w:val="-12"/>
        </w:rPr>
        <w:t> </w:t>
      </w:r>
      <w:r>
        <w:rPr/>
        <w:t>2-2B</w:t>
      </w:r>
      <w:r>
        <w:rPr>
          <w:spacing w:val="-12"/>
        </w:rPr>
        <w:t> </w:t>
      </w:r>
      <w:r>
        <w:rPr/>
        <w:t>(</w:t>
      </w:r>
      <w:hyperlink w:history="true" w:anchor="_bookmark44">
        <w:r>
          <w:rPr>
            <w:color w:val="00007F"/>
          </w:rPr>
          <w:t>Team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2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44">
        <w:r>
          <w:rPr>
            <w:color w:val="00007F"/>
          </w:rPr>
          <w:t>2024</w:t>
        </w:r>
      </w:hyperlink>
      <w:r>
        <w:rPr/>
        <w:t>)</w:t>
      </w:r>
      <w:r>
        <w:rPr>
          <w:spacing w:val="-12"/>
        </w:rPr>
        <w:t> </w:t>
      </w:r>
      <w:r>
        <w:rPr/>
        <w:t>and Llama 3.2-1B (</w:t>
      </w:r>
      <w:hyperlink w:history="true" w:anchor="_bookmark22">
        <w:r>
          <w:rPr>
            <w:color w:val="00007F"/>
          </w:rPr>
          <w:t>Dubey et al.</w:t>
        </w:r>
      </w:hyperlink>
      <w:r>
        <w:rPr/>
        <w:t>, </w:t>
      </w:r>
      <w:hyperlink w:history="true" w:anchor="_bookmark22">
        <w:r>
          <w:rPr>
            <w:color w:val="00007F"/>
          </w:rPr>
          <w:t>2024</w:t>
        </w:r>
      </w:hyperlink>
      <w:r>
        <w:rPr/>
        <w:t>).</w:t>
      </w:r>
    </w:p>
    <w:p>
      <w:pPr>
        <w:pStyle w:val="BodyText"/>
        <w:spacing w:line="252" w:lineRule="auto"/>
        <w:ind w:left="125" w:right="103" w:firstLine="16"/>
        <w:jc w:val="both"/>
      </w:pPr>
      <w:r>
        <w:rPr>
          <w:rFonts w:ascii="Times New Roman"/>
          <w:b/>
        </w:rPr>
        <w:t>Datasets</w:t>
      </w:r>
      <w:r>
        <w:rPr/>
        <w:t>.</w:t>
      </w:r>
      <w:r>
        <w:rPr>
          <w:spacing w:val="-9"/>
        </w:rPr>
        <w:t> </w:t>
      </w:r>
      <w:r>
        <w:rPr/>
        <w:t>We</w:t>
      </w:r>
      <w:r>
        <w:rPr>
          <w:spacing w:val="-12"/>
        </w:rPr>
        <w:t> </w:t>
      </w:r>
      <w:r>
        <w:rPr/>
        <w:t>employ</w:t>
      </w:r>
      <w:r>
        <w:rPr>
          <w:spacing w:val="-12"/>
        </w:rPr>
        <w:t> </w:t>
      </w:r>
      <w:r>
        <w:rPr/>
        <w:t>eight</w:t>
      </w:r>
      <w:r>
        <w:rPr>
          <w:spacing w:val="-12"/>
        </w:rPr>
        <w:t> </w:t>
      </w:r>
      <w:r>
        <w:rPr/>
        <w:t>datasets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vari- ous NLP tasks to evaluate the impact of bit-flip </w:t>
      </w:r>
      <w:r>
        <w:rPr>
          <w:spacing w:val="-6"/>
        </w:rPr>
        <w:t>errors</w:t>
      </w:r>
      <w:r>
        <w:rPr>
          <w:spacing w:val="-7"/>
        </w:rPr>
        <w:t> </w:t>
      </w:r>
      <w:r>
        <w:rPr>
          <w:spacing w:val="-6"/>
        </w:rPr>
        <w:t>on model performance:</w:t>
      </w:r>
      <w:r>
        <w:rPr>
          <w:spacing w:val="-2"/>
        </w:rPr>
        <w:t> </w:t>
      </w:r>
      <w:r>
        <w:rPr>
          <w:spacing w:val="-6"/>
        </w:rPr>
        <w:t>MRPC (paraphrase detection)</w:t>
      </w:r>
      <w:r>
        <w:rPr>
          <w:spacing w:val="-7"/>
        </w:rPr>
        <w:t> </w:t>
      </w:r>
      <w:r>
        <w:rPr>
          <w:spacing w:val="-6"/>
        </w:rPr>
        <w:t>(</w:t>
      </w:r>
      <w:hyperlink w:history="true" w:anchor="_bookmark21">
        <w:r>
          <w:rPr>
            <w:color w:val="00007F"/>
            <w:spacing w:val="-6"/>
          </w:rPr>
          <w:t>Dolan and Brockett</w:t>
        </w:r>
      </w:hyperlink>
      <w:r>
        <w:rPr>
          <w:spacing w:val="-6"/>
        </w:rPr>
        <w:t>, </w:t>
      </w:r>
      <w:hyperlink w:history="true" w:anchor="_bookmark21">
        <w:r>
          <w:rPr>
            <w:color w:val="00007F"/>
            <w:spacing w:val="-6"/>
          </w:rPr>
          <w:t>2005</w:t>
        </w:r>
      </w:hyperlink>
      <w:r>
        <w:rPr>
          <w:spacing w:val="-6"/>
        </w:rPr>
        <w:t>), MNLI (nat- </w:t>
      </w:r>
      <w:r>
        <w:rPr/>
        <w:t>ural</w:t>
      </w:r>
      <w:r>
        <w:rPr>
          <w:spacing w:val="-11"/>
        </w:rPr>
        <w:t> </w:t>
      </w:r>
      <w:r>
        <w:rPr/>
        <w:t>language</w:t>
      </w:r>
      <w:r>
        <w:rPr>
          <w:spacing w:val="-11"/>
        </w:rPr>
        <w:t> </w:t>
      </w:r>
      <w:r>
        <w:rPr/>
        <w:t>inference)</w:t>
      </w:r>
      <w:r>
        <w:rPr>
          <w:spacing w:val="-11"/>
        </w:rPr>
        <w:t> </w:t>
      </w:r>
      <w:r>
        <w:rPr/>
        <w:t>(</w:t>
      </w:r>
      <w:hyperlink w:history="true" w:anchor="_bookmark48">
        <w:r>
          <w:rPr>
            <w:color w:val="00007F"/>
          </w:rPr>
          <w:t>Williams</w:t>
        </w:r>
        <w:r>
          <w:rPr>
            <w:color w:val="00007F"/>
            <w:spacing w:val="-11"/>
          </w:rPr>
          <w:t> </w:t>
        </w:r>
        <w:r>
          <w:rPr>
            <w:color w:val="00007F"/>
          </w:rPr>
          <w:t>et</w:t>
        </w:r>
        <w:r>
          <w:rPr>
            <w:color w:val="00007F"/>
            <w:spacing w:val="-11"/>
          </w:rPr>
          <w:t> </w:t>
        </w:r>
        <w:r>
          <w:rPr>
            <w:color w:val="00007F"/>
          </w:rPr>
          <w:t>al.</w:t>
        </w:r>
      </w:hyperlink>
      <w:r>
        <w:rPr/>
        <w:t>,</w:t>
      </w:r>
      <w:r>
        <w:rPr>
          <w:spacing w:val="-11"/>
        </w:rPr>
        <w:t> </w:t>
      </w:r>
      <w:hyperlink w:history="true" w:anchor="_bookmark48">
        <w:r>
          <w:rPr>
            <w:color w:val="00007F"/>
          </w:rPr>
          <w:t>2017</w:t>
        </w:r>
      </w:hyperlink>
      <w:r>
        <w:rPr/>
        <w:t>), SST-2 (sentiment classification) (</w:t>
      </w:r>
      <w:hyperlink w:history="true" w:anchor="_bookmark43">
        <w:r>
          <w:rPr>
            <w:color w:val="00007F"/>
          </w:rPr>
          <w:t>Socher et al.</w:t>
        </w:r>
      </w:hyperlink>
      <w:r>
        <w:rPr/>
        <w:t>, </w:t>
      </w:r>
      <w:hyperlink w:history="true" w:anchor="_bookmark43">
        <w:r>
          <w:rPr>
            <w:color w:val="00007F"/>
            <w:spacing w:val="-2"/>
          </w:rPr>
          <w:t>2013</w:t>
        </w:r>
      </w:hyperlink>
      <w:r>
        <w:rPr>
          <w:spacing w:val="-2"/>
        </w:rPr>
        <w:t>),</w:t>
      </w:r>
      <w:r>
        <w:rPr>
          <w:spacing w:val="-11"/>
        </w:rPr>
        <w:t> </w:t>
      </w:r>
      <w:r>
        <w:rPr>
          <w:spacing w:val="-2"/>
        </w:rPr>
        <w:t>CoLA</w:t>
      </w:r>
      <w:r>
        <w:rPr>
          <w:spacing w:val="-10"/>
        </w:rPr>
        <w:t> </w:t>
      </w:r>
      <w:r>
        <w:rPr>
          <w:spacing w:val="-2"/>
        </w:rPr>
        <w:t>(linguistic</w:t>
      </w:r>
      <w:r>
        <w:rPr>
          <w:spacing w:val="-10"/>
        </w:rPr>
        <w:t> </w:t>
      </w:r>
      <w:r>
        <w:rPr>
          <w:spacing w:val="-2"/>
        </w:rPr>
        <w:t>acceptability)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47">
        <w:r>
          <w:rPr>
            <w:color w:val="00007F"/>
            <w:spacing w:val="-2"/>
          </w:rPr>
          <w:t>Warstadt</w:t>
        </w:r>
      </w:hyperlink>
      <w:r>
        <w:rPr>
          <w:spacing w:val="-2"/>
        </w:rPr>
        <w:t>, </w:t>
      </w:r>
      <w:hyperlink w:history="true" w:anchor="_bookmark47">
        <w:r>
          <w:rPr>
            <w:color w:val="00007F"/>
            <w:spacing w:val="-2"/>
          </w:rPr>
          <w:t>2019</w:t>
        </w:r>
      </w:hyperlink>
      <w:r>
        <w:rPr>
          <w:spacing w:val="-2"/>
        </w:rPr>
        <w:t>),</w:t>
      </w:r>
      <w:r>
        <w:rPr>
          <w:spacing w:val="-2"/>
        </w:rPr>
        <w:t> MMLU</w:t>
      </w:r>
      <w:r>
        <w:rPr>
          <w:spacing w:val="-5"/>
        </w:rPr>
        <w:t> </w:t>
      </w:r>
      <w:r>
        <w:rPr>
          <w:spacing w:val="-2"/>
        </w:rPr>
        <w:t>(multi-task</w:t>
      </w:r>
      <w:r>
        <w:rPr>
          <w:spacing w:val="-5"/>
        </w:rPr>
        <w:t> </w:t>
      </w:r>
      <w:r>
        <w:rPr>
          <w:spacing w:val="-2"/>
        </w:rPr>
        <w:t>language</w:t>
      </w:r>
      <w:r>
        <w:rPr>
          <w:spacing w:val="-5"/>
        </w:rPr>
        <w:t> </w:t>
      </w:r>
      <w:r>
        <w:rPr>
          <w:spacing w:val="-2"/>
        </w:rPr>
        <w:t>understand- </w:t>
      </w:r>
      <w:r>
        <w:rPr/>
        <w:t>ing) (</w:t>
      </w:r>
      <w:hyperlink w:history="true" w:anchor="_bookmark27">
        <w:r>
          <w:rPr>
            <w:color w:val="00007F"/>
          </w:rPr>
          <w:t>Hendrycks et al.</w:t>
        </w:r>
      </w:hyperlink>
      <w:r>
        <w:rPr/>
        <w:t>, </w:t>
      </w:r>
      <w:hyperlink w:history="true" w:anchor="_bookmark27">
        <w:r>
          <w:rPr>
            <w:color w:val="00007F"/>
          </w:rPr>
          <w:t>2020</w:t>
        </w:r>
      </w:hyperlink>
      <w:r>
        <w:rPr/>
        <w:t>), ARC-E (science </w:t>
      </w:r>
      <w:r>
        <w:rPr>
          <w:spacing w:val="-6"/>
        </w:rPr>
        <w:t>question answering) (</w:t>
      </w:r>
      <w:hyperlink w:history="true" w:anchor="_bookmark18">
        <w:r>
          <w:rPr>
            <w:color w:val="00007F"/>
            <w:spacing w:val="-6"/>
          </w:rPr>
          <w:t>Clark et al.</w:t>
        </w:r>
      </w:hyperlink>
      <w:r>
        <w:rPr>
          <w:spacing w:val="-6"/>
        </w:rPr>
        <w:t>, </w:t>
      </w:r>
      <w:hyperlink w:history="true" w:anchor="_bookmark18">
        <w:r>
          <w:rPr>
            <w:color w:val="00007F"/>
            <w:spacing w:val="-6"/>
          </w:rPr>
          <w:t>2018</w:t>
        </w:r>
      </w:hyperlink>
      <w:r>
        <w:rPr>
          <w:spacing w:val="-6"/>
        </w:rPr>
        <w:t>), Wikitext- 103 (language modeling, text generation) (</w:t>
      </w:r>
      <w:hyperlink w:history="true" w:anchor="_bookmark38">
        <w:r>
          <w:rPr>
            <w:color w:val="00007F"/>
            <w:spacing w:val="-6"/>
          </w:rPr>
          <w:t>Merity</w:t>
        </w:r>
      </w:hyperlink>
      <w:r>
        <w:rPr>
          <w:color w:val="00007F"/>
          <w:spacing w:val="-6"/>
        </w:rPr>
        <w:t> </w:t>
      </w:r>
      <w:hyperlink w:history="true" w:anchor="_bookmark38">
        <w:r>
          <w:rPr>
            <w:color w:val="00007F"/>
          </w:rPr>
          <w:t>et al.</w:t>
        </w:r>
      </w:hyperlink>
      <w:r>
        <w:rPr/>
        <w:t>, </w:t>
      </w:r>
      <w:hyperlink w:history="true" w:anchor="_bookmark38">
        <w:r>
          <w:rPr>
            <w:color w:val="00007F"/>
          </w:rPr>
          <w:t>2016</w:t>
        </w:r>
      </w:hyperlink>
      <w:r>
        <w:rPr/>
        <w:t>), SQuAD (question answering) (</w:t>
      </w:r>
      <w:hyperlink w:history="true" w:anchor="_bookmark42">
        <w:r>
          <w:rPr>
            <w:color w:val="00007F"/>
          </w:rPr>
          <w:t>Ra-</w:t>
        </w:r>
      </w:hyperlink>
      <w:r>
        <w:rPr>
          <w:color w:val="00007F"/>
        </w:rPr>
        <w:t> </w:t>
      </w:r>
      <w:hyperlink w:history="true" w:anchor="_bookmark42">
        <w:r>
          <w:rPr>
            <w:color w:val="00007F"/>
            <w:spacing w:val="-2"/>
          </w:rPr>
          <w:t>jpurkar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42">
        <w:r>
          <w:rPr>
            <w:color w:val="00007F"/>
            <w:spacing w:val="-2"/>
          </w:rPr>
          <w:t>2016</w:t>
        </w:r>
      </w:hyperlink>
      <w:r>
        <w:rPr>
          <w:spacing w:val="-2"/>
        </w:rPr>
        <w:t>),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GSM8K</w:t>
      </w:r>
      <w:r>
        <w:rPr>
          <w:spacing w:val="-10"/>
        </w:rPr>
        <w:t> </w:t>
      </w:r>
      <w:r>
        <w:rPr>
          <w:spacing w:val="-2"/>
        </w:rPr>
        <w:t>(math</w:t>
      </w:r>
      <w:r>
        <w:rPr>
          <w:spacing w:val="-10"/>
        </w:rPr>
        <w:t> </w:t>
      </w:r>
      <w:r>
        <w:rPr>
          <w:spacing w:val="-2"/>
        </w:rPr>
        <w:t>problem</w:t>
      </w:r>
      <w:r>
        <w:rPr>
          <w:spacing w:val="-10"/>
        </w:rPr>
        <w:t> </w:t>
      </w:r>
      <w:r>
        <w:rPr>
          <w:spacing w:val="-2"/>
        </w:rPr>
        <w:t>solv- </w:t>
      </w:r>
      <w:r>
        <w:rPr/>
        <w:t>ing) (</w:t>
      </w:r>
      <w:hyperlink w:history="true" w:anchor="_bookmark19">
        <w:r>
          <w:rPr>
            <w:color w:val="00007F"/>
          </w:rPr>
          <w:t>Cobbe et al.</w:t>
        </w:r>
      </w:hyperlink>
      <w:r>
        <w:rPr/>
        <w:t>, </w:t>
      </w:r>
      <w:hyperlink w:history="true" w:anchor="_bookmark19">
        <w:r>
          <w:rPr>
            <w:color w:val="00007F"/>
          </w:rPr>
          <w:t>2021</w:t>
        </w:r>
      </w:hyperlink>
      <w:r>
        <w:rPr/>
        <w:t>).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6" w:space="119"/>
            <w:col w:w="4655"/>
          </w:cols>
        </w:sectPr>
      </w:pPr>
    </w:p>
    <w:p>
      <w:pPr>
        <w:pStyle w:val="BodyText"/>
        <w:spacing w:before="31"/>
        <w:ind w:left="142"/>
        <w:rPr>
          <w:rFonts w:ascii="Calibri"/>
        </w:rPr>
      </w:pP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w w:val="105"/>
        </w:rPr>
        <w:t>defined</w:t>
      </w:r>
      <w:r>
        <w:rPr>
          <w:spacing w:val="12"/>
          <w:w w:val="105"/>
        </w:rPr>
        <w:t> </w:t>
      </w:r>
      <w:r>
        <w:rPr>
          <w:w w:val="105"/>
        </w:rPr>
        <w:t>as</w:t>
      </w:r>
      <w:r>
        <w:rPr>
          <w:w w:val="130"/>
        </w:rPr>
        <w:t> </w:t>
      </w:r>
      <w:r>
        <w:rPr>
          <w:rFonts w:ascii="Calibri"/>
          <w:i/>
          <w:w w:val="130"/>
        </w:rPr>
        <w:t>L</w:t>
      </w:r>
      <w:r>
        <w:rPr>
          <w:rFonts w:ascii="Calibri"/>
          <w:i/>
          <w:spacing w:val="19"/>
          <w:w w:val="130"/>
        </w:rPr>
        <w:t> </w:t>
      </w:r>
      <w:r>
        <w:rPr>
          <w:rFonts w:ascii="Calibri"/>
          <w:w w:val="130"/>
        </w:rPr>
        <w:t>=</w:t>
      </w:r>
      <w:r>
        <w:rPr>
          <w:rFonts w:ascii="Calibri"/>
          <w:spacing w:val="19"/>
          <w:w w:val="130"/>
        </w:rPr>
        <w:t> </w:t>
      </w:r>
      <w:r>
        <w:rPr>
          <w:rFonts w:ascii="Calibri"/>
          <w:spacing w:val="-5"/>
          <w:w w:val="105"/>
        </w:rPr>
        <w:t>sup</w:t>
      </w:r>
    </w:p>
    <w:p>
      <w:pPr>
        <w:spacing w:line="183" w:lineRule="exact" w:before="117"/>
        <w:ind w:left="0" w:right="0" w:firstLine="0"/>
        <w:jc w:val="left"/>
        <w:rPr>
          <w:rFonts w:ascii="Lucida Console" w:hAnsi="Lucida Console"/>
          <w:sz w:val="16"/>
        </w:rPr>
      </w:pPr>
      <w:r>
        <w:rPr/>
        <w:br w:type="column"/>
      </w:r>
      <w:r>
        <w:rPr>
          <w:rFonts w:ascii="Calibri" w:hAnsi="Calibri"/>
          <w:i/>
          <w:spacing w:val="-2"/>
          <w:w w:val="130"/>
          <w:sz w:val="16"/>
        </w:rPr>
        <w:t>x</w:t>
      </w:r>
      <w:r>
        <w:rPr>
          <w:rFonts w:ascii="Lucida Console" w:hAnsi="Lucida Console"/>
          <w:spacing w:val="-2"/>
          <w:w w:val="130"/>
          <w:sz w:val="16"/>
          <w:vertAlign w:val="subscript"/>
        </w:rPr>
        <w:t>1</w:t>
      </w:r>
      <w:r>
        <w:rPr>
          <w:rFonts w:ascii="Lucida Sans Unicode" w:hAnsi="Lucida Sans Unicode"/>
          <w:spacing w:val="-2"/>
          <w:w w:val="130"/>
          <w:sz w:val="16"/>
          <w:vertAlign w:val="baseline"/>
        </w:rPr>
        <w:t≯</w:t>
      </w:r>
      <w:r>
        <w:rPr>
          <w:rFonts w:ascii="Calibri" w:hAnsi="Calibri"/>
          <w:spacing w:val="-2"/>
          <w:w w:val="130"/>
          <w:sz w:val="16"/>
          <w:vertAlign w:val="baseline"/>
        </w:rPr>
        <w:t>=</w:t>
      </w:r>
      <w:r>
        <w:rPr>
          <w:rFonts w:ascii="Calibri" w:hAnsi="Calibri"/>
          <w:i/>
          <w:spacing w:val="-2"/>
          <w:w w:val="130"/>
          <w:sz w:val="16"/>
          <w:vertAlign w:val="baseline"/>
        </w:rPr>
        <w:t>x</w:t>
      </w:r>
      <w:r>
        <w:rPr>
          <w:rFonts w:ascii="Lucida Console" w:hAnsi="Lucida Console"/>
          <w:spacing w:val="-2"/>
          <w:w w:val="130"/>
          <w:sz w:val="16"/>
          <w:vertAlign w:val="subscript"/>
        </w:rPr>
        <w:t>2</w:t>
      </w:r>
    </w:p>
    <w:p>
      <w:pPr>
        <w:spacing w:line="151" w:lineRule="auto" w:before="0"/>
        <w:ind w:left="40" w:right="0" w:firstLine="0"/>
        <w:jc w:val="left"/>
        <w:rPr>
          <w:position w:val="-10"/>
          <w:sz w:val="22"/>
        </w:rPr>
      </w:pPr>
      <w:r>
        <w:rPr/>
        <w:br w:type="column"/>
      </w:r>
      <w:r>
        <w:rPr>
          <w:rFonts w:ascii="Calibri" w:hAnsi="Calibri"/>
          <w:i/>
          <w:spacing w:val="48"/>
          <w:w w:val="135"/>
          <w:sz w:val="16"/>
          <w:u w:val="single"/>
        </w:rPr>
        <w:t> </w:t>
      </w:r>
      <w:r>
        <w:rPr>
          <w:rFonts w:ascii="Calibri" w:hAnsi="Calibri"/>
          <w:i/>
          <w:w w:val="135"/>
          <w:sz w:val="16"/>
          <w:u w:val="single"/>
        </w:rPr>
        <w:t>f</w:t>
      </w:r>
      <w:r>
        <w:rPr>
          <w:rFonts w:ascii="Calibri" w:hAnsi="Calibri"/>
          <w:i/>
          <w:spacing w:val="-31"/>
          <w:w w:val="135"/>
          <w:sz w:val="16"/>
        </w:rPr>
        <w:t> </w:t>
      </w:r>
      <w:r>
        <w:rPr>
          <w:rFonts w:ascii="Calibri" w:hAnsi="Calibri"/>
          <w:w w:val="135"/>
          <w:sz w:val="16"/>
          <w:u w:val="single"/>
        </w:rPr>
        <w:t>(</w:t>
      </w:r>
      <w:r>
        <w:rPr>
          <w:rFonts w:ascii="Calibri" w:hAnsi="Calibri"/>
          <w:i/>
          <w:w w:val="135"/>
          <w:sz w:val="16"/>
          <w:u w:val="single"/>
        </w:rPr>
        <w:t>x</w:t>
      </w:r>
      <w:r>
        <w:rPr>
          <w:rFonts w:ascii="Lucida Console" w:hAnsi="Lucida Console"/>
          <w:w w:val="135"/>
          <w:sz w:val="16"/>
          <w:u w:val="single"/>
          <w:vertAlign w:val="subscript"/>
        </w:rPr>
        <w:t>1</w:t>
      </w:r>
      <w:r>
        <w:rPr>
          <w:rFonts w:ascii="Calibri" w:hAnsi="Calibri"/>
          <w:w w:val="135"/>
          <w:sz w:val="16"/>
          <w:u w:val="single"/>
          <w:vertAlign w:val="baseline"/>
        </w:rPr>
        <w:t>)</w:t>
      </w:r>
      <w:r>
        <w:rPr>
          <w:rFonts w:ascii="Lucida Sans Unicode" w:hAnsi="Lucida Sans Unicode"/>
          <w:w w:val="135"/>
          <w:sz w:val="16"/>
          <w:u w:val="single"/>
          <w:vertAlign w:val="baseline"/>
        </w:rPr>
        <w:t>−</w:t>
      </w:r>
      <w:r>
        <w:rPr>
          <w:rFonts w:ascii="Calibri" w:hAnsi="Calibri"/>
          <w:i/>
          <w:w w:val="135"/>
          <w:sz w:val="16"/>
          <w:u w:val="single"/>
          <w:vertAlign w:val="baseline"/>
        </w:rPr>
        <w:t>f</w:t>
      </w:r>
      <w:r>
        <w:rPr>
          <w:rFonts w:ascii="Calibri" w:hAnsi="Calibri"/>
          <w:i/>
          <w:spacing w:val="-32"/>
          <w:w w:val="135"/>
          <w:sz w:val="16"/>
          <w:vertAlign w:val="baseline"/>
        </w:rPr>
        <w:t> </w:t>
      </w:r>
      <w:r>
        <w:rPr>
          <w:rFonts w:ascii="Calibri" w:hAnsi="Calibri"/>
          <w:w w:val="135"/>
          <w:sz w:val="16"/>
          <w:u w:val="single"/>
          <w:vertAlign w:val="baseline"/>
        </w:rPr>
        <w:t>(</w:t>
      </w:r>
      <w:r>
        <w:rPr>
          <w:rFonts w:ascii="Calibri" w:hAnsi="Calibri"/>
          <w:i/>
          <w:w w:val="135"/>
          <w:sz w:val="16"/>
          <w:u w:val="single"/>
          <w:vertAlign w:val="baseline"/>
        </w:rPr>
        <w:t>x</w:t>
      </w:r>
      <w:r>
        <w:rPr>
          <w:rFonts w:ascii="Lucida Console" w:hAnsi="Lucida Console"/>
          <w:w w:val="135"/>
          <w:sz w:val="16"/>
          <w:u w:val="single"/>
          <w:vertAlign w:val="subscript"/>
        </w:rPr>
        <w:t>2</w:t>
      </w:r>
      <w:r>
        <w:rPr>
          <w:rFonts w:ascii="Calibri" w:hAnsi="Calibri"/>
          <w:w w:val="135"/>
          <w:sz w:val="16"/>
          <w:u w:val="single"/>
          <w:vertAlign w:val="baseline"/>
        </w:rPr>
        <w:t>)</w:t>
      </w:r>
      <w:r>
        <w:rPr>
          <w:rFonts w:ascii="Calibri" w:hAnsi="Calibri"/>
          <w:spacing w:val="32"/>
          <w:w w:val="135"/>
          <w:sz w:val="16"/>
          <w:u w:val="single"/>
          <w:vertAlign w:val="baseline"/>
        </w:rPr>
        <w:t> </w:t>
      </w:r>
      <w:r>
        <w:rPr>
          <w:rFonts w:ascii="Calibri" w:hAnsi="Calibri"/>
          <w:spacing w:val="-26"/>
          <w:w w:val="135"/>
          <w:sz w:val="16"/>
          <w:vertAlign w:val="baseline"/>
        </w:rPr>
        <w:t> </w:t>
      </w:r>
      <w:r>
        <w:rPr>
          <w:w w:val="135"/>
          <w:position w:val="-10"/>
          <w:sz w:val="22"/>
          <w:vertAlign w:val="baseline"/>
        </w:rPr>
        <w:t>,</w:t>
      </w:r>
      <w:r>
        <w:rPr>
          <w:spacing w:val="15"/>
          <w:w w:val="135"/>
          <w:position w:val="-10"/>
          <w:sz w:val="22"/>
          <w:vertAlign w:val="baseline"/>
        </w:rPr>
        <w:t> </w:t>
      </w:r>
      <w:r>
        <w:rPr>
          <w:spacing w:val="-4"/>
          <w:w w:val="105"/>
          <w:position w:val="-10"/>
          <w:sz w:val="22"/>
          <w:vertAlign w:val="baseline"/>
        </w:rPr>
        <w:t>Such</w:t>
      </w:r>
    </w:p>
    <w:p>
      <w:pPr>
        <w:tabs>
          <w:tab w:pos="760" w:val="left" w:leader="none"/>
        </w:tabs>
        <w:spacing w:line="54" w:lineRule="exact" w:before="5"/>
        <w:ind w:left="450" w:right="0" w:firstLine="0"/>
        <w:jc w:val="left"/>
        <w:rPr>
          <w:rFonts w:ascii="Lucida Console"/>
          <w:sz w:val="12"/>
        </w:rPr>
      </w:pPr>
      <w:r>
        <w:rPr>
          <w:rFonts w:ascii="Lucida Console"/>
          <w:sz w:val="12"/>
        </w:rPr>
        <w:drawing>
          <wp:anchor distT="0" distB="0" distL="0" distR="0" allowOverlap="1" layoutInCell="1" locked="0" behindDoc="1" simplePos="0" relativeHeight="486595072">
            <wp:simplePos x="0" y="0"/>
            <wp:positionH relativeFrom="page">
              <wp:posOffset>2733963</wp:posOffset>
            </wp:positionH>
            <wp:positionV relativeFrom="paragraph">
              <wp:posOffset>-26993</wp:posOffset>
            </wp:positionV>
            <wp:extent cx="28575" cy="101600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/>
          <w:sz w:val="12"/>
        </w:rPr>
        <w:drawing>
          <wp:anchor distT="0" distB="0" distL="0" distR="0" allowOverlap="1" layoutInCell="1" locked="0" behindDoc="1" simplePos="0" relativeHeight="486595584">
            <wp:simplePos x="0" y="0"/>
            <wp:positionH relativeFrom="page">
              <wp:posOffset>3097912</wp:posOffset>
            </wp:positionH>
            <wp:positionV relativeFrom="paragraph">
              <wp:posOffset>-26993</wp:posOffset>
            </wp:positionV>
            <wp:extent cx="28575" cy="101600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96096">
                <wp:simplePos x="0" y="0"/>
                <wp:positionH relativeFrom="page">
                  <wp:posOffset>2775044</wp:posOffset>
                </wp:positionH>
                <wp:positionV relativeFrom="paragraph">
                  <wp:posOffset>-26712</wp:posOffset>
                </wp:positionV>
                <wp:extent cx="257810" cy="10160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2578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38"/>
                                <w:w w:val="13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w w:val="12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5"/>
                                <w:w w:val="12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507446pt;margin-top:-2.103332pt;width:20.3pt;height:8pt;mso-position-horizontal-relative:page;mso-position-vertical-relative:paragraph;z-index:-16720384" type="#_x0000_t202" id="docshape10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w w:val="130"/>
                          <w:sz w:val="16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spacing w:val="38"/>
                          <w:w w:val="130"/>
                          <w:sz w:val="16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5"/>
                          <w:w w:val="125"/>
                          <w:sz w:val="16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spacing w:val="-15"/>
                          <w:w w:val="12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12"/>
        </w:rPr>
        <w:t>1</w:t>
      </w:r>
      <w:r>
        <w:rPr>
          <w:rFonts w:ascii="Lucida Console"/>
          <w:sz w:val="12"/>
        </w:rPr>
        <w:tab/>
      </w:r>
      <w:r>
        <w:rPr>
          <w:rFonts w:ascii="Lucida Console"/>
          <w:spacing w:val="-10"/>
          <w:sz w:val="12"/>
        </w:rPr>
        <w:t>2</w:t>
      </w:r>
    </w:p>
    <w:p>
      <w:pPr>
        <w:pStyle w:val="BodyText"/>
        <w:spacing w:before="22"/>
        <w:ind w:left="142"/>
      </w:pPr>
      <w:r>
        <w:rPr/>
        <w:br w:type="column"/>
      </w:r>
      <w:r>
        <w:rPr>
          <w:rFonts w:ascii="Times New Roman"/>
          <w:b/>
          <w:w w:val="90"/>
        </w:rPr>
        <w:t>Metrics</w:t>
      </w:r>
      <w:r>
        <w:rPr>
          <w:w w:val="90"/>
        </w:rPr>
        <w:t>.</w:t>
      </w:r>
      <w:r>
        <w:rPr>
          <w:spacing w:val="26"/>
        </w:rPr>
        <w:t> </w:t>
      </w:r>
      <w:r>
        <w:rPr>
          <w:w w:val="90"/>
        </w:rPr>
        <w:t>we</w:t>
      </w:r>
      <w:r>
        <w:rPr>
          <w:spacing w:val="12"/>
        </w:rPr>
        <w:t> </w:t>
      </w:r>
      <w:r>
        <w:rPr>
          <w:w w:val="90"/>
        </w:rPr>
        <w:t>report</w:t>
      </w:r>
      <w:r>
        <w:rPr>
          <w:spacing w:val="11"/>
        </w:rPr>
        <w:t> </w:t>
      </w:r>
      <w:r>
        <w:rPr>
          <w:w w:val="90"/>
        </w:rPr>
        <w:t>accuracy</w:t>
      </w:r>
      <w:r>
        <w:rPr>
          <w:spacing w:val="11"/>
        </w:rPr>
        <w:t> </w:t>
      </w:r>
      <w:r>
        <w:rPr>
          <w:w w:val="90"/>
        </w:rPr>
        <w:t>or</w:t>
      </w:r>
      <w:r>
        <w:rPr>
          <w:spacing w:val="11"/>
        </w:rPr>
        <w:t> </w:t>
      </w:r>
      <w:r>
        <w:rPr>
          <w:w w:val="90"/>
        </w:rPr>
        <w:t>F1-score</w:t>
      </w:r>
      <w:r>
        <w:rPr>
          <w:spacing w:val="12"/>
        </w:rPr>
        <w:t> </w:t>
      </w:r>
      <w:r>
        <w:rPr>
          <w:w w:val="90"/>
        </w:rPr>
        <w:t>for</w:t>
      </w:r>
      <w:r>
        <w:rPr>
          <w:spacing w:val="11"/>
        </w:rPr>
        <w:t> </w:t>
      </w:r>
      <w:r>
        <w:rPr>
          <w:spacing w:val="-2"/>
          <w:w w:val="90"/>
        </w:rPr>
        <w:t>classi-</w:t>
      </w:r>
    </w:p>
    <w:p>
      <w:pPr>
        <w:pStyle w:val="BodyText"/>
        <w:spacing w:after="0"/>
        <w:sectPr>
          <w:type w:val="continuous"/>
          <w:pgSz w:w="11910" w:h="16840"/>
          <w:pgMar w:header="0" w:footer="1013" w:top="1240" w:bottom="280" w:left="1275" w:right="1275"/>
          <w:cols w:num="4" w:equalWidth="0">
            <w:col w:w="2222" w:space="0"/>
            <w:col w:w="479" w:space="39"/>
            <w:col w:w="1809" w:space="157"/>
            <w:col w:w="4654"/>
          </w:cols>
        </w:sectPr>
      </w:pPr>
    </w:p>
    <w:p>
      <w:pPr>
        <w:pStyle w:val="BodyText"/>
        <w:spacing w:line="244" w:lineRule="auto" w:before="2"/>
        <w:ind w:left="136" w:right="38" w:firstLine="5"/>
        <w:jc w:val="both"/>
      </w:pPr>
      <w:r>
        <w:rPr>
          <w:w w:val="90"/>
        </w:rPr>
        <w:t>stable neural networks require small and bounded Lipschitz constant. However, bit-flip perturbations, </w:t>
      </w:r>
      <w:r>
        <w:rPr/>
        <w:t>especially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highest</w:t>
      </w:r>
      <w:r>
        <w:rPr>
          <w:spacing w:val="-12"/>
        </w:rPr>
        <w:t> </w:t>
      </w:r>
      <w:r>
        <w:rPr/>
        <w:t>exponent</w:t>
      </w:r>
      <w:r>
        <w:rPr>
          <w:spacing w:val="-12"/>
        </w:rPr>
        <w:t> </w:t>
      </w:r>
      <w:r>
        <w:rPr/>
        <w:t>bit,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cause </w:t>
      </w:r>
      <w:r>
        <w:rPr>
          <w:spacing w:val="-2"/>
        </w:rPr>
        <w:t>unbounded</w:t>
      </w:r>
      <w:r>
        <w:rPr>
          <w:spacing w:val="-9"/>
        </w:rPr>
        <w:t> </w:t>
      </w:r>
      <w:r>
        <w:rPr>
          <w:spacing w:val="-2"/>
        </w:rPr>
        <w:t>changes</w:t>
      </w:r>
      <w:r>
        <w:rPr>
          <w:spacing w:val="-8"/>
        </w:rPr>
        <w:t> </w:t>
      </w:r>
      <w:r>
        <w:rPr>
          <w:spacing w:val="-2"/>
        </w:rPr>
        <w:t>(e.g.,</w:t>
      </w:r>
      <w:r>
        <w:rPr>
          <w:spacing w:val="-9"/>
        </w:rPr>
        <w:t> </w:t>
      </w:r>
      <w:r>
        <w:rPr>
          <w:spacing w:val="-2"/>
        </w:rPr>
        <w:t>up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rFonts w:ascii="Calibri" w:hAnsi="Calibri" w:cs="Calibri" w:eastAsia="Calibri"/>
          <w:spacing w:val="-2"/>
        </w:rPr>
        <w:t>2</w:t>
      </w:r>
      <w:r>
        <w:rPr>
          <w:rFonts w:ascii="Calibri" w:hAnsi="Calibri" w:cs="Calibri" w:eastAsia="Calibri"/>
          <w:spacing w:val="-2"/>
          <w:vertAlign w:val="superscript"/>
        </w:rPr>
        <w:t>128</w:t>
      </w:r>
      <w:r>
        <w:rPr>
          <w:rFonts w:ascii="Calibri" w:hAnsi="Calibri" w:cs="Calibri" w:eastAsia="Calibri"/>
          <w:spacing w:val="-3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32-bit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FP </w:t>
      </w:r>
      <w:r>
        <w:rPr>
          <w:vertAlign w:val="baseline"/>
        </w:rPr>
        <w:t>value) which invalidates the utility of the </w:t>
      </w:r>
      <w:r>
        <w:rPr>
          <w:vertAlign w:val="baseline"/>
        </w:rPr>
        <w:t>Lips- </w:t>
      </w:r>
      <w:r>
        <w:rPr>
          <w:spacing w:val="-2"/>
          <w:vertAlign w:val="baseline"/>
        </w:rPr>
        <w:t>chitz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constant.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Our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Exponent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Bit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Protection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con- </w:t>
      </w:r>
      <w:r>
        <w:rPr>
          <w:w w:val="90"/>
          <w:vertAlign w:val="baseline"/>
        </w:rPr>
        <w:t>strains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parameters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safe</w:t>
      </w:r>
      <w:r>
        <w:rPr>
          <w:spacing w:val="12"/>
          <w:vertAlign w:val="baseline"/>
        </w:rPr>
        <w:t> </w:t>
      </w:r>
      <w:r>
        <w:rPr>
          <w:w w:val="90"/>
          <w:vertAlign w:val="baseline"/>
        </w:rPr>
        <w:t>interval</w:t>
      </w:r>
      <w:r>
        <w:rPr>
          <w:spacing w:val="11"/>
          <w:vertAlign w:val="baseline"/>
        </w:rPr>
        <w:t> </w:t>
      </w:r>
      <w:r>
        <w:rPr>
          <w:rFonts w:ascii="Calibri" w:hAnsi="Calibri" w:cs="Calibri" w:eastAsia="Calibri"/>
          <w:w w:val="90"/>
          <w:vertAlign w:val="baseline"/>
        </w:rPr>
        <w:t>[</w:t>
      </w:r>
      <w:r>
        <w:rPr>
          <w:rFonts w:ascii="Lucida Sans Unicode" w:hAnsi="Lucida Sans Unicode" w:cs="Lucida Sans Unicode" w:eastAsia="Lucida Sans Unicode"/>
          <w:w w:val="90"/>
          <w:vertAlign w:val="baseline"/>
        </w:rPr>
        <w:t>−</w:t>
      </w:r>
      <w:r>
        <w:rPr>
          <w:rFonts w:ascii="Calibri" w:hAnsi="Calibri" w:cs="Calibri" w:eastAsia="Calibri"/>
          <w:i/>
          <w:iCs/>
          <w:w w:val="90"/>
          <w:vertAlign w:val="baseline"/>
        </w:rPr>
        <w:t>ϵ,</w:t>
      </w:r>
      <w:r>
        <w:rPr>
          <w:rFonts w:ascii="Calibri" w:hAnsi="Calibri" w:cs="Calibri" w:eastAsia="Calibri"/>
          <w:i/>
          <w:iCs/>
          <w:spacing w:val="-5"/>
          <w:w w:val="90"/>
          <w:vertAlign w:val="baseline"/>
        </w:rPr>
        <w:t> </w:t>
      </w:r>
      <w:r>
        <w:rPr>
          <w:rFonts w:ascii="Calibri" w:hAnsi="Calibri" w:cs="Calibri" w:eastAsia="Calibri"/>
          <w:i/>
          <w:iCs/>
          <w:w w:val="90"/>
          <w:vertAlign w:val="baseline"/>
        </w:rPr>
        <w:t>ϵ</w:t>
      </w:r>
      <w:r>
        <w:rPr>
          <w:rFonts w:ascii="Calibri" w:hAnsi="Calibri" w:cs="Calibri" w:eastAsia="Calibri"/>
          <w:w w:val="90"/>
          <w:vertAlign w:val="baseline"/>
        </w:rPr>
        <w:t>]</w:t>
      </w:r>
      <w:r>
        <w:rPr>
          <w:w w:val="90"/>
          <w:vertAlign w:val="baseline"/>
        </w:rPr>
        <w:t>,</w:t>
      </w:r>
      <w:r>
        <w:rPr>
          <w:spacing w:val="12"/>
          <w:vertAlign w:val="baseline"/>
        </w:rPr>
        <w:t> </w:t>
      </w:r>
      <w:r>
        <w:rPr>
          <w:spacing w:val="-2"/>
          <w:w w:val="90"/>
          <w:vertAlign w:val="baseline"/>
        </w:rPr>
        <w:t>ensur-</w:t>
      </w:r>
    </w:p>
    <w:p>
      <w:pPr>
        <w:pStyle w:val="BodyText"/>
        <w:spacing w:line="254" w:lineRule="auto"/>
        <w:ind w:left="136" w:right="103" w:firstLine="7"/>
      </w:pPr>
      <w:r>
        <w:rPr/>
        <w:br w:type="column"/>
      </w:r>
      <w:r>
        <w:rPr>
          <w:spacing w:val="-4"/>
        </w:rPr>
        <w:t>fication</w:t>
      </w:r>
      <w:r>
        <w:rPr>
          <w:spacing w:val="-9"/>
        </w:rPr>
        <w:t> </w:t>
      </w:r>
      <w:r>
        <w:rPr>
          <w:spacing w:val="-4"/>
        </w:rPr>
        <w:t>tasks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perplexity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generation</w:t>
      </w:r>
      <w:r>
        <w:rPr>
          <w:spacing w:val="-8"/>
        </w:rPr>
        <w:t> </w:t>
      </w:r>
      <w:r>
        <w:rPr>
          <w:spacing w:val="-4"/>
        </w:rPr>
        <w:t>tasks. </w:t>
      </w:r>
      <w:r>
        <w:rPr>
          <w:rFonts w:ascii="Times New Roman"/>
          <w:b/>
        </w:rPr>
        <w:t>Implementation Details</w:t>
      </w:r>
      <w:r>
        <w:rPr/>
        <w:t>.</w:t>
      </w:r>
      <w:r>
        <w:rPr>
          <w:spacing w:val="40"/>
        </w:rPr>
        <w:t> </w:t>
      </w:r>
      <w:r>
        <w:rPr/>
        <w:t>All experiments were </w:t>
      </w:r>
      <w:r>
        <w:rPr>
          <w:spacing w:val="-2"/>
        </w:rPr>
        <w:t>implemented</w:t>
      </w:r>
      <w:r>
        <w:rPr>
          <w:spacing w:val="20"/>
        </w:rPr>
        <w:t> </w:t>
      </w:r>
      <w:r>
        <w:rPr>
          <w:spacing w:val="-2"/>
        </w:rPr>
        <w:t>using</w:t>
      </w:r>
      <w:r>
        <w:rPr>
          <w:spacing w:val="20"/>
        </w:rPr>
        <w:t> </w:t>
      </w:r>
      <w:r>
        <w:rPr>
          <w:spacing w:val="-2"/>
        </w:rPr>
        <w:t>PyTorch,</w:t>
      </w:r>
      <w:r>
        <w:rPr>
          <w:spacing w:val="28"/>
        </w:rPr>
        <w:t> </w:t>
      </w:r>
      <w:r>
        <w:rPr>
          <w:spacing w:val="-2"/>
        </w:rPr>
        <w:t>with</w:t>
      </w:r>
      <w:r>
        <w:rPr>
          <w:spacing w:val="20"/>
        </w:rPr>
        <w:t> </w:t>
      </w:r>
      <w:r>
        <w:rPr>
          <w:spacing w:val="-2"/>
        </w:rPr>
        <w:t>models</w:t>
      </w:r>
      <w:r>
        <w:rPr>
          <w:spacing w:val="20"/>
        </w:rPr>
        <w:t> </w:t>
      </w:r>
      <w:r>
        <w:rPr>
          <w:spacing w:val="-2"/>
        </w:rPr>
        <w:t>run- </w:t>
      </w:r>
      <w:r>
        <w:rPr/>
        <w:t>ning</w:t>
      </w:r>
      <w:r>
        <w:rPr>
          <w:spacing w:val="19"/>
        </w:rPr>
        <w:t> </w:t>
      </w:r>
      <w:r>
        <w:rPr/>
        <w:t>on</w:t>
      </w:r>
      <w:r>
        <w:rPr>
          <w:spacing w:val="19"/>
        </w:rPr>
        <w:t> </w:t>
      </w:r>
      <w:r>
        <w:rPr/>
        <w:t>two</w:t>
      </w:r>
      <w:r>
        <w:rPr>
          <w:spacing w:val="19"/>
        </w:rPr>
        <w:t> </w:t>
      </w:r>
      <w:r>
        <w:rPr/>
        <w:t>RTX</w:t>
      </w:r>
      <w:r>
        <w:rPr>
          <w:spacing w:val="19"/>
        </w:rPr>
        <w:t> </w:t>
      </w:r>
      <w:r>
        <w:rPr/>
        <w:t>2080Ti</w:t>
      </w:r>
      <w:r>
        <w:rPr>
          <w:spacing w:val="19"/>
        </w:rPr>
        <w:t> </w:t>
      </w:r>
      <w:r>
        <w:rPr/>
        <w:t>GPUs.</w:t>
      </w:r>
      <w:r>
        <w:rPr>
          <w:spacing w:val="77"/>
        </w:rPr>
        <w:t> </w:t>
      </w:r>
      <w:r>
        <w:rPr/>
        <w:t>We</w:t>
      </w:r>
      <w:r>
        <w:rPr>
          <w:spacing w:val="19"/>
        </w:rPr>
        <w:t> </w:t>
      </w:r>
      <w:r>
        <w:rPr/>
        <w:t>used</w:t>
      </w:r>
      <w:r>
        <w:rPr>
          <w:spacing w:val="19"/>
        </w:rPr>
        <w:t> </w:t>
      </w:r>
      <w:r>
        <w:rPr/>
        <w:t>pre- </w:t>
      </w:r>
      <w:r>
        <w:rPr>
          <w:spacing w:val="-2"/>
        </w:rPr>
        <w:t>trained</w:t>
      </w:r>
      <w:r>
        <w:rPr>
          <w:spacing w:val="9"/>
        </w:rPr>
        <w:t> </w:t>
      </w:r>
      <w:r>
        <w:rPr>
          <w:spacing w:val="-2"/>
        </w:rPr>
        <w:t>models</w:t>
      </w:r>
      <w:r>
        <w:rPr>
          <w:spacing w:val="9"/>
        </w:rPr>
        <w:t> </w:t>
      </w:r>
      <w:r>
        <w:rPr>
          <w:spacing w:val="-2"/>
        </w:rPr>
        <w:t>from</w:t>
      </w:r>
      <w:r>
        <w:rPr>
          <w:spacing w:val="9"/>
        </w:rPr>
        <w:t> </w:t>
      </w:r>
      <w:r>
        <w:rPr>
          <w:spacing w:val="-2"/>
        </w:rPr>
        <w:t>HuggingFace.</w:t>
      </w:r>
      <w:r>
        <w:rPr>
          <w:spacing w:val="56"/>
        </w:rPr>
        <w:t> </w:t>
      </w:r>
      <w:r>
        <w:rPr>
          <w:spacing w:val="-2"/>
        </w:rPr>
        <w:t>Fine-tuning was</w:t>
      </w:r>
      <w:r>
        <w:rPr>
          <w:spacing w:val="7"/>
        </w:rPr>
        <w:t> </w:t>
      </w:r>
      <w:r>
        <w:rPr>
          <w:spacing w:val="-2"/>
        </w:rPr>
        <w:t>conducted</w:t>
      </w:r>
      <w:r>
        <w:rPr>
          <w:spacing w:val="7"/>
        </w:rPr>
        <w:t> </w:t>
      </w:r>
      <w:r>
        <w:rPr>
          <w:spacing w:val="-2"/>
        </w:rPr>
        <w:t>with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7"/>
        </w:rPr>
        <w:t> </w:t>
      </w:r>
      <w:r>
        <w:rPr>
          <w:spacing w:val="-2"/>
        </w:rPr>
        <w:t>learning</w:t>
      </w:r>
      <w:r>
        <w:rPr>
          <w:spacing w:val="7"/>
        </w:rPr>
        <w:t> </w:t>
      </w:r>
      <w:r>
        <w:rPr>
          <w:spacing w:val="-2"/>
        </w:rPr>
        <w:t>rate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7"/>
        </w:rPr>
        <w:t> </w:t>
      </w:r>
      <w:r>
        <w:rPr>
          <w:spacing w:val="-2"/>
        </w:rPr>
        <w:t>5e-5</w:t>
      </w:r>
      <w:r>
        <w:rPr>
          <w:spacing w:val="7"/>
        </w:rPr>
        <w:t> </w:t>
      </w:r>
      <w:r>
        <w:rPr>
          <w:spacing w:val="-2"/>
        </w:rPr>
        <w:t>and batch</w:t>
      </w:r>
      <w:r>
        <w:rPr>
          <w:spacing w:val="14"/>
        </w:rPr>
        <w:t> </w:t>
      </w:r>
      <w:r>
        <w:rPr>
          <w:spacing w:val="-2"/>
        </w:rPr>
        <w:t>sizes</w:t>
      </w:r>
      <w:r>
        <w:rPr>
          <w:spacing w:val="15"/>
        </w:rPr>
        <w:t> </w:t>
      </w:r>
      <w:r>
        <w:rPr>
          <w:spacing w:val="-2"/>
        </w:rPr>
        <w:t>of</w:t>
      </w:r>
      <w:r>
        <w:rPr>
          <w:spacing w:val="14"/>
        </w:rPr>
        <w:t> </w:t>
      </w:r>
      <w:r>
        <w:rPr>
          <w:spacing w:val="-2"/>
        </w:rPr>
        <w:t>16</w:t>
      </w:r>
      <w:r>
        <w:rPr>
          <w:spacing w:val="15"/>
        </w:rPr>
        <w:t> </w:t>
      </w:r>
      <w:r>
        <w:rPr>
          <w:spacing w:val="-2"/>
        </w:rPr>
        <w:t>(classification)</w:t>
      </w:r>
      <w:r>
        <w:rPr>
          <w:spacing w:val="15"/>
        </w:rPr>
        <w:t> </w:t>
      </w:r>
      <w:r>
        <w:rPr>
          <w:spacing w:val="-2"/>
        </w:rPr>
        <w:t>and</w:t>
      </w:r>
      <w:r>
        <w:rPr>
          <w:spacing w:val="15"/>
        </w:rPr>
        <w:t> </w:t>
      </w:r>
      <w:r>
        <w:rPr>
          <w:spacing w:val="-2"/>
        </w:rPr>
        <w:t>8</w:t>
      </w:r>
      <w:r>
        <w:rPr>
          <w:spacing w:val="14"/>
        </w:rPr>
        <w:t> </w:t>
      </w:r>
      <w:r>
        <w:rPr>
          <w:spacing w:val="-6"/>
        </w:rPr>
        <w:t>(genera-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4" w:space="119"/>
            <w:col w:w="4657"/>
          </w:cols>
        </w:sectPr>
      </w:pPr>
    </w:p>
    <w:tbl>
      <w:tblPr>
        <w:tblW w:w="0" w:type="auto"/>
        <w:jc w:val="left"/>
        <w:tblInd w:w="2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1"/>
        <w:gridCol w:w="1143"/>
        <w:gridCol w:w="862"/>
        <w:gridCol w:w="863"/>
        <w:gridCol w:w="880"/>
        <w:gridCol w:w="860"/>
        <w:gridCol w:w="864"/>
        <w:gridCol w:w="864"/>
        <w:gridCol w:w="892"/>
        <w:gridCol w:w="864"/>
      </w:tblGrid>
      <w:tr>
        <w:trPr>
          <w:trHeight w:val="271" w:hRule="atLeast"/>
        </w:trPr>
        <w:tc>
          <w:tcPr>
            <w:tcW w:w="861" w:type="dxa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211"/>
              <w:jc w:val="left"/>
              <w:rPr>
                <w:rFonts w:ascii="Times New Roman"/>
                <w:b/>
                <w:sz w:val="16"/>
              </w:rPr>
            </w:pPr>
            <w:bookmarkStart w:name="_bookmark10" w:id="16"/>
            <w:bookmarkEnd w:id="16"/>
            <w:r>
              <w:rPr/>
            </w:r>
            <w:r>
              <w:rPr>
                <w:rFonts w:ascii="Times New Roman"/>
                <w:b/>
                <w:spacing w:val="-2"/>
                <w:sz w:val="16"/>
              </w:rPr>
              <w:t>Model</w:t>
            </w:r>
          </w:p>
        </w:tc>
        <w:tc>
          <w:tcPr>
            <w:tcW w:w="114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1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Dataset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4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Clean</w:t>
            </w:r>
          </w:p>
        </w:tc>
        <w:tc>
          <w:tcPr>
            <w:tcW w:w="86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11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BFEs</w:t>
            </w:r>
          </w:p>
        </w:tc>
        <w:tc>
          <w:tcPr>
            <w:tcW w:w="8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SEC-</w:t>
            </w:r>
            <w:r>
              <w:rPr>
                <w:rFonts w:ascii="Times New Roman"/>
                <w:b/>
                <w:spacing w:val="-5"/>
                <w:sz w:val="16"/>
              </w:rPr>
              <w:t>DED</w:t>
            </w:r>
          </w:p>
        </w:tc>
        <w:tc>
          <w:tcPr>
            <w:tcW w:w="86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DHBFA</w:t>
            </w:r>
          </w:p>
        </w:tc>
        <w:tc>
          <w:tcPr>
            <w:tcW w:w="86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16" w:right="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WRecon</w:t>
            </w:r>
          </w:p>
        </w:tc>
        <w:tc>
          <w:tcPr>
            <w:tcW w:w="86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15" w:right="7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RREC</w:t>
            </w:r>
          </w:p>
        </w:tc>
        <w:tc>
          <w:tcPr>
            <w:tcW w:w="89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5" w:right="2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NeuroPots</w:t>
            </w:r>
          </w:p>
        </w:tc>
        <w:tc>
          <w:tcPr>
            <w:tcW w:w="86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40" w:lineRule="auto" w:before="41"/>
              <w:ind w:left="9" w:right="9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Ours</w:t>
            </w:r>
          </w:p>
        </w:tc>
      </w:tr>
      <w:tr>
        <w:trPr>
          <w:trHeight w:val="267" w:hRule="atLeast"/>
        </w:trPr>
        <w:tc>
          <w:tcPr>
            <w:tcW w:w="861" w:type="dxa"/>
            <w:vMerge w:val="restart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spacing w:line="240" w:lineRule="auto" w:before="61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214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BERT</w:t>
            </w:r>
          </w:p>
        </w:tc>
        <w:tc>
          <w:tcPr>
            <w:tcW w:w="1143" w:type="dxa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5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MRPC</w:t>
            </w:r>
            <w:r>
              <w:rPr>
                <w:rFonts w:ascii="Cambria" w:hAnsi="Cambria"/>
                <w:spacing w:val="14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spacing w:line="210" w:lineRule="exact" w:before="38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87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29</w:t>
            </w:r>
          </w:p>
        </w:tc>
        <w:tc>
          <w:tcPr>
            <w:tcW w:w="8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0" w:lineRule="exact" w:before="38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24</w:t>
            </w:r>
          </w:p>
        </w:tc>
        <w:tc>
          <w:tcPr>
            <w:tcW w:w="88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0" w:lineRule="exact" w:before="38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12</w:t>
            </w:r>
          </w:p>
        </w:tc>
        <w:tc>
          <w:tcPr>
            <w:tcW w:w="8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0" w:lineRule="exact" w:before="38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26</w:t>
            </w:r>
          </w:p>
        </w:tc>
        <w:tc>
          <w:tcPr>
            <w:tcW w:w="8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0" w:lineRule="exact" w:before="38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53</w:t>
            </w:r>
          </w:p>
        </w:tc>
        <w:tc>
          <w:tcPr>
            <w:tcW w:w="8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0" w:lineRule="exact" w:before="38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51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13</w:t>
            </w:r>
          </w:p>
        </w:tc>
        <w:tc>
          <w:tcPr>
            <w:tcW w:w="8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7" w:lineRule="exact" w:before="41"/>
              <w:ind w:left="3" w:right="5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76.18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79</w:t>
            </w:r>
          </w:p>
        </w:tc>
        <w:tc>
          <w:tcPr>
            <w:tcW w:w="8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0" w:lineRule="exact" w:before="38"/>
              <w:ind w:left="9" w:right="16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78</w:t>
            </w:r>
          </w:p>
        </w:tc>
      </w:tr>
      <w:tr>
        <w:trPr>
          <w:trHeight w:val="263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3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MNLI</w:t>
            </w:r>
            <w:r>
              <w:rPr>
                <w:rFonts w:ascii="Cambria" w:hAnsi="Cambria"/>
                <w:spacing w:val="13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0" w:lineRule="exact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84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74</w:t>
            </w:r>
          </w:p>
        </w:tc>
        <w:tc>
          <w:tcPr>
            <w:tcW w:w="863" w:type="dxa"/>
            <w:shd w:val="clear" w:color="auto" w:fill="F0F0F0"/>
          </w:tcPr>
          <w:p>
            <w:pPr>
              <w:pStyle w:val="TableParagraph"/>
              <w:spacing w:line="210" w:lineRule="exact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95</w:t>
            </w:r>
          </w:p>
        </w:tc>
        <w:tc>
          <w:tcPr>
            <w:tcW w:w="880" w:type="dxa"/>
            <w:shd w:val="clear" w:color="auto" w:fill="F0F0F0"/>
          </w:tcPr>
          <w:p>
            <w:pPr>
              <w:pStyle w:val="TableParagraph"/>
              <w:spacing w:line="210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71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81</w:t>
            </w:r>
          </w:p>
        </w:tc>
        <w:tc>
          <w:tcPr>
            <w:tcW w:w="860" w:type="dxa"/>
            <w:shd w:val="clear" w:color="auto" w:fill="F0F0F0"/>
          </w:tcPr>
          <w:p>
            <w:pPr>
              <w:pStyle w:val="TableParagraph"/>
              <w:spacing w:line="210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99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spacing w:line="210" w:lineRule="exact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35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spacing w:line="210" w:lineRule="exact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66</w:t>
            </w:r>
          </w:p>
        </w:tc>
        <w:tc>
          <w:tcPr>
            <w:tcW w:w="892" w:type="dxa"/>
            <w:shd w:val="clear" w:color="auto" w:fill="F0F0F0"/>
          </w:tcPr>
          <w:p>
            <w:pPr>
              <w:pStyle w:val="TableParagraph"/>
              <w:spacing w:line="210" w:lineRule="exact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16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85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spacing w:line="207" w:lineRule="exact"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78.12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79</w:t>
            </w:r>
          </w:p>
        </w:tc>
      </w:tr>
      <w:tr>
        <w:trPr>
          <w:trHeight w:val="263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sz w:val="16"/>
              </w:rPr>
              <w:t>SST-2</w:t>
            </w:r>
            <w:r>
              <w:rPr>
                <w:rFonts w:ascii="Cambria" w:hAnsi="Cambria"/>
                <w:spacing w:val="-1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0" w:lineRule="exact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93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52</w:t>
            </w:r>
          </w:p>
        </w:tc>
        <w:tc>
          <w:tcPr>
            <w:tcW w:w="863" w:type="dxa"/>
          </w:tcPr>
          <w:p>
            <w:pPr>
              <w:pStyle w:val="TableParagraph"/>
              <w:spacing w:line="210" w:lineRule="exact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71</w:t>
            </w:r>
          </w:p>
        </w:tc>
        <w:tc>
          <w:tcPr>
            <w:tcW w:w="880" w:type="dxa"/>
          </w:tcPr>
          <w:p>
            <w:pPr>
              <w:pStyle w:val="TableParagraph"/>
              <w:spacing w:line="210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56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48</w:t>
            </w:r>
          </w:p>
        </w:tc>
        <w:tc>
          <w:tcPr>
            <w:tcW w:w="860" w:type="dxa"/>
          </w:tcPr>
          <w:p>
            <w:pPr>
              <w:pStyle w:val="TableParagraph"/>
              <w:spacing w:line="210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67</w:t>
            </w:r>
          </w:p>
        </w:tc>
        <w:tc>
          <w:tcPr>
            <w:tcW w:w="864" w:type="dxa"/>
          </w:tcPr>
          <w:p>
            <w:pPr>
              <w:pStyle w:val="TableParagraph"/>
              <w:spacing w:line="210" w:lineRule="exact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59</w:t>
            </w:r>
          </w:p>
        </w:tc>
        <w:tc>
          <w:tcPr>
            <w:tcW w:w="864" w:type="dxa"/>
          </w:tcPr>
          <w:p>
            <w:pPr>
              <w:pStyle w:val="TableParagraph"/>
              <w:spacing w:line="210" w:lineRule="exact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70</w:t>
            </w:r>
          </w:p>
        </w:tc>
        <w:tc>
          <w:tcPr>
            <w:tcW w:w="892" w:type="dxa"/>
          </w:tcPr>
          <w:p>
            <w:pPr>
              <w:pStyle w:val="TableParagraph"/>
              <w:spacing w:line="210" w:lineRule="exact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63</w:t>
            </w:r>
          </w:p>
        </w:tc>
        <w:tc>
          <w:tcPr>
            <w:tcW w:w="864" w:type="dxa"/>
          </w:tcPr>
          <w:p>
            <w:pPr>
              <w:pStyle w:val="TableParagraph"/>
              <w:spacing w:line="207" w:lineRule="exact"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85.39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54</w:t>
            </w:r>
          </w:p>
        </w:tc>
      </w:tr>
      <w:tr>
        <w:trPr>
          <w:trHeight w:val="266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6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CoLA</w:t>
            </w:r>
            <w:r>
              <w:rPr>
                <w:rFonts w:ascii="Cambria" w:hAnsi="Cambria"/>
                <w:spacing w:val="20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03</w:t>
            </w:r>
          </w:p>
        </w:tc>
        <w:tc>
          <w:tcPr>
            <w:tcW w:w="863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27</w:t>
            </w:r>
          </w:p>
        </w:tc>
        <w:tc>
          <w:tcPr>
            <w:tcW w:w="88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14</w:t>
            </w:r>
          </w:p>
        </w:tc>
        <w:tc>
          <w:tcPr>
            <w:tcW w:w="86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35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34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22</w:t>
            </w:r>
          </w:p>
        </w:tc>
        <w:tc>
          <w:tcPr>
            <w:tcW w:w="892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09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52.67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05</w:t>
            </w:r>
          </w:p>
        </w:tc>
      </w:tr>
      <w:tr>
        <w:trPr>
          <w:trHeight w:val="266" w:hRule="atLeast"/>
        </w:trPr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spacing w:line="240" w:lineRule="auto" w:before="60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205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6"/>
                <w:sz w:val="16"/>
              </w:rPr>
              <w:t>GPT-</w:t>
            </w:r>
            <w:r>
              <w:rPr>
                <w:rFonts w:ascii="Times New Roman"/>
                <w:b/>
                <w:spacing w:val="-10"/>
                <w:sz w:val="16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4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MMLU</w:t>
            </w:r>
            <w:r>
              <w:rPr>
                <w:rFonts w:ascii="Cambria" w:hAnsi="Cambria"/>
                <w:spacing w:val="24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7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89</w:t>
            </w:r>
          </w:p>
        </w:tc>
        <w:tc>
          <w:tcPr>
            <w:tcW w:w="8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67</w:t>
            </w:r>
          </w:p>
        </w:tc>
        <w:tc>
          <w:tcPr>
            <w:tcW w:w="8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52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88</w:t>
            </w:r>
          </w:p>
        </w:tc>
        <w:tc>
          <w:tcPr>
            <w:tcW w:w="8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52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64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96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64</w:t>
            </w:r>
          </w:p>
        </w:tc>
        <w:tc>
          <w:tcPr>
            <w:tcW w:w="8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84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7" w:lineRule="exact" w:before="40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38.94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44</w:t>
            </w:r>
          </w:p>
        </w:tc>
      </w:tr>
      <w:tr>
        <w:trPr>
          <w:trHeight w:val="263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3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sz w:val="16"/>
              </w:rPr>
              <w:t>SST-2</w:t>
            </w:r>
            <w:r>
              <w:rPr>
                <w:rFonts w:ascii="Cambria" w:hAnsi="Cambria"/>
                <w:spacing w:val="-1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</w:tcBorders>
            <w:shd w:val="clear" w:color="auto" w:fill="F0F0F0"/>
          </w:tcPr>
          <w:p>
            <w:pPr>
              <w:pStyle w:val="TableParagraph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92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46</w:t>
            </w:r>
          </w:p>
        </w:tc>
        <w:tc>
          <w:tcPr>
            <w:tcW w:w="863" w:type="dxa"/>
            <w:shd w:val="clear" w:color="auto" w:fill="F0F0F0"/>
          </w:tcPr>
          <w:p>
            <w:pPr>
              <w:pStyle w:val="TableParagraph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65</w:t>
            </w:r>
          </w:p>
        </w:tc>
        <w:tc>
          <w:tcPr>
            <w:tcW w:w="880" w:type="dxa"/>
            <w:shd w:val="clear" w:color="auto" w:fill="F0F0F0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52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59</w:t>
            </w:r>
          </w:p>
        </w:tc>
        <w:tc>
          <w:tcPr>
            <w:tcW w:w="860" w:type="dxa"/>
            <w:shd w:val="clear" w:color="auto" w:fill="F0F0F0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71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76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51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82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73</w:t>
            </w:r>
          </w:p>
        </w:tc>
        <w:tc>
          <w:tcPr>
            <w:tcW w:w="892" w:type="dxa"/>
            <w:shd w:val="clear" w:color="auto" w:fill="F0F0F0"/>
          </w:tcPr>
          <w:p>
            <w:pPr>
              <w:pStyle w:val="TableParagraph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81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spacing w:line="207" w:lineRule="exact"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80.58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72</w:t>
            </w:r>
          </w:p>
        </w:tc>
      </w:tr>
      <w:tr>
        <w:trPr>
          <w:trHeight w:val="263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ARC-E</w:t>
            </w:r>
            <w:r>
              <w:rPr>
                <w:rFonts w:ascii="Cambria" w:hAnsi="Cambria"/>
                <w:spacing w:val="23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0" w:lineRule="exact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94</w:t>
            </w:r>
          </w:p>
        </w:tc>
        <w:tc>
          <w:tcPr>
            <w:tcW w:w="863" w:type="dxa"/>
          </w:tcPr>
          <w:p>
            <w:pPr>
              <w:pStyle w:val="TableParagraph"/>
              <w:spacing w:line="210" w:lineRule="exact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83</w:t>
            </w:r>
          </w:p>
        </w:tc>
        <w:tc>
          <w:tcPr>
            <w:tcW w:w="880" w:type="dxa"/>
          </w:tcPr>
          <w:p>
            <w:pPr>
              <w:pStyle w:val="TableParagraph"/>
              <w:spacing w:line="210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90</w:t>
            </w:r>
          </w:p>
        </w:tc>
        <w:tc>
          <w:tcPr>
            <w:tcW w:w="860" w:type="dxa"/>
          </w:tcPr>
          <w:p>
            <w:pPr>
              <w:pStyle w:val="TableParagraph"/>
              <w:spacing w:line="210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41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66</w:t>
            </w:r>
          </w:p>
        </w:tc>
        <w:tc>
          <w:tcPr>
            <w:tcW w:w="864" w:type="dxa"/>
          </w:tcPr>
          <w:p>
            <w:pPr>
              <w:pStyle w:val="TableParagraph"/>
              <w:spacing w:line="210" w:lineRule="exact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82</w:t>
            </w:r>
          </w:p>
        </w:tc>
        <w:tc>
          <w:tcPr>
            <w:tcW w:w="864" w:type="dxa"/>
          </w:tcPr>
          <w:p>
            <w:pPr>
              <w:pStyle w:val="TableParagraph"/>
              <w:spacing w:line="210" w:lineRule="exact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77</w:t>
            </w:r>
          </w:p>
        </w:tc>
        <w:tc>
          <w:tcPr>
            <w:tcW w:w="892" w:type="dxa"/>
          </w:tcPr>
          <w:p>
            <w:pPr>
              <w:pStyle w:val="TableParagraph"/>
              <w:spacing w:line="210" w:lineRule="exact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99</w:t>
            </w:r>
          </w:p>
        </w:tc>
        <w:tc>
          <w:tcPr>
            <w:tcW w:w="864" w:type="dxa"/>
          </w:tcPr>
          <w:p>
            <w:pPr>
              <w:pStyle w:val="TableParagraph"/>
              <w:spacing w:line="207" w:lineRule="exact"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54.12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71</w:t>
            </w:r>
          </w:p>
        </w:tc>
      </w:tr>
      <w:tr>
        <w:trPr>
          <w:trHeight w:val="266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6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spacing w:val="-6"/>
                <w:sz w:val="16"/>
              </w:rPr>
              <w:t>Wikitext-103</w:t>
            </w:r>
            <w:r>
              <w:rPr>
                <w:rFonts w:ascii="Cambria" w:hAnsi="Cambria"/>
                <w:spacing w:val="11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sz w:val="16"/>
              </w:rPr>
              <w:t>↓</w:t>
            </w:r>
          </w:p>
        </w:tc>
        <w:tc>
          <w:tcPr>
            <w:tcW w:w="8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87</w:t>
            </w:r>
          </w:p>
        </w:tc>
        <w:tc>
          <w:tcPr>
            <w:tcW w:w="863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92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56</w:t>
            </w:r>
          </w:p>
        </w:tc>
        <w:tc>
          <w:tcPr>
            <w:tcW w:w="88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88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03</w:t>
            </w:r>
          </w:p>
        </w:tc>
        <w:tc>
          <w:tcPr>
            <w:tcW w:w="86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44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83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55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97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83</w:t>
            </w:r>
          </w:p>
        </w:tc>
        <w:tc>
          <w:tcPr>
            <w:tcW w:w="892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25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56.29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11</w:t>
            </w:r>
          </w:p>
        </w:tc>
      </w:tr>
      <w:tr>
        <w:trPr>
          <w:trHeight w:val="266" w:hRule="atLeast"/>
        </w:trPr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spacing w:line="240" w:lineRule="auto" w:before="60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147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Llama</w:t>
            </w:r>
            <w:r>
              <w:rPr>
                <w:rFonts w:ascii="Times New Roman"/>
                <w:b/>
                <w:spacing w:val="-6"/>
                <w:sz w:val="16"/>
              </w:rPr>
              <w:t> </w:t>
            </w:r>
            <w:r>
              <w:rPr>
                <w:rFonts w:ascii="Times New Roman"/>
                <w:b/>
                <w:spacing w:val="-10"/>
                <w:sz w:val="16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4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MNLI</w:t>
            </w:r>
            <w:r>
              <w:rPr>
                <w:rFonts w:ascii="Cambria" w:hAnsi="Cambria"/>
                <w:spacing w:val="13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7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83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72</w:t>
            </w:r>
          </w:p>
        </w:tc>
        <w:tc>
          <w:tcPr>
            <w:tcW w:w="8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97</w:t>
            </w:r>
          </w:p>
        </w:tc>
        <w:tc>
          <w:tcPr>
            <w:tcW w:w="8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56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87</w:t>
            </w:r>
          </w:p>
        </w:tc>
        <w:tc>
          <w:tcPr>
            <w:tcW w:w="8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96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71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30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93</w:t>
            </w:r>
          </w:p>
        </w:tc>
        <w:tc>
          <w:tcPr>
            <w:tcW w:w="8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99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7" w:lineRule="exact" w:before="40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75.23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73</w:t>
            </w:r>
          </w:p>
        </w:tc>
      </w:tr>
      <w:tr>
        <w:trPr>
          <w:trHeight w:val="263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3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MMLU</w:t>
            </w:r>
            <w:r>
              <w:rPr>
                <w:rFonts w:ascii="Cambria" w:hAnsi="Cambria"/>
                <w:spacing w:val="24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</w:tcBorders>
            <w:shd w:val="clear" w:color="auto" w:fill="F0F0F0"/>
          </w:tcPr>
          <w:p>
            <w:pPr>
              <w:pStyle w:val="TableParagraph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98</w:t>
            </w:r>
          </w:p>
        </w:tc>
        <w:tc>
          <w:tcPr>
            <w:tcW w:w="863" w:type="dxa"/>
            <w:shd w:val="clear" w:color="auto" w:fill="F0F0F0"/>
          </w:tcPr>
          <w:p>
            <w:pPr>
              <w:pStyle w:val="TableParagraph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85</w:t>
            </w:r>
          </w:p>
        </w:tc>
        <w:tc>
          <w:tcPr>
            <w:tcW w:w="880" w:type="dxa"/>
            <w:shd w:val="clear" w:color="auto" w:fill="F0F0F0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77</w:t>
            </w:r>
          </w:p>
        </w:tc>
        <w:tc>
          <w:tcPr>
            <w:tcW w:w="860" w:type="dxa"/>
            <w:shd w:val="clear" w:color="auto" w:fill="F0F0F0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97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79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94</w:t>
            </w:r>
          </w:p>
        </w:tc>
        <w:tc>
          <w:tcPr>
            <w:tcW w:w="892" w:type="dxa"/>
            <w:shd w:val="clear" w:color="auto" w:fill="F0F0F0"/>
          </w:tcPr>
          <w:p>
            <w:pPr>
              <w:pStyle w:val="TableParagraph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80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spacing w:line="207" w:lineRule="exact"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39.34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84</w:t>
            </w:r>
          </w:p>
        </w:tc>
      </w:tr>
      <w:tr>
        <w:trPr>
          <w:trHeight w:val="263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ARC-E</w:t>
            </w:r>
            <w:r>
              <w:rPr>
                <w:rFonts w:ascii="Cambria" w:hAnsi="Cambria"/>
                <w:spacing w:val="23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61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12</w:t>
            </w:r>
          </w:p>
        </w:tc>
        <w:tc>
          <w:tcPr>
            <w:tcW w:w="863" w:type="dxa"/>
          </w:tcPr>
          <w:p>
            <w:pPr>
              <w:pStyle w:val="TableParagraph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90</w:t>
            </w:r>
          </w:p>
        </w:tc>
        <w:tc>
          <w:tcPr>
            <w:tcW w:w="880" w:type="dxa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14</w:t>
            </w:r>
          </w:p>
        </w:tc>
        <w:tc>
          <w:tcPr>
            <w:tcW w:w="860" w:type="dxa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26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52</w:t>
            </w:r>
          </w:p>
        </w:tc>
        <w:tc>
          <w:tcPr>
            <w:tcW w:w="864" w:type="dxa"/>
          </w:tcPr>
          <w:p>
            <w:pPr>
              <w:pStyle w:val="TableParagraph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34</w:t>
            </w:r>
          </w:p>
        </w:tc>
        <w:tc>
          <w:tcPr>
            <w:tcW w:w="864" w:type="dxa"/>
          </w:tcPr>
          <w:p>
            <w:pPr>
              <w:pStyle w:val="TableParagraph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20</w:t>
            </w:r>
          </w:p>
        </w:tc>
        <w:tc>
          <w:tcPr>
            <w:tcW w:w="892" w:type="dxa"/>
          </w:tcPr>
          <w:p>
            <w:pPr>
              <w:pStyle w:val="TableParagraph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01</w:t>
            </w:r>
          </w:p>
        </w:tc>
        <w:tc>
          <w:tcPr>
            <w:tcW w:w="864" w:type="dxa"/>
          </w:tcPr>
          <w:p>
            <w:pPr>
              <w:pStyle w:val="TableParagraph"/>
              <w:spacing w:line="207" w:lineRule="exact"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53.94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15</w:t>
            </w:r>
          </w:p>
        </w:tc>
      </w:tr>
      <w:tr>
        <w:trPr>
          <w:trHeight w:val="266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6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spacing w:val="-6"/>
                <w:sz w:val="16"/>
              </w:rPr>
              <w:t>Wikitext-103</w:t>
            </w:r>
            <w:r>
              <w:rPr>
                <w:rFonts w:ascii="Cambria" w:hAnsi="Cambria"/>
                <w:spacing w:val="11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sz w:val="16"/>
              </w:rPr>
              <w:t>↓</w:t>
            </w:r>
          </w:p>
        </w:tc>
        <w:tc>
          <w:tcPr>
            <w:tcW w:w="8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22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20</w:t>
            </w:r>
          </w:p>
        </w:tc>
        <w:tc>
          <w:tcPr>
            <w:tcW w:w="863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09</w:t>
            </w:r>
          </w:p>
        </w:tc>
        <w:tc>
          <w:tcPr>
            <w:tcW w:w="88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53</w:t>
            </w:r>
          </w:p>
        </w:tc>
        <w:tc>
          <w:tcPr>
            <w:tcW w:w="86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6" w:lineRule="exact" w:before="11"/>
              <w:ind w:left="7" w:right="7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49</w:t>
            </w:r>
            <w:r>
              <w:rPr>
                <w:i/>
                <w:spacing w:val="-2"/>
                <w:w w:val="115"/>
                <w:sz w:val="16"/>
              </w:rPr>
              <w:t>.</w:t>
            </w:r>
            <w:r>
              <w:rPr>
                <w:spacing w:val="-2"/>
                <w:w w:val="115"/>
                <w:sz w:val="16"/>
              </w:rPr>
              <w:t>82</w:t>
            </w:r>
            <w:r>
              <w:rPr>
                <w:rFonts w:ascii="Lucida Sans Unicode" w:hAnsi="Lucida Sans Unicode"/>
                <w:color w:val="FF7F00"/>
                <w:spacing w:val="-2"/>
                <w:w w:val="115"/>
                <w:sz w:val="16"/>
                <w:vertAlign w:val="subscript"/>
              </w:rPr>
              <w:t>±</w:t>
            </w:r>
            <w:r>
              <w:rPr>
                <w:color w:val="FF7F00"/>
                <w:spacing w:val="-2"/>
                <w:w w:val="115"/>
                <w:sz w:val="16"/>
                <w:vertAlign w:val="subscript"/>
              </w:rPr>
              <w:t>2</w:t>
            </w:r>
            <w:r>
              <w:rPr>
                <w:i/>
                <w:color w:val="FF7F00"/>
                <w:spacing w:val="-2"/>
                <w:w w:val="115"/>
                <w:sz w:val="16"/>
                <w:vertAlign w:val="subscript"/>
              </w:rPr>
              <w:t>.</w:t>
            </w:r>
            <w:r>
              <w:rPr>
                <w:color w:val="FF7F00"/>
                <w:spacing w:val="-2"/>
                <w:w w:val="115"/>
                <w:sz w:val="16"/>
                <w:vertAlign w:val="subscript"/>
              </w:rPr>
              <w:t>8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60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20</w:t>
            </w:r>
          </w:p>
        </w:tc>
        <w:tc>
          <w:tcPr>
            <w:tcW w:w="892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50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40.62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20</w:t>
            </w:r>
          </w:p>
        </w:tc>
      </w:tr>
      <w:tr>
        <w:trPr>
          <w:trHeight w:val="266" w:hRule="atLeast"/>
        </w:trPr>
        <w:tc>
          <w:tcPr>
            <w:tcW w:w="86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spacing w:line="240" w:lineRule="auto" w:before="60"/>
              <w:jc w:val="left"/>
              <w:rPr>
                <w:rFonts w:ascii="Cambria"/>
                <w:sz w:val="16"/>
              </w:rPr>
            </w:pPr>
          </w:p>
          <w:p>
            <w:pPr>
              <w:pStyle w:val="TableParagraph"/>
              <w:spacing w:line="240" w:lineRule="auto" w:before="0"/>
              <w:ind w:left="98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Gemma</w:t>
            </w:r>
            <w:r>
              <w:rPr>
                <w:rFonts w:ascii="Times New Roman"/>
                <w:b/>
                <w:spacing w:val="-7"/>
                <w:sz w:val="16"/>
              </w:rPr>
              <w:t> </w:t>
            </w:r>
            <w:r>
              <w:rPr>
                <w:rFonts w:ascii="Times New Roman"/>
                <w:b/>
                <w:spacing w:val="-10"/>
                <w:sz w:val="16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4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MRPC</w:t>
            </w:r>
            <w:r>
              <w:rPr>
                <w:rFonts w:ascii="Cambria" w:hAnsi="Cambria"/>
                <w:spacing w:val="14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7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88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32</w:t>
            </w:r>
          </w:p>
        </w:tc>
        <w:tc>
          <w:tcPr>
            <w:tcW w:w="8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17</w:t>
            </w:r>
          </w:p>
        </w:tc>
        <w:tc>
          <w:tcPr>
            <w:tcW w:w="8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08</w:t>
            </w:r>
          </w:p>
        </w:tc>
        <w:tc>
          <w:tcPr>
            <w:tcW w:w="8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35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22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29</w:t>
            </w:r>
          </w:p>
        </w:tc>
        <w:tc>
          <w:tcPr>
            <w:tcW w:w="8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7" w:lineRule="exact" w:before="40"/>
              <w:ind w:left="3" w:right="5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75.29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24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7"/>
              <w:ind w:left="9" w:right="16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81</w:t>
            </w:r>
          </w:p>
        </w:tc>
      </w:tr>
      <w:tr>
        <w:trPr>
          <w:trHeight w:val="263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3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sz w:val="16"/>
              </w:rPr>
              <w:t>SST-2</w:t>
            </w:r>
            <w:r>
              <w:rPr>
                <w:rFonts w:ascii="Cambria" w:hAnsi="Cambria"/>
                <w:spacing w:val="-1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</w:tcBorders>
            <w:shd w:val="clear" w:color="auto" w:fill="F0F0F0"/>
          </w:tcPr>
          <w:p>
            <w:pPr>
              <w:pStyle w:val="TableParagraph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91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89</w:t>
            </w:r>
          </w:p>
        </w:tc>
        <w:tc>
          <w:tcPr>
            <w:tcW w:w="863" w:type="dxa"/>
            <w:shd w:val="clear" w:color="auto" w:fill="F0F0F0"/>
          </w:tcPr>
          <w:p>
            <w:pPr>
              <w:pStyle w:val="TableParagraph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58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98</w:t>
            </w:r>
          </w:p>
        </w:tc>
        <w:tc>
          <w:tcPr>
            <w:tcW w:w="880" w:type="dxa"/>
            <w:shd w:val="clear" w:color="auto" w:fill="F0F0F0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95</w:t>
            </w:r>
          </w:p>
        </w:tc>
        <w:tc>
          <w:tcPr>
            <w:tcW w:w="860" w:type="dxa"/>
            <w:shd w:val="clear" w:color="auto" w:fill="F0F0F0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95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81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96</w:t>
            </w:r>
          </w:p>
        </w:tc>
        <w:tc>
          <w:tcPr>
            <w:tcW w:w="892" w:type="dxa"/>
            <w:shd w:val="clear" w:color="auto" w:fill="F0F0F0"/>
          </w:tcPr>
          <w:p>
            <w:pPr>
              <w:pStyle w:val="TableParagraph"/>
              <w:spacing w:line="207" w:lineRule="exact" w:before="37"/>
              <w:ind w:left="3" w:right="5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80.17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87</w:t>
            </w:r>
          </w:p>
        </w:tc>
        <w:tc>
          <w:tcPr>
            <w:tcW w:w="864" w:type="dxa"/>
            <w:shd w:val="clear" w:color="auto" w:fill="F0F0F0"/>
          </w:tcPr>
          <w:p>
            <w:pPr>
              <w:pStyle w:val="TableParagraph"/>
              <w:ind w:left="9" w:right="16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77</w:t>
            </w:r>
          </w:p>
        </w:tc>
      </w:tr>
      <w:tr>
        <w:trPr>
          <w:trHeight w:val="263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ARC-E</w:t>
            </w:r>
            <w:r>
              <w:rPr>
                <w:rFonts w:ascii="Cambria" w:hAnsi="Cambria"/>
                <w:spacing w:val="23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91</w:t>
            </w:r>
          </w:p>
        </w:tc>
        <w:tc>
          <w:tcPr>
            <w:tcW w:w="863" w:type="dxa"/>
          </w:tcPr>
          <w:p>
            <w:pPr>
              <w:pStyle w:val="TableParagraph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26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02</w:t>
            </w:r>
          </w:p>
        </w:tc>
        <w:tc>
          <w:tcPr>
            <w:tcW w:w="880" w:type="dxa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51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77</w:t>
            </w:r>
          </w:p>
        </w:tc>
        <w:tc>
          <w:tcPr>
            <w:tcW w:w="860" w:type="dxa"/>
          </w:tcPr>
          <w:p>
            <w:pPr>
              <w:pStyle w:val="TableParagraph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92</w:t>
            </w:r>
          </w:p>
        </w:tc>
        <w:tc>
          <w:tcPr>
            <w:tcW w:w="864" w:type="dxa"/>
          </w:tcPr>
          <w:p>
            <w:pPr>
              <w:pStyle w:val="TableParagraph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75</w:t>
            </w:r>
          </w:p>
        </w:tc>
        <w:tc>
          <w:tcPr>
            <w:tcW w:w="864" w:type="dxa"/>
          </w:tcPr>
          <w:p>
            <w:pPr>
              <w:pStyle w:val="TableParagraph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51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00</w:t>
            </w:r>
          </w:p>
        </w:tc>
        <w:tc>
          <w:tcPr>
            <w:tcW w:w="892" w:type="dxa"/>
          </w:tcPr>
          <w:p>
            <w:pPr>
              <w:pStyle w:val="TableParagraph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74</w:t>
            </w:r>
          </w:p>
        </w:tc>
        <w:tc>
          <w:tcPr>
            <w:tcW w:w="864" w:type="dxa"/>
          </w:tcPr>
          <w:p>
            <w:pPr>
              <w:pStyle w:val="TableParagraph"/>
              <w:spacing w:line="207" w:lineRule="exact"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55.63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69</w:t>
            </w:r>
          </w:p>
        </w:tc>
      </w:tr>
      <w:tr>
        <w:trPr>
          <w:trHeight w:val="266" w:hRule="atLeast"/>
        </w:trPr>
        <w:tc>
          <w:tcPr>
            <w:tcW w:w="86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6" w:lineRule="exact" w:before="11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spacing w:val="-6"/>
                <w:sz w:val="16"/>
              </w:rPr>
              <w:t>Wikitext-103</w:t>
            </w:r>
            <w:r>
              <w:rPr>
                <w:rFonts w:ascii="Cambria" w:hAnsi="Cambria"/>
                <w:spacing w:val="11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sz w:val="16"/>
              </w:rPr>
              <w:t>↓</w:t>
            </w:r>
          </w:p>
        </w:tc>
        <w:tc>
          <w:tcPr>
            <w:tcW w:w="8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23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90</w:t>
            </w:r>
          </w:p>
        </w:tc>
        <w:tc>
          <w:tcPr>
            <w:tcW w:w="863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24</w:t>
            </w:r>
          </w:p>
        </w:tc>
        <w:tc>
          <w:tcPr>
            <w:tcW w:w="88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88</w:t>
            </w:r>
          </w:p>
        </w:tc>
        <w:tc>
          <w:tcPr>
            <w:tcW w:w="860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50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09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23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59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55</w:t>
            </w:r>
          </w:p>
        </w:tc>
        <w:tc>
          <w:tcPr>
            <w:tcW w:w="892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12" w:lineRule="exact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48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72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14</w:t>
            </w:r>
          </w:p>
        </w:tc>
        <w:tc>
          <w:tcPr>
            <w:tcW w:w="864" w:type="dxa"/>
            <w:tcBorders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37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48.29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94</w:t>
            </w:r>
          </w:p>
        </w:tc>
      </w:tr>
      <w:tr>
        <w:trPr>
          <w:trHeight w:val="261" w:hRule="atLeast"/>
        </w:trPr>
        <w:tc>
          <w:tcPr>
            <w:tcW w:w="861" w:type="dxa"/>
            <w:vMerge w:val="restart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62"/>
              <w:ind w:left="87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Llama</w:t>
            </w:r>
            <w:r>
              <w:rPr>
                <w:rFonts w:ascii="Times New Roman"/>
                <w:b/>
                <w:spacing w:val="-6"/>
                <w:sz w:val="16"/>
              </w:rPr>
              <w:t> </w:t>
            </w:r>
            <w:r>
              <w:rPr>
                <w:rFonts w:ascii="Times New Roman"/>
                <w:b/>
                <w:spacing w:val="-5"/>
                <w:sz w:val="16"/>
              </w:rPr>
              <w:t>3.2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exact" w:before="14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SQuAD</w:t>
            </w:r>
            <w:r>
              <w:rPr>
                <w:rFonts w:ascii="Cambria" w:hAnsi="Cambria"/>
                <w:spacing w:val="11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5" w:lineRule="exact" w:before="37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86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17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12</w:t>
            </w:r>
          </w:p>
        </w:tc>
        <w:tc>
          <w:tcPr>
            <w:tcW w:w="8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5" w:lineRule="exact" w:before="37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31</w:t>
            </w:r>
          </w:p>
        </w:tc>
        <w:tc>
          <w:tcPr>
            <w:tcW w:w="8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5" w:lineRule="exact" w:before="37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25</w:t>
            </w:r>
          </w:p>
        </w:tc>
        <w:tc>
          <w:tcPr>
            <w:tcW w:w="8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5" w:lineRule="exact" w:before="37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69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20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5" w:lineRule="exact" w:before="37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23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16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5" w:lineRule="exact" w:before="37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92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29</w:t>
            </w:r>
          </w:p>
        </w:tc>
        <w:tc>
          <w:tcPr>
            <w:tcW w:w="8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5" w:lineRule="exact" w:before="37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74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15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28</w:t>
            </w:r>
          </w:p>
        </w:tc>
        <w:tc>
          <w:tcPr>
            <w:tcW w:w="8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2" w:lineRule="exact" w:before="40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78.35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05</w:t>
            </w:r>
          </w:p>
        </w:tc>
      </w:tr>
      <w:tr>
        <w:trPr>
          <w:trHeight w:val="262" w:hRule="atLeast"/>
        </w:trPr>
        <w:tc>
          <w:tcPr>
            <w:tcW w:w="861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6" w:lineRule="exact" w:before="6"/>
              <w:ind w:left="1"/>
              <w:rPr>
                <w:rFonts w:ascii="Lucida Sans Unicode" w:hAnsi="Lucida Sans Unicode"/>
                <w:sz w:val="16"/>
              </w:rPr>
            </w:pPr>
            <w:r>
              <w:rPr>
                <w:rFonts w:ascii="Cambria" w:hAnsi="Cambria"/>
                <w:w w:val="105"/>
                <w:sz w:val="16"/>
              </w:rPr>
              <w:t>GSM8K</w:t>
            </w:r>
            <w:r>
              <w:rPr>
                <w:rFonts w:ascii="Cambria" w:hAnsi="Cambria"/>
                <w:spacing w:val="17"/>
                <w:w w:val="105"/>
                <w:sz w:val="16"/>
              </w:rPr>
              <w:t> </w:t>
            </w:r>
            <w:r>
              <w:rPr>
                <w:rFonts w:ascii="Lucida Sans Unicode" w:hAnsi="Lucida Sans Unicode"/>
                <w:spacing w:val="-10"/>
                <w:w w:val="105"/>
                <w:sz w:val="16"/>
              </w:rPr>
              <w:t>↑</w:t>
            </w:r>
          </w:p>
        </w:tc>
        <w:tc>
          <w:tcPr>
            <w:tcW w:w="862" w:type="dxa"/>
            <w:tcBorders>
              <w:left w:val="single" w:sz="4" w:space="0" w:color="000000"/>
              <w:bottom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3" w:lineRule="exact" w:before="29"/>
              <w:ind w:left="4" w:right="4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44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41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48</w:t>
            </w:r>
          </w:p>
        </w:tc>
        <w:tc>
          <w:tcPr>
            <w:tcW w:w="863" w:type="dxa"/>
            <w:tcBorders>
              <w:bottom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3" w:lineRule="exact" w:before="29"/>
              <w:ind w:left="11" w:right="8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35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98</w:t>
            </w:r>
          </w:p>
        </w:tc>
        <w:tc>
          <w:tcPr>
            <w:tcW w:w="880" w:type="dxa"/>
            <w:tcBorders>
              <w:bottom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3" w:lineRule="exact" w:before="29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35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63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70</w:t>
            </w:r>
          </w:p>
        </w:tc>
        <w:tc>
          <w:tcPr>
            <w:tcW w:w="860" w:type="dxa"/>
            <w:tcBorders>
              <w:bottom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3" w:lineRule="exact" w:before="29"/>
              <w:ind w:left="7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36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81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05</w:t>
            </w:r>
          </w:p>
        </w:tc>
        <w:tc>
          <w:tcPr>
            <w:tcW w:w="864" w:type="dxa"/>
            <w:tcBorders>
              <w:bottom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3" w:lineRule="exact" w:before="29"/>
              <w:ind w:left="9" w:right="7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34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95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62</w:t>
            </w:r>
          </w:p>
        </w:tc>
        <w:tc>
          <w:tcPr>
            <w:tcW w:w="864" w:type="dxa"/>
            <w:tcBorders>
              <w:bottom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3" w:lineRule="exact" w:before="29"/>
              <w:ind w:left="9" w:right="9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32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53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0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71</w:t>
            </w:r>
          </w:p>
        </w:tc>
        <w:tc>
          <w:tcPr>
            <w:tcW w:w="892" w:type="dxa"/>
            <w:tcBorders>
              <w:bottom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3" w:lineRule="exact" w:before="29"/>
              <w:ind w:left="3" w:right="5"/>
              <w:rPr>
                <w:position w:val="-1"/>
                <w:sz w:val="11"/>
              </w:rPr>
            </w:pPr>
            <w:r>
              <w:rPr>
                <w:spacing w:val="-2"/>
                <w:w w:val="105"/>
                <w:sz w:val="16"/>
              </w:rPr>
              <w:t>37</w:t>
            </w:r>
            <w:r>
              <w:rPr>
                <w:i/>
                <w:spacing w:val="-2"/>
                <w:w w:val="105"/>
                <w:sz w:val="16"/>
              </w:rPr>
              <w:t>.</w:t>
            </w:r>
            <w:r>
              <w:rPr>
                <w:spacing w:val="-2"/>
                <w:w w:val="105"/>
                <w:sz w:val="16"/>
              </w:rPr>
              <w:t>84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2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62</w:t>
            </w:r>
          </w:p>
        </w:tc>
        <w:tc>
          <w:tcPr>
            <w:tcW w:w="864" w:type="dxa"/>
            <w:tcBorders>
              <w:bottom w:val="single" w:sz="8" w:space="0" w:color="000000"/>
            </w:tcBorders>
            <w:shd w:val="clear" w:color="auto" w:fill="F0F0F0"/>
          </w:tcPr>
          <w:p>
            <w:pPr>
              <w:pStyle w:val="TableParagraph"/>
              <w:spacing w:line="210" w:lineRule="exact" w:before="32"/>
              <w:ind w:left="9" w:right="16"/>
              <w:rPr>
                <w:position w:val="-1"/>
                <w:sz w:val="11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6"/>
              </w:rPr>
              <w:t>38.84</w:t>
            </w:r>
            <w:r>
              <w:rPr>
                <w:rFonts w:ascii="Lucida Sans Unicode" w:hAnsi="Lucida Sans Unicode"/>
                <w:color w:val="FF7F00"/>
                <w:spacing w:val="-2"/>
                <w:w w:val="105"/>
                <w:position w:val="-1"/>
                <w:sz w:val="11"/>
              </w:rPr>
              <w:t>±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1</w:t>
            </w:r>
            <w:r>
              <w:rPr>
                <w:i/>
                <w:color w:val="FF7F00"/>
                <w:spacing w:val="-2"/>
                <w:w w:val="105"/>
                <w:position w:val="-1"/>
                <w:sz w:val="11"/>
              </w:rPr>
              <w:t>.</w:t>
            </w:r>
            <w:r>
              <w:rPr>
                <w:color w:val="FF7F00"/>
                <w:spacing w:val="-2"/>
                <w:w w:val="105"/>
                <w:position w:val="-1"/>
                <w:sz w:val="11"/>
              </w:rPr>
              <w:t>50</w:t>
            </w:r>
          </w:p>
        </w:tc>
      </w:tr>
    </w:tbl>
    <w:p>
      <w:pPr>
        <w:spacing w:line="244" w:lineRule="auto" w:before="113"/>
        <w:ind w:left="134" w:right="115" w:firstLine="1"/>
        <w:jc w:val="both"/>
        <w:rPr>
          <w:sz w:val="20"/>
        </w:rPr>
      </w:pPr>
      <w:r>
        <w:rPr>
          <w:spacing w:val="-6"/>
          <w:sz w:val="20"/>
        </w:rPr>
        <w:t>Table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3: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Performance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comparison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models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corresponding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datasets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under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various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inference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conditions: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clean,</w:t>
      </w:r>
      <w:r>
        <w:rPr>
          <w:spacing w:val="-2"/>
          <w:sz w:val="20"/>
        </w:rPr>
        <w:t> 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1%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BFEs,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different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defense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methods.</w:t>
      </w:r>
      <w:r>
        <w:rPr>
          <w:sz w:val="20"/>
        </w:rPr>
        <w:t> </w:t>
      </w:r>
      <w:r>
        <w:rPr>
          <w:spacing w:val="-2"/>
          <w:sz w:val="20"/>
        </w:rPr>
        <w:t>Accuracy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evaluation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metric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tasks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{MRPC,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MNLI, </w:t>
      </w:r>
      <w:r>
        <w:rPr>
          <w:sz w:val="20"/>
        </w:rPr>
        <w:t>SST-2, CoLA, MMLU, ARC-E, GSM8K}, perplexity for task {Wikitext-103}, and F1-score for task {SQuAD}.</w:t>
      </w:r>
    </w:p>
    <w:p>
      <w:pPr>
        <w:pStyle w:val="BodyText"/>
        <w:spacing w:before="6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0" w:footer="1013" w:top="1400" w:bottom="1200" w:left="1275" w:right="1275"/>
        </w:sectPr>
      </w:pPr>
    </w:p>
    <w:p>
      <w:pPr>
        <w:pStyle w:val="BodyText"/>
        <w:spacing w:line="244" w:lineRule="auto" w:before="101"/>
        <w:ind w:left="142" w:right="39"/>
      </w:pPr>
      <w:r>
        <w:rPr>
          <w:spacing w:val="-2"/>
        </w:rPr>
        <w:t>tion),</w:t>
      </w:r>
      <w:r>
        <w:rPr>
          <w:spacing w:val="4"/>
        </w:rPr>
        <w:t> </w:t>
      </w:r>
      <w:r>
        <w:rPr>
          <w:spacing w:val="-2"/>
        </w:rPr>
        <w:t>across</w:t>
      </w:r>
      <w:r>
        <w:rPr/>
        <w:t> </w:t>
      </w:r>
      <w:r>
        <w:rPr>
          <w:spacing w:val="-2"/>
        </w:rPr>
        <w:t>5</w:t>
      </w:r>
      <w:r>
        <w:rPr>
          <w:spacing w:val="1"/>
        </w:rPr>
        <w:t> </w:t>
      </w:r>
      <w:r>
        <w:rPr>
          <w:spacing w:val="-2"/>
        </w:rPr>
        <w:t>epochs.</w:t>
      </w:r>
      <w:r>
        <w:rPr>
          <w:spacing w:val="37"/>
        </w:rPr>
        <w:t> </w:t>
      </w:r>
      <w:r>
        <w:rPr>
          <w:spacing w:val="-2"/>
        </w:rPr>
        <w:t>Bit-flip</w:t>
      </w:r>
      <w:r>
        <w:rPr>
          <w:spacing w:val="1"/>
        </w:rPr>
        <w:t> </w:t>
      </w:r>
      <w:r>
        <w:rPr>
          <w:spacing w:val="-2"/>
        </w:rPr>
        <w:t>errors</w:t>
      </w:r>
      <w:r>
        <w:rPr/>
        <w:t> </w:t>
      </w:r>
      <w:r>
        <w:rPr>
          <w:spacing w:val="-2"/>
        </w:rPr>
        <w:t>were</w:t>
      </w:r>
      <w:r>
        <w:rPr>
          <w:spacing w:val="1"/>
        </w:rPr>
        <w:t> </w:t>
      </w:r>
      <w:r>
        <w:rPr>
          <w:spacing w:val="-2"/>
        </w:rPr>
        <w:t>sim- ulated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various</w:t>
      </w:r>
      <w:r>
        <w:rPr>
          <w:spacing w:val="-6"/>
        </w:rPr>
        <w:t> </w:t>
      </w:r>
      <w:r>
        <w:rPr>
          <w:spacing w:val="-2"/>
        </w:rPr>
        <w:t>rates.</w:t>
      </w:r>
      <w:r>
        <w:rPr>
          <w:spacing w:val="16"/>
        </w:rPr>
        <w:t> </w:t>
      </w:r>
      <w:r>
        <w:rPr>
          <w:spacing w:val="-2"/>
        </w:rPr>
        <w:t>Specifically,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simulate </w:t>
      </w:r>
      <w:r>
        <w:rPr/>
        <w:t>errors at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1%</w:t>
      </w:r>
      <w:r>
        <w:rPr/>
        <w:t>, </w:t>
      </w:r>
      <w:r>
        <w:rPr>
          <w:rFonts w:ascii="Calibri" w:hAnsi="Calibri"/>
        </w:rPr>
        <w:t>1%</w:t>
      </w:r>
      <w:r>
        <w:rPr/>
        <w:t>, </w:t>
      </w:r>
      <w:r>
        <w:rPr>
          <w:rFonts w:ascii="Calibri" w:hAnsi="Calibri"/>
        </w:rPr>
        <w:t>5%</w:t>
      </w:r>
      <w:r>
        <w:rPr/>
        <w:t>, and </w:t>
      </w:r>
      <w:r>
        <w:rPr>
          <w:rFonts w:ascii="Calibri" w:hAnsi="Calibri"/>
        </w:rPr>
        <w:t>10% </w:t>
      </w:r>
      <w:r>
        <w:rPr/>
        <w:t>of the model’s </w:t>
      </w:r>
      <w:r>
        <w:rPr>
          <w:spacing w:val="-6"/>
        </w:rPr>
        <w:t>numerical</w:t>
      </w:r>
      <w:r>
        <w:rPr>
          <w:spacing w:val="-7"/>
        </w:rPr>
        <w:t> </w:t>
      </w:r>
      <w:r>
        <w:rPr>
          <w:spacing w:val="-6"/>
        </w:rPr>
        <w:t>representations during fine-tuning and </w:t>
      </w:r>
      <w:r>
        <w:rPr/>
        <w:t>inference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default.</w:t>
      </w:r>
      <w:r>
        <w:rPr>
          <w:spacing w:val="40"/>
        </w:rPr>
        <w:t> </w:t>
      </w:r>
      <w:r>
        <w:rPr/>
        <w:t>The</w:t>
      </w:r>
      <w:r>
        <w:rPr>
          <w:spacing w:val="3"/>
        </w:rPr>
        <w:t> </w:t>
      </w:r>
      <w:r>
        <w:rPr/>
        <w:t>code</w:t>
      </w:r>
      <w:r>
        <w:rPr>
          <w:spacing w:val="3"/>
        </w:rPr>
        <w:t> </w:t>
      </w:r>
      <w:r>
        <w:rPr/>
        <w:t>can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/>
        <w:t>found</w:t>
      </w:r>
      <w:r>
        <w:rPr>
          <w:spacing w:val="3"/>
        </w:rPr>
        <w:t> </w:t>
      </w:r>
      <w:r>
        <w:rPr/>
        <w:t>at </w:t>
      </w:r>
      <w:hyperlink r:id="rId20">
        <w:r>
          <w:rPr>
            <w:rFonts w:ascii="MingLiU_HKSCS-ExtB" w:hAnsi="MingLiU_HKSCS-ExtB"/>
            <w:color w:val="00007F"/>
            <w:spacing w:val="-2"/>
          </w:rPr>
          <w:t>https://github.com/UNITES-Lab/FlipGuard</w:t>
        </w:r>
      </w:hyperlink>
      <w:r>
        <w:rPr>
          <w:spacing w:val="-2"/>
        </w:rPr>
        <w:t>. </w:t>
      </w:r>
      <w:r>
        <w:rPr>
          <w:rFonts w:ascii="Times New Roman" w:hAnsi="Times New Roman"/>
          <w:b/>
        </w:rPr>
        <w:t>Counterparts</w:t>
      </w:r>
      <w:r>
        <w:rPr/>
        <w:t>.</w:t>
      </w:r>
      <w:r>
        <w:rPr>
          <w:spacing w:val="61"/>
        </w:rPr>
        <w:t> </w:t>
      </w:r>
      <w:r>
        <w:rPr/>
        <w:t>To</w:t>
      </w:r>
      <w:r>
        <w:rPr>
          <w:spacing w:val="10"/>
        </w:rPr>
        <w:t> </w:t>
      </w:r>
      <w:r>
        <w:rPr/>
        <w:t>validate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effectiveness</w:t>
      </w:r>
      <w:r>
        <w:rPr>
          <w:spacing w:val="10"/>
        </w:rPr>
        <w:t> </w:t>
      </w:r>
      <w:r>
        <w:rPr/>
        <w:t>of </w:t>
      </w:r>
      <w:r>
        <w:rPr>
          <w:w w:val="90"/>
        </w:rPr>
        <w:t>our proposed defense strategies, we compare them against</w:t>
      </w:r>
      <w:r>
        <w:rPr>
          <w:spacing w:val="17"/>
        </w:rPr>
        <w:t> </w:t>
      </w:r>
      <w:r>
        <w:rPr>
          <w:w w:val="90"/>
        </w:rPr>
        <w:t>several</w:t>
      </w:r>
      <w:r>
        <w:rPr>
          <w:spacing w:val="17"/>
        </w:rPr>
        <w:t> </w:t>
      </w:r>
      <w:r>
        <w:rPr>
          <w:w w:val="90"/>
        </w:rPr>
        <w:t>baseline</w:t>
      </w:r>
      <w:r>
        <w:rPr>
          <w:spacing w:val="17"/>
        </w:rPr>
        <w:t> </w:t>
      </w:r>
      <w:r>
        <w:rPr>
          <w:w w:val="90"/>
        </w:rPr>
        <w:t>and</w:t>
      </w:r>
      <w:r>
        <w:rPr>
          <w:spacing w:val="17"/>
        </w:rPr>
        <w:t> </w:t>
      </w:r>
      <w:r>
        <w:rPr>
          <w:w w:val="90"/>
        </w:rPr>
        <w:t>state-of-the-art</w:t>
      </w:r>
      <w:r>
        <w:rPr>
          <w:spacing w:val="17"/>
        </w:rPr>
        <w:t> </w:t>
      </w:r>
      <w:r>
        <w:rPr>
          <w:spacing w:val="-2"/>
          <w:w w:val="90"/>
        </w:rPr>
        <w:t>meth-</w:t>
      </w:r>
    </w:p>
    <w:p>
      <w:pPr>
        <w:pStyle w:val="BodyText"/>
        <w:spacing w:before="13"/>
        <w:ind w:left="142"/>
      </w:pPr>
      <w:r>
        <w:rPr>
          <w:w w:val="90"/>
        </w:rPr>
        <w:t>ods</w:t>
      </w:r>
      <w:r>
        <w:rPr>
          <w:spacing w:val="12"/>
        </w:rPr>
        <w:t> </w:t>
      </w:r>
      <w:r>
        <w:rPr>
          <w:w w:val="90"/>
        </w:rPr>
        <w:t>designed</w:t>
      </w:r>
      <w:r>
        <w:rPr>
          <w:spacing w:val="13"/>
        </w:rPr>
        <w:t> </w:t>
      </w:r>
      <w:r>
        <w:rPr>
          <w:w w:val="90"/>
        </w:rPr>
        <w:t>to</w:t>
      </w:r>
      <w:r>
        <w:rPr>
          <w:spacing w:val="12"/>
        </w:rPr>
        <w:t> </w:t>
      </w:r>
      <w:r>
        <w:rPr>
          <w:w w:val="90"/>
        </w:rPr>
        <w:t>mitigate</w:t>
      </w:r>
      <w:r>
        <w:rPr>
          <w:spacing w:val="13"/>
        </w:rPr>
        <w:t> </w:t>
      </w:r>
      <w:r>
        <w:rPr>
          <w:w w:val="90"/>
        </w:rPr>
        <w:t>bit-flip</w:t>
      </w:r>
      <w:r>
        <w:rPr>
          <w:spacing w:val="12"/>
        </w:rPr>
        <w:t> </w:t>
      </w:r>
      <w:r>
        <w:rPr>
          <w:spacing w:val="-2"/>
          <w:w w:val="90"/>
        </w:rPr>
        <w:t>errors:</w:t>
      </w:r>
    </w:p>
    <w:p>
      <w:pPr>
        <w:pStyle w:val="ListParagraph"/>
        <w:numPr>
          <w:ilvl w:val="2"/>
          <w:numId w:val="7"/>
        </w:numPr>
        <w:tabs>
          <w:tab w:pos="318" w:val="left" w:leader="none"/>
        </w:tabs>
        <w:spacing w:line="252" w:lineRule="auto" w:before="37" w:after="0"/>
        <w:ind w:left="318" w:right="38" w:hanging="176"/>
        <w:jc w:val="both"/>
        <w:rPr>
          <w:sz w:val="22"/>
        </w:rPr>
      </w:pPr>
      <w:r>
        <w:rPr>
          <w:rFonts w:ascii="Times New Roman" w:hAnsi="Times New Roman"/>
          <w:b/>
          <w:spacing w:val="-4"/>
          <w:sz w:val="22"/>
        </w:rPr>
        <w:t>SEC-DED</w:t>
      </w:r>
      <w:r>
        <w:rPr>
          <w:rFonts w:ascii="Times New Roman" w:hAnsi="Times New Roman"/>
          <w:b/>
          <w:spacing w:val="-10"/>
          <w:sz w:val="22"/>
        </w:rPr>
        <w:t> </w:t>
      </w:r>
      <w:r>
        <w:rPr>
          <w:spacing w:val="-4"/>
          <w:sz w:val="22"/>
        </w:rPr>
        <w:t>(</w:t>
      </w:r>
      <w:hyperlink w:history="true" w:anchor="_bookmark25">
        <w:r>
          <w:rPr>
            <w:color w:val="00007F"/>
            <w:spacing w:val="-4"/>
            <w:sz w:val="22"/>
          </w:rPr>
          <w:t>Hamming</w:t>
        </w:r>
      </w:hyperlink>
      <w:r>
        <w:rPr>
          <w:spacing w:val="-4"/>
          <w:sz w:val="22"/>
        </w:rPr>
        <w:t>,</w:t>
      </w:r>
      <w:r>
        <w:rPr>
          <w:spacing w:val="-8"/>
          <w:sz w:val="22"/>
        </w:rPr>
        <w:t> </w:t>
      </w:r>
      <w:hyperlink w:history="true" w:anchor="_bookmark25">
        <w:r>
          <w:rPr>
            <w:color w:val="00007F"/>
            <w:spacing w:val="-4"/>
            <w:sz w:val="22"/>
          </w:rPr>
          <w:t>1950</w:t>
        </w:r>
      </w:hyperlink>
      <w:r>
        <w:rPr>
          <w:spacing w:val="-4"/>
          <w:sz w:val="22"/>
        </w:rPr>
        <w:t>):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Single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Error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Cor- </w:t>
      </w:r>
      <w:r>
        <w:rPr>
          <w:spacing w:val="-2"/>
          <w:sz w:val="22"/>
        </w:rPr>
        <w:t>rection,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Double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Error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Detection,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classic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error </w:t>
      </w:r>
      <w:r>
        <w:rPr>
          <w:w w:val="90"/>
          <w:sz w:val="22"/>
        </w:rPr>
        <w:t>correction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technique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hardware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fault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tolerance.</w:t>
      </w:r>
    </w:p>
    <w:p>
      <w:pPr>
        <w:pStyle w:val="ListParagraph"/>
        <w:numPr>
          <w:ilvl w:val="2"/>
          <w:numId w:val="7"/>
        </w:numPr>
        <w:tabs>
          <w:tab w:pos="312" w:val="left" w:leader="none"/>
          <w:tab w:pos="316" w:val="left" w:leader="none"/>
        </w:tabs>
        <w:spacing w:line="252" w:lineRule="auto" w:before="36" w:after="0"/>
        <w:ind w:left="312" w:right="40" w:hanging="171"/>
        <w:jc w:val="both"/>
        <w:rPr>
          <w:sz w:val="22"/>
        </w:rPr>
      </w:pPr>
      <w:r>
        <w:rPr>
          <w:rFonts w:ascii="Times New Roman" w:hAnsi="Times New Roman"/>
          <w:b/>
          <w:spacing w:val="-4"/>
          <w:sz w:val="22"/>
        </w:rPr>
        <w:t>DHBFA</w:t>
      </w:r>
      <w:r>
        <w:rPr>
          <w:rFonts w:ascii="Times New Roman" w:hAnsi="Times New Roman"/>
          <w:b/>
          <w:spacing w:val="-10"/>
          <w:sz w:val="22"/>
        </w:rPr>
        <w:t> </w:t>
      </w:r>
      <w:r>
        <w:rPr>
          <w:spacing w:val="-4"/>
          <w:sz w:val="22"/>
        </w:rPr>
        <w:t>(</w:t>
      </w:r>
      <w:hyperlink w:history="true" w:anchor="_bookmark26">
        <w:r>
          <w:rPr>
            <w:color w:val="00007F"/>
            <w:spacing w:val="-4"/>
            <w:sz w:val="22"/>
          </w:rPr>
          <w:t>He</w:t>
        </w:r>
        <w:r>
          <w:rPr>
            <w:color w:val="00007F"/>
            <w:spacing w:val="-8"/>
            <w:sz w:val="22"/>
          </w:rPr>
          <w:t> </w:t>
        </w:r>
        <w:r>
          <w:rPr>
            <w:color w:val="00007F"/>
            <w:spacing w:val="-4"/>
            <w:sz w:val="22"/>
          </w:rPr>
          <w:t>et</w:t>
        </w:r>
        <w:r>
          <w:rPr>
            <w:color w:val="00007F"/>
            <w:spacing w:val="-8"/>
            <w:sz w:val="22"/>
          </w:rPr>
          <w:t> </w:t>
        </w:r>
        <w:r>
          <w:rPr>
            <w:color w:val="00007F"/>
            <w:spacing w:val="-4"/>
            <w:sz w:val="22"/>
          </w:rPr>
          <w:t>al.</w:t>
        </w:r>
      </w:hyperlink>
      <w:r>
        <w:rPr>
          <w:spacing w:val="-4"/>
          <w:sz w:val="22"/>
        </w:rPr>
        <w:t>,</w:t>
      </w:r>
      <w:r>
        <w:rPr>
          <w:spacing w:val="-9"/>
          <w:sz w:val="22"/>
        </w:rPr>
        <w:t> </w:t>
      </w:r>
      <w:hyperlink w:history="true" w:anchor="_bookmark26">
        <w:r>
          <w:rPr>
            <w:color w:val="00007F"/>
            <w:spacing w:val="-4"/>
            <w:sz w:val="22"/>
          </w:rPr>
          <w:t>2020</w:t>
        </w:r>
      </w:hyperlink>
      <w:r>
        <w:rPr>
          <w:spacing w:val="-4"/>
          <w:sz w:val="22"/>
        </w:rPr>
        <w:t>):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defense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against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ad- </w:t>
      </w:r>
      <w:r>
        <w:rPr>
          <w:spacing w:val="-8"/>
          <w:sz w:val="22"/>
        </w:rPr>
        <w:t>versarial</w:t>
      </w:r>
      <w:r>
        <w:rPr>
          <w:sz w:val="22"/>
        </w:rPr>
        <w:t> </w:t>
      </w:r>
      <w:r>
        <w:rPr>
          <w:spacing w:val="-8"/>
          <w:sz w:val="22"/>
        </w:rPr>
        <w:t>BFAs</w:t>
      </w:r>
      <w:r>
        <w:rPr>
          <w:sz w:val="22"/>
        </w:rPr>
        <w:t> </w:t>
      </w:r>
      <w:r>
        <w:rPr>
          <w:spacing w:val="-8"/>
          <w:sz w:val="22"/>
        </w:rPr>
        <w:t>by</w:t>
      </w:r>
      <w:r>
        <w:rPr>
          <w:sz w:val="22"/>
        </w:rPr>
        <w:t> </w:t>
      </w:r>
      <w:r>
        <w:rPr>
          <w:spacing w:val="-8"/>
          <w:sz w:val="22"/>
        </w:rPr>
        <w:t>leveraging</w:t>
      </w:r>
      <w:r>
        <w:rPr>
          <w:sz w:val="22"/>
        </w:rPr>
        <w:t> </w:t>
      </w:r>
      <w:r>
        <w:rPr>
          <w:spacing w:val="-8"/>
          <w:sz w:val="22"/>
        </w:rPr>
        <w:t>binarization-aware </w:t>
      </w:r>
      <w:r>
        <w:rPr>
          <w:spacing w:val="-2"/>
          <w:sz w:val="22"/>
        </w:rPr>
        <w:t>training and piece-wise clustering.</w:t>
      </w:r>
    </w:p>
    <w:p>
      <w:pPr>
        <w:pStyle w:val="ListParagraph"/>
        <w:numPr>
          <w:ilvl w:val="2"/>
          <w:numId w:val="7"/>
        </w:numPr>
        <w:tabs>
          <w:tab w:pos="306" w:val="left" w:leader="none"/>
          <w:tab w:pos="318" w:val="left" w:leader="none"/>
        </w:tabs>
        <w:spacing w:line="252" w:lineRule="auto" w:before="36" w:after="0"/>
        <w:ind w:left="318" w:right="38" w:hanging="176"/>
        <w:jc w:val="both"/>
        <w:rPr>
          <w:sz w:val="22"/>
        </w:rPr>
      </w:pPr>
      <w:r>
        <w:rPr>
          <w:rFonts w:ascii="Times New Roman" w:hAnsi="Times New Roman"/>
          <w:b/>
          <w:spacing w:val="-2"/>
          <w:sz w:val="22"/>
        </w:rPr>
        <w:t>WRecon</w:t>
      </w:r>
      <w:r>
        <w:rPr>
          <w:rFonts w:ascii="Times New Roman" w:hAnsi="Times New Roman"/>
          <w:b/>
          <w:spacing w:val="-12"/>
          <w:sz w:val="22"/>
        </w:rPr>
        <w:t> </w:t>
      </w:r>
      <w:r>
        <w:rPr>
          <w:spacing w:val="-2"/>
          <w:sz w:val="22"/>
        </w:rPr>
        <w:t>(</w:t>
      </w:r>
      <w:hyperlink w:history="true" w:anchor="_bookmark34">
        <w:r>
          <w:rPr>
            <w:color w:val="00007F"/>
            <w:spacing w:val="-2"/>
            <w:sz w:val="22"/>
          </w:rPr>
          <w:t>Li</w:t>
        </w:r>
        <w:r>
          <w:rPr>
            <w:color w:val="00007F"/>
            <w:spacing w:val="-10"/>
            <w:sz w:val="22"/>
          </w:rPr>
          <w:t> </w:t>
        </w:r>
        <w:r>
          <w:rPr>
            <w:color w:val="00007F"/>
            <w:spacing w:val="-2"/>
            <w:sz w:val="22"/>
          </w:rPr>
          <w:t>et</w:t>
        </w:r>
        <w:r>
          <w:rPr>
            <w:color w:val="00007F"/>
            <w:spacing w:val="-10"/>
            <w:sz w:val="22"/>
          </w:rPr>
          <w:t> </w:t>
        </w:r>
        <w:r>
          <w:rPr>
            <w:color w:val="00007F"/>
            <w:spacing w:val="-2"/>
            <w:sz w:val="22"/>
          </w:rPr>
          <w:t>al.</w:t>
        </w:r>
      </w:hyperlink>
      <w:r>
        <w:rPr>
          <w:spacing w:val="-2"/>
          <w:sz w:val="22"/>
        </w:rPr>
        <w:t>,</w:t>
      </w:r>
      <w:r>
        <w:rPr>
          <w:spacing w:val="-11"/>
          <w:sz w:val="22"/>
        </w:rPr>
        <w:t> </w:t>
      </w:r>
      <w:hyperlink w:history="true" w:anchor="_bookmark34">
        <w:r>
          <w:rPr>
            <w:color w:val="00007F"/>
            <w:spacing w:val="-2"/>
            <w:sz w:val="22"/>
          </w:rPr>
          <w:t>2020</w:t>
        </w:r>
      </w:hyperlink>
      <w:r>
        <w:rPr>
          <w:spacing w:val="-2"/>
          <w:sz w:val="22"/>
        </w:rPr>
        <w:t>):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focused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on </w:t>
      </w:r>
      <w:r>
        <w:rPr>
          <w:w w:val="90"/>
          <w:sz w:val="22"/>
        </w:rPr>
        <w:t>recovering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corrupted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weights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during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inference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by reconstructing weights affected by bit-flip </w:t>
      </w:r>
      <w:r>
        <w:rPr>
          <w:w w:val="90"/>
          <w:sz w:val="22"/>
        </w:rPr>
        <w:t>errors.</w:t>
      </w:r>
    </w:p>
    <w:p>
      <w:pPr>
        <w:pStyle w:val="ListParagraph"/>
        <w:numPr>
          <w:ilvl w:val="2"/>
          <w:numId w:val="7"/>
        </w:numPr>
        <w:tabs>
          <w:tab w:pos="318" w:val="left" w:leader="none"/>
        </w:tabs>
        <w:spacing w:line="252" w:lineRule="auto" w:before="35" w:after="0"/>
        <w:ind w:left="318" w:right="41" w:hanging="176"/>
        <w:jc w:val="both"/>
        <w:rPr>
          <w:sz w:val="22"/>
        </w:rPr>
      </w:pPr>
      <w:r>
        <w:rPr>
          <w:rFonts w:ascii="Times New Roman" w:hAnsi="Times New Roman"/>
          <w:b/>
          <w:spacing w:val="-4"/>
          <w:sz w:val="22"/>
        </w:rPr>
        <w:t>RREC</w:t>
      </w:r>
      <w:r>
        <w:rPr>
          <w:rFonts w:ascii="Times New Roman" w:hAnsi="Times New Roman"/>
          <w:b/>
          <w:spacing w:val="-10"/>
          <w:sz w:val="22"/>
        </w:rPr>
        <w:t> </w:t>
      </w:r>
      <w:r>
        <w:rPr>
          <w:spacing w:val="-4"/>
          <w:sz w:val="22"/>
        </w:rPr>
        <w:t>(</w:t>
      </w:r>
      <w:hyperlink w:history="true" w:anchor="_bookmark35">
        <w:r>
          <w:rPr>
            <w:color w:val="00007F"/>
            <w:spacing w:val="-4"/>
            <w:sz w:val="22"/>
          </w:rPr>
          <w:t>Liu</w:t>
        </w:r>
        <w:r>
          <w:rPr>
            <w:color w:val="00007F"/>
            <w:spacing w:val="-8"/>
            <w:sz w:val="22"/>
          </w:rPr>
          <w:t> </w:t>
        </w:r>
        <w:r>
          <w:rPr>
            <w:color w:val="00007F"/>
            <w:spacing w:val="-4"/>
            <w:sz w:val="22"/>
          </w:rPr>
          <w:t>et</w:t>
        </w:r>
        <w:r>
          <w:rPr>
            <w:color w:val="00007F"/>
            <w:spacing w:val="-8"/>
            <w:sz w:val="22"/>
          </w:rPr>
          <w:t> </w:t>
        </w:r>
        <w:r>
          <w:rPr>
            <w:color w:val="00007F"/>
            <w:spacing w:val="-4"/>
            <w:sz w:val="22"/>
          </w:rPr>
          <w:t>al.</w:t>
        </w:r>
      </w:hyperlink>
      <w:r>
        <w:rPr>
          <w:spacing w:val="-4"/>
          <w:sz w:val="22"/>
        </w:rPr>
        <w:t>,</w:t>
      </w:r>
      <w:r>
        <w:rPr>
          <w:spacing w:val="-9"/>
          <w:sz w:val="22"/>
        </w:rPr>
        <w:t> </w:t>
      </w:r>
      <w:hyperlink w:history="true" w:anchor="_bookmark35">
        <w:r>
          <w:rPr>
            <w:color w:val="00007F"/>
            <w:spacing w:val="-4"/>
            <w:sz w:val="22"/>
          </w:rPr>
          <w:t>2022</w:t>
        </w:r>
      </w:hyperlink>
      <w:r>
        <w:rPr>
          <w:spacing w:val="-4"/>
          <w:sz w:val="22"/>
        </w:rPr>
        <w:t>):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Uses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redundant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error- </w:t>
      </w:r>
      <w:r>
        <w:rPr>
          <w:spacing w:val="-2"/>
          <w:sz w:val="22"/>
        </w:rPr>
        <w:t>correcting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codes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prevent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BFEs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propagation.</w:t>
      </w:r>
    </w:p>
    <w:p>
      <w:pPr>
        <w:pStyle w:val="ListParagraph"/>
        <w:numPr>
          <w:ilvl w:val="2"/>
          <w:numId w:val="7"/>
        </w:numPr>
        <w:tabs>
          <w:tab w:pos="318" w:val="left" w:leader="none"/>
        </w:tabs>
        <w:spacing w:line="252" w:lineRule="auto" w:before="36" w:after="0"/>
        <w:ind w:left="318" w:right="68" w:hanging="176"/>
        <w:jc w:val="both"/>
        <w:rPr>
          <w:sz w:val="22"/>
        </w:rPr>
      </w:pPr>
      <w:r>
        <w:rPr>
          <w:rFonts w:ascii="Times New Roman" w:hAnsi="Times New Roman"/>
          <w:b/>
          <w:sz w:val="22"/>
        </w:rPr>
        <w:t>NeuroPots</w:t>
      </w:r>
      <w:r>
        <w:rPr>
          <w:rFonts w:ascii="Times New Roman" w:hAnsi="Times New Roman"/>
          <w:b/>
          <w:spacing w:val="-14"/>
          <w:sz w:val="22"/>
        </w:rPr>
        <w:t> </w:t>
      </w:r>
      <w:r>
        <w:rPr>
          <w:sz w:val="22"/>
        </w:rPr>
        <w:t>(</w:t>
      </w:r>
      <w:hyperlink w:history="true" w:anchor="_bookmark36">
        <w:r>
          <w:rPr>
            <w:color w:val="00007F"/>
            <w:sz w:val="22"/>
          </w:rPr>
          <w:t>Liu</w:t>
        </w:r>
        <w:r>
          <w:rPr>
            <w:color w:val="00007F"/>
            <w:spacing w:val="-12"/>
            <w:sz w:val="22"/>
          </w:rPr>
          <w:t> </w:t>
        </w:r>
        <w:r>
          <w:rPr>
            <w:color w:val="00007F"/>
            <w:sz w:val="22"/>
          </w:rPr>
          <w:t>et</w:t>
        </w:r>
        <w:r>
          <w:rPr>
            <w:color w:val="00007F"/>
            <w:spacing w:val="-12"/>
            <w:sz w:val="22"/>
          </w:rPr>
          <w:t> </w:t>
        </w:r>
        <w:r>
          <w:rPr>
            <w:color w:val="00007F"/>
            <w:sz w:val="22"/>
          </w:rPr>
          <w:t>al.</w:t>
        </w:r>
      </w:hyperlink>
      <w:r>
        <w:rPr>
          <w:sz w:val="22"/>
        </w:rPr>
        <w:t>,</w:t>
      </w:r>
      <w:r>
        <w:rPr>
          <w:spacing w:val="-13"/>
          <w:sz w:val="22"/>
        </w:rPr>
        <w:t> </w:t>
      </w:r>
      <w:hyperlink w:history="true" w:anchor="_bookmark36">
        <w:r>
          <w:rPr>
            <w:color w:val="00007F"/>
            <w:sz w:val="22"/>
          </w:rPr>
          <w:t>2023</w:t>
        </w:r>
      </w:hyperlink>
      <w:r>
        <w:rPr>
          <w:sz w:val="22"/>
        </w:rPr>
        <w:t>):</w:t>
      </w:r>
      <w:r>
        <w:rPr>
          <w:spacing w:val="-12"/>
          <w:sz w:val="22"/>
        </w:rPr>
        <w:t> </w:t>
      </w:r>
      <w:r>
        <w:rPr>
          <w:sz w:val="22"/>
        </w:rPr>
        <w:t>Introduce</w:t>
      </w:r>
      <w:r>
        <w:rPr>
          <w:spacing w:val="-12"/>
          <w:sz w:val="22"/>
        </w:rPr>
        <w:t> </w:t>
      </w:r>
      <w:r>
        <w:rPr>
          <w:sz w:val="22"/>
        </w:rPr>
        <w:t>honey </w:t>
      </w:r>
      <w:r>
        <w:rPr>
          <w:spacing w:val="-2"/>
          <w:sz w:val="22"/>
        </w:rPr>
        <w:t>neurons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attract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trap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bit-flips.</w:t>
      </w:r>
    </w:p>
    <w:p>
      <w:pPr>
        <w:pStyle w:val="Heading2"/>
        <w:numPr>
          <w:ilvl w:val="1"/>
          <w:numId w:val="7"/>
        </w:numPr>
        <w:tabs>
          <w:tab w:pos="632" w:val="left" w:leader="none"/>
        </w:tabs>
        <w:spacing w:line="240" w:lineRule="auto" w:before="190" w:after="0"/>
        <w:ind w:left="632" w:right="0" w:hanging="490"/>
        <w:jc w:val="left"/>
      </w:pPr>
      <w:r>
        <w:rPr>
          <w:spacing w:val="-2"/>
        </w:rPr>
        <w:t>Comparisons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12"/>
        </w:rPr>
        <w:t> </w:t>
      </w:r>
      <w:r>
        <w:rPr>
          <w:spacing w:val="-2"/>
        </w:rPr>
        <w:t>State-of-the-</w:t>
      </w:r>
      <w:r>
        <w:rPr>
          <w:spacing w:val="-5"/>
        </w:rPr>
        <w:t>Art</w:t>
      </w:r>
    </w:p>
    <w:p>
      <w:pPr>
        <w:pStyle w:val="BodyText"/>
        <w:spacing w:line="247" w:lineRule="auto" w:before="99"/>
        <w:ind w:left="142" w:right="48" w:hanging="11"/>
        <w:jc w:val="both"/>
      </w:pPr>
      <w:r>
        <w:rPr/>
        <w:t>We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perplexity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all </w:t>
      </w:r>
      <w:r>
        <w:rPr>
          <w:spacing w:val="-2"/>
        </w:rPr>
        <w:t>methods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clean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rFonts w:ascii="Calibri"/>
          <w:spacing w:val="-2"/>
        </w:rPr>
        <w:t>1%</w:t>
      </w:r>
      <w:r>
        <w:rPr>
          <w:rFonts w:ascii="Calibri"/>
          <w:spacing w:val="-9"/>
        </w:rPr>
        <w:t> </w:t>
      </w:r>
      <w:r>
        <w:rPr>
          <w:spacing w:val="-2"/>
        </w:rPr>
        <w:t>BFE</w:t>
      </w:r>
      <w:r>
        <w:rPr>
          <w:spacing w:val="-8"/>
        </w:rPr>
        <w:t> </w:t>
      </w:r>
      <w:r>
        <w:rPr>
          <w:spacing w:val="-2"/>
        </w:rPr>
        <w:t>rate, </w:t>
      </w:r>
      <w:r>
        <w:rPr/>
        <w:t>as shown in Table </w:t>
      </w:r>
      <w:hyperlink w:history="true" w:anchor="_bookmark10">
        <w:r>
          <w:rPr>
            <w:color w:val="FF0000"/>
          </w:rPr>
          <w:t>3</w:t>
        </w:r>
      </w:hyperlink>
      <w:r>
        <w:rPr/>
        <w:t>.</w:t>
      </w:r>
    </w:p>
    <w:p>
      <w:pPr>
        <w:pStyle w:val="BodyText"/>
        <w:spacing w:line="252" w:lineRule="auto" w:before="73"/>
        <w:ind w:left="139" w:right="101"/>
        <w:jc w:val="both"/>
      </w:pPr>
      <w:r>
        <w:rPr/>
        <w:br w:type="column"/>
      </w:r>
      <w:r>
        <w:rPr>
          <w:rFonts w:ascii="Segoe UI Symbol" w:hAnsi="Segoe UI Symbol"/>
        </w:rPr>
        <w:t>❶ </w:t>
      </w:r>
      <w:r>
        <w:rPr>
          <w:rFonts w:ascii="Times New Roman" w:hAnsi="Times New Roman"/>
          <w:b/>
        </w:rPr>
        <w:t>Impact of BFEs on Performance.</w:t>
      </w:r>
      <w:r>
        <w:rPr>
          <w:rFonts w:ascii="Times New Roman" w:hAnsi="Times New Roman"/>
          <w:b/>
          <w:spacing w:val="40"/>
        </w:rPr>
        <w:t> </w:t>
      </w:r>
      <w:r>
        <w:rPr/>
        <w:t>BFEs de- </w:t>
      </w:r>
      <w:r>
        <w:rPr>
          <w:spacing w:val="-6"/>
        </w:rPr>
        <w:t>grade</w:t>
      </w:r>
      <w:r>
        <w:rPr>
          <w:spacing w:val="-7"/>
        </w:rPr>
        <w:t> </w:t>
      </w:r>
      <w:r>
        <w:rPr>
          <w:spacing w:val="-6"/>
        </w:rPr>
        <w:t>performance significantly across all </w:t>
      </w:r>
      <w:r>
        <w:rPr>
          <w:spacing w:val="-6"/>
        </w:rPr>
        <w:t>models. For</w:t>
      </w:r>
      <w:r>
        <w:rPr>
          <w:spacing w:val="-7"/>
        </w:rPr>
        <w:t> </w:t>
      </w:r>
      <w:r>
        <w:rPr>
          <w:spacing w:val="-6"/>
        </w:rPr>
        <w:t>instance, BERT accuracy on MRPC drops from </w:t>
      </w:r>
      <w:r>
        <w:rPr/>
        <w:t>87.64%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70.27%,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Gemma</w:t>
      </w:r>
      <w:r>
        <w:rPr>
          <w:spacing w:val="-12"/>
        </w:rPr>
        <w:t> </w:t>
      </w:r>
      <w:r>
        <w:rPr/>
        <w:t>2’s</w:t>
      </w:r>
      <w:r>
        <w:rPr>
          <w:spacing w:val="-12"/>
        </w:rPr>
        <w:t> </w:t>
      </w:r>
      <w:r>
        <w:rPr/>
        <w:t>perplexity </w:t>
      </w:r>
      <w:r>
        <w:rPr>
          <w:w w:val="90"/>
        </w:rPr>
        <w:t>on Wikitext-103 rises sharply from 23.45 to 60.64, </w:t>
      </w:r>
      <w:r>
        <w:rPr>
          <w:spacing w:val="-2"/>
        </w:rPr>
        <w:t>highlighting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severity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BFE-induced</w:t>
      </w:r>
      <w:r>
        <w:rPr>
          <w:spacing w:val="-4"/>
        </w:rPr>
        <w:t> </w:t>
      </w:r>
      <w:r>
        <w:rPr>
          <w:spacing w:val="-2"/>
        </w:rPr>
        <w:t>errors.</w:t>
      </w:r>
    </w:p>
    <w:p>
      <w:pPr>
        <w:pStyle w:val="BodyText"/>
        <w:spacing w:line="252" w:lineRule="auto"/>
        <w:ind w:left="132" w:right="103" w:firstLine="7"/>
        <w:jc w:val="both"/>
      </w:pPr>
      <w:r>
        <w:rPr>
          <w:rFonts w:ascii="Segoe UI Symbol" w:hAnsi="Segoe UI Symbol"/>
        </w:rPr>
        <w:t>❷ </w:t>
      </w:r>
      <w:r>
        <w:rPr>
          <w:rFonts w:ascii="Times New Roman" w:hAnsi="Times New Roman"/>
          <w:b/>
        </w:rPr>
        <w:t>Effectiveness of Defense Mechanisms.</w:t>
      </w:r>
      <w:r>
        <w:rPr>
          <w:rFonts w:ascii="Times New Roman" w:hAnsi="Times New Roman"/>
          <w:b/>
          <w:spacing w:val="40"/>
        </w:rPr>
        <w:t> </w:t>
      </w:r>
      <w:r>
        <w:rPr/>
        <w:t>De- </w:t>
      </w:r>
      <w:r>
        <w:rPr>
          <w:spacing w:val="-6"/>
        </w:rPr>
        <w:t>fense methods mitigate BFE impact to varying ex- </w:t>
      </w:r>
      <w:r>
        <w:rPr>
          <w:spacing w:val="-2"/>
        </w:rPr>
        <w:t>tents. For</w:t>
      </w:r>
      <w:r>
        <w:rPr>
          <w:spacing w:val="-9"/>
        </w:rPr>
        <w:t> </w:t>
      </w:r>
      <w:r>
        <w:rPr>
          <w:spacing w:val="-2"/>
        </w:rPr>
        <w:t>BERT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MRPC,</w:t>
      </w:r>
      <w:r>
        <w:rPr>
          <w:spacing w:val="-9"/>
        </w:rPr>
        <w:t> </w:t>
      </w: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method</w:t>
      </w:r>
      <w:r>
        <w:rPr>
          <w:spacing w:val="-9"/>
        </w:rPr>
        <w:t> </w:t>
      </w:r>
      <w:r>
        <w:rPr>
          <w:spacing w:val="-2"/>
        </w:rPr>
        <w:t>improves </w:t>
      </w:r>
      <w:r>
        <w:rPr>
          <w:spacing w:val="-4"/>
        </w:rPr>
        <w:t>accuracy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70.27%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75.93%,</w:t>
      </w:r>
      <w:r>
        <w:rPr>
          <w:spacing w:val="-8"/>
        </w:rPr>
        <w:t> </w:t>
      </w:r>
      <w:r>
        <w:rPr>
          <w:spacing w:val="-4"/>
        </w:rPr>
        <w:t>outperforming </w:t>
      </w:r>
      <w:r>
        <w:rPr>
          <w:spacing w:val="-2"/>
        </w:rPr>
        <w:t>SEC-DED</w:t>
      </w:r>
      <w:r>
        <w:rPr>
          <w:spacing w:val="-4"/>
        </w:rPr>
        <w:t> </w:t>
      </w:r>
      <w:r>
        <w:rPr>
          <w:spacing w:val="-2"/>
        </w:rPr>
        <w:t>(73.95%)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approaching</w:t>
      </w:r>
      <w:r>
        <w:rPr>
          <w:spacing w:val="-4"/>
        </w:rPr>
        <w:t> </w:t>
      </w:r>
      <w:r>
        <w:rPr>
          <w:spacing w:val="-2"/>
        </w:rPr>
        <w:t>NeuroPots </w:t>
      </w:r>
      <w:r>
        <w:rPr/>
        <w:t>(76.18%).</w:t>
      </w:r>
      <w:r>
        <w:rPr>
          <w:spacing w:val="-3"/>
        </w:rPr>
        <w:t> </w:t>
      </w:r>
      <w:r>
        <w:rPr/>
        <w:t>For</w:t>
      </w:r>
      <w:r>
        <w:rPr>
          <w:spacing w:val="-12"/>
        </w:rPr>
        <w:t> </w:t>
      </w:r>
      <w:r>
        <w:rPr/>
        <w:t>Llama</w:t>
      </w:r>
      <w:r>
        <w:rPr>
          <w:spacing w:val="-12"/>
        </w:rPr>
        <w:t> </w:t>
      </w:r>
      <w:r>
        <w:rPr/>
        <w:t>1-3B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Wikitext-103,</w:t>
      </w:r>
      <w:r>
        <w:rPr>
          <w:spacing w:val="-13"/>
        </w:rPr>
        <w:t> </w:t>
      </w:r>
      <w:r>
        <w:rPr/>
        <w:t>our </w:t>
      </w:r>
      <w:r>
        <w:rPr>
          <w:spacing w:val="-2"/>
        </w:rPr>
        <w:t>defense</w:t>
      </w:r>
      <w:r>
        <w:rPr>
          <w:spacing w:val="-4"/>
        </w:rPr>
        <w:t> </w:t>
      </w:r>
      <w:r>
        <w:rPr>
          <w:spacing w:val="-2"/>
        </w:rPr>
        <w:t>reduces</w:t>
      </w:r>
      <w:r>
        <w:rPr>
          <w:spacing w:val="-4"/>
        </w:rPr>
        <w:t> </w:t>
      </w:r>
      <w:r>
        <w:rPr>
          <w:spacing w:val="-2"/>
        </w:rPr>
        <w:t>perplexity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55.94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40.62, </w:t>
      </w:r>
      <w:r>
        <w:rPr>
          <w:spacing w:val="-4"/>
        </w:rPr>
        <w:t>demonstrating</w:t>
      </w:r>
      <w:r>
        <w:rPr>
          <w:spacing w:val="-7"/>
        </w:rPr>
        <w:t> </w:t>
      </w:r>
      <w:r>
        <w:rPr>
          <w:spacing w:val="-4"/>
        </w:rPr>
        <w:t>strong</w:t>
      </w:r>
      <w:r>
        <w:rPr>
          <w:spacing w:val="-7"/>
        </w:rPr>
        <w:t> </w:t>
      </w:r>
      <w:r>
        <w:rPr>
          <w:spacing w:val="-4"/>
        </w:rPr>
        <w:t>error</w:t>
      </w:r>
      <w:r>
        <w:rPr>
          <w:spacing w:val="-7"/>
        </w:rPr>
        <w:t> </w:t>
      </w:r>
      <w:r>
        <w:rPr>
          <w:spacing w:val="-4"/>
        </w:rPr>
        <w:t>resilience.</w:t>
      </w:r>
    </w:p>
    <w:p>
      <w:pPr>
        <w:pStyle w:val="ListParagraph"/>
        <w:numPr>
          <w:ilvl w:val="0"/>
          <w:numId w:val="8"/>
        </w:numPr>
        <w:tabs>
          <w:tab w:pos="360" w:val="left" w:leader="none"/>
        </w:tabs>
        <w:spacing w:line="252" w:lineRule="auto" w:before="0" w:after="0"/>
        <w:ind w:left="139" w:right="103" w:firstLine="0"/>
        <w:jc w:val="both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pacing w:val="-4"/>
          <w:sz w:val="22"/>
          <w:szCs w:val="22"/>
        </w:rPr>
        <w:t>Comparison</w:t>
      </w:r>
      <w:r>
        <w:rPr>
          <w:rFonts w:ascii="Times New Roman" w:hAnsi="Times New Roman" w:cs="Times New Roman" w:eastAsia="Times New Roman"/>
          <w:b/>
          <w:bCs/>
          <w:spacing w:val="-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spacing w:val="-4"/>
          <w:sz w:val="22"/>
          <w:szCs w:val="22"/>
        </w:rPr>
        <w:t>of</w:t>
      </w:r>
      <w:r>
        <w:rPr>
          <w:rFonts w:ascii="Times New Roman" w:hAnsi="Times New Roman" w:cs="Times New Roman" w:eastAsia="Times New Roman"/>
          <w:b/>
          <w:bCs/>
          <w:spacing w:val="-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spacing w:val="-4"/>
          <w:sz w:val="22"/>
          <w:szCs w:val="22"/>
        </w:rPr>
        <w:t>Defense</w:t>
      </w:r>
      <w:r>
        <w:rPr>
          <w:rFonts w:ascii="Times New Roman" w:hAnsi="Times New Roman" w:cs="Times New Roman" w:eastAsia="Times New Roman"/>
          <w:b/>
          <w:bCs/>
          <w:spacing w:val="-1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/>
          <w:bCs/>
          <w:spacing w:val="-4"/>
          <w:sz w:val="22"/>
          <w:szCs w:val="22"/>
        </w:rPr>
        <w:t>Methods.</w:t>
      </w:r>
      <w:r>
        <w:rPr>
          <w:rFonts w:ascii="Times New Roman" w:hAnsi="Times New Roman" w:cs="Times New Roman" w:eastAsia="Times New Roman"/>
          <w:b/>
          <w:bCs/>
          <w:spacing w:val="-9"/>
          <w:sz w:val="22"/>
          <w:szCs w:val="22"/>
        </w:rPr>
        <w:t> </w:t>
      </w:r>
      <w:r>
        <w:rPr>
          <w:spacing w:val="-4"/>
          <w:sz w:val="22"/>
          <w:szCs w:val="22"/>
        </w:rPr>
        <w:t>Across</w:t>
      </w:r>
      <w:r>
        <w:rPr>
          <w:spacing w:val="-9"/>
          <w:sz w:val="22"/>
          <w:szCs w:val="22"/>
        </w:rPr>
        <w:t> </w:t>
      </w:r>
      <w:r>
        <w:rPr>
          <w:spacing w:val="-4"/>
          <w:sz w:val="22"/>
          <w:szCs w:val="22"/>
        </w:rPr>
        <w:t>mod- </w:t>
      </w:r>
      <w:r>
        <w:rPr>
          <w:spacing w:val="-6"/>
          <w:sz w:val="22"/>
          <w:szCs w:val="22"/>
        </w:rPr>
        <w:t>els, our defense consistently achieves superior re- </w:t>
      </w:r>
      <w:r>
        <w:rPr>
          <w:sz w:val="22"/>
          <w:szCs w:val="22"/>
        </w:rPr>
        <w:t>sults.</w:t>
      </w:r>
      <w:r>
        <w:rPr>
          <w:spacing w:val="26"/>
          <w:sz w:val="22"/>
          <w:szCs w:val="22"/>
        </w:rPr>
        <w:t> </w:t>
      </w:r>
      <w:r>
        <w:rPr>
          <w:sz w:val="22"/>
          <w:szCs w:val="22"/>
        </w:rPr>
        <w:t>For instance, in Llama 1-3B on MNLI, ac- </w:t>
      </w:r>
      <w:r>
        <w:rPr>
          <w:w w:val="90"/>
          <w:sz w:val="22"/>
          <w:szCs w:val="22"/>
        </w:rPr>
        <w:t>curacy improves from 67.12% to 75.23%, surpass- </w:t>
      </w:r>
      <w:r>
        <w:rPr>
          <w:spacing w:val="-4"/>
          <w:sz w:val="22"/>
          <w:szCs w:val="22"/>
        </w:rPr>
        <w:t>ing</w:t>
      </w:r>
      <w:r>
        <w:rPr>
          <w:spacing w:val="-5"/>
          <w:sz w:val="22"/>
          <w:szCs w:val="22"/>
        </w:rPr>
        <w:t> </w:t>
      </w:r>
      <w:r>
        <w:rPr>
          <w:spacing w:val="-4"/>
          <w:sz w:val="22"/>
          <w:szCs w:val="22"/>
        </w:rPr>
        <w:t>other</w:t>
      </w:r>
      <w:r>
        <w:rPr>
          <w:spacing w:val="-5"/>
          <w:sz w:val="22"/>
          <w:szCs w:val="22"/>
        </w:rPr>
        <w:t> </w:t>
      </w:r>
      <w:r>
        <w:rPr>
          <w:spacing w:val="-4"/>
          <w:sz w:val="22"/>
          <w:szCs w:val="22"/>
        </w:rPr>
        <w:t>defenses</w:t>
      </w:r>
      <w:r>
        <w:rPr>
          <w:spacing w:val="-5"/>
          <w:sz w:val="22"/>
          <w:szCs w:val="22"/>
        </w:rPr>
        <w:t> </w:t>
      </w:r>
      <w:r>
        <w:rPr>
          <w:spacing w:val="-4"/>
          <w:sz w:val="22"/>
          <w:szCs w:val="22"/>
        </w:rPr>
        <w:t>and</w:t>
      </w:r>
      <w:r>
        <w:rPr>
          <w:spacing w:val="-5"/>
          <w:sz w:val="22"/>
          <w:szCs w:val="22"/>
        </w:rPr>
        <w:t> </w:t>
      </w:r>
      <w:r>
        <w:rPr>
          <w:spacing w:val="-4"/>
          <w:sz w:val="22"/>
          <w:szCs w:val="22"/>
        </w:rPr>
        <w:t>confirming</w:t>
      </w:r>
      <w:r>
        <w:rPr>
          <w:spacing w:val="-5"/>
          <w:sz w:val="22"/>
          <w:szCs w:val="22"/>
        </w:rPr>
        <w:t> </w:t>
      </w:r>
      <w:r>
        <w:rPr>
          <w:spacing w:val="-4"/>
          <w:sz w:val="22"/>
          <w:szCs w:val="22"/>
        </w:rPr>
        <w:t>its</w:t>
      </w:r>
      <w:r>
        <w:rPr>
          <w:spacing w:val="-5"/>
          <w:sz w:val="22"/>
          <w:szCs w:val="22"/>
        </w:rPr>
        <w:t> </w:t>
      </w:r>
      <w:r>
        <w:rPr>
          <w:spacing w:val="-4"/>
          <w:sz w:val="22"/>
          <w:szCs w:val="22"/>
        </w:rPr>
        <w:t>robustness </w:t>
      </w:r>
      <w:r>
        <w:rPr>
          <w:sz w:val="22"/>
          <w:szCs w:val="22"/>
        </w:rPr>
        <w:t>against BFEs.</w:t>
      </w:r>
    </w:p>
    <w:p>
      <w:pPr>
        <w:pStyle w:val="Heading2"/>
        <w:numPr>
          <w:ilvl w:val="1"/>
          <w:numId w:val="7"/>
        </w:numPr>
        <w:tabs>
          <w:tab w:pos="630" w:val="left" w:leader="none"/>
        </w:tabs>
        <w:spacing w:line="240" w:lineRule="auto" w:before="237" w:after="0"/>
        <w:ind w:left="630" w:right="0" w:hanging="491"/>
        <w:jc w:val="left"/>
      </w:pPr>
      <w:bookmarkStart w:name="_bookmark11" w:id="17"/>
      <w:bookmarkEnd w:id="17"/>
      <w:r>
        <w:rPr>
          <w:b w:val="0"/>
        </w:rPr>
      </w:r>
      <w:r>
        <w:rPr/>
        <w:t>Diagnostic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BodyText"/>
        <w:spacing w:line="252" w:lineRule="auto" w:before="142"/>
        <w:ind w:left="139" w:right="103" w:hanging="8"/>
        <w:jc w:val="both"/>
      </w:pPr>
      <w:r>
        <w:rPr>
          <w:rFonts w:ascii="Times New Roman"/>
          <w:b/>
        </w:rPr>
        <w:t>Ablation Study on Defense Components.</w:t>
      </w:r>
      <w:r>
        <w:rPr>
          <w:rFonts w:ascii="Times New Roman"/>
          <w:b/>
          <w:spacing w:val="40"/>
        </w:rPr>
        <w:t> </w:t>
      </w:r>
      <w:r>
        <w:rPr/>
        <w:t>We </w:t>
      </w:r>
      <w:r>
        <w:rPr>
          <w:w w:val="90"/>
        </w:rPr>
        <w:t>evaluate the impact of the two defense mechanisms </w:t>
      </w:r>
      <w:r>
        <w:rPr>
          <w:spacing w:val="-4"/>
        </w:rPr>
        <w:t>through</w:t>
      </w:r>
      <w:r>
        <w:rPr>
          <w:spacing w:val="-6"/>
        </w:rPr>
        <w:t> </w:t>
      </w:r>
      <w:r>
        <w:rPr>
          <w:spacing w:val="-4"/>
        </w:rPr>
        <w:t>four</w:t>
      </w:r>
      <w:r>
        <w:rPr>
          <w:spacing w:val="-6"/>
        </w:rPr>
        <w:t> </w:t>
      </w:r>
      <w:r>
        <w:rPr>
          <w:spacing w:val="-4"/>
        </w:rPr>
        <w:t>configurations:</w:t>
      </w:r>
      <w:r>
        <w:rPr>
          <w:spacing w:val="10"/>
        </w:rPr>
        <w:t> </w:t>
      </w:r>
      <w:r>
        <w:rPr>
          <w:spacing w:val="-4"/>
        </w:rPr>
        <w:t>(1)</w:t>
      </w:r>
      <w:r>
        <w:rPr>
          <w:spacing w:val="-6"/>
        </w:rPr>
        <w:t> </w:t>
      </w:r>
      <w:r>
        <w:rPr>
          <w:spacing w:val="-4"/>
        </w:rPr>
        <w:t>baseline</w:t>
      </w:r>
      <w:r>
        <w:rPr>
          <w:spacing w:val="-6"/>
        </w:rPr>
        <w:t> </w:t>
      </w:r>
      <w:r>
        <w:rPr>
          <w:spacing w:val="-4"/>
        </w:rPr>
        <w:t>(no</w:t>
      </w:r>
      <w:r>
        <w:rPr>
          <w:spacing w:val="-6"/>
        </w:rPr>
        <w:t> </w:t>
      </w:r>
      <w:r>
        <w:rPr>
          <w:spacing w:val="-4"/>
        </w:rPr>
        <w:t>de- </w:t>
      </w:r>
      <w:r>
        <w:rPr>
          <w:w w:val="90"/>
        </w:rPr>
        <w:t>fense), (2) self-correction fine-tuning, (3) exponent </w:t>
      </w:r>
      <w:r>
        <w:rPr>
          <w:spacing w:val="-4"/>
        </w:rPr>
        <w:t>bit</w:t>
      </w:r>
      <w:r>
        <w:rPr>
          <w:spacing w:val="-9"/>
        </w:rPr>
        <w:t> </w:t>
      </w:r>
      <w:r>
        <w:rPr>
          <w:spacing w:val="-4"/>
        </w:rPr>
        <w:t>protection,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(4)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combination.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8"/>
        </w:rPr>
        <w:t> </w:t>
      </w:r>
      <w:hyperlink w:history="true" w:anchor="_bookmark12">
        <w:r>
          <w:rPr>
            <w:color w:val="FF0000"/>
            <w:spacing w:val="-4"/>
          </w:rPr>
          <w:t>4</w:t>
        </w:r>
      </w:hyperlink>
      <w:r>
        <w:rPr>
          <w:color w:val="FF0000"/>
          <w:spacing w:val="-4"/>
        </w:rPr>
        <w:t> </w:t>
      </w:r>
      <w:r>
        <w:rPr>
          <w:spacing w:val="-4"/>
        </w:rPr>
        <w:t>presents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results</w:t>
      </w:r>
      <w:r>
        <w:rPr>
          <w:spacing w:val="-1"/>
        </w:rPr>
        <w:t> </w:t>
      </w:r>
      <w:r>
        <w:rPr>
          <w:spacing w:val="-4"/>
        </w:rPr>
        <w:t>across</w:t>
      </w:r>
      <w:r>
        <w:rPr/>
        <w:t> </w:t>
      </w:r>
      <w:r>
        <w:rPr>
          <w:spacing w:val="-4"/>
        </w:rPr>
        <w:t>BFE</w:t>
      </w:r>
      <w:r>
        <w:rPr>
          <w:spacing w:val="-1"/>
        </w:rPr>
        <w:t> </w:t>
      </w:r>
      <w:r>
        <w:rPr>
          <w:spacing w:val="-4"/>
        </w:rPr>
        <w:t>rates</w:t>
      </w:r>
      <w:r>
        <w:rPr/>
        <w:t> </w:t>
      </w:r>
      <w:r>
        <w:rPr>
          <w:spacing w:val="-4"/>
        </w:rPr>
        <w:t>{0.1%,</w:t>
      </w:r>
      <w:r>
        <w:rPr>
          <w:spacing w:val="1"/>
        </w:rPr>
        <w:t> </w:t>
      </w:r>
      <w:r>
        <w:rPr>
          <w:spacing w:val="-5"/>
        </w:rPr>
        <w:t>1%,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6" w:space="122"/>
            <w:col w:w="4652"/>
          </w:cols>
        </w:sectPr>
      </w:pPr>
    </w:p>
    <w:p>
      <w:pPr>
        <w:tabs>
          <w:tab w:pos="5357" w:val="left" w:leader="none"/>
        </w:tabs>
        <w:spacing w:line="240" w:lineRule="auto"/>
        <w:ind w:left="264" w:right="0" w:firstLine="0"/>
        <w:rPr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2669540" cy="787400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266954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8"/>
                              <w:gridCol w:w="842"/>
                              <w:gridCol w:w="843"/>
                              <w:gridCol w:w="894"/>
                              <w:gridCol w:w="913"/>
                            </w:tblGrid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70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1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bookmarkStart w:name="_bookmark12" w:id="18"/>
                                  <w:bookmarkEnd w:id="18"/>
                                  <w:r>
                                    <w:rPr/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  <w:t>SC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33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6"/>
                                    </w:rPr>
                                    <w:t>EP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4" w:right="38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6"/>
                                    </w:rPr>
                                    <w:t>0.1%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11" w:right="38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6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12" w:right="38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9" w:right="37"/>
                                    <w:rPr>
                                      <w:rFonts w:ascii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6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708" w:type="dxa"/>
                                  <w:tcBorders>
                                    <w:top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54" w:val="left" w:leader="none"/>
                                    </w:tabs>
                                    <w:spacing w:line="200" w:lineRule="exact" w:before="0"/>
                                    <w:ind w:left="1"/>
                                    <w:rPr>
                                      <w:rFonts w:ascii="Segoe UI Symbol" w:hAns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FF8C00"/>
                                      <w:spacing w:val="-10"/>
                                      <w:w w:val="90"/>
                                      <w:sz w:val="16"/>
                                    </w:rPr>
                                    <w:t>✗</w:t>
                                  </w:r>
                                  <w:r>
                                    <w:rPr>
                                      <w:rFonts w:ascii="Segoe UI Symbol" w:hAnsi="Segoe UI Symbol"/>
                                      <w:color w:val="FF8C00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Symbol" w:hAnsi="Segoe UI Symbol"/>
                                      <w:color w:val="FF8C00"/>
                                      <w:spacing w:val="-10"/>
                                      <w:w w:val="90"/>
                                      <w:sz w:val="16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38" w:right="3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81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38" w:right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75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38" w:right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66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"/>
                                    <w:ind w:left="37" w:right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708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pos="482" w:val="left" w:leader="none"/>
                                    </w:tabs>
                                    <w:spacing w:line="206" w:lineRule="exact" w:before="0" w:after="0"/>
                                    <w:ind w:left="482" w:right="0" w:hanging="368"/>
                                    <w:jc w:val="left"/>
                                    <w:rPr>
                                      <w:rFonts w:ascii="Segoe UI Symbol" w:hAns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FF8C00"/>
                                      <w:spacing w:val="-10"/>
                                      <w:w w:val="90"/>
                                      <w:sz w:val="16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"/>
                                    <w:ind w:left="32" w:right="34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82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44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"/>
                                    <w:ind w:left="28" w:right="27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77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"/>
                                    <w:ind w:left="29" w:right="26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72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"/>
                                    <w:ind w:left="28" w:right="28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70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97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708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54" w:val="left" w:leader="none"/>
                                    </w:tabs>
                                    <w:spacing w:line="204" w:lineRule="exact" w:before="0"/>
                                    <w:ind w:left="16"/>
                                    <w:rPr>
                                      <w:rFonts w:ascii="Segoe UI Symbol" w:hAns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FF8C00"/>
                                      <w:spacing w:val="-10"/>
                                      <w:sz w:val="16"/>
                                    </w:rPr>
                                    <w:t>✗</w:t>
                                  </w:r>
                                  <w:r>
                                    <w:rPr>
                                      <w:rFonts w:ascii="Segoe UI Symbol" w:hAnsi="Segoe UI Symbol"/>
                                      <w:color w:val="FF8C00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Symbol" w:hAnsi="Segoe UI Symbol"/>
                                      <w:color w:val="007F00"/>
                                      <w:spacing w:val="-10"/>
                                      <w:sz w:val="16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10"/>
                                    <w:ind w:left="32" w:right="34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84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10"/>
                                    <w:ind w:left="28" w:right="27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78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34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10"/>
                                    <w:ind w:left="29" w:right="26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74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10"/>
                                    <w:ind w:left="28" w:right="28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71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56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708" w:type="dxa"/>
                                  <w:tcBorders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67" w:val="left" w:leader="none"/>
                                    </w:tabs>
                                    <w:spacing w:line="212" w:lineRule="exact" w:before="0"/>
                                    <w:ind w:left="114"/>
                                    <w:jc w:val="left"/>
                                    <w:rPr>
                                      <w:rFonts w:ascii="Segoe UI Symbol" w:hAns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color w:val="007F00"/>
                                      <w:spacing w:val="-10"/>
                                      <w:sz w:val="16"/>
                                    </w:rPr>
                                    <w:t>✓</w:t>
                                  </w:r>
                                  <w:r>
                                    <w:rPr>
                                      <w:rFonts w:ascii="Segoe UI Symbol" w:hAnsi="Segoe UI Symbol"/>
                                      <w:color w:val="007F00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Segoe UI Symbol" w:hAnsi="Segoe UI Symbol"/>
                                      <w:color w:val="007F00"/>
                                      <w:spacing w:val="-10"/>
                                      <w:sz w:val="16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  <w:tcBorders>
                                    <w:left w:val="single" w:sz="4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2"/>
                                    <w:ind w:left="32" w:right="34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85.92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2"/>
                                    <w:ind w:left="28" w:right="27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w w:val="105"/>
                                      <w:position w:val="2"/>
                                      <w:sz w:val="16"/>
                                    </w:rPr>
                                    <w:t>80.58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sz w:val="11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2"/>
                                    <w:ind w:left="29" w:right="26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position w:val="2"/>
                                      <w:sz w:val="16"/>
                                    </w:rPr>
                                    <w:t>76.56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sz w:val="11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sz w:val="11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2"/>
                                    <w:ind w:left="28" w:right="28"/>
                                    <w:rPr>
                                      <w:rFonts w:ascii="Lucida Console" w:hAnsi="Lucida Console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position w:val="2"/>
                                      <w:sz w:val="16"/>
                                    </w:rPr>
                                    <w:t>74.12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sz w:val="11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sz w:val="11"/>
                                    </w:rPr>
                                    <w:t>13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sz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sz w:val="11"/>
                                    </w:rPr>
                                    <w:t>31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10.2pt;height:62pt;mso-position-horizontal-relative:char;mso-position-vertical-relative:line" type="#_x0000_t202" id="docshape10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8"/>
                        <w:gridCol w:w="842"/>
                        <w:gridCol w:w="843"/>
                        <w:gridCol w:w="894"/>
                        <w:gridCol w:w="913"/>
                      </w:tblGrid>
                      <w:tr>
                        <w:trPr>
                          <w:trHeight w:val="226" w:hRule="atLeast"/>
                        </w:trPr>
                        <w:tc>
                          <w:tcPr>
                            <w:tcW w:w="70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1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bookmarkStart w:name="_bookmark12" w:id="19"/>
                            <w:bookmarkEnd w:id="19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  <w:b/>
                                <w:sz w:val="16"/>
                              </w:rPr>
                              <w:t>SC</w:t>
                            </w:r>
                            <w:r>
                              <w:rPr>
                                <w:rFonts w:ascii="Times New Roman"/>
                                <w:b/>
                                <w:spacing w:val="33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6"/>
                              </w:rPr>
                              <w:t>EP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single" w:sz="12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4" w:right="38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6"/>
                              </w:rPr>
                              <w:t>0.1%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11" w:right="38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6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12" w:right="38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9" w:right="37"/>
                              <w:rPr>
                                <w:rFonts w:ascii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6"/>
                              </w:rPr>
                              <w:t>10%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708" w:type="dxa"/>
                            <w:tcBorders>
                              <w:top w:val="single" w:sz="12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54" w:val="left" w:leader="none"/>
                              </w:tabs>
                              <w:spacing w:line="200" w:lineRule="exact" w:before="0"/>
                              <w:ind w:left="1"/>
                              <w:rPr>
                                <w:rFonts w:ascii="Segoe UI Symbol" w:hAns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8C00"/>
                                <w:spacing w:val="-10"/>
                                <w:w w:val="90"/>
                                <w:sz w:val="16"/>
                              </w:rPr>
                              <w:t>✗</w:t>
                            </w:r>
                            <w:r>
                              <w:rPr>
                                <w:rFonts w:ascii="Segoe UI Symbol" w:hAnsi="Segoe UI Symbol"/>
                                <w:color w:val="FF8C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color w:val="FF8C00"/>
                                <w:spacing w:val="-10"/>
                                <w:w w:val="90"/>
                                <w:sz w:val="16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top w:val="single" w:sz="12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38" w:right="3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81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38" w:right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75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38" w:right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66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8"/>
                              <w:ind w:left="37" w:right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60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81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708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pos="482" w:val="left" w:leader="none"/>
                              </w:tabs>
                              <w:spacing w:line="206" w:lineRule="exact" w:before="0" w:after="0"/>
                              <w:ind w:left="482" w:right="0" w:hanging="368"/>
                              <w:jc w:val="left"/>
                              <w:rPr>
                                <w:rFonts w:ascii="Segoe UI Symbol" w:hAns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8C00"/>
                                <w:spacing w:val="-10"/>
                                <w:w w:val="90"/>
                                <w:sz w:val="16"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3"/>
                              <w:ind w:left="32" w:right="34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82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44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43" w:type="dxa"/>
                          </w:tcPr>
                          <w:p>
                            <w:pPr>
                              <w:pStyle w:val="TableParagraph"/>
                              <w:spacing w:line="240" w:lineRule="auto" w:before="13"/>
                              <w:ind w:left="28" w:right="27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77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32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894" w:type="dxa"/>
                          </w:tcPr>
                          <w:p>
                            <w:pPr>
                              <w:pStyle w:val="TableParagraph"/>
                              <w:spacing w:line="240" w:lineRule="auto" w:before="13"/>
                              <w:ind w:left="29" w:right="26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72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12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5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40" w:lineRule="auto" w:before="13"/>
                              <w:ind w:left="28" w:right="28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70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97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16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708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54" w:val="left" w:leader="none"/>
                              </w:tabs>
                              <w:spacing w:line="204" w:lineRule="exact" w:before="0"/>
                              <w:ind w:left="16"/>
                              <w:rPr>
                                <w:rFonts w:ascii="Segoe UI Symbol" w:hAns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8C00"/>
                                <w:spacing w:val="-10"/>
                                <w:sz w:val="16"/>
                              </w:rPr>
                              <w:t>✗</w:t>
                            </w:r>
                            <w:r>
                              <w:rPr>
                                <w:rFonts w:ascii="Segoe UI Symbol" w:hAnsi="Segoe UI Symbol"/>
                                <w:color w:val="FF8C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color w:val="007F00"/>
                                <w:spacing w:val="-10"/>
                                <w:sz w:val="16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 w:before="10"/>
                              <w:ind w:left="32" w:right="34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84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32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3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843" w:type="dxa"/>
                          </w:tcPr>
                          <w:p>
                            <w:pPr>
                              <w:pStyle w:val="TableParagraph"/>
                              <w:spacing w:line="196" w:lineRule="exact" w:before="10"/>
                              <w:ind w:left="28" w:right="27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78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34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94" w:type="dxa"/>
                          </w:tcPr>
                          <w:p>
                            <w:pPr>
                              <w:pStyle w:val="TableParagraph"/>
                              <w:spacing w:line="196" w:lineRule="exact" w:before="10"/>
                              <w:ind w:left="29" w:right="26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74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23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7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196" w:lineRule="exact" w:before="10"/>
                              <w:ind w:left="28" w:right="28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71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56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75</w:t>
                            </w:r>
                          </w:p>
                        </w:tc>
                      </w:tr>
                      <w:tr>
                        <w:trPr>
                          <w:trHeight w:val="238" w:hRule="atLeast"/>
                        </w:trPr>
                        <w:tc>
                          <w:tcPr>
                            <w:tcW w:w="708" w:type="dxa"/>
                            <w:tcBorders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67" w:val="left" w:leader="none"/>
                              </w:tabs>
                              <w:spacing w:line="212" w:lineRule="exact" w:before="0"/>
                              <w:ind w:left="114"/>
                              <w:jc w:val="left"/>
                              <w:rPr>
                                <w:rFonts w:ascii="Segoe UI Symbol" w:hAns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007F00"/>
                                <w:spacing w:val="-10"/>
                                <w:sz w:val="16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7F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color w:val="007F00"/>
                                <w:spacing w:val="-10"/>
                                <w:sz w:val="16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42" w:type="dxa"/>
                            <w:tcBorders>
                              <w:left w:val="single" w:sz="4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2"/>
                              <w:ind w:left="32" w:right="34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85.92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2"/>
                              <w:ind w:left="28" w:right="27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w w:val="105"/>
                                <w:position w:val="2"/>
                                <w:sz w:val="16"/>
                              </w:rPr>
                              <w:t>80.58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4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sz w:val="11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2"/>
                              <w:ind w:left="29" w:right="26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position w:val="2"/>
                                <w:sz w:val="16"/>
                              </w:rPr>
                              <w:t>76.56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sz w:val="11"/>
                              </w:rPr>
                              <w:t>10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sz w:val="11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13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2"/>
                              <w:ind w:left="28" w:right="28"/>
                              <w:rPr>
                                <w:rFonts w:ascii="Lucida Console" w:hAnsi="Lucida Console"/>
                                <w:sz w:val="1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position w:val="2"/>
                                <w:sz w:val="16"/>
                              </w:rPr>
                              <w:t>74.12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sz w:val="11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sz w:val="11"/>
                              </w:rPr>
                              <w:t>13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sz w:val="11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sz w:val="11"/>
                              </w:rPr>
                              <w:t>31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097405" cy="805180"/>
                <wp:effectExtent l="0" t="0" r="0" b="0"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2097405" cy="805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90"/>
                              <w:gridCol w:w="1135"/>
                              <w:gridCol w:w="979"/>
                            </w:tblGrid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1190" w:type="dxa"/>
                                  <w:tcBorders>
                                    <w:left w:val="nil"/>
                                    <w:right w:val="single" w:sz="4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0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0"/>
                                    <w:ind w:right="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>w/o.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Defense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left w:val="single" w:sz="4" w:space="0" w:color="000000"/>
                                    <w:right w:val="nil"/>
                                  </w:tcBorders>
                                  <w:shd w:val="clear" w:color="auto" w:fill="BFBFBF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0"/>
                                    <w:ind w:left="77"/>
                                    <w:jc w:val="left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>w.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Defense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1190" w:type="dxa"/>
                                  <w:tcBorders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0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18"/>
                                    </w:rPr>
                                    <w:t>Embedding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0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0"/>
                                    <w:ind w:right="11"/>
                                    <w:rPr>
                                      <w:rFonts w:ascii="Lucida Console" w:hAnsi="Lucida Console"/>
                                      <w:position w:val="-1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37.25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19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5"/>
                                      <w:sz w:val="18"/>
                                    </w:rPr>
                                    <w:t>Self-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18"/>
                                    </w:rPr>
                                    <w:t>Attention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3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31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7"/>
                                    <w:ind w:right="11"/>
                                    <w:rPr>
                                      <w:rFonts w:ascii="Lucida Console" w:hAnsi="Lucida Console"/>
                                      <w:position w:val="-1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38.45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19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5"/>
                                      <w:w w:val="105"/>
                                      <w:sz w:val="18"/>
                                    </w:rPr>
                                    <w:t>MLP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3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39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7"/>
                                    <w:ind w:right="11"/>
                                    <w:rPr>
                                      <w:rFonts w:ascii="Lucida Console" w:hAnsi="Lucida Console"/>
                                      <w:position w:val="-1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39.90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 w:hRule="atLeast"/>
                              </w:trPr>
                              <w:tc>
                                <w:tcPr>
                                  <w:tcW w:w="1190" w:type="dxa"/>
                                  <w:tcBorders>
                                    <w:top w:val="nil"/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18"/>
                                    </w:rPr>
                                    <w:t>LayerNorm</w:t>
                                  </w:r>
                                </w:p>
                              </w:tc>
                              <w:tc>
                                <w:tcPr>
                                  <w:tcW w:w="1135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43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nil"/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"/>
                                    <w:ind w:right="11"/>
                                    <w:rPr>
                                      <w:rFonts w:ascii="Lucida Console" w:hAnsi="Lucida Console"/>
                                      <w:position w:val="-1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43.50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Console" w:hAnsi="Lucida Console"/>
                                      <w:color w:val="007F00"/>
                                      <w:spacing w:val="-2"/>
                                      <w:w w:val="105"/>
                                      <w:position w:val="-1"/>
                                      <w:sz w:val="12"/>
                                    </w:rPr>
                                    <w:t>40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5.15pt;height:63.4pt;mso-position-horizontal-relative:char;mso-position-vertical-relative:line" type="#_x0000_t202" id="docshape10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90"/>
                        <w:gridCol w:w="1135"/>
                        <w:gridCol w:w="979"/>
                      </w:tblGrid>
                      <w:tr>
                        <w:trPr>
                          <w:trHeight w:val="233" w:hRule="atLeast"/>
                        </w:trPr>
                        <w:tc>
                          <w:tcPr>
                            <w:tcW w:w="1190" w:type="dxa"/>
                            <w:tcBorders>
                              <w:left w:val="nil"/>
                              <w:right w:val="single" w:sz="4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03" w:lineRule="exact" w:before="0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03" w:lineRule="exact" w:before="0"/>
                              <w:ind w:right="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>w/o.</w:t>
                            </w:r>
                            <w:r>
                              <w:rPr>
                                <w:rFonts w:ascii="Times New Roman"/>
                                <w:b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Defense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left w:val="single" w:sz="4" w:space="0" w:color="000000"/>
                              <w:right w:val="nil"/>
                            </w:tcBorders>
                            <w:shd w:val="clear" w:color="auto" w:fill="BFBFBF"/>
                          </w:tcPr>
                          <w:p>
                            <w:pPr>
                              <w:pStyle w:val="TableParagraph"/>
                              <w:spacing w:line="203" w:lineRule="exact" w:before="0"/>
                              <w:ind w:left="77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>w.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Defense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1190" w:type="dxa"/>
                            <w:tcBorders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0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8"/>
                              </w:rPr>
                              <w:t>Embedding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0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29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0"/>
                              <w:ind w:right="11"/>
                              <w:rPr>
                                <w:rFonts w:ascii="Lucida Console" w:hAnsi="Lucida Console"/>
                                <w:position w:val="-1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w w:val="105"/>
                                <w:sz w:val="18"/>
                              </w:rPr>
                              <w:t>37.25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19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8"/>
                              </w:rPr>
                              <w:t>Self-</w:t>
                            </w:r>
                            <w:r>
                              <w:rPr>
                                <w:rFonts w:ascii="Cambria"/>
                                <w:spacing w:val="-2"/>
                                <w:sz w:val="18"/>
                              </w:rPr>
                              <w:t>Attention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 w:before="3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31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7"/>
                              <w:ind w:right="11"/>
                              <w:rPr>
                                <w:rFonts w:ascii="Lucida Console" w:hAnsi="Lucida Console"/>
                                <w:position w:val="-1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w w:val="105"/>
                                <w:sz w:val="18"/>
                              </w:rPr>
                              <w:t>38.45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13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19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05"/>
                                <w:sz w:val="18"/>
                              </w:rPr>
                              <w:t>MLP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 w:before="3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39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7"/>
                              <w:ind w:right="11"/>
                              <w:rPr>
                                <w:rFonts w:ascii="Lucida Console" w:hAnsi="Lucida Console"/>
                                <w:position w:val="-1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w w:val="105"/>
                                <w:sz w:val="18"/>
                              </w:rPr>
                              <w:t>39.90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0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70</w:t>
                            </w:r>
                          </w:p>
                        </w:tc>
                      </w:tr>
                      <w:tr>
                        <w:trPr>
                          <w:trHeight w:val="243" w:hRule="atLeast"/>
                        </w:trPr>
                        <w:tc>
                          <w:tcPr>
                            <w:tcW w:w="1190" w:type="dxa"/>
                            <w:tcBorders>
                              <w:top w:val="nil"/>
                              <w:left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18"/>
                              </w:rPr>
                              <w:t>LayerNorm</w:t>
                            </w:r>
                          </w:p>
                        </w:tc>
                        <w:tc>
                          <w:tcPr>
                            <w:tcW w:w="1135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43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nil"/>
                              <w:left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7"/>
                              <w:ind w:right="11"/>
                              <w:rPr>
                                <w:rFonts w:ascii="Lucida Console" w:hAnsi="Lucida Console"/>
                                <w:position w:val="-1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w w:val="105"/>
                                <w:sz w:val="18"/>
                              </w:rPr>
                              <w:t>43.50</w:t>
                            </w:r>
                            <w:r>
                              <w:rPr>
                                <w:rFonts w:ascii="Arial" w:hAnsi="Arial"/>
                                <w:i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0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/>
                                <w:color w:val="007F00"/>
                                <w:spacing w:val="-2"/>
                                <w:w w:val="105"/>
                                <w:position w:val="-1"/>
                                <w:sz w:val="12"/>
                              </w:rPr>
                              <w:t>40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1013" w:top="1380" w:bottom="1200" w:left="1275" w:right="1275"/>
        </w:sectPr>
      </w:pPr>
    </w:p>
    <w:p>
      <w:pPr>
        <w:spacing w:line="244" w:lineRule="auto" w:before="73"/>
        <w:ind w:left="137" w:right="38" w:hanging="2"/>
        <w:jc w:val="both"/>
        <w:rPr>
          <w:sz w:val="20"/>
        </w:rPr>
      </w:pPr>
      <w:r>
        <w:rPr>
          <w:spacing w:val="-6"/>
          <w:sz w:val="20"/>
        </w:rPr>
        <w:t>Table 4:</w:t>
      </w:r>
      <w:r>
        <w:rPr>
          <w:spacing w:val="6"/>
          <w:sz w:val="20"/>
        </w:rPr>
        <w:t> </w:t>
      </w:r>
      <w:r>
        <w:rPr>
          <w:rFonts w:ascii="Times New Roman"/>
          <w:b/>
          <w:spacing w:val="-6"/>
          <w:sz w:val="20"/>
        </w:rPr>
        <w:t>Ablation</w:t>
      </w:r>
      <w:r>
        <w:rPr>
          <w:rFonts w:ascii="Times New Roman"/>
          <w:b/>
          <w:spacing w:val="-7"/>
          <w:sz w:val="20"/>
        </w:rPr>
        <w:t> </w:t>
      </w:r>
      <w:r>
        <w:rPr>
          <w:rFonts w:ascii="Times New Roman"/>
          <w:b/>
          <w:spacing w:val="-6"/>
          <w:sz w:val="20"/>
        </w:rPr>
        <w:t>Study </w:t>
      </w:r>
      <w:r>
        <w:rPr>
          <w:spacing w:val="-6"/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defense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components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under</w:t>
      </w:r>
      <w:r>
        <w:rPr>
          <w:sz w:val="20"/>
        </w:rPr>
        <w:t> </w:t>
      </w:r>
      <w:r>
        <w:rPr>
          <w:spacing w:val="-4"/>
          <w:sz w:val="20"/>
        </w:rPr>
        <w:t>varying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BFE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rates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GPT-2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SST-2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dataset.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BFE</w:t>
      </w:r>
      <w:r>
        <w:rPr>
          <w:sz w:val="20"/>
        </w:rPr>
        <w:t> </w:t>
      </w:r>
      <w:r>
        <w:rPr>
          <w:spacing w:val="-4"/>
          <w:sz w:val="20"/>
        </w:rPr>
        <w:t>rates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set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{0.1%,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1%, 5%,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10%}.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SC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denotes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Self-</w:t>
      </w:r>
      <w:r>
        <w:rPr>
          <w:sz w:val="20"/>
        </w:rPr>
        <w:t> Correcting</w:t>
      </w:r>
      <w:r>
        <w:rPr>
          <w:spacing w:val="-12"/>
          <w:sz w:val="20"/>
        </w:rPr>
        <w:t> </w:t>
      </w:r>
      <w:r>
        <w:rPr>
          <w:sz w:val="20"/>
        </w:rPr>
        <w:t>Fine-tuning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EP</w:t>
      </w:r>
      <w:r>
        <w:rPr>
          <w:spacing w:val="-11"/>
          <w:sz w:val="20"/>
        </w:rPr>
        <w:t> </w:t>
      </w:r>
      <w:r>
        <w:rPr>
          <w:sz w:val="20"/>
        </w:rPr>
        <w:t>denotes</w:t>
      </w:r>
      <w:r>
        <w:rPr>
          <w:spacing w:val="-11"/>
          <w:sz w:val="20"/>
        </w:rPr>
        <w:t> </w:t>
      </w:r>
      <w:r>
        <w:rPr>
          <w:sz w:val="20"/>
        </w:rPr>
        <w:t>Exponent</w:t>
      </w:r>
      <w:r>
        <w:rPr>
          <w:spacing w:val="-11"/>
          <w:sz w:val="20"/>
        </w:rPr>
        <w:t> </w:t>
      </w:r>
      <w:r>
        <w:rPr>
          <w:sz w:val="20"/>
        </w:rPr>
        <w:t>Bit </w:t>
      </w:r>
      <w:bookmarkStart w:name="_bookmark13" w:id="20"/>
      <w:bookmarkEnd w:id="20"/>
      <w:r>
        <w:rPr>
          <w:sz w:val="20"/>
        </w:rPr>
        <w:t>Protection</w:t>
      </w:r>
      <w:r>
        <w:rPr>
          <w:sz w:val="20"/>
        </w:rPr>
        <w:t> in Section </w:t>
      </w:r>
      <w:hyperlink w:history="true" w:anchor="_bookmark9">
        <w:r>
          <w:rPr>
            <w:color w:val="FF0000"/>
            <w:sz w:val="20"/>
          </w:rPr>
          <w:t>4</w:t>
        </w:r>
        <w:r>
          <w:rPr>
            <w:sz w:val="20"/>
          </w:rPr>
          <w:t>.</w:t>
        </w:r>
      </w:hyperlink>
    </w:p>
    <w:p>
      <w:pPr>
        <w:spacing w:line="244" w:lineRule="auto" w:before="81"/>
        <w:ind w:left="142" w:right="107" w:hanging="7"/>
        <w:jc w:val="both"/>
        <w:rPr>
          <w:sz w:val="20"/>
        </w:rPr>
      </w:pPr>
      <w:r>
        <w:rPr/>
        <w:br w:type="column"/>
      </w:r>
      <w:r>
        <w:rPr>
          <w:sz w:val="20"/>
        </w:rPr>
        <w:t>Table 5:</w:t>
      </w:r>
      <w:r>
        <w:rPr>
          <w:spacing w:val="39"/>
          <w:sz w:val="20"/>
        </w:rPr>
        <w:t> </w:t>
      </w:r>
      <w:r>
        <w:rPr>
          <w:sz w:val="20"/>
        </w:rPr>
        <w:t>GPT-2 accuracy on the MMLU dataset un- </w:t>
      </w:r>
      <w:r>
        <w:rPr>
          <w:spacing w:val="-6"/>
          <w:sz w:val="20"/>
        </w:rPr>
        <w:t>der</w:t>
      </w:r>
      <w:r>
        <w:rPr>
          <w:sz w:val="20"/>
        </w:rPr>
        <w:t> </w:t>
      </w:r>
      <w:r>
        <w:rPr>
          <w:spacing w:val="-6"/>
          <w:sz w:val="20"/>
        </w:rPr>
        <w:t>component-specific</w:t>
      </w:r>
      <w:r>
        <w:rPr>
          <w:sz w:val="20"/>
        </w:rPr>
        <w:t> </w:t>
      </w:r>
      <w:r>
        <w:rPr>
          <w:spacing w:val="-6"/>
          <w:sz w:val="20"/>
        </w:rPr>
        <w:t>BFEs</w:t>
      </w:r>
      <w:r>
        <w:rPr>
          <w:sz w:val="20"/>
        </w:rPr>
        <w:t> </w:t>
      </w:r>
      <w:r>
        <w:rPr>
          <w:spacing w:val="-6"/>
          <w:sz w:val="20"/>
        </w:rPr>
        <w:t>(1%),</w:t>
      </w:r>
      <w:r>
        <w:rPr>
          <w:sz w:val="20"/>
        </w:rPr>
        <w:t> </w:t>
      </w:r>
      <w:r>
        <w:rPr>
          <w:spacing w:val="-6"/>
          <w:sz w:val="20"/>
        </w:rPr>
        <w:t>comparing</w:t>
      </w:r>
      <w:r>
        <w:rPr>
          <w:sz w:val="20"/>
        </w:rPr>
        <w:t> </w:t>
      </w:r>
      <w:r>
        <w:rPr>
          <w:spacing w:val="-6"/>
          <w:sz w:val="20"/>
        </w:rPr>
        <w:t>perfor-</w:t>
      </w:r>
      <w:r>
        <w:rPr>
          <w:sz w:val="20"/>
        </w:rPr>
        <w:t> </w:t>
      </w:r>
      <w:r>
        <w:rPr>
          <w:w w:val="90"/>
          <w:sz w:val="20"/>
        </w:rPr>
        <w:t>mance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without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proposed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defense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strategies.</w:t>
      </w:r>
    </w:p>
    <w:p>
      <w:pPr>
        <w:pStyle w:val="BodyText"/>
        <w:spacing w:line="252" w:lineRule="auto" w:before="93"/>
        <w:ind w:left="142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1258303</wp:posOffset>
                </wp:positionH>
                <wp:positionV relativeFrom="paragraph">
                  <wp:posOffset>550311</wp:posOffset>
                </wp:positionV>
                <wp:extent cx="64135" cy="5143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8900000">
                          <a:off x="0" y="0"/>
                          <a:ext cx="64135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079025pt;margin-top:43.331604pt;width:5.05pt;height:4.05pt;mso-position-horizontal-relative:page;mso-position-vertical-relative:paragraph;z-index:15746560;rotation:315" type="#_x0000_t136" fillcolor="#000000" stroked="f">
                <o:extrusion v:ext="view" autorotationcenter="t"/>
                <v:textpath style="font-family:&quot;Georgia&quot;;font-size:4pt;v-text-kern:t;mso-text-shadow:auto" string="1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1325439</wp:posOffset>
                </wp:positionH>
                <wp:positionV relativeFrom="paragraph">
                  <wp:posOffset>568038</wp:posOffset>
                </wp:positionV>
                <wp:extent cx="69215" cy="5143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 rot="18900000">
                          <a:off x="0" y="0"/>
                          <a:ext cx="69215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365295pt;margin-top:44.727428pt;width:5.45pt;height:4.05pt;mso-position-horizontal-relative:page;mso-position-vertical-relative:paragraph;z-index:15747072;rotation:315" type="#_x0000_t136" fillcolor="#000000" stroked="f">
                <o:extrusion v:ext="view" autorotationcenter="t"/>
                <v:textpath style="font-family:&quot;Georgia&quot;;font-size:4pt;v-text-kern:t;mso-text-shadow:auto" string="5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1389451</wp:posOffset>
                </wp:positionH>
                <wp:positionV relativeFrom="paragraph">
                  <wp:posOffset>559644</wp:posOffset>
                </wp:positionV>
                <wp:extent cx="95250" cy="5143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8900000">
                          <a:off x="0" y="0"/>
                          <a:ext cx="95250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10%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05655pt;margin-top:44.066509pt;width:7.5pt;height:4.05pt;mso-position-horizontal-relative:page;mso-position-vertical-relative:paragraph;z-index:15747584;rotation:315" type="#_x0000_t136" fillcolor="#000000" stroked="f">
                <o:extrusion v:ext="view" autorotationcenter="t"/>
                <v:textpath style="font-family:&quot;Georgia&quot;;font-size:4pt;v-text-kern:t;mso-text-shadow:auto" string="10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1545792</wp:posOffset>
                </wp:positionH>
                <wp:positionV relativeFrom="paragraph">
                  <wp:posOffset>454102</wp:posOffset>
                </wp:positionV>
                <wp:extent cx="109220" cy="5143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 rot="18900000">
                          <a:off x="0" y="0"/>
                          <a:ext cx="109220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4"/>
                                <w:sz w:val="8"/>
                              </w:rPr>
                              <w:t>0.1%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15973pt;margin-top:35.756138pt;width:8.6pt;height:4.05pt;mso-position-horizontal-relative:page;mso-position-vertical-relative:paragraph;z-index:15748096;rotation:315" type="#_x0000_t136" fillcolor="#000000" stroked="f">
                <o:extrusion v:ext="view" autorotationcenter="t"/>
                <v:textpath style="font-family:&quot;Georgia&quot;;font-size:4pt;v-text-kern:t;mso-text-shadow:auto" string="0.1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1620265</wp:posOffset>
                </wp:positionH>
                <wp:positionV relativeFrom="paragraph">
                  <wp:posOffset>514901</wp:posOffset>
                </wp:positionV>
                <wp:extent cx="64135" cy="5143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8900000">
                          <a:off x="0" y="0"/>
                          <a:ext cx="64135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579956pt;margin-top:40.543404pt;width:5.05pt;height:4.05pt;mso-position-horizontal-relative:page;mso-position-vertical-relative:paragraph;z-index:15748608;rotation:315" type="#_x0000_t136" fillcolor="#000000" stroked="f">
                <o:extrusion v:ext="view" autorotationcenter="t"/>
                <v:textpath style="font-family:&quot;Georgia&quot;;font-size:4pt;v-text-kern:t;mso-text-shadow:auto" string="1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1687401</wp:posOffset>
                </wp:positionH>
                <wp:positionV relativeFrom="paragraph">
                  <wp:posOffset>535521</wp:posOffset>
                </wp:positionV>
                <wp:extent cx="69215" cy="5143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 rot="18900000">
                          <a:off x="0" y="0"/>
                          <a:ext cx="69215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6226pt;margin-top:42.167076pt;width:5.45pt;height:4.05pt;mso-position-horizontal-relative:page;mso-position-vertical-relative:paragraph;z-index:15749120;rotation:315" type="#_x0000_t136" fillcolor="#000000" stroked="f">
                <o:extrusion v:ext="view" autorotationcenter="t"/>
                <v:textpath style="font-family:&quot;Georgia&quot;;font-size:4pt;v-text-kern:t;mso-text-shadow:auto" string="5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1751413</wp:posOffset>
                </wp:positionH>
                <wp:positionV relativeFrom="paragraph">
                  <wp:posOffset>537560</wp:posOffset>
                </wp:positionV>
                <wp:extent cx="95250" cy="5143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8900000">
                          <a:off x="0" y="0"/>
                          <a:ext cx="95250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10%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906586pt;margin-top:42.327629pt;width:7.5pt;height:4.05pt;mso-position-horizontal-relative:page;mso-position-vertical-relative:paragraph;z-index:15749632;rotation:315" type="#_x0000_t136" fillcolor="#000000" stroked="f">
                <o:extrusion v:ext="view" autorotationcenter="t"/>
                <v:textpath style="font-family:&quot;Georgia&quot;;font-size:4pt;v-text-kern:t;mso-text-shadow:auto" string="10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1907754</wp:posOffset>
                </wp:positionH>
                <wp:positionV relativeFrom="paragraph">
                  <wp:posOffset>657349</wp:posOffset>
                </wp:positionV>
                <wp:extent cx="109220" cy="5143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 rot="18900000">
                          <a:off x="0" y="0"/>
                          <a:ext cx="109220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4"/>
                                <w:sz w:val="8"/>
                              </w:rPr>
                              <w:t>0.1%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216904pt;margin-top:51.759823pt;width:8.6pt;height:4.05pt;mso-position-horizontal-relative:page;mso-position-vertical-relative:paragraph;z-index:15750144;rotation:315" type="#_x0000_t136" fillcolor="#000000" stroked="f">
                <o:extrusion v:ext="view" autorotationcenter="t"/>
                <v:textpath style="font-family:&quot;Georgia&quot;;font-size:4pt;v-text-kern:t;mso-text-shadow:auto" string="0.1%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1982227</wp:posOffset>
                </wp:positionH>
                <wp:positionV relativeFrom="paragraph">
                  <wp:posOffset>704897</wp:posOffset>
                </wp:positionV>
                <wp:extent cx="64135" cy="5143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18900000">
                          <a:off x="0" y="0"/>
                          <a:ext cx="64135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080887pt;margin-top:55.503761pt;width:5.05pt;height:4.05pt;mso-position-horizontal-relative:page;mso-position-vertical-relative:paragraph;z-index:15750656;rotation:315" type="#_x0000_t136" fillcolor="#000000" stroked="f">
                <o:extrusion v:ext="view" autorotationcenter="t"/>
                <v:textpath style="font-family:&quot;Georgia&quot;;font-size:4pt;v-text-kern:t;mso-text-shadow:auto" string="1%"/>
                <w10:wrap type="none"/>
              </v:shape>
            </w:pict>
          </mc:Fallback>
        </mc:AlternateConten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relative</w:t>
      </w:r>
      <w:r>
        <w:rPr/>
        <w:t> </w:t>
      </w:r>
      <w:r>
        <w:rPr>
          <w:spacing w:val="-8"/>
        </w:rPr>
        <w:t>sensitivity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different</w:t>
      </w:r>
      <w:r>
        <w:rPr/>
        <w:t> </w:t>
      </w:r>
      <w:r>
        <w:rPr>
          <w:spacing w:val="-8"/>
        </w:rPr>
        <w:t>components,</w:t>
      </w:r>
      <w:r>
        <w:rPr/>
        <w:t> </w:t>
      </w:r>
      <w:r>
        <w:rPr>
          <w:spacing w:val="-8"/>
        </w:rPr>
        <w:t>as </w:t>
      </w:r>
      <w:r>
        <w:rPr>
          <w:spacing w:val="-6"/>
        </w:rPr>
        <w:t>it</w:t>
      </w:r>
      <w:r>
        <w:rPr>
          <w:spacing w:val="-2"/>
        </w:rPr>
        <w:t> </w:t>
      </w:r>
      <w:r>
        <w:rPr>
          <w:spacing w:val="-6"/>
        </w:rPr>
        <w:t>simulates</w:t>
      </w:r>
      <w:r>
        <w:rPr>
          <w:spacing w:val="-2"/>
        </w:rPr>
        <w:t> </w:t>
      </w:r>
      <w:r>
        <w:rPr>
          <w:spacing w:val="-6"/>
        </w:rPr>
        <w:t>real-world</w:t>
      </w:r>
      <w:r>
        <w:rPr>
          <w:spacing w:val="-1"/>
        </w:rPr>
        <w:t> </w:t>
      </w:r>
      <w:r>
        <w:rPr>
          <w:spacing w:val="-6"/>
        </w:rPr>
        <w:t>hardware</w:t>
      </w:r>
      <w:r>
        <w:rPr>
          <w:spacing w:val="-2"/>
        </w:rPr>
        <w:t> </w:t>
      </w:r>
      <w:r>
        <w:rPr>
          <w:spacing w:val="-6"/>
        </w:rPr>
        <w:t>faults</w:t>
      </w:r>
      <w:r>
        <w:rPr>
          <w:spacing w:val="-2"/>
        </w:rPr>
        <w:t> </w:t>
      </w:r>
      <w:r>
        <w:rPr>
          <w:spacing w:val="-6"/>
        </w:rPr>
        <w:t>where</w:t>
      </w:r>
      <w:r>
        <w:rPr>
          <w:spacing w:val="-1"/>
        </w:rPr>
        <w:t> </w:t>
      </w:r>
      <w:r>
        <w:rPr>
          <w:spacing w:val="-6"/>
        </w:rPr>
        <w:t>all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1" w:space="125"/>
            <w:col w:w="4654"/>
          </w:cols>
        </w:sectPr>
      </w:pPr>
    </w:p>
    <w:p>
      <w:pPr>
        <w:spacing w:before="0"/>
        <w:ind w:left="0" w:right="0" w:firstLine="0"/>
        <w:jc w:val="right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1183831</wp:posOffset>
                </wp:positionH>
                <wp:positionV relativeFrom="paragraph">
                  <wp:posOffset>81039</wp:posOffset>
                </wp:positionV>
                <wp:extent cx="109220" cy="5143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 rot="18900000">
                          <a:off x="0" y="0"/>
                          <a:ext cx="109220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4"/>
                                <w:sz w:val="8"/>
                              </w:rPr>
                              <w:t>0.1%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15042pt;margin-top:6.381027pt;width:8.6pt;height:4.05pt;mso-position-horizontal-relative:page;mso-position-vertical-relative:paragraph;z-index:15746048;rotation:315" type="#_x0000_t136" fillcolor="#000000" stroked="f">
                <o:extrusion v:ext="view" autorotationcenter="t"/>
                <v:textpath style="font-family:&quot;Georgia&quot;;font-size:4pt;v-text-kern:t;mso-text-shadow:auto" string="0.1%"/>
                <w10:wrap type="none"/>
              </v:shape>
            </w:pict>
          </mc:Fallback>
        </mc:AlternateContent>
      </w:r>
      <w:r>
        <w:rPr>
          <w:rFonts w:ascii="Georgia"/>
          <w:spacing w:val="-5"/>
          <w:sz w:val="11"/>
        </w:rPr>
        <w:t>100</w:t>
      </w:r>
    </w:p>
    <w:p>
      <w:pPr>
        <w:spacing w:before="115"/>
        <w:ind w:left="0" w:right="0" w:firstLine="0"/>
        <w:jc w:val="right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901311</wp:posOffset>
                </wp:positionH>
                <wp:positionV relativeFrom="paragraph">
                  <wp:posOffset>120532</wp:posOffset>
                </wp:positionV>
                <wp:extent cx="94615" cy="43688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94615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rFonts w:ascii="Georgia"/>
                                <w:sz w:val="11"/>
                              </w:rPr>
                            </w:pPr>
                            <w:r>
                              <w:rPr>
                                <w:rFonts w:ascii="Georgia"/>
                                <w:sz w:val="11"/>
                              </w:rPr>
                              <w:t>Accuracy</w:t>
                            </w:r>
                            <w:r>
                              <w:rPr>
                                <w:rFonts w:ascii="Georgia"/>
                                <w:spacing w:val="4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5"/>
                                <w:sz w:val="11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69421pt;margin-top:9.490766pt;width:7.45pt;height:34.4pt;mso-position-horizontal-relative:page;mso-position-vertical-relative:paragraph;z-index:15745024" type="#_x0000_t202" id="docshape106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rFonts w:ascii="Georgia"/>
                          <w:sz w:val="11"/>
                        </w:rPr>
                      </w:pPr>
                      <w:r>
                        <w:rPr>
                          <w:rFonts w:ascii="Georgia"/>
                          <w:sz w:val="11"/>
                        </w:rPr>
                        <w:t>Accuracy</w:t>
                      </w:r>
                      <w:r>
                        <w:rPr>
                          <w:rFonts w:ascii="Georgia"/>
                          <w:spacing w:val="4"/>
                          <w:sz w:val="11"/>
                        </w:rPr>
                        <w:t> </w:t>
                      </w:r>
                      <w:r>
                        <w:rPr>
                          <w:rFonts w:ascii="Georgia"/>
                          <w:spacing w:val="-5"/>
                          <w:sz w:val="11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pacing w:val="-5"/>
          <w:sz w:val="11"/>
        </w:rPr>
        <w:t>80</w:t>
      </w:r>
    </w:p>
    <w:p>
      <w:pPr>
        <w:spacing w:before="115"/>
        <w:ind w:left="0" w:right="0" w:firstLine="0"/>
        <w:jc w:val="right"/>
        <w:rPr>
          <w:rFonts w:ascii="Georgia"/>
          <w:sz w:val="11"/>
        </w:rPr>
      </w:pPr>
      <w:r>
        <w:rPr>
          <w:rFonts w:ascii="Georgia"/>
          <w:spacing w:val="-5"/>
          <w:sz w:val="11"/>
        </w:rPr>
        <w:t>60</w:t>
      </w:r>
    </w:p>
    <w:p>
      <w:pPr>
        <w:spacing w:before="114"/>
        <w:ind w:left="0" w:right="0" w:firstLine="0"/>
        <w:jc w:val="right"/>
        <w:rPr>
          <w:rFonts w:ascii="Georgia"/>
          <w:sz w:val="11"/>
        </w:rPr>
      </w:pPr>
      <w:r>
        <w:rPr>
          <w:rFonts w:ascii="Georgia"/>
          <w:spacing w:val="-5"/>
          <w:sz w:val="11"/>
        </w:rPr>
        <w:t>40</w:t>
      </w:r>
    </w:p>
    <w:p>
      <w:pPr>
        <w:spacing w:before="115"/>
        <w:ind w:left="0" w:right="0" w:firstLine="0"/>
        <w:jc w:val="right"/>
        <w:rPr>
          <w:rFonts w:ascii="Georgia"/>
          <w:sz w:val="11"/>
        </w:rPr>
      </w:pPr>
      <w:r>
        <w:rPr>
          <w:rFonts w:ascii="Georgia"/>
          <w:spacing w:val="-5"/>
          <w:sz w:val="11"/>
        </w:rPr>
        <w:t>20</w:t>
      </w:r>
    </w:p>
    <w:p>
      <w:pPr>
        <w:spacing w:before="115"/>
        <w:ind w:left="0" w:right="0" w:firstLine="0"/>
        <w:jc w:val="right"/>
        <w:rPr>
          <w:rFonts w:ascii="Georgia"/>
          <w:sz w:val="11"/>
        </w:rPr>
      </w:pPr>
      <w:r>
        <w:rPr>
          <w:rFonts w:ascii="Georgia"/>
          <w:spacing w:val="-10"/>
          <w:sz w:val="11"/>
        </w:rPr>
        <w:t>0</w:t>
      </w:r>
    </w:p>
    <w:p>
      <w:pPr>
        <w:spacing w:line="240" w:lineRule="auto" w:before="0"/>
        <w:rPr>
          <w:rFonts w:ascii="Georgia"/>
          <w:sz w:val="11"/>
        </w:rPr>
      </w:pPr>
      <w:r>
        <w:rPr/>
        <w:br w:type="column"/>
      </w:r>
      <w:r>
        <w:rPr>
          <w:rFonts w:ascii="Georgia"/>
          <w:sz w:val="11"/>
        </w:rPr>
      </w:r>
    </w:p>
    <w:p>
      <w:pPr>
        <w:pStyle w:val="BodyText"/>
        <w:rPr>
          <w:rFonts w:ascii="Georgia"/>
          <w:sz w:val="11"/>
        </w:rPr>
      </w:pPr>
    </w:p>
    <w:p>
      <w:pPr>
        <w:pStyle w:val="BodyText"/>
        <w:rPr>
          <w:rFonts w:ascii="Georgia"/>
          <w:sz w:val="11"/>
        </w:rPr>
      </w:pPr>
    </w:p>
    <w:p>
      <w:pPr>
        <w:pStyle w:val="BodyText"/>
        <w:rPr>
          <w:rFonts w:ascii="Georgia"/>
          <w:sz w:val="11"/>
        </w:rPr>
      </w:pPr>
    </w:p>
    <w:p>
      <w:pPr>
        <w:pStyle w:val="BodyText"/>
        <w:rPr>
          <w:rFonts w:ascii="Georgia"/>
          <w:sz w:val="11"/>
        </w:rPr>
      </w:pPr>
    </w:p>
    <w:p>
      <w:pPr>
        <w:pStyle w:val="BodyText"/>
        <w:rPr>
          <w:rFonts w:ascii="Georgia"/>
          <w:sz w:val="11"/>
        </w:rPr>
      </w:pPr>
    </w:p>
    <w:p>
      <w:pPr>
        <w:pStyle w:val="BodyText"/>
        <w:rPr>
          <w:rFonts w:ascii="Georgia"/>
          <w:sz w:val="11"/>
        </w:rPr>
      </w:pPr>
    </w:p>
    <w:p>
      <w:pPr>
        <w:pStyle w:val="BodyText"/>
        <w:rPr>
          <w:rFonts w:ascii="Georgia"/>
          <w:sz w:val="11"/>
        </w:rPr>
      </w:pPr>
    </w:p>
    <w:p>
      <w:pPr>
        <w:pStyle w:val="BodyText"/>
        <w:rPr>
          <w:rFonts w:ascii="Georgia"/>
          <w:sz w:val="11"/>
        </w:rPr>
      </w:pPr>
    </w:p>
    <w:p>
      <w:pPr>
        <w:pStyle w:val="BodyText"/>
        <w:spacing w:before="13"/>
        <w:rPr>
          <w:rFonts w:ascii="Georgia"/>
          <w:sz w:val="11"/>
        </w:rPr>
      </w:pPr>
    </w:p>
    <w:p>
      <w:pPr>
        <w:tabs>
          <w:tab w:pos="694" w:val="left" w:leader="none"/>
          <w:tab w:pos="1244" w:val="left" w:leader="none"/>
        </w:tabs>
        <w:spacing w:before="0"/>
        <w:ind w:left="113" w:right="0" w:firstLine="0"/>
        <w:jc w:val="left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1114523</wp:posOffset>
                </wp:positionH>
                <wp:positionV relativeFrom="paragraph">
                  <wp:posOffset>-765234</wp:posOffset>
                </wp:positionV>
                <wp:extent cx="1102360" cy="76962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102360" cy="769620"/>
                          <a:chExt cx="1102360" cy="7696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56637" y="140597"/>
                            <a:ext cx="679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22300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696"/>
                                </a:lnTo>
                                <a:lnTo>
                                  <a:pt x="67867" y="621696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6637" y="140597"/>
                            <a:ext cx="679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22300">
                                <a:moveTo>
                                  <a:pt x="0" y="621696"/>
                                </a:moveTo>
                                <a:lnTo>
                                  <a:pt x="67867" y="621696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696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18599" y="124682"/>
                            <a:ext cx="6794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38175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7611"/>
                                </a:lnTo>
                                <a:lnTo>
                                  <a:pt x="67867" y="637611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18599" y="124682"/>
                            <a:ext cx="6794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38175">
                                <a:moveTo>
                                  <a:pt x="0" y="637611"/>
                                </a:moveTo>
                                <a:lnTo>
                                  <a:pt x="67867" y="637611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7611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80561" y="321608"/>
                            <a:ext cx="6794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40690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685"/>
                                </a:lnTo>
                                <a:lnTo>
                                  <a:pt x="67867" y="440685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80561" y="321608"/>
                            <a:ext cx="6794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40690">
                                <a:moveTo>
                                  <a:pt x="0" y="440685"/>
                                </a:moveTo>
                                <a:lnTo>
                                  <a:pt x="67867" y="440685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685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37" y="133744"/>
                            <a:ext cx="67867" cy="62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56637" y="133744"/>
                            <a:ext cx="6794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28650">
                                <a:moveTo>
                                  <a:pt x="0" y="628549"/>
                                </a:moveTo>
                                <a:lnTo>
                                  <a:pt x="67867" y="628549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549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599" y="103817"/>
                            <a:ext cx="67867" cy="6584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418599" y="103817"/>
                            <a:ext cx="67945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58495">
                                <a:moveTo>
                                  <a:pt x="0" y="658477"/>
                                </a:moveTo>
                                <a:lnTo>
                                  <a:pt x="67867" y="658477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477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561" y="307063"/>
                            <a:ext cx="67867" cy="455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780561" y="307063"/>
                            <a:ext cx="67945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55295">
                                <a:moveTo>
                                  <a:pt x="0" y="455230"/>
                                </a:moveTo>
                                <a:lnTo>
                                  <a:pt x="67867" y="455230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230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4505" y="227181"/>
                            <a:ext cx="6794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35305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112"/>
                                </a:lnTo>
                                <a:lnTo>
                                  <a:pt x="67867" y="535112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24505" y="227181"/>
                            <a:ext cx="6794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35305">
                                <a:moveTo>
                                  <a:pt x="0" y="535112"/>
                                </a:moveTo>
                                <a:lnTo>
                                  <a:pt x="67867" y="535112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5112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86467" y="186517"/>
                            <a:ext cx="67945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75945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777"/>
                                </a:lnTo>
                                <a:lnTo>
                                  <a:pt x="67867" y="575777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86467" y="186517"/>
                            <a:ext cx="67945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75945">
                                <a:moveTo>
                                  <a:pt x="0" y="575777"/>
                                </a:moveTo>
                                <a:lnTo>
                                  <a:pt x="67867" y="575777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777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848429" y="402404"/>
                            <a:ext cx="679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60045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89"/>
                                </a:lnTo>
                                <a:lnTo>
                                  <a:pt x="67867" y="359889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848429" y="402404"/>
                            <a:ext cx="679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60045">
                                <a:moveTo>
                                  <a:pt x="0" y="359889"/>
                                </a:moveTo>
                                <a:lnTo>
                                  <a:pt x="67867" y="359889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89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05" y="184080"/>
                            <a:ext cx="67867" cy="57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24505" y="184080"/>
                            <a:ext cx="6794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78485">
                                <a:moveTo>
                                  <a:pt x="0" y="578213"/>
                                </a:moveTo>
                                <a:lnTo>
                                  <a:pt x="67867" y="578213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8213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467" y="148669"/>
                            <a:ext cx="67867" cy="613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486467" y="148669"/>
                            <a:ext cx="6794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14045">
                                <a:moveTo>
                                  <a:pt x="0" y="613624"/>
                                </a:moveTo>
                                <a:lnTo>
                                  <a:pt x="67867" y="613624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3624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429" y="338666"/>
                            <a:ext cx="67867" cy="423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848429" y="338666"/>
                            <a:ext cx="6794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24180">
                                <a:moveTo>
                                  <a:pt x="0" y="423627"/>
                                </a:moveTo>
                                <a:lnTo>
                                  <a:pt x="67867" y="423627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3627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92373" y="265561"/>
                            <a:ext cx="6794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97205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732"/>
                                </a:lnTo>
                                <a:lnTo>
                                  <a:pt x="67867" y="496732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92373" y="265561"/>
                            <a:ext cx="6794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97205">
                                <a:moveTo>
                                  <a:pt x="0" y="496732"/>
                                </a:moveTo>
                                <a:lnTo>
                                  <a:pt x="67867" y="496732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6732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54335" y="226648"/>
                            <a:ext cx="67945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35940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645"/>
                                </a:lnTo>
                                <a:lnTo>
                                  <a:pt x="67867" y="535645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54335" y="226648"/>
                            <a:ext cx="67945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35940">
                                <a:moveTo>
                                  <a:pt x="0" y="535645"/>
                                </a:moveTo>
                                <a:lnTo>
                                  <a:pt x="67867" y="535645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5645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16296" y="440632"/>
                            <a:ext cx="679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21945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661"/>
                                </a:lnTo>
                                <a:lnTo>
                                  <a:pt x="67867" y="321661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7B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16296" y="440632"/>
                            <a:ext cx="679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21945">
                                <a:moveTo>
                                  <a:pt x="0" y="321661"/>
                                </a:moveTo>
                                <a:lnTo>
                                  <a:pt x="67867" y="321661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661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73" y="203574"/>
                            <a:ext cx="67867" cy="558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92373" y="203574"/>
                            <a:ext cx="6794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58800">
                                <a:moveTo>
                                  <a:pt x="0" y="558719"/>
                                </a:moveTo>
                                <a:lnTo>
                                  <a:pt x="67867" y="558719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719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335" y="171058"/>
                            <a:ext cx="67867" cy="59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554335" y="171058"/>
                            <a:ext cx="6794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91820">
                                <a:moveTo>
                                  <a:pt x="0" y="591235"/>
                                </a:moveTo>
                                <a:lnTo>
                                  <a:pt x="67867" y="591235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1235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296" y="364938"/>
                            <a:ext cx="67867" cy="397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916296" y="364938"/>
                            <a:ext cx="67945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7510">
                                <a:moveTo>
                                  <a:pt x="0" y="397355"/>
                                </a:moveTo>
                                <a:lnTo>
                                  <a:pt x="67867" y="397355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355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60241" y="295336"/>
                            <a:ext cx="6794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67359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957"/>
                                </a:lnTo>
                                <a:lnTo>
                                  <a:pt x="67867" y="466957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60241" y="295336"/>
                            <a:ext cx="6794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67359">
                                <a:moveTo>
                                  <a:pt x="0" y="466957"/>
                                </a:moveTo>
                                <a:lnTo>
                                  <a:pt x="67867" y="466957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957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22202" y="265561"/>
                            <a:ext cx="6794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97205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732"/>
                                </a:lnTo>
                                <a:lnTo>
                                  <a:pt x="67867" y="496732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22202" y="265561"/>
                            <a:ext cx="6794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97205">
                                <a:moveTo>
                                  <a:pt x="0" y="496732"/>
                                </a:moveTo>
                                <a:lnTo>
                                  <a:pt x="67867" y="496732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6732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84164" y="449390"/>
                            <a:ext cx="6794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13055">
                                <a:moveTo>
                                  <a:pt x="67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904"/>
                                </a:lnTo>
                                <a:lnTo>
                                  <a:pt x="67867" y="312904"/>
                                </a:lnTo>
                                <a:lnTo>
                                  <a:pt x="67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C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84164" y="449390"/>
                            <a:ext cx="6794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13055">
                                <a:moveTo>
                                  <a:pt x="0" y="312904"/>
                                </a:moveTo>
                                <a:lnTo>
                                  <a:pt x="67867" y="312904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904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41" y="204488"/>
                            <a:ext cx="67867" cy="557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60241" y="204488"/>
                            <a:ext cx="6794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58165">
                                <a:moveTo>
                                  <a:pt x="0" y="557805"/>
                                </a:moveTo>
                                <a:lnTo>
                                  <a:pt x="67867" y="557805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805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202" y="182404"/>
                            <a:ext cx="67867" cy="579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622202" y="182404"/>
                            <a:ext cx="67945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580390">
                                <a:moveTo>
                                  <a:pt x="0" y="579889"/>
                                </a:moveTo>
                                <a:lnTo>
                                  <a:pt x="67867" y="579889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889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164" y="371716"/>
                            <a:ext cx="67867" cy="390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984164" y="371716"/>
                            <a:ext cx="6794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1160">
                                <a:moveTo>
                                  <a:pt x="0" y="390578"/>
                                </a:moveTo>
                                <a:lnTo>
                                  <a:pt x="67867" y="390578"/>
                                </a:lnTo>
                                <a:lnTo>
                                  <a:pt x="6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78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92373" y="784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0">
                                <a:moveTo>
                                  <a:pt x="0" y="7615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92373" y="762294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0"/>
                                </a:moveTo>
                                <a:lnTo>
                                  <a:pt x="0" y="686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92373" y="762294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0"/>
                                </a:moveTo>
                                <a:lnTo>
                                  <a:pt x="0" y="6867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54335" y="784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0">
                                <a:moveTo>
                                  <a:pt x="0" y="7615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54335" y="762294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0"/>
                                </a:moveTo>
                                <a:lnTo>
                                  <a:pt x="0" y="686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54335" y="762294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0"/>
                                </a:moveTo>
                                <a:lnTo>
                                  <a:pt x="0" y="6867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16296" y="784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0">
                                <a:moveTo>
                                  <a:pt x="0" y="7615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916296" y="762294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0"/>
                                </a:moveTo>
                                <a:lnTo>
                                  <a:pt x="0" y="686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16296" y="762294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0"/>
                                </a:moveTo>
                                <a:lnTo>
                                  <a:pt x="0" y="6867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867" y="762294"/>
                            <a:ext cx="1095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0">
                                <a:moveTo>
                                  <a:pt x="0" y="0"/>
                                </a:moveTo>
                                <a:lnTo>
                                  <a:pt x="1094934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762294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762294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867" y="609992"/>
                            <a:ext cx="1095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0">
                                <a:moveTo>
                                  <a:pt x="0" y="0"/>
                                </a:moveTo>
                                <a:lnTo>
                                  <a:pt x="1094934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60999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60999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867" y="457690"/>
                            <a:ext cx="1095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0">
                                <a:moveTo>
                                  <a:pt x="0" y="0"/>
                                </a:moveTo>
                                <a:lnTo>
                                  <a:pt x="1094934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457690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457690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867" y="305388"/>
                            <a:ext cx="1095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0">
                                <a:moveTo>
                                  <a:pt x="0" y="0"/>
                                </a:moveTo>
                                <a:lnTo>
                                  <a:pt x="1094934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305388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305388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867" y="153086"/>
                            <a:ext cx="1095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0">
                                <a:moveTo>
                                  <a:pt x="0" y="0"/>
                                </a:moveTo>
                                <a:lnTo>
                                  <a:pt x="1094934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153086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53086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867" y="784"/>
                            <a:ext cx="1095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0">
                                <a:moveTo>
                                  <a:pt x="0" y="0"/>
                                </a:moveTo>
                                <a:lnTo>
                                  <a:pt x="1094934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784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784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6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867" y="784"/>
                            <a:ext cx="10953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762000">
                                <a:moveTo>
                                  <a:pt x="0" y="761509"/>
                                </a:moveTo>
                                <a:lnTo>
                                  <a:pt x="0" y="0"/>
                                </a:lnTo>
                              </a:path>
                              <a:path w="1095375" h="762000">
                                <a:moveTo>
                                  <a:pt x="0" y="761509"/>
                                </a:moveTo>
                                <a:lnTo>
                                  <a:pt x="1094934" y="761509"/>
                                </a:lnTo>
                              </a:path>
                            </a:pathLst>
                          </a:custGeom>
                          <a:ln w="15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2377" y="571183"/>
                            <a:ext cx="42862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65735">
                                <a:moveTo>
                                  <a:pt x="424871" y="0"/>
                                </a:moveTo>
                                <a:lnTo>
                                  <a:pt x="3401" y="0"/>
                                </a:lnTo>
                                <a:lnTo>
                                  <a:pt x="0" y="3401"/>
                                </a:lnTo>
                                <a:lnTo>
                                  <a:pt x="0" y="162200"/>
                                </a:lnTo>
                                <a:lnTo>
                                  <a:pt x="3401" y="165601"/>
                                </a:lnTo>
                                <a:lnTo>
                                  <a:pt x="10203" y="165601"/>
                                </a:lnTo>
                                <a:lnTo>
                                  <a:pt x="424871" y="165601"/>
                                </a:lnTo>
                                <a:lnTo>
                                  <a:pt x="428272" y="162200"/>
                                </a:lnTo>
                                <a:lnTo>
                                  <a:pt x="428272" y="3401"/>
                                </a:lnTo>
                                <a:lnTo>
                                  <a:pt x="424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2377" y="571183"/>
                            <a:ext cx="42862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65735">
                                <a:moveTo>
                                  <a:pt x="10203" y="165601"/>
                                </a:moveTo>
                                <a:lnTo>
                                  <a:pt x="418069" y="165601"/>
                                </a:lnTo>
                                <a:lnTo>
                                  <a:pt x="424871" y="165601"/>
                                </a:lnTo>
                                <a:lnTo>
                                  <a:pt x="428272" y="162200"/>
                                </a:lnTo>
                                <a:lnTo>
                                  <a:pt x="428272" y="155397"/>
                                </a:lnTo>
                                <a:lnTo>
                                  <a:pt x="428272" y="10203"/>
                                </a:lnTo>
                                <a:lnTo>
                                  <a:pt x="428272" y="3401"/>
                                </a:lnTo>
                                <a:lnTo>
                                  <a:pt x="424871" y="0"/>
                                </a:lnTo>
                                <a:lnTo>
                                  <a:pt x="418069" y="0"/>
                                </a:lnTo>
                                <a:lnTo>
                                  <a:pt x="10203" y="0"/>
                                </a:lnTo>
                                <a:lnTo>
                                  <a:pt x="3401" y="0"/>
                                </a:lnTo>
                                <a:lnTo>
                                  <a:pt x="0" y="3401"/>
                                </a:lnTo>
                                <a:lnTo>
                                  <a:pt x="0" y="10203"/>
                                </a:lnTo>
                                <a:lnTo>
                                  <a:pt x="0" y="155397"/>
                                </a:lnTo>
                                <a:lnTo>
                                  <a:pt x="0" y="162200"/>
                                </a:lnTo>
                                <a:lnTo>
                                  <a:pt x="3401" y="165601"/>
                                </a:lnTo>
                                <a:lnTo>
                                  <a:pt x="10203" y="165601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2784" y="594448"/>
                            <a:ext cx="1022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36195">
                                <a:moveTo>
                                  <a:pt x="102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12"/>
                                </a:lnTo>
                                <a:lnTo>
                                  <a:pt x="102036" y="35712"/>
                                </a:lnTo>
                                <a:lnTo>
                                  <a:pt x="102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2784" y="594448"/>
                            <a:ext cx="1022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36195">
                                <a:moveTo>
                                  <a:pt x="0" y="35712"/>
                                </a:moveTo>
                                <a:lnTo>
                                  <a:pt x="102036" y="35712"/>
                                </a:lnTo>
                                <a:lnTo>
                                  <a:pt x="102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12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84" y="669596"/>
                            <a:ext cx="102036" cy="35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52784" y="669596"/>
                            <a:ext cx="10223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36195">
                                <a:moveTo>
                                  <a:pt x="0" y="35712"/>
                                </a:moveTo>
                                <a:lnTo>
                                  <a:pt x="102036" y="35712"/>
                                </a:lnTo>
                                <a:lnTo>
                                  <a:pt x="102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12"/>
                                </a:lnTo>
                                <a:close/>
                              </a:path>
                            </a:pathLst>
                          </a:custGeom>
                          <a:ln w="1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110236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74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8" w:right="0" w:firstLine="0"/>
                                <w:jc w:val="left"/>
                                <w:rPr>
                                  <w:rFonts w:ascii="Georgia"/>
                                  <w:sz w:val="8"/>
                                </w:rPr>
                              </w:pPr>
                              <w:r>
                                <w:rPr>
                                  <w:rFonts w:ascii="Georgia"/>
                                  <w:sz w:val="8"/>
                                </w:rPr>
                                <w:t>BFEs 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8"/>
                                </w:rPr>
                                <w:t>Only</w:t>
                              </w:r>
                            </w:p>
                            <w:p>
                              <w:pPr>
                                <w:spacing w:before="27"/>
                                <w:ind w:left="308" w:right="0" w:firstLine="0"/>
                                <w:jc w:val="left"/>
                                <w:rPr>
                                  <w:rFonts w:ascii="Georgia"/>
                                  <w:sz w:val="8"/>
                                </w:rPr>
                              </w:pPr>
                              <w:r>
                                <w:rPr>
                                  <w:rFonts w:ascii="Georgia"/>
                                  <w:sz w:val="8"/>
                                </w:rPr>
                                <w:t>w.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8"/>
                                </w:rPr>
                                <w:t>Defense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57759pt;margin-top:-60.254673pt;width:86.8pt;height:60.6pt;mso-position-horizontal-relative:page;mso-position-vertical-relative:paragraph;z-index:15744000" id="docshapegroup107" coordorigin="1755,-1205" coordsize="1736,1212">
                <v:rect style="position:absolute;left:1844;top:-984;width:107;height:980" id="docshape108" filled="true" fillcolor="#008e70" stroked="false">
                  <v:fill type="solid"/>
                </v:rect>
                <v:rect style="position:absolute;left:1844;top:-984;width:107;height:980" id="docshape109" filled="false" stroked="true" strokeweight=".154508pt" strokecolor="#000000">
                  <v:stroke dashstyle="longdash"/>
                </v:rect>
                <v:rect style="position:absolute;left:2414;top:-1009;width:107;height:1005" id="docshape110" filled="true" fillcolor="#008e70" stroked="false">
                  <v:fill type="solid"/>
                </v:rect>
                <v:rect style="position:absolute;left:2414;top:-1009;width:107;height:1005" id="docshape111" filled="false" stroked="true" strokeweight=".154508pt" strokecolor="#000000">
                  <v:stroke dashstyle="longdash"/>
                </v:rect>
                <v:rect style="position:absolute;left:2984;top:-699;width:107;height:694" id="docshape112" filled="true" fillcolor="#008e70" stroked="false">
                  <v:fill type="solid"/>
                </v:rect>
                <v:rect style="position:absolute;left:2984;top:-699;width:107;height:694" id="docshape113" filled="false" stroked="true" strokeweight=".154508pt" strokecolor="#000000">
                  <v:stroke dashstyle="longdash"/>
                </v:rect>
                <v:shape style="position:absolute;left:1844;top:-995;width:107;height:990" type="#_x0000_t75" id="docshape114" stroked="false">
                  <v:imagedata r:id="rId21" o:title=""/>
                </v:shape>
                <v:rect style="position:absolute;left:1844;top:-995;width:107;height:990" id="docshape115" filled="false" stroked="true" strokeweight=".154508pt" strokecolor="#000000">
                  <v:stroke dashstyle="solid"/>
                </v:rect>
                <v:shape style="position:absolute;left:2414;top:-1042;width:107;height:1037" type="#_x0000_t75" id="docshape116" stroked="false">
                  <v:imagedata r:id="rId22" o:title=""/>
                </v:shape>
                <v:rect style="position:absolute;left:2414;top:-1042;width:107;height:1037" id="docshape117" filled="false" stroked="true" strokeweight=".154508pt" strokecolor="#000000">
                  <v:stroke dashstyle="solid"/>
                </v:rect>
                <v:shape style="position:absolute;left:2984;top:-722;width:107;height:717" type="#_x0000_t75" id="docshape118" stroked="false">
                  <v:imagedata r:id="rId23" o:title=""/>
                </v:shape>
                <v:rect style="position:absolute;left:2984;top:-722;width:107;height:717" id="docshape119" filled="false" stroked="true" strokeweight=".154508pt" strokecolor="#000000">
                  <v:stroke dashstyle="solid"/>
                </v:rect>
                <v:rect style="position:absolute;left:1951;top:-848;width:107;height:843" id="docshape120" filled="true" fillcolor="#d6b30a" stroked="false">
                  <v:fill type="solid"/>
                </v:rect>
                <v:rect style="position:absolute;left:1951;top:-848;width:107;height:843" id="docshape121" filled="false" stroked="true" strokeweight=".154508pt" strokecolor="#000000">
                  <v:stroke dashstyle="longdash"/>
                </v:rect>
                <v:rect style="position:absolute;left:2521;top:-912;width:107;height:907" id="docshape122" filled="true" fillcolor="#d6b30a" stroked="false">
                  <v:fill type="solid"/>
                </v:rect>
                <v:rect style="position:absolute;left:2521;top:-912;width:107;height:907" id="docshape123" filled="false" stroked="true" strokeweight=".154508pt" strokecolor="#000000">
                  <v:stroke dashstyle="longdash"/>
                </v:rect>
                <v:rect style="position:absolute;left:3091;top:-572;width:107;height:567" id="docshape124" filled="true" fillcolor="#d6b30a" stroked="false">
                  <v:fill type="solid"/>
                </v:rect>
                <v:rect style="position:absolute;left:3091;top:-572;width:107;height:567" id="docshape125" filled="false" stroked="true" strokeweight=".154508pt" strokecolor="#000000">
                  <v:stroke dashstyle="longdash"/>
                </v:rect>
                <v:shape style="position:absolute;left:1951;top:-916;width:107;height:911" type="#_x0000_t75" id="docshape126" stroked="false">
                  <v:imagedata r:id="rId24" o:title=""/>
                </v:shape>
                <v:rect style="position:absolute;left:1951;top:-916;width:107;height:911" id="docshape127" filled="false" stroked="true" strokeweight=".154508pt" strokecolor="#000000">
                  <v:stroke dashstyle="solid"/>
                </v:rect>
                <v:shape style="position:absolute;left:2521;top:-971;width:107;height:967" type="#_x0000_t75" id="docshape128" stroked="false">
                  <v:imagedata r:id="rId25" o:title=""/>
                </v:shape>
                <v:rect style="position:absolute;left:2521;top:-971;width:107;height:967" id="docshape129" filled="false" stroked="true" strokeweight=".154508pt" strokecolor="#000000">
                  <v:stroke dashstyle="solid"/>
                </v:rect>
                <v:shape style="position:absolute;left:3091;top:-672;width:107;height:668" type="#_x0000_t75" id="docshape130" stroked="false">
                  <v:imagedata r:id="rId26" o:title=""/>
                </v:shape>
                <v:rect style="position:absolute;left:3091;top:-672;width:107;height:668" id="docshape131" filled="false" stroked="true" strokeweight=".154508pt" strokecolor="#000000">
                  <v:stroke dashstyle="solid"/>
                </v:rect>
                <v:rect style="position:absolute;left:2058;top:-787;width:107;height:783" id="docshape132" filled="true" fillcolor="#067bc1" stroked="false">
                  <v:fill type="solid"/>
                </v:rect>
                <v:rect style="position:absolute;left:2058;top:-787;width:107;height:783" id="docshape133" filled="false" stroked="true" strokeweight=".154508pt" strokecolor="#000000">
                  <v:stroke dashstyle="longdash"/>
                </v:rect>
                <v:rect style="position:absolute;left:2628;top:-849;width:107;height:844" id="docshape134" filled="true" fillcolor="#067bc1" stroked="false">
                  <v:fill type="solid"/>
                </v:rect>
                <v:rect style="position:absolute;left:2628;top:-849;width:107;height:844" id="docshape135" filled="false" stroked="true" strokeweight=".154508pt" strokecolor="#000000">
                  <v:stroke dashstyle="longdash"/>
                </v:rect>
                <v:rect style="position:absolute;left:3198;top:-512;width:107;height:507" id="docshape136" filled="true" fillcolor="#067bc1" stroked="false">
                  <v:fill type="solid"/>
                </v:rect>
                <v:rect style="position:absolute;left:3198;top:-512;width:107;height:507" id="docshape137" filled="false" stroked="true" strokeweight=".154508pt" strokecolor="#000000">
                  <v:stroke dashstyle="longdash"/>
                </v:rect>
                <v:shape style="position:absolute;left:2058;top:-885;width:107;height:880" type="#_x0000_t75" id="docshape138" stroked="false">
                  <v:imagedata r:id="rId27" o:title=""/>
                </v:shape>
                <v:rect style="position:absolute;left:2058;top:-885;width:107;height:880" id="docshape139" filled="false" stroked="true" strokeweight=".154508pt" strokecolor="#000000">
                  <v:stroke dashstyle="solid"/>
                </v:rect>
                <v:shape style="position:absolute;left:2628;top:-936;width:107;height:932" type="#_x0000_t75" id="docshape140" stroked="false">
                  <v:imagedata r:id="rId28" o:title=""/>
                </v:shape>
                <v:rect style="position:absolute;left:2628;top:-936;width:107;height:932" id="docshape141" filled="false" stroked="true" strokeweight=".154508pt" strokecolor="#000000">
                  <v:stroke dashstyle="solid"/>
                </v:rect>
                <v:shape style="position:absolute;left:3198;top:-631;width:107;height:626" type="#_x0000_t75" id="docshape142" stroked="false">
                  <v:imagedata r:id="rId29" o:title=""/>
                </v:shape>
                <v:rect style="position:absolute;left:3198;top:-631;width:107;height:626" id="docshape143" filled="false" stroked="true" strokeweight=".154508pt" strokecolor="#000000">
                  <v:stroke dashstyle="solid"/>
                </v:rect>
                <v:rect style="position:absolute;left:2164;top:-740;width:107;height:736" id="docshape144" filled="true" fillcolor="#fa6c37" stroked="false">
                  <v:fill type="solid"/>
                </v:rect>
                <v:rect style="position:absolute;left:2164;top:-740;width:107;height:736" id="docshape145" filled="false" stroked="true" strokeweight=".154508pt" strokecolor="#000000">
                  <v:stroke dashstyle="longdash"/>
                </v:rect>
                <v:rect style="position:absolute;left:2735;top:-787;width:107;height:783" id="docshape146" filled="true" fillcolor="#fa6c37" stroked="false">
                  <v:fill type="solid"/>
                </v:rect>
                <v:rect style="position:absolute;left:2735;top:-787;width:107;height:783" id="docshape147" filled="false" stroked="true" strokeweight=".154508pt" strokecolor="#000000">
                  <v:stroke dashstyle="longdash"/>
                </v:rect>
                <v:rect style="position:absolute;left:3305;top:-498;width:107;height:493" id="docshape148" filled="true" fillcolor="#fa6c37" stroked="false">
                  <v:fill type="solid"/>
                </v:rect>
                <v:rect style="position:absolute;left:3305;top:-498;width:107;height:493" id="docshape149" filled="false" stroked="true" strokeweight=".154508pt" strokecolor="#000000">
                  <v:stroke dashstyle="longdash"/>
                </v:rect>
                <v:shape style="position:absolute;left:2164;top:-884;width:107;height:879" type="#_x0000_t75" id="docshape150" stroked="false">
                  <v:imagedata r:id="rId30" o:title=""/>
                </v:shape>
                <v:rect style="position:absolute;left:2164;top:-884;width:107;height:879" id="docshape151" filled="false" stroked="true" strokeweight=".154508pt" strokecolor="#000000">
                  <v:stroke dashstyle="solid"/>
                </v:rect>
                <v:shape style="position:absolute;left:2735;top:-918;width:107;height:914" type="#_x0000_t75" id="docshape152" stroked="false">
                  <v:imagedata r:id="rId31" o:title=""/>
                </v:shape>
                <v:rect style="position:absolute;left:2735;top:-918;width:107;height:914" id="docshape153" filled="false" stroked="true" strokeweight=".154508pt" strokecolor="#000000">
                  <v:stroke dashstyle="solid"/>
                </v:rect>
                <v:shape style="position:absolute;left:3305;top:-620;width:107;height:616" type="#_x0000_t75" id="docshape154" stroked="false">
                  <v:imagedata r:id="rId32" o:title=""/>
                </v:shape>
                <v:rect style="position:absolute;left:3305;top:-620;width:107;height:616" id="docshape155" filled="false" stroked="true" strokeweight=".154508pt" strokecolor="#000000">
                  <v:stroke dashstyle="solid"/>
                </v:rect>
                <v:line style="position:absolute" from="2058,-5" to="2058,-1204" stroked="true" strokeweight=".123606pt" strokecolor="#afafaf">
                  <v:stroke dashstyle="longdash"/>
                </v:line>
                <v:shape style="position:absolute;left:2058;top:-5;width:2;height:11" id="docshape156" coordorigin="2058,-5" coordsize="0,11" path="m2058,-5l2058,6e" filled="true" fillcolor="#000000" stroked="false">
                  <v:path arrowok="t"/>
                  <v:fill type="solid"/>
                </v:shape>
                <v:line style="position:absolute" from="2058,-5" to="2058,6" stroked="true" strokeweight=".123606pt" strokecolor="#000000">
                  <v:stroke dashstyle="solid"/>
                </v:line>
                <v:line style="position:absolute" from="2628,-5" to="2628,-1204" stroked="true" strokeweight=".123606pt" strokecolor="#afafaf">
                  <v:stroke dashstyle="longdash"/>
                </v:line>
                <v:shape style="position:absolute;left:2628;top:-5;width:2;height:11" id="docshape157" coordorigin="2628,-5" coordsize="0,11" path="m2628,-5l2628,6e" filled="true" fillcolor="#000000" stroked="false">
                  <v:path arrowok="t"/>
                  <v:fill type="solid"/>
                </v:shape>
                <v:line style="position:absolute" from="2628,-5" to="2628,6" stroked="true" strokeweight=".123606pt" strokecolor="#000000">
                  <v:stroke dashstyle="solid"/>
                </v:line>
                <v:line style="position:absolute" from="3198,-5" to="3198,-1204" stroked="true" strokeweight=".123606pt" strokecolor="#afafaf">
                  <v:stroke dashstyle="longdash"/>
                </v:line>
                <v:shape style="position:absolute;left:3198;top:-5;width:2;height:11" id="docshape158" coordorigin="3198,-5" coordsize="0,11" path="m3198,-5l3198,6e" filled="true" fillcolor="#000000" stroked="false">
                  <v:path arrowok="t"/>
                  <v:fill type="solid"/>
                </v:shape>
                <v:line style="position:absolute" from="3198,-5" to="3198,6" stroked="true" strokeweight=".123606pt" strokecolor="#000000">
                  <v:stroke dashstyle="solid"/>
                </v:line>
                <v:line style="position:absolute" from="1766,-5" to="3490,-5" stroked="true" strokeweight=".123606pt" strokecolor="#afafaf">
                  <v:stroke dashstyle="longdash"/>
                </v:line>
                <v:shape style="position:absolute;left:1755;top:-5;width:11;height:2" id="docshape159" coordorigin="1755,-5" coordsize="11,0" path="m1766,-5l1755,-5e" filled="true" fillcolor="#000000" stroked="false">
                  <v:path arrowok="t"/>
                  <v:fill type="solid"/>
                </v:shape>
                <v:line style="position:absolute" from="1766,-5" to="1755,-5" stroked="true" strokeweight=".123606pt" strokecolor="#000000">
                  <v:stroke dashstyle="solid"/>
                </v:line>
                <v:line style="position:absolute" from="1766,-244" to="3490,-244" stroked="true" strokeweight=".123606pt" strokecolor="#afafaf">
                  <v:stroke dashstyle="longdash"/>
                </v:line>
                <v:shape style="position:absolute;left:1755;top:-245;width:11;height:2" id="docshape160" coordorigin="1755,-244" coordsize="11,0" path="m1766,-244l1755,-244e" filled="true" fillcolor="#000000" stroked="false">
                  <v:path arrowok="t"/>
                  <v:fill type="solid"/>
                </v:shape>
                <v:line style="position:absolute" from="1766,-244" to="1755,-244" stroked="true" strokeweight=".123606pt" strokecolor="#000000">
                  <v:stroke dashstyle="solid"/>
                </v:line>
                <v:line style="position:absolute" from="1766,-484" to="3490,-484" stroked="true" strokeweight=".123606pt" strokecolor="#afafaf">
                  <v:stroke dashstyle="longdash"/>
                </v:line>
                <v:shape style="position:absolute;left:1755;top:-485;width:11;height:2" id="docshape161" coordorigin="1755,-484" coordsize="11,0" path="m1766,-484l1755,-484e" filled="true" fillcolor="#000000" stroked="false">
                  <v:path arrowok="t"/>
                  <v:fill type="solid"/>
                </v:shape>
                <v:line style="position:absolute" from="1766,-484" to="1755,-484" stroked="true" strokeweight=".123606pt" strokecolor="#000000">
                  <v:stroke dashstyle="solid"/>
                </v:line>
                <v:line style="position:absolute" from="1766,-724" to="3490,-724" stroked="true" strokeweight=".123606pt" strokecolor="#afafaf">
                  <v:stroke dashstyle="longdash"/>
                </v:line>
                <v:shape style="position:absolute;left:1755;top:-725;width:11;height:2" id="docshape162" coordorigin="1755,-724" coordsize="11,0" path="m1766,-724l1755,-724e" filled="true" fillcolor="#000000" stroked="false">
                  <v:path arrowok="t"/>
                  <v:fill type="solid"/>
                </v:shape>
                <v:line style="position:absolute" from="1766,-724" to="1755,-724" stroked="true" strokeweight=".123606pt" strokecolor="#000000">
                  <v:stroke dashstyle="solid"/>
                </v:line>
                <v:line style="position:absolute" from="1766,-964" to="3490,-964" stroked="true" strokeweight=".123606pt" strokecolor="#afafaf">
                  <v:stroke dashstyle="longdash"/>
                </v:line>
                <v:shape style="position:absolute;left:1755;top:-965;width:11;height:2" id="docshape163" coordorigin="1755,-964" coordsize="11,0" path="m1766,-964l1755,-964e" filled="true" fillcolor="#000000" stroked="false">
                  <v:path arrowok="t"/>
                  <v:fill type="solid"/>
                </v:shape>
                <v:line style="position:absolute" from="1766,-964" to="1755,-964" stroked="true" strokeweight=".123606pt" strokecolor="#000000">
                  <v:stroke dashstyle="solid"/>
                </v:line>
                <v:line style="position:absolute" from="1766,-1204" to="3490,-1204" stroked="true" strokeweight=".123606pt" strokecolor="#afafaf">
                  <v:stroke dashstyle="longdash"/>
                </v:line>
                <v:shape style="position:absolute;left:1755;top:-1204;width:11;height:2" id="docshape164" coordorigin="1755,-1204" coordsize="11,0" path="m1766,-1204l1755,-1204e" filled="true" fillcolor="#000000" stroked="false">
                  <v:path arrowok="t"/>
                  <v:fill type="solid"/>
                </v:shape>
                <v:line style="position:absolute" from="1766,-1204" to="1755,-1204" stroked="true" strokeweight=".123606pt" strokecolor="#000000">
                  <v:stroke dashstyle="solid"/>
                </v:line>
                <v:shape style="position:absolute;left:1765;top:-1204;width:1725;height:1200" id="docshape165" coordorigin="1766,-1204" coordsize="1725,1200" path="m1766,-5l1766,-1204m1766,-5l3490,-5e" filled="false" stroked="true" strokeweight=".123606pt" strokecolor="#000000">
                  <v:path arrowok="t"/>
                  <v:stroke dashstyle="solid"/>
                </v:shape>
                <v:shape style="position:absolute;left:1806;top:-306;width:675;height:261" id="docshape166" coordorigin="1806,-306" coordsize="675,261" path="m2475,-306l1811,-306,1806,-300,1806,-50,1811,-45,1822,-45,2475,-45,2481,-50,2481,-300,2475,-306xe" filled="true" fillcolor="#ffffff" stroked="false">
                  <v:path arrowok="t"/>
                  <v:fill opacity="52428f" type="solid"/>
                </v:shape>
                <v:shape style="position:absolute;left:1806;top:-306;width:675;height:261" id="docshape167" coordorigin="1806,-306" coordsize="675,261" path="m1822,-45l2465,-45,2475,-45,2481,-50,2481,-61,2481,-290,2481,-300,2475,-306,2465,-306,1822,-306,1811,-306,1806,-300,1806,-290,1806,-61,1806,-50,1811,-45,1822,-45xe" filled="false" stroked="true" strokeweight=".154508pt" strokecolor="#000000">
                  <v:path arrowok="t"/>
                  <v:stroke dashstyle="solid"/>
                </v:shape>
                <v:rect style="position:absolute;left:1838;top:-269;width:161;height:57" id="docshape168" filled="true" fillcolor="#ffffff" stroked="false">
                  <v:fill type="solid"/>
                </v:rect>
                <v:rect style="position:absolute;left:1838;top:-269;width:161;height:57" id="docshape169" filled="false" stroked="true" strokeweight=".154508pt" strokecolor="#000000">
                  <v:stroke dashstyle="longdash"/>
                </v:rect>
                <v:shape style="position:absolute;left:1838;top:-151;width:161;height:57" type="#_x0000_t75" id="docshape170" stroked="false">
                  <v:imagedata r:id="rId33" o:title=""/>
                </v:shape>
                <v:rect style="position:absolute;left:1838;top:-151;width:161;height:57" id="docshape171" filled="false" stroked="true" strokeweight=".154508pt" strokecolor="#000000">
                  <v:stroke dashstyle="solid"/>
                </v:rect>
                <v:shape style="position:absolute;left:1755;top:-1206;width:1736;height:1212" type="#_x0000_t202" id="docshape17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74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1"/>
                          <w:ind w:left="308" w:right="0" w:firstLine="0"/>
                          <w:jc w:val="left"/>
                          <w:rPr>
                            <w:rFonts w:ascii="Georgia"/>
                            <w:sz w:val="8"/>
                          </w:rPr>
                        </w:pPr>
                        <w:r>
                          <w:rPr>
                            <w:rFonts w:ascii="Georgia"/>
                            <w:sz w:val="8"/>
                          </w:rPr>
                          <w:t>BFEs </w:t>
                        </w:r>
                        <w:r>
                          <w:rPr>
                            <w:rFonts w:ascii="Georgia"/>
                            <w:spacing w:val="-4"/>
                            <w:sz w:val="8"/>
                          </w:rPr>
                          <w:t>Only</w:t>
                        </w:r>
                      </w:p>
                      <w:p>
                        <w:pPr>
                          <w:spacing w:before="27"/>
                          <w:ind w:left="308" w:right="0" w:firstLine="0"/>
                          <w:jc w:val="left"/>
                          <w:rPr>
                            <w:rFonts w:ascii="Georgia"/>
                            <w:sz w:val="8"/>
                          </w:rPr>
                        </w:pPr>
                        <w:r>
                          <w:rPr>
                            <w:rFonts w:ascii="Georgia"/>
                            <w:sz w:val="8"/>
                          </w:rPr>
                          <w:t>w. </w:t>
                        </w:r>
                        <w:r>
                          <w:rPr>
                            <w:rFonts w:ascii="Georgia"/>
                            <w:spacing w:val="-2"/>
                            <w:sz w:val="8"/>
                          </w:rPr>
                          <w:t>Defense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4"/>
          <w:sz w:val="11"/>
        </w:rPr>
        <w:t>MRPC</w:t>
      </w:r>
      <w:r>
        <w:rPr>
          <w:rFonts w:ascii="Georgia"/>
          <w:sz w:val="11"/>
        </w:rPr>
        <w:tab/>
        <w:t>SST-</w:t>
      </w:r>
      <w:r>
        <w:rPr>
          <w:rFonts w:ascii="Georgia"/>
          <w:spacing w:val="-10"/>
          <w:sz w:val="11"/>
        </w:rPr>
        <w:t>2</w:t>
      </w:r>
      <w:r>
        <w:rPr>
          <w:rFonts w:ascii="Georgia"/>
          <w:sz w:val="11"/>
        </w:rPr>
        <w:tab/>
        <w:t>ARC-</w:t>
      </w:r>
      <w:r>
        <w:rPr>
          <w:rFonts w:ascii="Georgia"/>
          <w:spacing w:val="-10"/>
          <w:sz w:val="11"/>
        </w:rPr>
        <w:t>E</w:t>
      </w:r>
    </w:p>
    <w:p>
      <w:pPr>
        <w:spacing w:line="93" w:lineRule="exact" w:before="0"/>
        <w:ind w:left="288" w:right="0" w:firstLine="0"/>
        <w:jc w:val="left"/>
        <w:rPr>
          <w:rFonts w:ascii="Georgia"/>
          <w:sz w:val="11"/>
        </w:rPr>
      </w:pPr>
      <w:r>
        <w:rPr/>
        <w:br w:type="column"/>
      </w:r>
      <w:r>
        <w:rPr>
          <w:rFonts w:ascii="Georgia"/>
          <w:spacing w:val="-5"/>
          <w:w w:val="105"/>
          <w:sz w:val="11"/>
        </w:rPr>
        <w:t>90</w:t>
      </w:r>
    </w:p>
    <w:p>
      <w:pPr>
        <w:pStyle w:val="BodyText"/>
        <w:spacing w:before="57"/>
        <w:rPr>
          <w:rFonts w:ascii="Georgia"/>
          <w:sz w:val="11"/>
        </w:rPr>
      </w:pPr>
    </w:p>
    <w:p>
      <w:pPr>
        <w:spacing w:before="0"/>
        <w:ind w:left="294" w:right="0" w:firstLine="0"/>
        <w:jc w:val="left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2494274</wp:posOffset>
                </wp:positionH>
                <wp:positionV relativeFrom="paragraph">
                  <wp:posOffset>-159031</wp:posOffset>
                </wp:positionV>
                <wp:extent cx="1129030" cy="78803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129030" cy="788035"/>
                          <a:chExt cx="1129030" cy="78803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58012" y="803"/>
                            <a:ext cx="127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0415">
                                <a:moveTo>
                                  <a:pt x="0" y="779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012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012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12901" y="803"/>
                            <a:ext cx="127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0415">
                                <a:moveTo>
                                  <a:pt x="0" y="779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12901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12901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67789" y="803"/>
                            <a:ext cx="127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0415">
                                <a:moveTo>
                                  <a:pt x="0" y="779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67789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7789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822678" y="803"/>
                            <a:ext cx="127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0415">
                                <a:moveTo>
                                  <a:pt x="0" y="779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822678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822678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77567" y="803"/>
                            <a:ext cx="127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0415">
                                <a:moveTo>
                                  <a:pt x="0" y="779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077567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077567" y="780796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034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7034" y="780796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0">
                                <a:moveTo>
                                  <a:pt x="0" y="0"/>
                                </a:moveTo>
                                <a:lnTo>
                                  <a:pt x="112151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780796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780796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034" y="585798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0">
                                <a:moveTo>
                                  <a:pt x="0" y="0"/>
                                </a:moveTo>
                                <a:lnTo>
                                  <a:pt x="112151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58579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58579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034" y="390800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0">
                                <a:moveTo>
                                  <a:pt x="0" y="0"/>
                                </a:moveTo>
                                <a:lnTo>
                                  <a:pt x="112151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39080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390800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034" y="195802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0">
                                <a:moveTo>
                                  <a:pt x="0" y="0"/>
                                </a:moveTo>
                                <a:lnTo>
                                  <a:pt x="112151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19580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19580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7034" y="803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0">
                                <a:moveTo>
                                  <a:pt x="0" y="0"/>
                                </a:moveTo>
                                <a:lnTo>
                                  <a:pt x="112151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AFAFA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80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80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0">
                                <a:moveTo>
                                  <a:pt x="7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012" y="159922"/>
                            <a:ext cx="101981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80645">
                                <a:moveTo>
                                  <a:pt x="0" y="80339"/>
                                </a:moveTo>
                                <a:lnTo>
                                  <a:pt x="254888" y="1169"/>
                                </a:lnTo>
                                <a:lnTo>
                                  <a:pt x="509777" y="0"/>
                                </a:lnTo>
                                <a:lnTo>
                                  <a:pt x="764666" y="31979"/>
                                </a:lnTo>
                                <a:lnTo>
                                  <a:pt x="1019555" y="42899"/>
                                </a:lnTo>
                              </a:path>
                            </a:pathLst>
                          </a:custGeom>
                          <a:ln w="6029">
                            <a:solidFill>
                              <a:srgbClr val="008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9972" y="23222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2" y="23222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008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861" y="15305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861" y="15305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008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59750" y="15188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59750" y="15188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008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814639" y="18386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814639" y="18386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008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069527" y="19478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069527" y="194782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008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8012" y="368180"/>
                            <a:ext cx="101981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161925">
                                <a:moveTo>
                                  <a:pt x="0" y="161458"/>
                                </a:moveTo>
                                <a:lnTo>
                                  <a:pt x="254888" y="33149"/>
                                </a:lnTo>
                                <a:lnTo>
                                  <a:pt x="509777" y="0"/>
                                </a:lnTo>
                                <a:lnTo>
                                  <a:pt x="764666" y="23009"/>
                                </a:lnTo>
                                <a:lnTo>
                                  <a:pt x="1019555" y="43679"/>
                                </a:lnTo>
                              </a:path>
                            </a:pathLst>
                          </a:custGeom>
                          <a:ln w="6029">
                            <a:solidFill>
                              <a:srgbClr val="D6B30A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9972" y="521599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9972" y="521599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D6B3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4861" y="393290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861" y="393290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D6B3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59750" y="360140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59750" y="360140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D6B3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814639" y="383150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14639" y="383150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D6B3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069527" y="403820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069527" y="403820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D6B3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034" y="803"/>
                            <a:ext cx="1122045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780415">
                                <a:moveTo>
                                  <a:pt x="0" y="779992"/>
                                </a:moveTo>
                                <a:lnTo>
                                  <a:pt x="0" y="0"/>
                                </a:lnTo>
                              </a:path>
                              <a:path w="1122045" h="780415">
                                <a:moveTo>
                                  <a:pt x="0" y="779992"/>
                                </a:moveTo>
                                <a:lnTo>
                                  <a:pt x="1121510" y="779992"/>
                                </a:lnTo>
                              </a:path>
                            </a:pathLst>
                          </a:custGeom>
                          <a:ln w="16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90756" y="585047"/>
                            <a:ext cx="41211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70180">
                                <a:moveTo>
                                  <a:pt x="408176" y="0"/>
                                </a:moveTo>
                                <a:lnTo>
                                  <a:pt x="3483" y="0"/>
                                </a:lnTo>
                                <a:lnTo>
                                  <a:pt x="0" y="3483"/>
                                </a:lnTo>
                                <a:lnTo>
                                  <a:pt x="0" y="166137"/>
                                </a:lnTo>
                                <a:lnTo>
                                  <a:pt x="3483" y="169620"/>
                                </a:lnTo>
                                <a:lnTo>
                                  <a:pt x="10451" y="169620"/>
                                </a:lnTo>
                                <a:lnTo>
                                  <a:pt x="408176" y="169620"/>
                                </a:lnTo>
                                <a:lnTo>
                                  <a:pt x="411660" y="166137"/>
                                </a:lnTo>
                                <a:lnTo>
                                  <a:pt x="411660" y="3483"/>
                                </a:lnTo>
                                <a:lnTo>
                                  <a:pt x="408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90756" y="585047"/>
                            <a:ext cx="41211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70180">
                                <a:moveTo>
                                  <a:pt x="10451" y="169620"/>
                                </a:moveTo>
                                <a:lnTo>
                                  <a:pt x="401208" y="169620"/>
                                </a:lnTo>
                                <a:lnTo>
                                  <a:pt x="408176" y="169620"/>
                                </a:lnTo>
                                <a:lnTo>
                                  <a:pt x="411660" y="166137"/>
                                </a:lnTo>
                                <a:lnTo>
                                  <a:pt x="411660" y="159169"/>
                                </a:lnTo>
                                <a:lnTo>
                                  <a:pt x="411660" y="10451"/>
                                </a:lnTo>
                                <a:lnTo>
                                  <a:pt x="411660" y="3483"/>
                                </a:lnTo>
                                <a:lnTo>
                                  <a:pt x="408176" y="0"/>
                                </a:lnTo>
                                <a:lnTo>
                                  <a:pt x="401208" y="0"/>
                                </a:lnTo>
                                <a:lnTo>
                                  <a:pt x="10451" y="0"/>
                                </a:lnTo>
                                <a:lnTo>
                                  <a:pt x="3483" y="0"/>
                                </a:lnTo>
                                <a:lnTo>
                                  <a:pt x="0" y="3483"/>
                                </a:lnTo>
                                <a:lnTo>
                                  <a:pt x="0" y="10451"/>
                                </a:lnTo>
                                <a:lnTo>
                                  <a:pt x="0" y="159169"/>
                                </a:lnTo>
                                <a:lnTo>
                                  <a:pt x="0" y="166137"/>
                                </a:lnTo>
                                <a:lnTo>
                                  <a:pt x="3483" y="169620"/>
                                </a:lnTo>
                                <a:lnTo>
                                  <a:pt x="10451" y="169620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711659" y="627166"/>
                            <a:ext cx="104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0">
                                <a:moveTo>
                                  <a:pt x="0" y="0"/>
                                </a:moveTo>
                                <a:lnTo>
                                  <a:pt x="52256" y="0"/>
                                </a:lnTo>
                                <a:lnTo>
                                  <a:pt x="104513" y="0"/>
                                </a:lnTo>
                              </a:path>
                            </a:pathLst>
                          </a:custGeom>
                          <a:ln w="6029">
                            <a:solidFill>
                              <a:srgbClr val="008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755876" y="619127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55876" y="619127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008E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711659" y="704138"/>
                            <a:ext cx="104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0">
                                <a:moveTo>
                                  <a:pt x="0" y="0"/>
                                </a:moveTo>
                                <a:lnTo>
                                  <a:pt x="52256" y="0"/>
                                </a:lnTo>
                                <a:lnTo>
                                  <a:pt x="104513" y="0"/>
                                </a:lnTo>
                              </a:path>
                            </a:pathLst>
                          </a:custGeom>
                          <a:ln w="6029">
                            <a:solidFill>
                              <a:srgbClr val="D6B30A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755876" y="696099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10171" y="0"/>
                                </a:move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55876" y="696099"/>
                            <a:ext cx="165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6510">
                                <a:moveTo>
                                  <a:pt x="8039" y="16079"/>
                                </a:moveTo>
                                <a:lnTo>
                                  <a:pt x="10171" y="16079"/>
                                </a:lnTo>
                                <a:lnTo>
                                  <a:pt x="12216" y="15231"/>
                                </a:lnTo>
                                <a:lnTo>
                                  <a:pt x="13724" y="13724"/>
                                </a:lnTo>
                                <a:lnTo>
                                  <a:pt x="15231" y="12216"/>
                                </a:lnTo>
                                <a:lnTo>
                                  <a:pt x="16079" y="10171"/>
                                </a:lnTo>
                                <a:lnTo>
                                  <a:pt x="16079" y="8039"/>
                                </a:lnTo>
                                <a:lnTo>
                                  <a:pt x="16079" y="5907"/>
                                </a:lnTo>
                                <a:lnTo>
                                  <a:pt x="15231" y="3862"/>
                                </a:lnTo>
                                <a:lnTo>
                                  <a:pt x="13724" y="2354"/>
                                </a:lnTo>
                                <a:lnTo>
                                  <a:pt x="12216" y="847"/>
                                </a:lnTo>
                                <a:lnTo>
                                  <a:pt x="10171" y="0"/>
                                </a:lnTo>
                                <a:lnTo>
                                  <a:pt x="8039" y="0"/>
                                </a:lnTo>
                                <a:lnTo>
                                  <a:pt x="5907" y="0"/>
                                </a:lnTo>
                                <a:lnTo>
                                  <a:pt x="3862" y="847"/>
                                </a:lnTo>
                                <a:lnTo>
                                  <a:pt x="2354" y="2354"/>
                                </a:lnTo>
                                <a:lnTo>
                                  <a:pt x="847" y="3862"/>
                                </a:lnTo>
                                <a:lnTo>
                                  <a:pt x="0" y="5907"/>
                                </a:lnTo>
                                <a:lnTo>
                                  <a:pt x="0" y="8039"/>
                                </a:lnTo>
                                <a:lnTo>
                                  <a:pt x="0" y="10171"/>
                                </a:lnTo>
                                <a:lnTo>
                                  <a:pt x="847" y="12216"/>
                                </a:lnTo>
                                <a:lnTo>
                                  <a:pt x="2354" y="13724"/>
                                </a:lnTo>
                                <a:lnTo>
                                  <a:pt x="3862" y="15231"/>
                                </a:lnTo>
                                <a:lnTo>
                                  <a:pt x="5907" y="16079"/>
                                </a:lnTo>
                                <a:lnTo>
                                  <a:pt x="8039" y="16079"/>
                                </a:lnTo>
                                <a:close/>
                              </a:path>
                            </a:pathLst>
                          </a:custGeom>
                          <a:ln w="2009">
                            <a:solidFill>
                              <a:srgbClr val="D6B3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1129030" cy="78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2" w:firstLine="0"/>
                                <w:jc w:val="right"/>
                                <w:rPr>
                                  <w:rFonts w:ascii="Georgia"/>
                                  <w:sz w:val="8"/>
                                </w:rPr>
                              </w:pPr>
                              <w:r>
                                <w:rPr>
                                  <w:rFonts w:ascii="Georgia"/>
                                  <w:sz w:val="8"/>
                                </w:rPr>
                                <w:t>BFE</w:t>
                              </w:r>
                              <w:r>
                                <w:rPr>
                                  <w:rFonts w:ascii="Georgia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8"/>
                                </w:rPr>
                                <w:t>0.1%</w:t>
                              </w:r>
                            </w:p>
                            <w:p>
                              <w:pPr>
                                <w:spacing w:before="30"/>
                                <w:ind w:left="0" w:right="144" w:firstLine="0"/>
                                <w:jc w:val="right"/>
                                <w:rPr>
                                  <w:rFonts w:ascii="Georgia"/>
                                  <w:sz w:val="8"/>
                                </w:rPr>
                              </w:pPr>
                              <w:r>
                                <w:rPr>
                                  <w:rFonts w:ascii="Georgia"/>
                                  <w:sz w:val="8"/>
                                </w:rPr>
                                <w:t>BFE</w:t>
                              </w:r>
                              <w:r>
                                <w:rPr>
                                  <w:rFonts w:ascii="Georgia"/>
                                  <w:spacing w:val="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8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399551pt;margin-top:-12.522201pt;width:88.9pt;height:62.05pt;mso-position-horizontal-relative:page;mso-position-vertical-relative:paragraph;z-index:15744512" id="docshapegroup173" coordorigin="3928,-250" coordsize="1778,1241">
                <v:line style="position:absolute" from="4019,979" to="4019,-249" stroked="true" strokeweight=".126606pt" strokecolor="#afafaf">
                  <v:stroke dashstyle="longdash"/>
                </v:line>
                <v:shape style="position:absolute;left:4019;top:979;width:2;height:12" id="docshape174" coordorigin="4019,979" coordsize="0,12" path="m4019,979l4019,990e" filled="true" fillcolor="#000000" stroked="false">
                  <v:path arrowok="t"/>
                  <v:fill type="solid"/>
                </v:shape>
                <v:line style="position:absolute" from="4019,979" to="4019,990" stroked="true" strokeweight=".126606pt" strokecolor="#000000">
                  <v:stroke dashstyle="solid"/>
                </v:line>
                <v:line style="position:absolute" from="4421,979" to="4421,-249" stroked="true" strokeweight=".126606pt" strokecolor="#afafaf">
                  <v:stroke dashstyle="longdash"/>
                </v:line>
                <v:shape style="position:absolute;left:4420;top:979;width:2;height:12" id="docshape175" coordorigin="4421,979" coordsize="0,12" path="m4421,979l4421,990e" filled="true" fillcolor="#000000" stroked="false">
                  <v:path arrowok="t"/>
                  <v:fill type="solid"/>
                </v:shape>
                <v:line style="position:absolute" from="4421,979" to="4421,990" stroked="true" strokeweight=".126606pt" strokecolor="#000000">
                  <v:stroke dashstyle="solid"/>
                </v:line>
                <v:line style="position:absolute" from="4822,979" to="4822,-249" stroked="true" strokeweight=".126606pt" strokecolor="#afafaf">
                  <v:stroke dashstyle="longdash"/>
                </v:line>
                <v:shape style="position:absolute;left:4822;top:979;width:2;height:12" id="docshape176" coordorigin="4822,979" coordsize="0,12" path="m4822,979l4822,990e" filled="true" fillcolor="#000000" stroked="false">
                  <v:path arrowok="t"/>
                  <v:fill type="solid"/>
                </v:shape>
                <v:line style="position:absolute" from="4822,979" to="4822,990" stroked="true" strokeweight=".126606pt" strokecolor="#000000">
                  <v:stroke dashstyle="solid"/>
                </v:line>
                <v:line style="position:absolute" from="5224,979" to="5224,-249" stroked="true" strokeweight=".126606pt" strokecolor="#afafaf">
                  <v:stroke dashstyle="longdash"/>
                </v:line>
                <v:shape style="position:absolute;left:5223;top:979;width:2;height:12" id="docshape177" coordorigin="5224,979" coordsize="0,12" path="m5224,979l5224,990e" filled="true" fillcolor="#000000" stroked="false">
                  <v:path arrowok="t"/>
                  <v:fill type="solid"/>
                </v:shape>
                <v:line style="position:absolute" from="5224,979" to="5224,990" stroked="true" strokeweight=".126606pt" strokecolor="#000000">
                  <v:stroke dashstyle="solid"/>
                </v:line>
                <v:line style="position:absolute" from="5625,979" to="5625,-249" stroked="true" strokeweight=".126606pt" strokecolor="#afafaf">
                  <v:stroke dashstyle="longdash"/>
                </v:line>
                <v:shape style="position:absolute;left:5624;top:979;width:2;height:12" id="docshape178" coordorigin="5625,979" coordsize="0,12" path="m5625,979l5625,990e" filled="true" fillcolor="#000000" stroked="false">
                  <v:path arrowok="t"/>
                  <v:fill type="solid"/>
                </v:shape>
                <v:line style="position:absolute" from="5625,979" to="5625,990" stroked="true" strokeweight=".126606pt" strokecolor="#000000">
                  <v:stroke dashstyle="solid"/>
                </v:line>
                <v:line style="position:absolute" from="3939,979" to="5705,979" stroked="true" strokeweight=".126606pt" strokecolor="#afafaf">
                  <v:stroke dashstyle="longdash"/>
                </v:line>
                <v:shape style="position:absolute;left:3928;top:979;width:12;height:2" id="docshape179" coordorigin="3928,979" coordsize="12,0" path="m3939,979l3928,979e" filled="true" fillcolor="#000000" stroked="false">
                  <v:path arrowok="t"/>
                  <v:fill type="solid"/>
                </v:shape>
                <v:line style="position:absolute" from="3939,979" to="3928,979" stroked="true" strokeweight=".126606pt" strokecolor="#000000">
                  <v:stroke dashstyle="solid"/>
                </v:line>
                <v:line style="position:absolute" from="3939,672" to="5705,672" stroked="true" strokeweight=".126606pt" strokecolor="#afafaf">
                  <v:stroke dashstyle="longdash"/>
                </v:line>
                <v:shape style="position:absolute;left:3928;top:672;width:12;height:2" id="docshape180" coordorigin="3928,672" coordsize="12,0" path="m3939,672l3928,672e" filled="true" fillcolor="#000000" stroked="false">
                  <v:path arrowok="t"/>
                  <v:fill type="solid"/>
                </v:shape>
                <v:line style="position:absolute" from="3939,672" to="3928,672" stroked="true" strokeweight=".126606pt" strokecolor="#000000">
                  <v:stroke dashstyle="solid"/>
                </v:line>
                <v:line style="position:absolute" from="3939,365" to="5705,365" stroked="true" strokeweight=".126606pt" strokecolor="#afafaf">
                  <v:stroke dashstyle="longdash"/>
                </v:line>
                <v:shape style="position:absolute;left:3928;top:364;width:12;height:2" id="docshape181" coordorigin="3928,365" coordsize="12,0" path="m3939,365l3928,365e" filled="true" fillcolor="#000000" stroked="false">
                  <v:path arrowok="t"/>
                  <v:fill type="solid"/>
                </v:shape>
                <v:line style="position:absolute" from="3939,365" to="3928,365" stroked="true" strokeweight=".126606pt" strokecolor="#000000">
                  <v:stroke dashstyle="solid"/>
                </v:line>
                <v:line style="position:absolute" from="3939,58" to="5705,58" stroked="true" strokeweight=".126606pt" strokecolor="#afafaf">
                  <v:stroke dashstyle="longdash"/>
                </v:line>
                <v:shape style="position:absolute;left:3928;top:57;width:12;height:2" id="docshape182" coordorigin="3928,58" coordsize="12,0" path="m3939,58l3928,58e" filled="true" fillcolor="#000000" stroked="false">
                  <v:path arrowok="t"/>
                  <v:fill type="solid"/>
                </v:shape>
                <v:line style="position:absolute" from="3939,58" to="3928,58" stroked="true" strokeweight=".126606pt" strokecolor="#000000">
                  <v:stroke dashstyle="solid"/>
                </v:line>
                <v:line style="position:absolute" from="3939,-249" to="5705,-249" stroked="true" strokeweight=".126606pt" strokecolor="#afafaf">
                  <v:stroke dashstyle="longdash"/>
                </v:line>
                <v:shape style="position:absolute;left:3928;top:-250;width:12;height:2" id="docshape183" coordorigin="3928,-249" coordsize="12,0" path="m3939,-249l3928,-249e" filled="true" fillcolor="#000000" stroked="false">
                  <v:path arrowok="t"/>
                  <v:fill type="solid"/>
                </v:shape>
                <v:line style="position:absolute" from="3939,-249" to="3928,-249" stroked="true" strokeweight=".126606pt" strokecolor="#000000">
                  <v:stroke dashstyle="solid"/>
                </v:line>
                <v:shape style="position:absolute;left:4019;top:1;width:1606;height:127" id="docshape184" coordorigin="4019,1" coordsize="1606,127" path="m4019,128l4421,3,4822,1,5224,52,5625,69e" filled="false" stroked="true" strokeweight=".474774pt" strokecolor="#008e70">
                  <v:path arrowok="t"/>
                  <v:stroke dashstyle="solid"/>
                </v:shape>
                <v:shape style="position:absolute;left:4006;top:115;width:26;height:26" id="docshape185" coordorigin="4007,115" coordsize="26,26" path="m4023,115l4016,115,4013,117,4008,121,4007,125,4007,131,4008,134,4013,139,4016,141,4019,141,4023,141,4026,139,4031,134,4032,131,4032,125,4031,121,4026,117,4023,115xe" filled="true" fillcolor="#008e70" stroked="false">
                  <v:path arrowok="t"/>
                  <v:fill type="solid"/>
                </v:shape>
                <v:shape style="position:absolute;left:4006;top:115;width:26;height:26" id="docshape186" coordorigin="4007,115" coordsize="26,26" path="m4019,141l4023,141,4026,139,4028,137,4031,134,4032,131,4032,128,4032,125,4031,121,4028,119,4026,117,4023,115,4019,115,4016,115,4013,117,4010,119,4008,121,4007,125,4007,128,4007,131,4008,134,4010,137,4013,139,4016,141,4019,141xe" filled="false" stroked="true" strokeweight=".158258pt" strokecolor="#008e70">
                  <v:path arrowok="t"/>
                  <v:stroke dashstyle="solid"/>
                </v:shape>
                <v:shape style="position:absolute;left:4408;top:-10;width:26;height:26" id="docshape187" coordorigin="4408,-9" coordsize="26,26" path="m4424,-9l4417,-9,4414,-8,4409,-3,4408,0,4408,7,4409,10,4414,15,4417,16,4421,16,4424,16,4427,15,4432,10,4433,7,4433,0,4432,-3,4427,-8,4424,-9xe" filled="true" fillcolor="#008e70" stroked="false">
                  <v:path arrowok="t"/>
                  <v:fill type="solid"/>
                </v:shape>
                <v:shape style="position:absolute;left:4408;top:-10;width:26;height:26" id="docshape188" coordorigin="4408,-9" coordsize="26,26" path="m4421,16l4424,16,4427,15,4430,12,4432,10,4433,7,4433,3,4433,0,4432,-3,4430,-6,4427,-8,4424,-9,4421,-9,4417,-9,4414,-8,4412,-6,4409,-3,4408,0,4408,3,4408,7,4409,10,4412,12,4414,15,4417,16,4421,16xe" filled="false" stroked="true" strokeweight=".158258pt" strokecolor="#008e70">
                  <v:path arrowok="t"/>
                  <v:stroke dashstyle="solid"/>
                </v:shape>
                <v:shape style="position:absolute;left:4809;top:-12;width:26;height:26" id="docshape189" coordorigin="4809,-11" coordsize="26,26" path="m4826,-11l4819,-11,4816,-10,4811,-5,4809,-2,4809,5,4811,8,4816,13,4819,14,4822,14,4826,14,4829,13,4833,8,4835,5,4835,-2,4833,-5,4829,-10,4826,-11xe" filled="true" fillcolor="#008e70" stroked="false">
                  <v:path arrowok="t"/>
                  <v:fill type="solid"/>
                </v:shape>
                <v:shape style="position:absolute;left:4809;top:-12;width:26;height:26" id="docshape190" coordorigin="4809,-11" coordsize="26,26" path="m4822,14l4826,14,4829,13,4831,10,4833,8,4835,5,4835,1,4835,-2,4833,-5,4831,-8,4829,-10,4826,-11,4822,-11,4819,-11,4816,-10,4813,-8,4811,-5,4809,-2,4809,1,4809,5,4811,8,4813,10,4816,13,4819,14,4822,14xe" filled="false" stroked="true" strokeweight=".158258pt" strokecolor="#008e70">
                  <v:path arrowok="t"/>
                  <v:stroke dashstyle="solid"/>
                </v:shape>
                <v:shape style="position:absolute;left:5210;top:39;width:26;height:26" id="docshape191" coordorigin="5211,39" coordsize="26,26" path="m5227,39l5220,39,5217,40,5212,45,5211,48,5211,55,5212,58,5217,63,5220,64,5224,64,5227,64,5230,63,5235,58,5236,55,5236,48,5235,45,5230,40,5227,39xe" filled="true" fillcolor="#008e70" stroked="false">
                  <v:path arrowok="t"/>
                  <v:fill type="solid"/>
                </v:shape>
                <v:shape style="position:absolute;left:5210;top:39;width:26;height:26" id="docshape192" coordorigin="5211,39" coordsize="26,26" path="m5224,64l5227,64,5230,63,5233,61,5235,58,5236,55,5236,52,5236,48,5235,45,5233,43,5230,40,5227,39,5224,39,5220,39,5217,40,5215,43,5212,45,5211,48,5211,52,5211,55,5212,58,5215,61,5217,63,5220,64,5224,64xe" filled="false" stroked="true" strokeweight=".158258pt" strokecolor="#008e70">
                  <v:path arrowok="t"/>
                  <v:stroke dashstyle="solid"/>
                </v:shape>
                <v:shape style="position:absolute;left:5612;top:56;width:26;height:26" id="docshape193" coordorigin="5612,56" coordsize="26,26" path="m5628,56l5622,56,5618,58,5614,62,5612,66,5612,72,5614,76,5618,80,5622,82,5625,82,5628,82,5632,80,5636,76,5638,72,5638,66,5636,62,5632,58,5628,56xe" filled="true" fillcolor="#008e70" stroked="false">
                  <v:path arrowok="t"/>
                  <v:fill type="solid"/>
                </v:shape>
                <v:shape style="position:absolute;left:5612;top:56;width:26;height:26" id="docshape194" coordorigin="5612,56" coordsize="26,26" path="m5625,82l5628,82,5632,80,5634,78,5636,76,5638,72,5638,69,5638,66,5636,62,5634,60,5632,58,5628,56,5625,56,5622,56,5618,58,5616,60,5614,62,5612,66,5612,69,5612,72,5614,76,5616,78,5618,80,5622,82,5625,82xe" filled="false" stroked="true" strokeweight=".158258pt" strokecolor="#008e70">
                  <v:path arrowok="t"/>
                  <v:stroke dashstyle="solid"/>
                </v:shape>
                <v:shape style="position:absolute;left:4019;top:329;width:1606;height:255" id="docshape195" coordorigin="4019,329" coordsize="1606,255" path="m4019,584l4421,382,4822,329,5224,366,5625,398e" filled="false" stroked="true" strokeweight=".474774pt" strokecolor="#d6b30a">
                  <v:path arrowok="t"/>
                  <v:stroke dashstyle="longdash"/>
                </v:shape>
                <v:shape style="position:absolute;left:4006;top:570;width:26;height:26" id="docshape196" coordorigin="4007,571" coordsize="26,26" path="m4023,571l4016,571,4013,572,4008,577,4007,580,4007,587,4008,590,4013,595,4016,596,4019,596,4023,596,4026,595,4031,590,4032,587,4032,580,4031,577,4026,572,4023,571xe" filled="true" fillcolor="#d6b30a" stroked="false">
                  <v:path arrowok="t"/>
                  <v:fill type="solid"/>
                </v:shape>
                <v:shape style="position:absolute;left:4006;top:570;width:26;height:26" id="docshape197" coordorigin="4007,571" coordsize="26,26" path="m4019,596l4023,596,4026,595,4028,593,4031,590,4032,587,4032,584,4032,580,4031,577,4028,575,4026,572,4023,571,4019,571,4016,571,4013,572,4010,575,4008,577,4007,580,4007,584,4007,587,4008,590,4010,593,4013,595,4016,596,4019,596xe" filled="false" stroked="true" strokeweight=".158258pt" strokecolor="#d6b30a">
                  <v:path arrowok="t"/>
                  <v:stroke dashstyle="solid"/>
                </v:shape>
                <v:shape style="position:absolute;left:4408;top:368;width:26;height:26" id="docshape198" coordorigin="4408,369" coordsize="26,26" path="m4424,369l4417,369,4414,370,4409,375,4408,378,4408,385,4409,388,4414,393,4417,394,4421,394,4424,394,4427,393,4432,388,4433,385,4433,378,4432,375,4427,370,4424,369xe" filled="true" fillcolor="#d6b30a" stroked="false">
                  <v:path arrowok="t"/>
                  <v:fill type="solid"/>
                </v:shape>
                <v:shape style="position:absolute;left:4408;top:368;width:26;height:26" id="docshape199" coordorigin="4408,369" coordsize="26,26" path="m4421,394l4424,394,4427,393,4430,391,4432,388,4433,385,4433,382,4433,378,4432,375,4430,373,4427,370,4424,369,4421,369,4417,369,4414,370,4412,373,4409,375,4408,378,4408,382,4408,385,4409,388,4412,391,4414,393,4417,394,4421,394xe" filled="false" stroked="true" strokeweight=".158258pt" strokecolor="#d6b30a">
                  <v:path arrowok="t"/>
                  <v:stroke dashstyle="solid"/>
                </v:shape>
                <v:shape style="position:absolute;left:4809;top:316;width:26;height:26" id="docshape200" coordorigin="4809,317" coordsize="26,26" path="m4826,317l4819,317,4816,318,4811,323,4809,326,4809,333,4811,336,4816,341,4819,342,4822,342,4826,342,4829,341,4833,336,4835,333,4835,326,4833,323,4829,318,4826,317xe" filled="true" fillcolor="#d6b30a" stroked="false">
                  <v:path arrowok="t"/>
                  <v:fill type="solid"/>
                </v:shape>
                <v:shape style="position:absolute;left:4809;top:316;width:26;height:26" id="docshape201" coordorigin="4809,317" coordsize="26,26" path="m4822,342l4826,342,4829,341,4831,338,4833,336,4835,333,4835,329,4835,326,4833,323,4831,320,4829,318,4826,317,4822,317,4819,317,4816,318,4813,320,4811,323,4809,326,4809,329,4809,333,4811,336,4813,338,4816,341,4819,342,4822,342xe" filled="false" stroked="true" strokeweight=".158258pt" strokecolor="#d6b30a">
                  <v:path arrowok="t"/>
                  <v:stroke dashstyle="solid"/>
                </v:shape>
                <v:shape style="position:absolute;left:5210;top:352;width:26;height:26" id="docshape202" coordorigin="5211,353" coordsize="26,26" path="m5227,353l5220,353,5217,354,5212,359,5211,362,5211,369,5212,372,5217,377,5220,378,5224,378,5227,378,5230,377,5235,372,5236,369,5236,362,5235,359,5230,354,5227,353xe" filled="true" fillcolor="#d6b30a" stroked="false">
                  <v:path arrowok="t"/>
                  <v:fill type="solid"/>
                </v:shape>
                <v:shape style="position:absolute;left:5210;top:352;width:26;height:26" id="docshape203" coordorigin="5211,353" coordsize="26,26" path="m5224,378l5227,378,5230,377,5233,375,5235,372,5236,369,5236,366,5236,362,5235,359,5233,357,5230,354,5227,353,5224,353,5220,353,5217,354,5215,357,5212,359,5211,362,5211,366,5211,369,5212,372,5215,375,5217,377,5220,378,5224,378xe" filled="false" stroked="true" strokeweight=".158258pt" strokecolor="#d6b30a">
                  <v:path arrowok="t"/>
                  <v:stroke dashstyle="solid"/>
                </v:shape>
                <v:shape style="position:absolute;left:5612;top:385;width:26;height:26" id="docshape204" coordorigin="5612,385" coordsize="26,26" path="m5628,385l5622,385,5618,387,5614,392,5612,395,5612,402,5614,405,5618,409,5622,411,5625,411,5628,411,5632,409,5636,405,5638,402,5638,395,5636,392,5632,387,5628,385xe" filled="true" fillcolor="#d6b30a" stroked="false">
                  <v:path arrowok="t"/>
                  <v:fill type="solid"/>
                </v:shape>
                <v:shape style="position:absolute;left:5612;top:385;width:26;height:26" id="docshape205" coordorigin="5612,385" coordsize="26,26" path="m5625,411l5628,411,5632,409,5634,407,5636,405,5638,402,5638,398,5638,395,5636,392,5634,389,5632,387,5628,385,5625,385,5622,385,5618,387,5616,389,5614,392,5612,395,5612,398,5612,402,5614,405,5616,407,5618,409,5622,411,5625,411xe" filled="false" stroked="true" strokeweight=".158258pt" strokecolor="#d6b30a">
                  <v:path arrowok="t"/>
                  <v:stroke dashstyle="solid"/>
                </v:shape>
                <v:shape style="position:absolute;left:3939;top:-250;width:1767;height:1229" id="docshape206" coordorigin="3939,-249" coordsize="1767,1229" path="m3939,979l3939,-249m3939,979l5705,979e" filled="false" stroked="true" strokeweight=".126606pt" strokecolor="#000000">
                  <v:path arrowok="t"/>
                  <v:stroke dashstyle="solid"/>
                </v:shape>
                <v:shape style="position:absolute;left:5015;top:670;width:649;height:268" id="docshape207" coordorigin="5016,671" coordsize="649,268" path="m5659,671l5021,671,5016,676,5016,933,5021,938,5032,938,5659,938,5664,933,5664,676,5659,671xe" filled="true" fillcolor="#ffffff" stroked="false">
                  <v:path arrowok="t"/>
                  <v:fill opacity="52428f" type="solid"/>
                </v:shape>
                <v:shape style="position:absolute;left:5015;top:670;width:649;height:268" id="docshape208" coordorigin="5016,671" coordsize="649,268" path="m5032,938l5648,938,5659,938,5664,933,5664,922,5664,687,5664,676,5659,671,5648,671,5032,671,5021,671,5016,676,5016,687,5016,922,5016,933,5021,938,5032,938xe" filled="false" stroked="true" strokeweight=".158258pt" strokecolor="#cccccc">
                  <v:path arrowok="t"/>
                  <v:stroke dashstyle="solid"/>
                </v:shape>
                <v:shape style="position:absolute;left:5048;top:737;width:165;height:2" id="docshape209" coordorigin="5049,737" coordsize="165,0" path="m5049,737l5131,737,5213,737e" filled="false" stroked="true" strokeweight=".474774pt" strokecolor="#008e70">
                  <v:path arrowok="t"/>
                  <v:stroke dashstyle="solid"/>
                </v:shape>
                <v:shape style="position:absolute;left:5118;top:724;width:26;height:26" id="docshape210" coordorigin="5118,725" coordsize="26,26" path="m5134,725l5128,725,5124,726,5120,731,5118,734,5118,741,5120,744,5124,749,5128,750,5131,750,5134,750,5138,749,5142,744,5144,741,5144,734,5142,731,5138,726,5134,725xe" filled="true" fillcolor="#008e70" stroked="false">
                  <v:path arrowok="t"/>
                  <v:fill type="solid"/>
                </v:shape>
                <v:shape style="position:absolute;left:5118;top:724;width:26;height:26" id="docshape211" coordorigin="5118,725" coordsize="26,26" path="m5131,750l5134,750,5138,749,5140,746,5142,744,5144,741,5144,737,5144,734,5142,731,5140,728,5138,726,5134,725,5131,725,5128,725,5124,726,5122,728,5120,731,5118,734,5118,737,5118,741,5120,744,5122,746,5124,749,5128,750,5131,750xe" filled="false" stroked="true" strokeweight=".158258pt" strokecolor="#008e70">
                  <v:path arrowok="t"/>
                  <v:stroke dashstyle="solid"/>
                </v:shape>
                <v:shape style="position:absolute;left:5048;top:858;width:165;height:2" id="docshape212" coordorigin="5049,858" coordsize="165,0" path="m5049,858l5131,858,5213,858e" filled="false" stroked="true" strokeweight=".474774pt" strokecolor="#d6b30a">
                  <v:path arrowok="t"/>
                  <v:stroke dashstyle="longdash"/>
                </v:shape>
                <v:shape style="position:absolute;left:5118;top:845;width:26;height:26" id="docshape213" coordorigin="5118,846" coordsize="26,26" path="m5134,846l5128,846,5124,847,5120,852,5118,855,5118,862,5120,865,5124,870,5128,871,5131,871,5134,871,5138,870,5142,865,5144,862,5144,855,5142,852,5138,847,5134,846xe" filled="true" fillcolor="#d6b30a" stroked="false">
                  <v:path arrowok="t"/>
                  <v:fill type="solid"/>
                </v:shape>
                <v:shape style="position:absolute;left:5118;top:845;width:26;height:26" id="docshape214" coordorigin="5118,846" coordsize="26,26" path="m5131,871l5134,871,5138,870,5140,867,5142,865,5144,862,5144,858,5144,855,5142,852,5140,849,5138,847,5134,846,5131,846,5128,846,5124,847,5122,849,5120,852,5118,855,5118,858,5118,862,5120,865,5122,867,5124,870,5128,871,5131,871xe" filled="false" stroked="true" strokeweight=".158258pt" strokecolor="#d6b30a">
                  <v:path arrowok="t"/>
                  <v:stroke dashstyle="solid"/>
                </v:shape>
                <v:shape style="position:absolute;left:3928;top:-251;width:1778;height:1241" type="#_x0000_t202" id="docshape2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0" w:right="72" w:firstLine="0"/>
                          <w:jc w:val="right"/>
                          <w:rPr>
                            <w:rFonts w:ascii="Georgia"/>
                            <w:sz w:val="8"/>
                          </w:rPr>
                        </w:pPr>
                        <w:r>
                          <w:rPr>
                            <w:rFonts w:ascii="Georgia"/>
                            <w:sz w:val="8"/>
                          </w:rPr>
                          <w:t>BFE</w:t>
                        </w:r>
                        <w:r>
                          <w:rPr>
                            <w:rFonts w:ascii="Georgia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rFonts w:ascii="Georgia"/>
                            <w:spacing w:val="-4"/>
                            <w:sz w:val="8"/>
                          </w:rPr>
                          <w:t>0.1%</w:t>
                        </w:r>
                      </w:p>
                      <w:p>
                        <w:pPr>
                          <w:spacing w:before="30"/>
                          <w:ind w:left="0" w:right="144" w:firstLine="0"/>
                          <w:jc w:val="right"/>
                          <w:rPr>
                            <w:rFonts w:ascii="Georgia"/>
                            <w:sz w:val="8"/>
                          </w:rPr>
                        </w:pPr>
                        <w:r>
                          <w:rPr>
                            <w:rFonts w:ascii="Georgia"/>
                            <w:sz w:val="8"/>
                          </w:rPr>
                          <w:t>BFE</w:t>
                        </w:r>
                        <w:r>
                          <w:rPr>
                            <w:rFonts w:ascii="Georgia"/>
                            <w:spacing w:val="3"/>
                            <w:sz w:val="8"/>
                          </w:rPr>
                          <w:t> </w:t>
                        </w:r>
                        <w:r>
                          <w:rPr>
                            <w:rFonts w:ascii="Georgia"/>
                            <w:spacing w:val="-5"/>
                            <w:sz w:val="8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2309121</wp:posOffset>
                </wp:positionH>
                <wp:positionV relativeFrom="paragraph">
                  <wp:posOffset>8458</wp:posOffset>
                </wp:positionV>
                <wp:extent cx="95250" cy="447040"/>
                <wp:effectExtent l="0" t="0" r="0" b="0"/>
                <wp:wrapNone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95250" cy="447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rFonts w:ascii="Georgia"/>
                                <w:sz w:val="11"/>
                              </w:rPr>
                            </w:pPr>
                            <w:r>
                              <w:rPr>
                                <w:rFonts w:ascii="Georgia"/>
                                <w:sz w:val="11"/>
                              </w:rPr>
                              <w:t>Accuracy</w:t>
                            </w:r>
                            <w:r>
                              <w:rPr>
                                <w:rFonts w:ascii="Georgia"/>
                                <w:spacing w:val="1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5"/>
                                <w:sz w:val="11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820557pt;margin-top:.666047pt;width:7.5pt;height:35.2pt;mso-position-horizontal-relative:page;mso-position-vertical-relative:paragraph;z-index:15745536" type="#_x0000_t202" id="docshape216" filled="false" stroked="false">
                <v:textbox inset="0,0,0,0" style="layout-flow:vertical;mso-layout-flow-alt:bottom-to-top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rFonts w:ascii="Georgia"/>
                          <w:sz w:val="11"/>
                        </w:rPr>
                      </w:pPr>
                      <w:r>
                        <w:rPr>
                          <w:rFonts w:ascii="Georgia"/>
                          <w:sz w:val="11"/>
                        </w:rPr>
                        <w:t>Accuracy</w:t>
                      </w:r>
                      <w:r>
                        <w:rPr>
                          <w:rFonts w:ascii="Georgia"/>
                          <w:spacing w:val="13"/>
                          <w:sz w:val="11"/>
                        </w:rPr>
                        <w:t> </w:t>
                      </w:r>
                      <w:r>
                        <w:rPr>
                          <w:rFonts w:ascii="Georgia"/>
                          <w:spacing w:val="-5"/>
                          <w:sz w:val="11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pacing w:val="-5"/>
          <w:w w:val="105"/>
          <w:sz w:val="11"/>
        </w:rPr>
        <w:t>85</w:t>
      </w:r>
    </w:p>
    <w:p>
      <w:pPr>
        <w:pStyle w:val="BodyText"/>
        <w:spacing w:before="57"/>
        <w:rPr>
          <w:rFonts w:ascii="Georgia"/>
          <w:sz w:val="11"/>
        </w:rPr>
      </w:pPr>
    </w:p>
    <w:p>
      <w:pPr>
        <w:spacing w:before="0"/>
        <w:ind w:left="284" w:right="0" w:firstLine="0"/>
        <w:jc w:val="left"/>
        <w:rPr>
          <w:rFonts w:ascii="Georgia"/>
          <w:sz w:val="11"/>
        </w:rPr>
      </w:pP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2049362</wp:posOffset>
                </wp:positionH>
                <wp:positionV relativeFrom="paragraph">
                  <wp:posOffset>-43377</wp:posOffset>
                </wp:positionV>
                <wp:extent cx="69215" cy="51435"/>
                <wp:effectExtent l="0" t="0" r="0" b="0"/>
                <wp:wrapNone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 rot="18900000">
                          <a:off x="0" y="0"/>
                          <a:ext cx="69215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367157pt;margin-top:-3.415588pt;width:5.45pt;height:4.05pt;mso-position-horizontal-relative:page;mso-position-vertical-relative:paragraph;z-index:15751168;rotation:315" type="#_x0000_t136" fillcolor="#000000" stroked="f">
                <o:extrusion v:ext="view" autorotationcenter="t"/>
                <v:textpath style="font-family:&quot;Georgia&quot;;font-size:4pt;v-text-kern:t;mso-text-shadow:auto" string="5%"/>
                <w10:wrap type="none"/>
              </v:shape>
            </w:pict>
          </mc:Fallback>
        </mc:AlternateContent>
      </w:r>
      <w:r>
        <w:rPr>
          <w:rFonts w:ascii="Georgia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2113375</wp:posOffset>
                </wp:positionH>
                <wp:positionV relativeFrom="paragraph">
                  <wp:posOffset>-45908</wp:posOffset>
                </wp:positionV>
                <wp:extent cx="95250" cy="51435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 rot="18900000">
                          <a:off x="0" y="0"/>
                          <a:ext cx="95250" cy="5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8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8"/>
                              </w:rPr>
                              <w:t>10%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407516pt;margin-top:-3.614804pt;width:7.5pt;height:4.05pt;mso-position-horizontal-relative:page;mso-position-vertical-relative:paragraph;z-index:15751680;rotation:315" type="#_x0000_t136" fillcolor="#000000" stroked="f">
                <o:extrusion v:ext="view" autorotationcenter="t"/>
                <v:textpath style="font-family:&quot;Georgia&quot;;font-size:4pt;v-text-kern:t;mso-text-shadow:auto" string="10%"/>
                <w10:wrap type="none"/>
              </v:shape>
            </w:pict>
          </mc:Fallback>
        </mc:AlternateContent>
      </w:r>
      <w:r>
        <w:rPr>
          <w:rFonts w:ascii="Georgia"/>
          <w:spacing w:val="-5"/>
          <w:w w:val="105"/>
          <w:sz w:val="11"/>
        </w:rPr>
        <w:t>80</w:t>
      </w:r>
    </w:p>
    <w:p>
      <w:pPr>
        <w:pStyle w:val="BodyText"/>
        <w:spacing w:before="57"/>
        <w:rPr>
          <w:rFonts w:ascii="Georgia"/>
          <w:sz w:val="11"/>
        </w:rPr>
      </w:pPr>
    </w:p>
    <w:p>
      <w:pPr>
        <w:spacing w:before="0"/>
        <w:ind w:left="305" w:right="0" w:firstLine="0"/>
        <w:jc w:val="left"/>
        <w:rPr>
          <w:rFonts w:ascii="Georgia"/>
          <w:sz w:val="11"/>
        </w:rPr>
      </w:pPr>
      <w:r>
        <w:rPr>
          <w:rFonts w:ascii="Georgia"/>
          <w:spacing w:val="-5"/>
          <w:w w:val="105"/>
          <w:sz w:val="11"/>
        </w:rPr>
        <w:t>75</w:t>
      </w:r>
    </w:p>
    <w:p>
      <w:pPr>
        <w:pStyle w:val="BodyText"/>
        <w:spacing w:before="57"/>
        <w:rPr>
          <w:rFonts w:ascii="Georgia"/>
          <w:sz w:val="11"/>
        </w:rPr>
      </w:pPr>
    </w:p>
    <w:p>
      <w:pPr>
        <w:spacing w:line="95" w:lineRule="exact" w:before="0"/>
        <w:ind w:left="295" w:right="0" w:firstLine="0"/>
        <w:jc w:val="left"/>
        <w:rPr>
          <w:rFonts w:ascii="Georgia"/>
          <w:sz w:val="11"/>
        </w:rPr>
      </w:pPr>
      <w:r>
        <w:rPr>
          <w:rFonts w:ascii="Georgia"/>
          <w:spacing w:val="-5"/>
          <w:w w:val="105"/>
          <w:sz w:val="11"/>
        </w:rPr>
        <w:t>70</w:t>
      </w:r>
    </w:p>
    <w:p>
      <w:pPr>
        <w:tabs>
          <w:tab w:pos="1253" w:val="left" w:leader="none"/>
          <w:tab w:pos="1649" w:val="left" w:leader="none"/>
          <w:tab w:pos="2056" w:val="left" w:leader="none"/>
        </w:tabs>
        <w:spacing w:line="95" w:lineRule="exact" w:before="0"/>
        <w:ind w:left="415" w:right="0" w:firstLine="0"/>
        <w:jc w:val="left"/>
        <w:rPr>
          <w:rFonts w:ascii="Georgia"/>
          <w:sz w:val="11"/>
        </w:rPr>
      </w:pPr>
      <w:r>
        <w:rPr>
          <w:rFonts w:ascii="Georgia"/>
          <w:w w:val="105"/>
          <w:sz w:val="11"/>
        </w:rPr>
        <w:t>0.01</w:t>
      </w:r>
      <w:r>
        <w:rPr>
          <w:rFonts w:ascii="Georgia"/>
          <w:spacing w:val="57"/>
          <w:w w:val="105"/>
          <w:sz w:val="11"/>
        </w:rPr>
        <w:t>  </w:t>
      </w:r>
      <w:r>
        <w:rPr>
          <w:rFonts w:ascii="Georgia"/>
          <w:spacing w:val="-4"/>
          <w:w w:val="105"/>
          <w:sz w:val="11"/>
        </w:rPr>
        <w:t>0.05</w:t>
      </w:r>
      <w:r>
        <w:rPr>
          <w:rFonts w:ascii="Georgia"/>
          <w:sz w:val="11"/>
        </w:rPr>
        <w:tab/>
      </w:r>
      <w:r>
        <w:rPr>
          <w:rFonts w:ascii="Georgia"/>
          <w:spacing w:val="-5"/>
          <w:w w:val="105"/>
          <w:sz w:val="11"/>
        </w:rPr>
        <w:t>0.1</w:t>
      </w:r>
      <w:r>
        <w:rPr>
          <w:rFonts w:ascii="Georgia"/>
          <w:sz w:val="11"/>
        </w:rPr>
        <w:tab/>
      </w:r>
      <w:r>
        <w:rPr>
          <w:rFonts w:ascii="Georgia"/>
          <w:spacing w:val="-5"/>
          <w:w w:val="105"/>
          <w:sz w:val="11"/>
        </w:rPr>
        <w:t>0.5</w:t>
      </w:r>
      <w:r>
        <w:rPr>
          <w:rFonts w:ascii="Georgia"/>
          <w:sz w:val="11"/>
        </w:rPr>
        <w:tab/>
      </w:r>
      <w:r>
        <w:rPr>
          <w:rFonts w:ascii="Georgia"/>
          <w:spacing w:val="-5"/>
          <w:w w:val="105"/>
          <w:sz w:val="11"/>
        </w:rPr>
        <w:t>1.0</w:t>
      </w:r>
    </w:p>
    <w:p>
      <w:pPr>
        <w:pStyle w:val="BodyText"/>
        <w:spacing w:line="252" w:lineRule="auto" w:before="41"/>
        <w:ind w:left="284" w:right="101" w:firstLine="10"/>
        <w:jc w:val="both"/>
      </w:pPr>
      <w:r>
        <w:rPr/>
        <w:br w:type="column"/>
      </w:r>
      <w:r>
        <w:rPr>
          <w:spacing w:val="-4"/>
        </w:rPr>
        <w:t>parameters</w:t>
      </w:r>
      <w:r>
        <w:rPr>
          <w:spacing w:val="-9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probability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bit-</w:t>
      </w:r>
      <w:r>
        <w:rPr>
          <w:spacing w:val="-4"/>
        </w:rPr>
        <w:t>flips. We</w:t>
      </w:r>
      <w:r>
        <w:rPr>
          <w:spacing w:val="-6"/>
        </w:rPr>
        <w:t> </w:t>
      </w:r>
      <w:r>
        <w:rPr>
          <w:spacing w:val="-4"/>
        </w:rPr>
        <w:t>further</w:t>
      </w:r>
      <w:r>
        <w:rPr>
          <w:spacing w:val="-6"/>
        </w:rPr>
        <w:t> </w:t>
      </w:r>
      <w:r>
        <w:rPr>
          <w:spacing w:val="-4"/>
        </w:rPr>
        <w:t>analyze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impact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fixed</w:t>
      </w:r>
      <w:r>
        <w:rPr>
          <w:spacing w:val="-6"/>
        </w:rPr>
        <w:t> </w:t>
      </w:r>
      <w:r>
        <w:rPr>
          <w:spacing w:val="-4"/>
        </w:rPr>
        <w:t>BFE</w:t>
      </w:r>
      <w:r>
        <w:rPr>
          <w:spacing w:val="-6"/>
        </w:rPr>
        <w:t> </w:t>
      </w:r>
      <w:r>
        <w:rPr>
          <w:rFonts w:ascii="Times New Roman"/>
          <w:i/>
          <w:spacing w:val="-4"/>
        </w:rPr>
        <w:t>count</w:t>
      </w:r>
      <w:r>
        <w:rPr>
          <w:spacing w:val="-4"/>
        </w:rPr>
        <w:t>. </w:t>
      </w:r>
      <w:r>
        <w:rPr>
          <w:spacing w:val="-6"/>
        </w:rPr>
        <w:t>Despite not having the largest parameter size, the embedding</w:t>
      </w:r>
      <w:r>
        <w:rPr>
          <w:spacing w:val="-7"/>
        </w:rPr>
        <w:t> </w:t>
      </w:r>
      <w:r>
        <w:rPr>
          <w:spacing w:val="-6"/>
        </w:rPr>
        <w:t>layer exhibits the most significant per- </w:t>
      </w:r>
      <w:r>
        <w:rPr>
          <w:w w:val="90"/>
        </w:rPr>
        <w:t>formance</w:t>
      </w:r>
      <w:r>
        <w:rPr>
          <w:spacing w:val="29"/>
        </w:rPr>
        <w:t> </w:t>
      </w:r>
      <w:r>
        <w:rPr>
          <w:w w:val="90"/>
        </w:rPr>
        <w:t>degradation,</w:t>
      </w:r>
      <w:r>
        <w:rPr>
          <w:spacing w:val="30"/>
        </w:rPr>
        <w:t> </w:t>
      </w:r>
      <w:r>
        <w:rPr>
          <w:w w:val="90"/>
        </w:rPr>
        <w:t>highlighting</w:t>
      </w:r>
      <w:r>
        <w:rPr>
          <w:spacing w:val="29"/>
        </w:rPr>
        <w:t> </w:t>
      </w:r>
      <w:r>
        <w:rPr>
          <w:w w:val="90"/>
        </w:rPr>
        <w:t>its</w:t>
      </w:r>
      <w:r>
        <w:rPr>
          <w:spacing w:val="30"/>
        </w:rPr>
        <w:t> </w:t>
      </w:r>
      <w:r>
        <w:rPr>
          <w:spacing w:val="-2"/>
          <w:w w:val="90"/>
        </w:rPr>
        <w:t>vulnerabil-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header="0" w:footer="1013" w:top="1240" w:bottom="280" w:left="1275" w:right="1275"/>
          <w:cols w:num="4" w:equalWidth="0">
            <w:col w:w="470" w:space="40"/>
            <w:col w:w="1623" w:space="86"/>
            <w:col w:w="2246" w:space="87"/>
            <w:col w:w="4808"/>
          </w:cols>
        </w:sectPr>
      </w:pPr>
    </w:p>
    <w:p>
      <w:pPr>
        <w:tabs>
          <w:tab w:pos="2383" w:val="left" w:leader="none"/>
        </w:tabs>
        <w:spacing w:line="247" w:lineRule="auto" w:before="103"/>
        <w:ind w:left="134" w:right="74" w:firstLine="170"/>
        <w:jc w:val="left"/>
        <w:rPr>
          <w:sz w:val="20"/>
        </w:rPr>
      </w:pPr>
      <w:r>
        <w:rPr>
          <w:position w:val="2"/>
          <w:sz w:val="18"/>
        </w:rPr>
        <w:t>(a) Different BFEs rates.</w:t>
        <w:tab/>
        <w:t>(b) </w:t>
      </w:r>
      <w:r>
        <w:rPr>
          <w:rFonts w:ascii="Arial" w:hAnsi="Arial"/>
          <w:i/>
          <w:position w:val="2"/>
          <w:sz w:val="18"/>
        </w:rPr>
        <w:t>λ</w:t>
      </w:r>
      <w:r>
        <w:rPr>
          <w:sz w:val="12"/>
        </w:rPr>
        <w:t>SC</w:t>
      </w:r>
      <w:r>
        <w:rPr>
          <w:spacing w:val="28"/>
          <w:sz w:val="12"/>
        </w:rPr>
        <w:t> </w:t>
      </w:r>
      <w:r>
        <w:rPr>
          <w:position w:val="2"/>
          <w:sz w:val="18"/>
        </w:rPr>
        <w:t>Sensitivity Analysis.</w:t>
      </w:r>
      <w:r>
        <w:rPr>
          <w:spacing w:val="40"/>
          <w:position w:val="2"/>
          <w:sz w:val="18"/>
        </w:rPr>
        <w:t> </w:t>
      </w:r>
      <w:r>
        <w:rPr>
          <w:spacing w:val="-2"/>
          <w:sz w:val="20"/>
        </w:rPr>
        <w:t>Figure</w:t>
      </w:r>
      <w:r>
        <w:rPr>
          <w:spacing w:val="-2"/>
          <w:sz w:val="20"/>
        </w:rPr>
        <w:t> 3: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(a)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2"/>
          <w:sz w:val="20"/>
        </w:rPr>
        <w:t> models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different bit-flip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error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rates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{0.1%,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1%,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5%,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10%}.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test </w:t>
      </w:r>
      <w:r>
        <w:rPr>
          <w:sz w:val="20"/>
        </w:rPr>
        <w:t>BERT on MRPC, GPT-2 on SST-2, and Gemma 2 on </w:t>
      </w:r>
      <w:r>
        <w:rPr>
          <w:spacing w:val="-4"/>
          <w:sz w:val="20"/>
        </w:rPr>
        <w:t>ARC-E.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(b)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Sensitivity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analysis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assessing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impact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</w:t>
      </w:r>
      <w:r>
        <w:rPr>
          <w:spacing w:val="-4"/>
          <w:sz w:val="20"/>
        </w:rPr>
        <w:t>f</w:t>
      </w:r>
      <w:r>
        <w:rPr>
          <w:sz w:val="20"/>
        </w:rPr>
        <w:t> varying</w:t>
      </w:r>
      <w:r>
        <w:rPr>
          <w:spacing w:val="-11"/>
          <w:sz w:val="20"/>
        </w:rPr>
        <w:t> </w:t>
      </w:r>
      <w:r>
        <w:rPr>
          <w:rFonts w:ascii="Calibri" w:hAnsi="Calibri"/>
          <w:i/>
          <w:sz w:val="20"/>
        </w:rPr>
        <w:t>λ</w:t>
      </w:r>
      <w:r>
        <w:rPr>
          <w:sz w:val="20"/>
          <w:vertAlign w:val="subscript"/>
        </w:rPr>
        <w:t>SC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model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robustness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task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accuracy.</w:t>
      </w: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line="254" w:lineRule="auto" w:before="1"/>
        <w:ind w:left="134" w:right="37" w:firstLine="7"/>
      </w:pPr>
      <w:r>
        <w:rPr>
          <w:spacing w:val="-2"/>
        </w:rPr>
        <w:t>5%,</w:t>
      </w:r>
      <w:r>
        <w:rPr>
          <w:spacing w:val="-6"/>
        </w:rPr>
        <w:t> </w:t>
      </w:r>
      <w:r>
        <w:rPr>
          <w:spacing w:val="-2"/>
        </w:rPr>
        <w:t>10%}.</w:t>
      </w:r>
      <w:r>
        <w:rPr>
          <w:spacing w:val="10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defenses</w:t>
      </w:r>
      <w:r>
        <w:rPr>
          <w:spacing w:val="-7"/>
        </w:rPr>
        <w:t> </w:t>
      </w:r>
      <w:r>
        <w:rPr>
          <w:spacing w:val="-2"/>
        </w:rPr>
        <w:t>individually</w:t>
      </w:r>
      <w:r>
        <w:rPr>
          <w:spacing w:val="-7"/>
        </w:rPr>
        <w:t> </w:t>
      </w:r>
      <w:r>
        <w:rPr>
          <w:spacing w:val="-2"/>
        </w:rPr>
        <w:t>im- </w:t>
      </w:r>
      <w:r>
        <w:rPr>
          <w:w w:val="90"/>
        </w:rPr>
        <w:t>prove performance, the combined strategy consis- </w:t>
      </w:r>
      <w:r>
        <w:rPr>
          <w:spacing w:val="-6"/>
        </w:rPr>
        <w:t>tently outperforms them, especially at higher BFE </w:t>
      </w:r>
      <w:r>
        <w:rPr/>
        <w:t>rates.</w:t>
      </w:r>
      <w:r>
        <w:rPr>
          <w:spacing w:val="22"/>
        </w:rPr>
        <w:t> </w:t>
      </w:r>
      <w:r>
        <w:rPr/>
        <w:t>For</w:t>
      </w:r>
      <w:r>
        <w:rPr>
          <w:spacing w:val="-4"/>
        </w:rPr>
        <w:t> </w:t>
      </w:r>
      <w:r>
        <w:rPr/>
        <w:t>instance,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10%</w:t>
      </w:r>
      <w:r>
        <w:rPr>
          <w:spacing w:val="-4"/>
        </w:rPr>
        <w:t> </w:t>
      </w:r>
      <w:r>
        <w:rPr/>
        <w:t>BFEs,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combined </w:t>
      </w:r>
      <w:r>
        <w:rPr>
          <w:spacing w:val="-4"/>
        </w:rPr>
        <w:t>defense</w:t>
      </w:r>
      <w:r>
        <w:rPr>
          <w:spacing w:val="-9"/>
        </w:rPr>
        <w:t> </w:t>
      </w:r>
      <w:r>
        <w:rPr>
          <w:spacing w:val="-4"/>
        </w:rPr>
        <w:t>achieves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highest</w:t>
      </w:r>
      <w:r>
        <w:rPr>
          <w:spacing w:val="-8"/>
        </w:rPr>
        <w:t> </w:t>
      </w:r>
      <w:r>
        <w:rPr>
          <w:spacing w:val="-4"/>
        </w:rPr>
        <w:t>accuracy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74.12%. </w:t>
      </w:r>
      <w:r>
        <w:rPr>
          <w:rFonts w:ascii="Times New Roman"/>
          <w:b/>
          <w:spacing w:val="-2"/>
        </w:rPr>
        <w:t>Resilience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to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BFEs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at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Different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Error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2"/>
        </w:rPr>
        <w:t>Rates. </w:t>
      </w:r>
      <w:r>
        <w:rPr>
          <w:spacing w:val="-2"/>
        </w:rPr>
        <w:t>We evaluate</w:t>
      </w:r>
      <w:r>
        <w:rPr>
          <w:spacing w:val="18"/>
        </w:rPr>
        <w:t> </w:t>
      </w:r>
      <w:r>
        <w:rPr>
          <w:spacing w:val="-2"/>
        </w:rPr>
        <w:t>model</w:t>
      </w:r>
      <w:r>
        <w:rPr>
          <w:spacing w:val="18"/>
        </w:rPr>
        <w:t> </w:t>
      </w:r>
      <w:r>
        <w:rPr>
          <w:spacing w:val="-2"/>
        </w:rPr>
        <w:t>resilience</w:t>
      </w:r>
      <w:r>
        <w:rPr>
          <w:spacing w:val="18"/>
        </w:rPr>
        <w:t> </w:t>
      </w:r>
      <w:r>
        <w:rPr>
          <w:spacing w:val="-2"/>
        </w:rPr>
        <w:t>to</w:t>
      </w:r>
      <w:r>
        <w:rPr>
          <w:spacing w:val="18"/>
        </w:rPr>
        <w:t> </w:t>
      </w:r>
      <w:r>
        <w:rPr>
          <w:spacing w:val="-2"/>
        </w:rPr>
        <w:t>varying</w:t>
      </w:r>
      <w:r>
        <w:rPr>
          <w:spacing w:val="18"/>
        </w:rPr>
        <w:t> </w:t>
      </w:r>
      <w:r>
        <w:rPr>
          <w:spacing w:val="-2"/>
        </w:rPr>
        <w:t>BFE</w:t>
      </w:r>
      <w:r>
        <w:rPr>
          <w:spacing w:val="18"/>
        </w:rPr>
        <w:t> </w:t>
      </w:r>
      <w:r>
        <w:rPr>
          <w:spacing w:val="-2"/>
        </w:rPr>
        <w:t>rates ({0.1%,</w:t>
      </w:r>
      <w:r>
        <w:rPr>
          <w:spacing w:val="-10"/>
        </w:rPr>
        <w:t> </w:t>
      </w:r>
      <w:r>
        <w:rPr>
          <w:spacing w:val="-2"/>
        </w:rPr>
        <w:t>1%,</w:t>
      </w:r>
      <w:r>
        <w:rPr>
          <w:spacing w:val="-9"/>
        </w:rPr>
        <w:t> </w:t>
      </w:r>
      <w:r>
        <w:rPr>
          <w:spacing w:val="-2"/>
        </w:rPr>
        <w:t>5%,</w:t>
      </w:r>
      <w:r>
        <w:rPr>
          <w:spacing w:val="-9"/>
        </w:rPr>
        <w:t> </w:t>
      </w:r>
      <w:r>
        <w:rPr>
          <w:spacing w:val="-2"/>
        </w:rPr>
        <w:t>10%})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BERT</w:t>
      </w:r>
      <w:r>
        <w:rPr>
          <w:spacing w:val="-10"/>
        </w:rPr>
        <w:t> </w:t>
      </w:r>
      <w:r>
        <w:rPr>
          <w:spacing w:val="-2"/>
        </w:rPr>
        <w:t>(MRPC),</w:t>
      </w:r>
      <w:r>
        <w:rPr>
          <w:spacing w:val="-10"/>
        </w:rPr>
        <w:t> </w:t>
      </w:r>
      <w:r>
        <w:rPr>
          <w:spacing w:val="-2"/>
        </w:rPr>
        <w:t>GPT-</w:t>
      </w:r>
      <w:r>
        <w:rPr>
          <w:spacing w:val="-10"/>
        </w:rPr>
        <w:t>2</w:t>
      </w:r>
    </w:p>
    <w:p>
      <w:pPr>
        <w:pStyle w:val="BodyText"/>
        <w:spacing w:line="252" w:lineRule="auto"/>
        <w:ind w:left="142" w:right="38" w:hanging="8"/>
        <w:jc w:val="both"/>
      </w:pPr>
      <w:r>
        <w:rPr>
          <w:spacing w:val="-4"/>
        </w:rPr>
        <w:t>(SST-2), and Gemma2 (ARC-E). Without defense, </w:t>
      </w:r>
      <w:r>
        <w:rPr>
          <w:spacing w:val="-8"/>
        </w:rPr>
        <w:t>accuracy</w:t>
      </w:r>
      <w:r>
        <w:rPr>
          <w:spacing w:val="-2"/>
        </w:rPr>
        <w:t> </w:t>
      </w:r>
      <w:r>
        <w:rPr>
          <w:spacing w:val="-8"/>
        </w:rPr>
        <w:t>steadily</w:t>
      </w:r>
      <w:r>
        <w:rPr>
          <w:spacing w:val="-2"/>
        </w:rPr>
        <w:t> </w:t>
      </w:r>
      <w:r>
        <w:rPr>
          <w:spacing w:val="-8"/>
        </w:rPr>
        <w:t>drops,</w:t>
      </w:r>
      <w:r>
        <w:rPr>
          <w:spacing w:val="-2"/>
        </w:rPr>
        <w:t> </w:t>
      </w:r>
      <w:r>
        <w:rPr>
          <w:spacing w:val="-8"/>
        </w:rPr>
        <w:t>while</w:t>
      </w:r>
      <w:r>
        <w:rPr>
          <w:spacing w:val="-2"/>
        </w:rPr>
        <w:t> </w:t>
      </w:r>
      <w:r>
        <w:rPr>
          <w:spacing w:val="-8"/>
        </w:rPr>
        <w:t>our</w:t>
      </w:r>
      <w:r>
        <w:rPr>
          <w:spacing w:val="-2"/>
        </w:rPr>
        <w:t> </w:t>
      </w:r>
      <w:r>
        <w:rPr>
          <w:spacing w:val="-8"/>
        </w:rPr>
        <w:t>defense</w:t>
      </w:r>
      <w:r>
        <w:rPr>
          <w:spacing w:val="-2"/>
        </w:rPr>
        <w:t> </w:t>
      </w:r>
      <w:r>
        <w:rPr>
          <w:spacing w:val="-8"/>
        </w:rPr>
        <w:t>mecha- </w:t>
      </w:r>
      <w:r>
        <w:rPr>
          <w:w w:val="90"/>
        </w:rPr>
        <w:t>nisms significantly mitigate performance degrada- </w:t>
      </w:r>
      <w:r>
        <w:rPr/>
        <w:t>tion,</w:t>
      </w:r>
      <w:r>
        <w:rPr>
          <w:spacing w:val="-1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higher</w:t>
      </w:r>
      <w:r>
        <w:rPr>
          <w:spacing w:val="-1"/>
        </w:rPr>
        <w:t> </w:t>
      </w:r>
      <w:r>
        <w:rPr/>
        <w:t>BFE</w:t>
      </w:r>
      <w:r>
        <w:rPr>
          <w:spacing w:val="-1"/>
        </w:rPr>
        <w:t> </w:t>
      </w:r>
      <w:r>
        <w:rPr/>
        <w:t>rates.</w:t>
      </w:r>
    </w:p>
    <w:p>
      <w:pPr>
        <w:pStyle w:val="BodyText"/>
        <w:spacing w:line="247" w:lineRule="auto" w:before="13"/>
        <w:ind w:left="142" w:right="38"/>
        <w:jc w:val="both"/>
      </w:pPr>
      <w:r>
        <w:rPr>
          <w:rFonts w:ascii="Times New Roman" w:hAnsi="Times New Roman"/>
          <w:b/>
        </w:rPr>
        <w:t>Hyper-parameter </w:t>
      </w:r>
      <w:r>
        <w:rPr>
          <w:rFonts w:ascii="Calibri" w:hAnsi="Calibri"/>
          <w:i/>
          <w:w w:val="105"/>
        </w:rPr>
        <w:t>λ</w:t>
      </w:r>
      <w:r>
        <w:rPr>
          <w:rFonts w:ascii="Times New Roman" w:hAnsi="Times New Roman"/>
          <w:b/>
          <w:w w:val="105"/>
          <w:vertAlign w:val="subscript"/>
        </w:rPr>
        <w:t>SC</w:t>
      </w:r>
      <w:r>
        <w:rPr>
          <w:rFonts w:ascii="Times New Roman" w:hAnsi="Times New Roman"/>
          <w:b/>
          <w:w w:val="105"/>
          <w:vertAlign w:val="baseline"/>
        </w:rPr>
        <w:t> </w:t>
      </w:r>
      <w:r>
        <w:rPr>
          <w:rFonts w:ascii="Times New Roman" w:hAnsi="Times New Roman"/>
          <w:b/>
          <w:vertAlign w:val="baseline"/>
        </w:rPr>
        <w:t>Sensitivity Analysis. </w:t>
      </w:r>
      <w:r>
        <w:rPr>
          <w:vertAlign w:val="baseline"/>
        </w:rPr>
        <w:t>We </w:t>
      </w:r>
      <w:r>
        <w:rPr>
          <w:spacing w:val="-6"/>
          <w:vertAlign w:val="baseline"/>
        </w:rPr>
        <w:t>analyze the effect of the self-correction weight </w:t>
      </w:r>
      <w:r>
        <w:rPr>
          <w:rFonts w:ascii="Calibri" w:hAnsi="Calibri"/>
          <w:i/>
          <w:spacing w:val="-6"/>
          <w:vertAlign w:val="baseline"/>
        </w:rPr>
        <w:t>λ</w:t>
      </w:r>
      <w:r>
        <w:rPr>
          <w:spacing w:val="-6"/>
          <w:vertAlign w:val="subscript"/>
        </w:rPr>
        <w:t>SC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vertAlign w:val="baseline"/>
        </w:rPr>
        <w:t>model</w:t>
      </w:r>
      <w:r>
        <w:rPr>
          <w:spacing w:val="-5"/>
          <w:vertAlign w:val="baseline"/>
        </w:rPr>
        <w:t> </w:t>
      </w:r>
      <w:r>
        <w:rPr>
          <w:vertAlign w:val="baseline"/>
        </w:rPr>
        <w:t>robustness.</w:t>
      </w:r>
      <w:r>
        <w:rPr>
          <w:spacing w:val="24"/>
          <w:vertAlign w:val="baseline"/>
        </w:rPr>
        <w:t> </w:t>
      </w:r>
      <w:r>
        <w:rPr>
          <w:vertAlign w:val="baseline"/>
        </w:rPr>
        <w:t>As</w:t>
      </w:r>
      <w:r>
        <w:rPr>
          <w:spacing w:val="-5"/>
          <w:vertAlign w:val="baseline"/>
        </w:rPr>
        <w:t> </w:t>
      </w:r>
      <w:r>
        <w:rPr>
          <w:vertAlign w:val="baseline"/>
        </w:rPr>
        <w:t>shown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vertAlign w:val="baseline"/>
        </w:rPr>
        <w:t>Figure</w:t>
      </w:r>
      <w:r>
        <w:rPr>
          <w:spacing w:val="-5"/>
          <w:vertAlign w:val="baseline"/>
        </w:rPr>
        <w:t> </w:t>
      </w:r>
      <w:hyperlink w:history="true" w:anchor="_bookmark13">
        <w:r>
          <w:rPr>
            <w:color w:val="FF0000"/>
            <w:vertAlign w:val="baseline"/>
          </w:rPr>
          <w:t>3</w:t>
        </w:r>
      </w:hyperlink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in- </w:t>
      </w:r>
      <w:r>
        <w:rPr>
          <w:spacing w:val="-2"/>
          <w:vertAlign w:val="baseline"/>
        </w:rPr>
        <w:t>creasing</w:t>
      </w:r>
      <w:r>
        <w:rPr>
          <w:spacing w:val="-9"/>
          <w:vertAlign w:val="baseline"/>
        </w:rPr>
        <w:t> </w:t>
      </w:r>
      <w:r>
        <w:rPr>
          <w:rFonts w:ascii="Calibri" w:hAnsi="Calibri"/>
          <w:i/>
          <w:spacing w:val="-2"/>
          <w:w w:val="105"/>
          <w:vertAlign w:val="baseline"/>
        </w:rPr>
        <w:t>λ</w:t>
      </w:r>
      <w:r>
        <w:rPr>
          <w:spacing w:val="-2"/>
          <w:w w:val="105"/>
          <w:vertAlign w:val="subscript"/>
        </w:rPr>
        <w:t>SC</w:t>
      </w:r>
      <w:r>
        <w:rPr>
          <w:spacing w:val="-4"/>
          <w:w w:val="105"/>
          <w:vertAlign w:val="baseline"/>
        </w:rPr>
        <w:t> </w:t>
      </w:r>
      <w:r>
        <w:rPr>
          <w:spacing w:val="-2"/>
          <w:vertAlign w:val="baseline"/>
        </w:rPr>
        <w:t>improves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resilience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BFEs,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ex- </w:t>
      </w:r>
      <w:r>
        <w:rPr>
          <w:spacing w:val="-6"/>
          <w:vertAlign w:val="baseline"/>
        </w:rPr>
        <w:t>cessively high values risk overfitting to errors, re- </w:t>
      </w:r>
      <w:r>
        <w:rPr>
          <w:vertAlign w:val="baseline"/>
        </w:rPr>
        <w:t>ducing</w:t>
      </w:r>
      <w:r>
        <w:rPr>
          <w:spacing w:val="-12"/>
          <w:vertAlign w:val="baseline"/>
        </w:rPr>
        <w:t> </w:t>
      </w:r>
      <w:r>
        <w:rPr>
          <w:vertAlign w:val="baseline"/>
        </w:rPr>
        <w:t>overall</w:t>
      </w:r>
      <w:r>
        <w:rPr>
          <w:spacing w:val="-12"/>
          <w:vertAlign w:val="baseline"/>
        </w:rPr>
        <w:t> </w:t>
      </w:r>
      <w:r>
        <w:rPr>
          <w:vertAlign w:val="baseline"/>
        </w:rPr>
        <w:t>performance.</w:t>
      </w:r>
    </w:p>
    <w:p>
      <w:pPr>
        <w:pStyle w:val="BodyText"/>
        <w:spacing w:line="252" w:lineRule="auto" w:before="16"/>
        <w:ind w:left="142" w:right="38"/>
        <w:jc w:val="both"/>
      </w:pPr>
      <w:r>
        <w:rPr>
          <w:rFonts w:ascii="Times New Roman"/>
          <w:b/>
        </w:rPr>
        <w:t>Defense for Component-Specific BFEs.</w:t>
      </w:r>
      <w:r>
        <w:rPr>
          <w:rFonts w:ascii="Times New Roman"/>
          <w:b/>
          <w:spacing w:val="40"/>
        </w:rPr>
        <w:t> </w:t>
      </w:r>
      <w:r>
        <w:rPr/>
        <w:t>Using </w:t>
      </w:r>
      <w:r>
        <w:rPr>
          <w:spacing w:val="-4"/>
        </w:rPr>
        <w:t>GPT-2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MMLU,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inject</w:t>
      </w:r>
      <w:r>
        <w:rPr>
          <w:spacing w:val="-8"/>
        </w:rPr>
        <w:t> </w:t>
      </w:r>
      <w:r>
        <w:rPr>
          <w:spacing w:val="-4"/>
        </w:rPr>
        <w:t>1%</w:t>
      </w:r>
      <w:r>
        <w:rPr>
          <w:spacing w:val="-8"/>
        </w:rPr>
        <w:t> </w:t>
      </w:r>
      <w:r>
        <w:rPr>
          <w:spacing w:val="-4"/>
        </w:rPr>
        <w:t>BFEs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8"/>
        </w:rPr>
        <w:t> </w:t>
      </w:r>
      <w:r>
        <w:rPr>
          <w:spacing w:val="-4"/>
        </w:rPr>
        <w:t>individ- </w:t>
      </w:r>
      <w:r>
        <w:rPr>
          <w:spacing w:val="-6"/>
        </w:rPr>
        <w:t>ual components (embedding, self-attention, MLP, LayerNorm)</w:t>
      </w:r>
      <w:r>
        <w:rPr>
          <w:spacing w:val="-7"/>
        </w:rPr>
        <w:t> </w:t>
      </w:r>
      <w:r>
        <w:rPr>
          <w:spacing w:val="-6"/>
        </w:rPr>
        <w:t>and apply our defense strategies. </w:t>
      </w:r>
      <w:r>
        <w:rPr>
          <w:spacing w:val="-6"/>
        </w:rPr>
        <w:t>Re- </w:t>
      </w:r>
      <w:r>
        <w:rPr/>
        <w:t>sults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methods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all </w:t>
      </w:r>
      <w:r>
        <w:rPr>
          <w:spacing w:val="-2"/>
        </w:rPr>
        <w:t>components,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embedding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self-attention </w:t>
      </w:r>
      <w:r>
        <w:rPr>
          <w:w w:val="90"/>
        </w:rPr>
        <w:t>layers benefiting the most.</w:t>
      </w:r>
      <w:r>
        <w:rPr/>
        <w:t> </w:t>
      </w:r>
      <w:r>
        <w:rPr>
          <w:w w:val="90"/>
        </w:rPr>
        <w:t>Even for less vulnerable components like LayerNorm, our defenses improve stability, demonstrating robustness at both whole- </w:t>
      </w:r>
      <w:r>
        <w:rPr>
          <w:spacing w:val="-2"/>
        </w:rPr>
        <w:t>network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component</w:t>
      </w:r>
      <w:r>
        <w:rPr>
          <w:spacing w:val="-6"/>
        </w:rPr>
        <w:t> </w:t>
      </w:r>
      <w:r>
        <w:rPr>
          <w:spacing w:val="-2"/>
        </w:rPr>
        <w:t>levels.</w:t>
      </w:r>
    </w:p>
    <w:p>
      <w:pPr>
        <w:spacing w:line="252" w:lineRule="auto" w:before="18"/>
        <w:ind w:left="142" w:right="74" w:firstLine="0"/>
        <w:jc w:val="both"/>
        <w:rPr>
          <w:sz w:val="22"/>
        </w:rPr>
      </w:pPr>
      <w:r>
        <w:rPr>
          <w:rFonts w:ascii="Times New Roman"/>
          <w:b/>
          <w:sz w:val="22"/>
        </w:rPr>
        <w:t>Impact of Fixed BFEs </w:t>
      </w:r>
      <w:r>
        <w:rPr>
          <w:rFonts w:ascii="Times New Roman"/>
          <w:b/>
          <w:i/>
          <w:sz w:val="22"/>
        </w:rPr>
        <w:t>Count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Using the </w:t>
      </w:r>
      <w:r>
        <w:rPr>
          <w:sz w:val="22"/>
        </w:rPr>
        <w:t>same BFE</w:t>
      </w:r>
      <w:r>
        <w:rPr>
          <w:spacing w:val="11"/>
          <w:sz w:val="22"/>
        </w:rPr>
        <w:t> </w:t>
      </w:r>
      <w:r>
        <w:rPr>
          <w:rFonts w:ascii="Times New Roman"/>
          <w:i/>
          <w:sz w:val="22"/>
        </w:rPr>
        <w:t>rate</w:t>
      </w:r>
      <w:r>
        <w:rPr>
          <w:rFonts w:ascii="Times New Roman"/>
          <w:i/>
          <w:spacing w:val="5"/>
          <w:sz w:val="22"/>
        </w:rPr>
        <w:t> </w:t>
      </w:r>
      <w:r>
        <w:rPr>
          <w:sz w:val="22"/>
        </w:rPr>
        <w:t>across</w:t>
      </w:r>
      <w:r>
        <w:rPr>
          <w:spacing w:val="11"/>
          <w:sz w:val="22"/>
        </w:rPr>
        <w:t> </w:t>
      </w:r>
      <w:r>
        <w:rPr>
          <w:sz w:val="22"/>
        </w:rPr>
        <w:t>modules</w:t>
      </w:r>
      <w:r>
        <w:rPr>
          <w:spacing w:val="12"/>
          <w:sz w:val="22"/>
        </w:rPr>
        <w:t> </w:t>
      </w:r>
      <w:r>
        <w:rPr>
          <w:sz w:val="22"/>
        </w:rPr>
        <w:t>allows</w:t>
      </w:r>
      <w:r>
        <w:rPr>
          <w:spacing w:val="11"/>
          <w:sz w:val="22"/>
        </w:rPr>
        <w:t> </w:t>
      </w:r>
      <w:r>
        <w:rPr>
          <w:sz w:val="22"/>
        </w:rPr>
        <w:t>us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pacing w:val="-7"/>
          <w:sz w:val="22"/>
        </w:rPr>
        <w:t>compare</w:t>
      </w:r>
    </w:p>
    <w:p>
      <w:pPr>
        <w:pStyle w:val="BodyText"/>
        <w:spacing w:line="252" w:lineRule="auto" w:before="1"/>
        <w:ind w:left="141" w:right="136"/>
        <w:jc w:val="both"/>
      </w:pPr>
      <w:r>
        <w:rPr/>
        <w:br w:type="column"/>
      </w:r>
      <w:r>
        <w:rPr/>
        <w:t>ity.</w:t>
      </w:r>
      <w:r>
        <w:rPr>
          <w:spacing w:val="35"/>
        </w:rPr>
        <w:t> </w:t>
      </w:r>
      <w:r>
        <w:rPr/>
        <w:t>Table</w:t>
      </w:r>
      <w:r>
        <w:rPr>
          <w:spacing w:val="-4"/>
        </w:rPr>
        <w:t> </w:t>
      </w:r>
      <w:hyperlink w:history="true" w:anchor="_bookmark14">
        <w:r>
          <w:rPr>
            <w:color w:val="FF0000"/>
          </w:rPr>
          <w:t>6</w:t>
        </w:r>
      </w:hyperlink>
      <w:r>
        <w:rPr>
          <w:color w:val="FF0000"/>
          <w:spacing w:val="-4"/>
        </w:rPr>
        <w:t> </w:t>
      </w:r>
      <w:r>
        <w:rPr/>
        <w:t>confirms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embedding</w:t>
      </w:r>
      <w:r>
        <w:rPr>
          <w:spacing w:val="-4"/>
        </w:rPr>
        <w:t> </w:t>
      </w:r>
      <w:r>
        <w:rPr/>
        <w:t>layer remains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sensitive.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5"/>
        <w:gridCol w:w="625"/>
        <w:gridCol w:w="745"/>
        <w:gridCol w:w="838"/>
        <w:gridCol w:w="931"/>
      </w:tblGrid>
      <w:tr>
        <w:trPr>
          <w:trHeight w:val="220" w:hRule="atLeast"/>
        </w:trPr>
        <w:tc>
          <w:tcPr>
            <w:tcW w:w="1135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BFBFBF"/>
          </w:tcPr>
          <w:p>
            <w:pPr>
              <w:pStyle w:val="TableParagraph"/>
              <w:spacing w:line="196" w:lineRule="exact" w:before="0"/>
              <w:ind w:left="1"/>
              <w:rPr>
                <w:rFonts w:ascii="Times New Roman"/>
                <w:b/>
                <w:sz w:val="18"/>
              </w:rPr>
            </w:pPr>
            <w:bookmarkStart w:name="_bookmark14" w:id="21"/>
            <w:bookmarkEnd w:id="21"/>
            <w:r>
              <w:rPr/>
            </w:r>
            <w:r>
              <w:rPr>
                <w:rFonts w:ascii="Times New Roman"/>
                <w:b/>
                <w:spacing w:val="-2"/>
                <w:w w:val="105"/>
                <w:sz w:val="18"/>
              </w:rPr>
              <w:t>Component</w:t>
            </w:r>
          </w:p>
        </w:tc>
        <w:tc>
          <w:tcPr>
            <w:tcW w:w="62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line="196" w:lineRule="exact" w:before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105"/>
                <w:sz w:val="18"/>
              </w:rPr>
              <w:t>1</w:t>
            </w:r>
            <w:r>
              <w:rPr>
                <w:rFonts w:ascii="Times New Roman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Times New Roman"/>
                <w:b/>
                <w:spacing w:val="-5"/>
                <w:w w:val="105"/>
                <w:sz w:val="18"/>
              </w:rPr>
              <w:t>Bit</w:t>
            </w:r>
          </w:p>
        </w:tc>
        <w:tc>
          <w:tcPr>
            <w:tcW w:w="74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line="196" w:lineRule="exact" w:before="0"/>
              <w:ind w:left="1" w:right="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105"/>
                <w:sz w:val="18"/>
              </w:rPr>
              <w:t>10</w:t>
            </w:r>
            <w:r>
              <w:rPr>
                <w:rFonts w:ascii="Times New Roman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w w:val="105"/>
                <w:sz w:val="18"/>
              </w:rPr>
              <w:t>Bits</w:t>
            </w:r>
          </w:p>
        </w:tc>
        <w:tc>
          <w:tcPr>
            <w:tcW w:w="83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line="196" w:lineRule="exact" w:before="0"/>
              <w:ind w:right="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105"/>
                <w:sz w:val="18"/>
              </w:rPr>
              <w:t>100</w:t>
            </w:r>
            <w:r>
              <w:rPr>
                <w:rFonts w:ascii="Times New Roman"/>
                <w:b/>
                <w:spacing w:val="-7"/>
                <w:w w:val="105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w w:val="105"/>
                <w:sz w:val="18"/>
              </w:rPr>
              <w:t>Bits</w:t>
            </w:r>
          </w:p>
        </w:tc>
        <w:tc>
          <w:tcPr>
            <w:tcW w:w="93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FBFBF"/>
          </w:tcPr>
          <w:p>
            <w:pPr>
              <w:pStyle w:val="TableParagraph"/>
              <w:spacing w:line="196" w:lineRule="exact" w:before="0"/>
              <w:ind w:right="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w w:val="105"/>
                <w:sz w:val="18"/>
              </w:rPr>
              <w:t>1000</w:t>
            </w:r>
            <w:r>
              <w:rPr>
                <w:rFonts w:ascii="Times New Roman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w w:val="105"/>
                <w:sz w:val="18"/>
              </w:rPr>
              <w:t>Bits</w:t>
            </w:r>
          </w:p>
        </w:tc>
      </w:tr>
      <w:tr>
        <w:trPr>
          <w:trHeight w:val="212" w:hRule="atLeast"/>
        </w:trPr>
        <w:tc>
          <w:tcPr>
            <w:tcW w:w="1135" w:type="dxa"/>
            <w:tcBorders>
              <w:top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line="192" w:lineRule="exact" w:before="0"/>
              <w:ind w:lef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Embedding</w:t>
            </w:r>
          </w:p>
        </w:tc>
        <w:tc>
          <w:tcPr>
            <w:tcW w:w="625" w:type="dxa"/>
            <w:tcBorders>
              <w:top w:val="single" w:sz="12" w:space="0" w:color="000000"/>
              <w:left w:val="single" w:sz="4" w:space="0" w:color="000000"/>
            </w:tcBorders>
          </w:tcPr>
          <w:p>
            <w:pPr>
              <w:pStyle w:val="TableParagraph"/>
              <w:spacing w:line="192" w:lineRule="exact" w:before="0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92.67</w:t>
            </w:r>
          </w:p>
        </w:tc>
        <w:tc>
          <w:tcPr>
            <w:tcW w:w="74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2" w:lineRule="exact" w:before="0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92.02</w:t>
            </w:r>
          </w:p>
        </w:tc>
        <w:tc>
          <w:tcPr>
            <w:tcW w:w="83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2" w:lineRule="exact" w:before="0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90.56</w:t>
            </w:r>
          </w:p>
        </w:tc>
        <w:tc>
          <w:tcPr>
            <w:tcW w:w="9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92" w:lineRule="exact" w:before="0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88.34</w:t>
            </w:r>
          </w:p>
        </w:tc>
      </w:tr>
      <w:tr>
        <w:trPr>
          <w:trHeight w:val="230" w:hRule="atLeast"/>
        </w:trPr>
        <w:tc>
          <w:tcPr>
            <w:tcW w:w="113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7" w:lineRule="exact" w:before="4"/>
              <w:ind w:lef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Attention</w:t>
            </w:r>
          </w:p>
        </w:tc>
        <w:tc>
          <w:tcPr>
            <w:tcW w:w="62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7" w:lineRule="exact" w:before="4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92.73</w:t>
            </w:r>
          </w:p>
        </w:tc>
        <w:tc>
          <w:tcPr>
            <w:tcW w:w="745" w:type="dxa"/>
          </w:tcPr>
          <w:p>
            <w:pPr>
              <w:pStyle w:val="TableParagraph"/>
              <w:spacing w:line="207" w:lineRule="exact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92.12</w:t>
            </w:r>
          </w:p>
        </w:tc>
        <w:tc>
          <w:tcPr>
            <w:tcW w:w="838" w:type="dxa"/>
          </w:tcPr>
          <w:p>
            <w:pPr>
              <w:pStyle w:val="TableParagraph"/>
              <w:spacing w:line="207" w:lineRule="exact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91.67</w:t>
            </w:r>
          </w:p>
        </w:tc>
        <w:tc>
          <w:tcPr>
            <w:tcW w:w="931" w:type="dxa"/>
          </w:tcPr>
          <w:p>
            <w:pPr>
              <w:pStyle w:val="TableParagraph"/>
              <w:spacing w:line="207" w:lineRule="exact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90.45</w:t>
            </w:r>
          </w:p>
        </w:tc>
      </w:tr>
      <w:tr>
        <w:trPr>
          <w:trHeight w:val="230" w:hRule="atLeast"/>
        </w:trPr>
        <w:tc>
          <w:tcPr>
            <w:tcW w:w="113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7" w:lineRule="exact" w:before="4"/>
              <w:ind w:left="1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0"/>
                <w:sz w:val="18"/>
              </w:rPr>
              <w:t>MLP</w:t>
            </w:r>
          </w:p>
        </w:tc>
        <w:tc>
          <w:tcPr>
            <w:tcW w:w="62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7" w:lineRule="exact" w:before="4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92.73</w:t>
            </w:r>
          </w:p>
        </w:tc>
        <w:tc>
          <w:tcPr>
            <w:tcW w:w="745" w:type="dxa"/>
          </w:tcPr>
          <w:p>
            <w:pPr>
              <w:pStyle w:val="TableParagraph"/>
              <w:spacing w:line="207" w:lineRule="exact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92.52</w:t>
            </w:r>
          </w:p>
        </w:tc>
        <w:tc>
          <w:tcPr>
            <w:tcW w:w="838" w:type="dxa"/>
          </w:tcPr>
          <w:p>
            <w:pPr>
              <w:pStyle w:val="TableParagraph"/>
              <w:spacing w:line="207" w:lineRule="exact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92.40</w:t>
            </w:r>
          </w:p>
        </w:tc>
        <w:tc>
          <w:tcPr>
            <w:tcW w:w="931" w:type="dxa"/>
          </w:tcPr>
          <w:p>
            <w:pPr>
              <w:pStyle w:val="TableParagraph"/>
              <w:spacing w:line="207" w:lineRule="exact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92.23</w:t>
            </w:r>
          </w:p>
        </w:tc>
      </w:tr>
      <w:tr>
        <w:trPr>
          <w:trHeight w:val="239" w:hRule="atLeast"/>
        </w:trPr>
        <w:tc>
          <w:tcPr>
            <w:tcW w:w="1135" w:type="dxa"/>
            <w:tcBorders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4"/>
              <w:ind w:lef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LayerNorm</w:t>
            </w:r>
          </w:p>
        </w:tc>
        <w:tc>
          <w:tcPr>
            <w:tcW w:w="625" w:type="dxa"/>
            <w:tcBorders>
              <w:left w:val="single" w:sz="4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4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92.73</w:t>
            </w:r>
          </w:p>
        </w:tc>
        <w:tc>
          <w:tcPr>
            <w:tcW w:w="74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92.68</w:t>
            </w:r>
          </w:p>
        </w:tc>
        <w:tc>
          <w:tcPr>
            <w:tcW w:w="8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91.65</w:t>
            </w:r>
          </w:p>
        </w:tc>
        <w:tc>
          <w:tcPr>
            <w:tcW w:w="93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4"/>
              <w:ind w:right="1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sz w:val="18"/>
              </w:rPr>
              <w:t>89.43</w:t>
            </w:r>
          </w:p>
        </w:tc>
      </w:tr>
    </w:tbl>
    <w:p>
      <w:pPr>
        <w:spacing w:line="244" w:lineRule="auto" w:before="76"/>
        <w:ind w:left="141" w:right="140" w:hanging="7"/>
        <w:jc w:val="both"/>
        <w:rPr>
          <w:sz w:val="20"/>
        </w:rPr>
      </w:pPr>
      <w:r>
        <w:rPr>
          <w:sz w:val="20"/>
        </w:rPr>
        <w:t>Table</w:t>
      </w:r>
      <w:r>
        <w:rPr>
          <w:spacing w:val="-2"/>
          <w:sz w:val="20"/>
        </w:rPr>
        <w:t> </w:t>
      </w:r>
      <w:r>
        <w:rPr>
          <w:sz w:val="20"/>
        </w:rPr>
        <w:t>6: Impact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fixed</w:t>
      </w:r>
      <w:r>
        <w:rPr>
          <w:spacing w:val="-2"/>
          <w:sz w:val="20"/>
        </w:rPr>
        <w:t> </w:t>
      </w:r>
      <w:r>
        <w:rPr>
          <w:sz w:val="20"/>
        </w:rPr>
        <w:t>BFE</w:t>
      </w:r>
      <w:r>
        <w:rPr>
          <w:spacing w:val="-2"/>
          <w:sz w:val="20"/>
        </w:rPr>
        <w:t> </w:t>
      </w:r>
      <w:r>
        <w:rPr>
          <w:sz w:val="20"/>
        </w:rPr>
        <w:t>count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GPT-2</w:t>
      </w:r>
      <w:r>
        <w:rPr>
          <w:spacing w:val="-2"/>
          <w:sz w:val="20"/>
        </w:rPr>
        <w:t> </w:t>
      </w:r>
      <w:r>
        <w:rPr>
          <w:sz w:val="20"/>
        </w:rPr>
        <w:t>model performance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SST-2</w:t>
      </w:r>
      <w:r>
        <w:rPr>
          <w:spacing w:val="-9"/>
          <w:sz w:val="20"/>
        </w:rPr>
        <w:t> </w:t>
      </w:r>
      <w:r>
        <w:rPr>
          <w:sz w:val="20"/>
        </w:rPr>
        <w:t>dataset.</w:t>
      </w:r>
    </w:p>
    <w:p>
      <w:pPr>
        <w:pStyle w:val="BodyText"/>
        <w:spacing w:line="252" w:lineRule="auto" w:before="144"/>
        <w:ind w:left="141" w:right="101"/>
        <w:jc w:val="both"/>
      </w:pPr>
      <w:r>
        <w:rPr>
          <w:rFonts w:ascii="Times New Roman"/>
          <w:b/>
          <w:spacing w:val="-6"/>
        </w:rPr>
        <w:t>Computational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6"/>
        </w:rPr>
        <w:t>Overhead.</w:t>
      </w:r>
      <w:r>
        <w:rPr>
          <w:rFonts w:ascii="Times New Roman"/>
          <w:b/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primary </w:t>
      </w:r>
      <w:r>
        <w:rPr>
          <w:spacing w:val="-6"/>
        </w:rPr>
        <w:t>computa- tional</w:t>
      </w:r>
      <w:r>
        <w:rPr>
          <w:spacing w:val="-7"/>
        </w:rPr>
        <w:t> </w:t>
      </w:r>
      <w:r>
        <w:rPr>
          <w:spacing w:val="-6"/>
        </w:rPr>
        <w:t>overhead of FlipGuard comes from comput- </w:t>
      </w:r>
      <w:r>
        <w:rPr>
          <w:w w:val="90"/>
        </w:rPr>
        <w:t>ing the self-correction loss, which requires outputs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clean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perturbed</w:t>
      </w:r>
      <w:r>
        <w:rPr>
          <w:spacing w:val="-10"/>
        </w:rPr>
        <w:t> </w:t>
      </w:r>
      <w:r>
        <w:rPr>
          <w:spacing w:val="-2"/>
        </w:rPr>
        <w:t>parameters.</w:t>
      </w:r>
      <w:r>
        <w:rPr>
          <w:spacing w:val="-10"/>
        </w:rPr>
        <w:t> </w:t>
      </w:r>
      <w:r>
        <w:rPr>
          <w:spacing w:val="-2"/>
        </w:rPr>
        <w:t>This </w:t>
      </w:r>
      <w:r>
        <w:rPr>
          <w:w w:val="90"/>
        </w:rPr>
        <w:t>overhead scales linearly with model size. However, </w:t>
      </w:r>
      <w:r>
        <w:rPr>
          <w:spacing w:val="-8"/>
        </w:rPr>
        <w:t>leveraging</w:t>
      </w:r>
      <w:r>
        <w:rPr>
          <w:spacing w:val="-2"/>
        </w:rPr>
        <w:t> </w:t>
      </w:r>
      <w:r>
        <w:rPr>
          <w:spacing w:val="-8"/>
        </w:rPr>
        <w:t>LoRA</w:t>
      </w:r>
      <w:r>
        <w:rPr>
          <w:spacing w:val="-2"/>
        </w:rPr>
        <w:t> </w:t>
      </w:r>
      <w:r>
        <w:rPr>
          <w:spacing w:val="-8"/>
        </w:rPr>
        <w:t>(</w:t>
      </w:r>
      <w:hyperlink w:history="true" w:anchor="_bookmark28">
        <w:r>
          <w:rPr>
            <w:color w:val="00007F"/>
            <w:spacing w:val="-8"/>
          </w:rPr>
          <w:t>Hu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et</w:t>
        </w:r>
        <w:r>
          <w:rPr>
            <w:color w:val="00007F"/>
            <w:spacing w:val="-2"/>
          </w:rPr>
          <w:t> </w:t>
        </w:r>
        <w:r>
          <w:rPr>
            <w:color w:val="00007F"/>
            <w:spacing w:val="-8"/>
          </w:rPr>
          <w:t>al.</w:t>
        </w:r>
      </w:hyperlink>
      <w:r>
        <w:rPr>
          <w:spacing w:val="-8"/>
        </w:rPr>
        <w:t>,</w:t>
      </w:r>
      <w:r>
        <w:rPr>
          <w:spacing w:val="-2"/>
        </w:rPr>
        <w:t> </w:t>
      </w:r>
      <w:hyperlink w:history="true" w:anchor="_bookmark28">
        <w:r>
          <w:rPr>
            <w:color w:val="00007F"/>
            <w:spacing w:val="-8"/>
          </w:rPr>
          <w:t>2021</w:t>
        </w:r>
      </w:hyperlink>
      <w:r>
        <w:rPr>
          <w:spacing w:val="-8"/>
        </w:rPr>
        <w:t>)</w:t>
      </w:r>
      <w:r>
        <w:rPr>
          <w:spacing w:val="-2"/>
        </w:rPr>
        <w:t> </w:t>
      </w:r>
      <w:r>
        <w:rPr>
          <w:spacing w:val="-8"/>
        </w:rPr>
        <w:t>reduces</w:t>
      </w:r>
      <w:r>
        <w:rPr>
          <w:spacing w:val="-2"/>
        </w:rPr>
        <w:t> </w:t>
      </w:r>
      <w:r>
        <w:rPr>
          <w:spacing w:val="-8"/>
        </w:rPr>
        <w:t>this</w:t>
      </w:r>
      <w:r>
        <w:rPr>
          <w:spacing w:val="-2"/>
        </w:rPr>
        <w:t> </w:t>
      </w:r>
      <w:r>
        <w:rPr>
          <w:spacing w:val="-8"/>
        </w:rPr>
        <w:t>cost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enabling</w:t>
      </w:r>
      <w:r>
        <w:rPr>
          <w:spacing w:val="-8"/>
        </w:rPr>
        <w:t> </w:t>
      </w:r>
      <w:r>
        <w:rPr>
          <w:spacing w:val="-4"/>
        </w:rPr>
        <w:t>clean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perturbed</w:t>
      </w:r>
      <w:r>
        <w:rPr>
          <w:spacing w:val="-8"/>
        </w:rPr>
        <w:t> </w:t>
      </w:r>
      <w:r>
        <w:rPr>
          <w:spacing w:val="-4"/>
        </w:rPr>
        <w:t>outputs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sin- </w:t>
      </w:r>
      <w:r>
        <w:rPr>
          <w:w w:val="90"/>
        </w:rPr>
        <w:t>gle forward pass, minimizing matrix multiplication overhead.</w:t>
      </w:r>
      <w:r>
        <w:rPr/>
        <w:t> </w:t>
      </w:r>
      <w:r>
        <w:rPr>
          <w:w w:val="90"/>
        </w:rPr>
        <w:t>Although</w:t>
      </w:r>
      <w:r>
        <w:rPr>
          <w:spacing w:val="-5"/>
          <w:w w:val="90"/>
        </w:rPr>
        <w:t> </w:t>
      </w:r>
      <w:r>
        <w:rPr>
          <w:w w:val="90"/>
        </w:rPr>
        <w:t>separate</w:t>
      </w:r>
      <w:r>
        <w:rPr>
          <w:spacing w:val="-5"/>
          <w:w w:val="90"/>
        </w:rPr>
        <w:t> </w:t>
      </w:r>
      <w:r>
        <w:rPr>
          <w:w w:val="90"/>
        </w:rPr>
        <w:t>activation</w:t>
      </w:r>
      <w:r>
        <w:rPr>
          <w:spacing w:val="-5"/>
          <w:w w:val="90"/>
        </w:rPr>
        <w:t> </w:t>
      </w:r>
      <w:r>
        <w:rPr>
          <w:w w:val="90"/>
        </w:rPr>
        <w:t>function</w:t>
      </w:r>
      <w:r>
        <w:rPr>
          <w:spacing w:val="-5"/>
          <w:w w:val="90"/>
        </w:rPr>
        <w:t> </w:t>
      </w:r>
      <w:r>
        <w:rPr>
          <w:w w:val="90"/>
        </w:rPr>
        <w:t>ap- </w:t>
      </w:r>
      <w:r>
        <w:rPr>
          <w:spacing w:val="-4"/>
        </w:rPr>
        <w:t>plications (e.g., Softmax) are needed, their cost is </w:t>
      </w:r>
      <w:r>
        <w:rPr>
          <w:w w:val="90"/>
        </w:rPr>
        <w:t>negligible compared to the linear transformations.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SST-2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GPT-2,</w:t>
      </w:r>
      <w:r>
        <w:rPr>
          <w:spacing w:val="-10"/>
        </w:rPr>
        <w:t> </w:t>
      </w:r>
      <w:r>
        <w:rPr>
          <w:spacing w:val="-2"/>
        </w:rPr>
        <w:t>FlipGuard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LoRA</w:t>
      </w:r>
      <w:r>
        <w:rPr>
          <w:spacing w:val="-10"/>
        </w:rPr>
        <w:t> </w:t>
      </w:r>
      <w:r>
        <w:rPr>
          <w:spacing w:val="-2"/>
        </w:rPr>
        <w:t>adds </w:t>
      </w:r>
      <w:r>
        <w:rPr>
          <w:w w:val="90"/>
        </w:rPr>
        <w:t>only</w:t>
      </w:r>
      <w:r>
        <w:rPr>
          <w:spacing w:val="-8"/>
          <w:w w:val="90"/>
        </w:rPr>
        <w:t> </w:t>
      </w:r>
      <w:r>
        <w:rPr>
          <w:w w:val="90"/>
        </w:rPr>
        <w:t>22%</w:t>
      </w:r>
      <w:r>
        <w:rPr>
          <w:spacing w:val="-7"/>
          <w:w w:val="90"/>
        </w:rPr>
        <w:t> </w:t>
      </w:r>
      <w:r>
        <w:rPr>
          <w:w w:val="90"/>
        </w:rPr>
        <w:t>computational</w:t>
      </w:r>
      <w:r>
        <w:rPr>
          <w:spacing w:val="-7"/>
          <w:w w:val="90"/>
        </w:rPr>
        <w:t> </w:t>
      </w:r>
      <w:r>
        <w:rPr>
          <w:w w:val="90"/>
        </w:rPr>
        <w:t>time</w:t>
      </w:r>
      <w:r>
        <w:rPr>
          <w:spacing w:val="-8"/>
          <w:w w:val="90"/>
        </w:rPr>
        <w:t> </w:t>
      </w:r>
      <w:r>
        <w:rPr>
          <w:w w:val="90"/>
        </w:rPr>
        <w:t>compared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standard </w:t>
      </w:r>
      <w:r>
        <w:rPr>
          <w:spacing w:val="-4"/>
        </w:rPr>
        <w:t>fine-tuning</w:t>
      </w:r>
      <w:r>
        <w:rPr>
          <w:spacing w:val="-9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improves</w:t>
      </w:r>
      <w:r>
        <w:rPr>
          <w:spacing w:val="-8"/>
        </w:rPr>
        <w:t> </w:t>
      </w:r>
      <w:r>
        <w:rPr>
          <w:spacing w:val="-4"/>
        </w:rPr>
        <w:t>performance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4.97%.</w:t>
      </w:r>
    </w:p>
    <w:p>
      <w:pPr>
        <w:pStyle w:val="Heading1"/>
        <w:tabs>
          <w:tab w:pos="499" w:val="left" w:leader="none"/>
        </w:tabs>
        <w:spacing w:before="188"/>
        <w:ind w:left="141"/>
      </w:pPr>
      <w:r>
        <w:rPr>
          <w:spacing w:val="-10"/>
        </w:rPr>
        <w:t>6</w:t>
      </w:r>
      <w:r>
        <w:rPr/>
        <w:tab/>
      </w:r>
      <w:r>
        <w:rPr>
          <w:spacing w:val="-2"/>
        </w:rPr>
        <w:t>Conclusion</w:t>
      </w:r>
    </w:p>
    <w:p>
      <w:pPr>
        <w:pStyle w:val="BodyText"/>
        <w:spacing w:line="252" w:lineRule="auto" w:before="154"/>
        <w:ind w:left="141" w:right="101"/>
        <w:jc w:val="both"/>
      </w:pPr>
      <w:r>
        <w:rPr>
          <w:spacing w:val="-4"/>
        </w:rPr>
        <w:t>In this paper, we systematically evaluated the ef- </w:t>
      </w:r>
      <w:r>
        <w:rPr>
          <w:w w:val="90"/>
        </w:rPr>
        <w:t>fects of bit-flip errors (BFEs) across multiple levels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large language models (LLMs), including model </w:t>
      </w:r>
      <w:r>
        <w:rPr>
          <w:w w:val="90"/>
        </w:rPr>
        <w:t>parameters,</w:t>
      </w:r>
      <w:r>
        <w:rPr>
          <w:spacing w:val="-8"/>
          <w:w w:val="90"/>
        </w:rPr>
        <w:t> </w:t>
      </w:r>
      <w:r>
        <w:rPr>
          <w:w w:val="90"/>
        </w:rPr>
        <w:t>activations,</w:t>
      </w:r>
      <w:r>
        <w:rPr>
          <w:spacing w:val="-7"/>
          <w:w w:val="90"/>
        </w:rPr>
        <w:t> </w:t>
      </w:r>
      <w:r>
        <w:rPr>
          <w:w w:val="90"/>
        </w:rPr>
        <w:t>gradients,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bit</w:t>
      </w:r>
      <w:r>
        <w:rPr>
          <w:spacing w:val="-7"/>
          <w:w w:val="90"/>
        </w:rPr>
        <w:t> </w:t>
      </w:r>
      <w:r>
        <w:rPr>
          <w:w w:val="90"/>
        </w:rPr>
        <w:t>positions. Our simulations revealed distinct vulnerabilities in </w:t>
      </w:r>
      <w:r>
        <w:rPr/>
        <w:t>different</w:t>
      </w:r>
      <w:r>
        <w:rPr>
          <w:spacing w:val="-13"/>
        </w:rPr>
        <w:t> </w:t>
      </w:r>
      <w:r>
        <w:rPr/>
        <w:t>components.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mitigate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impact</w:t>
      </w:r>
      <w:r>
        <w:rPr>
          <w:spacing w:val="-12"/>
        </w:rPr>
        <w:t> </w:t>
      </w:r>
      <w:r>
        <w:rPr/>
        <w:t>of </w:t>
      </w:r>
      <w:r>
        <w:rPr>
          <w:spacing w:val="-2"/>
        </w:rPr>
        <w:t>BFEs,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introduced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defense</w:t>
      </w:r>
      <w:r>
        <w:rPr>
          <w:spacing w:val="-6"/>
        </w:rPr>
        <w:t> </w:t>
      </w:r>
      <w:r>
        <w:rPr>
          <w:spacing w:val="-2"/>
        </w:rPr>
        <w:t>strategy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sig- </w:t>
      </w:r>
      <w:r>
        <w:rPr>
          <w:spacing w:val="-6"/>
        </w:rPr>
        <w:t>nificantly improves LLM robustness.</w:t>
      </w:r>
      <w:r>
        <w:rPr>
          <w:spacing w:val="9"/>
        </w:rPr>
        <w:t> </w:t>
      </w:r>
      <w:r>
        <w:rPr>
          <w:spacing w:val="-6"/>
        </w:rPr>
        <w:t>Our findings </w:t>
      </w:r>
      <w:r>
        <w:rPr>
          <w:w w:val="90"/>
        </w:rPr>
        <w:t>highlight the need for robust error-mitigation tech- </w:t>
      </w:r>
      <w:r>
        <w:rPr/>
        <w:t>niques to ensure the reliability of LLMs across </w:t>
      </w:r>
      <w:r>
        <w:rPr>
          <w:spacing w:val="-4"/>
        </w:rPr>
        <w:t>diverse deployment</w:t>
      </w:r>
      <w:r>
        <w:rPr>
          <w:spacing w:val="-5"/>
        </w:rPr>
        <w:t> </w:t>
      </w:r>
      <w:r>
        <w:rPr>
          <w:spacing w:val="-4"/>
        </w:rPr>
        <w:t>environments.</w:t>
      </w:r>
    </w:p>
    <w:p>
      <w:pPr>
        <w:pStyle w:val="BodyText"/>
        <w:spacing w:after="0" w:line="252" w:lineRule="auto"/>
        <w:jc w:val="both"/>
        <w:sectPr>
          <w:type w:val="continuous"/>
          <w:pgSz w:w="11910" w:h="16840"/>
          <w:pgMar w:header="0" w:footer="1013" w:top="1240" w:bottom="280" w:left="1275" w:right="1275"/>
          <w:cols w:num="2" w:equalWidth="0">
            <w:col w:w="4585" w:space="122"/>
            <w:col w:w="4653"/>
          </w:cols>
        </w:sectPr>
      </w:pPr>
    </w:p>
    <w:p>
      <w:pPr>
        <w:pStyle w:val="BodyText"/>
        <w:spacing w:line="252" w:lineRule="auto" w:before="109"/>
        <w:ind w:left="134" w:right="38"/>
        <w:jc w:val="both"/>
      </w:pPr>
      <w:r>
        <w:rPr>
          <w:rFonts w:ascii="Times New Roman"/>
          <w:b/>
        </w:rPr>
        <w:t>Acknowledgement.</w:t>
      </w:r>
      <w:r>
        <w:rPr>
          <w:rFonts w:ascii="Times New Roman"/>
          <w:b/>
          <w:spacing w:val="40"/>
        </w:rPr>
        <w:t> </w:t>
      </w:r>
      <w:r>
        <w:rPr/>
        <w:t>This work is partially </w:t>
      </w:r>
      <w:r>
        <w:rPr/>
        <w:t>sup- </w:t>
      </w:r>
      <w:r>
        <w:rPr>
          <w:spacing w:val="-6"/>
        </w:rPr>
        <w:t>ported by Amazon Research Award, Cisco Faculty </w:t>
      </w:r>
      <w:r>
        <w:rPr/>
        <w:t>Award,</w:t>
      </w:r>
      <w:r>
        <w:rPr>
          <w:spacing w:val="-8"/>
        </w:rPr>
        <w:t> </w:t>
      </w:r>
      <w:r>
        <w:rPr/>
        <w:t>UNC</w:t>
      </w:r>
      <w:r>
        <w:rPr>
          <w:spacing w:val="-8"/>
        </w:rPr>
        <w:t> </w:t>
      </w:r>
      <w:r>
        <w:rPr/>
        <w:t>Accelerating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Awards,</w:t>
      </w:r>
      <w:r>
        <w:rPr>
          <w:spacing w:val="-8"/>
        </w:rPr>
        <w:t> </w:t>
      </w:r>
      <w:r>
        <w:rPr/>
        <w:t>NAIRR</w:t>
      </w:r>
      <w:r>
        <w:rPr>
          <w:spacing w:val="-8"/>
        </w:rPr>
        <w:t> </w:t>
      </w:r>
      <w:r>
        <w:rPr/>
        <w:t>Pi- </w:t>
      </w:r>
      <w:r>
        <w:rPr>
          <w:spacing w:val="-6"/>
        </w:rPr>
        <w:t>lot Award, OpenAI Researcher Access Award, and </w:t>
      </w:r>
      <w:r>
        <w:rPr/>
        <w:t>Gemma Academic Program GCP Credit Award.</w:t>
      </w:r>
    </w:p>
    <w:p>
      <w:pPr>
        <w:pStyle w:val="BodyText"/>
        <w:spacing w:before="93"/>
      </w:pPr>
    </w:p>
    <w:p>
      <w:pPr>
        <w:pStyle w:val="Heading1"/>
        <w:ind w:left="142"/>
        <w:jc w:val="both"/>
      </w:pPr>
      <w:r>
        <w:rPr/>
        <w:t>Limitation</w:t>
      </w:r>
      <w:r>
        <w:rPr>
          <w:spacing w:val="-11"/>
        </w:rPr>
        <w:t> </w:t>
      </w:r>
      <w:r>
        <w:rPr/>
        <w:t>Discussions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Future</w:t>
      </w:r>
      <w:r>
        <w:rPr>
          <w:spacing w:val="-10"/>
        </w:rPr>
        <w:t> </w:t>
      </w:r>
      <w:r>
        <w:rPr>
          <w:spacing w:val="-4"/>
        </w:rPr>
        <w:t>Work</w:t>
      </w:r>
    </w:p>
    <w:p>
      <w:pPr>
        <w:pStyle w:val="BodyText"/>
        <w:spacing w:line="252" w:lineRule="auto" w:before="272"/>
        <w:ind w:left="142" w:right="47" w:hanging="11"/>
        <w:jc w:val="both"/>
      </w:pPr>
      <w:r>
        <w:rPr>
          <w:spacing w:val="-6"/>
        </w:rPr>
        <w:t>While</w:t>
      </w:r>
      <w:r>
        <w:rPr>
          <w:spacing w:val="-7"/>
        </w:rPr>
        <w:t> </w:t>
      </w:r>
      <w:r>
        <w:rPr>
          <w:spacing w:val="-6"/>
        </w:rPr>
        <w:t>our study provides comprehensive insights into</w:t>
      </w:r>
      <w:r>
        <w:rPr>
          <w:spacing w:val="-7"/>
        </w:rPr>
        <w:t> </w:t>
      </w:r>
      <w:r>
        <w:rPr>
          <w:spacing w:val="-6"/>
        </w:rPr>
        <w:t>the impact of bit-flip errors on large language </w:t>
      </w:r>
      <w:r>
        <w:rPr>
          <w:w w:val="90"/>
        </w:rPr>
        <w:t>models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proposes</w:t>
      </w:r>
      <w:r>
        <w:rPr>
          <w:spacing w:val="-7"/>
          <w:w w:val="90"/>
        </w:rPr>
        <w:t> </w:t>
      </w:r>
      <w:r>
        <w:rPr>
          <w:w w:val="90"/>
        </w:rPr>
        <w:t>effective</w:t>
      </w:r>
      <w:r>
        <w:rPr>
          <w:spacing w:val="-8"/>
          <w:w w:val="90"/>
        </w:rPr>
        <w:t> </w:t>
      </w:r>
      <w:r>
        <w:rPr>
          <w:w w:val="90"/>
        </w:rPr>
        <w:t>defense</w:t>
      </w:r>
      <w:r>
        <w:rPr>
          <w:spacing w:val="-7"/>
          <w:w w:val="90"/>
        </w:rPr>
        <w:t> </w:t>
      </w:r>
      <w:r>
        <w:rPr>
          <w:w w:val="90"/>
        </w:rPr>
        <w:t>mechanisms, </w:t>
      </w:r>
      <w:r>
        <w:rPr>
          <w:spacing w:val="-4"/>
        </w:rPr>
        <w:t>several</w:t>
      </w:r>
      <w:r>
        <w:rPr>
          <w:spacing w:val="-5"/>
        </w:rPr>
        <w:t> </w:t>
      </w:r>
      <w:r>
        <w:rPr>
          <w:spacing w:val="-4"/>
        </w:rPr>
        <w:t>limitations</w:t>
      </w:r>
      <w:r>
        <w:rPr>
          <w:spacing w:val="-5"/>
        </w:rPr>
        <w:t> </w:t>
      </w:r>
      <w:r>
        <w:rPr>
          <w:spacing w:val="-4"/>
        </w:rPr>
        <w:t>remain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open</w:t>
      </w:r>
      <w:r>
        <w:rPr>
          <w:spacing w:val="-5"/>
        </w:rPr>
        <w:t> </w:t>
      </w:r>
      <w:r>
        <w:rPr>
          <w:spacing w:val="-4"/>
        </w:rPr>
        <w:t>avenues</w:t>
      </w:r>
      <w:r>
        <w:rPr>
          <w:spacing w:val="-5"/>
        </w:rPr>
        <w:t> </w:t>
      </w:r>
      <w:r>
        <w:rPr>
          <w:spacing w:val="-4"/>
        </w:rPr>
        <w:t>for </w:t>
      </w:r>
      <w:r>
        <w:rPr/>
        <w:t>future research.</w:t>
      </w:r>
    </w:p>
    <w:p>
      <w:pPr>
        <w:pStyle w:val="BodyText"/>
        <w:spacing w:line="252" w:lineRule="auto" w:before="48"/>
        <w:ind w:left="142" w:right="38" w:firstLine="218"/>
        <w:jc w:val="both"/>
      </w:pPr>
      <w:r>
        <w:rPr>
          <w:spacing w:val="-8"/>
        </w:rPr>
        <w:t>First,</w:t>
      </w:r>
      <w:r>
        <w:rPr/>
        <w:t> </w:t>
      </w:r>
      <w:r>
        <w:rPr>
          <w:spacing w:val="-8"/>
        </w:rPr>
        <w:t>our</w:t>
      </w:r>
      <w:r>
        <w:rPr/>
        <w:t> </w:t>
      </w:r>
      <w:r>
        <w:rPr>
          <w:spacing w:val="-8"/>
        </w:rPr>
        <w:t>experiments</w:t>
      </w:r>
      <w:r>
        <w:rPr/>
        <w:t> </w:t>
      </w:r>
      <w:r>
        <w:rPr>
          <w:spacing w:val="-8"/>
        </w:rPr>
        <w:t>primarily</w:t>
      </w:r>
      <w:r>
        <w:rPr/>
        <w:t> </w:t>
      </w:r>
      <w:r>
        <w:rPr>
          <w:spacing w:val="-8"/>
        </w:rPr>
        <w:t>focus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popu- </w:t>
      </w:r>
      <w:r>
        <w:rPr>
          <w:spacing w:val="-2"/>
        </w:rPr>
        <w:t>lar</w:t>
      </w:r>
      <w:r>
        <w:rPr>
          <w:spacing w:val="-5"/>
        </w:rPr>
        <w:t> </w:t>
      </w:r>
      <w:r>
        <w:rPr>
          <w:spacing w:val="-2"/>
        </w:rPr>
        <w:t>models,</w:t>
      </w:r>
      <w:r>
        <w:rPr>
          <w:spacing w:val="-5"/>
        </w:rPr>
        <w:t> </w:t>
      </w:r>
      <w:r>
        <w:rPr>
          <w:spacing w:val="-2"/>
        </w:rPr>
        <w:t>including</w:t>
      </w:r>
      <w:r>
        <w:rPr>
          <w:spacing w:val="-5"/>
        </w:rPr>
        <w:t> </w:t>
      </w:r>
      <w:r>
        <w:rPr>
          <w:spacing w:val="-2"/>
        </w:rPr>
        <w:t>BERT,</w:t>
      </w:r>
      <w:r>
        <w:rPr>
          <w:spacing w:val="-4"/>
        </w:rPr>
        <w:t> </w:t>
      </w:r>
      <w:r>
        <w:rPr>
          <w:spacing w:val="-2"/>
        </w:rPr>
        <w:t>GPT-2,</w:t>
      </w:r>
      <w:r>
        <w:rPr>
          <w:spacing w:val="-5"/>
        </w:rPr>
        <w:t> </w:t>
      </w:r>
      <w:r>
        <w:rPr>
          <w:spacing w:val="-2"/>
        </w:rPr>
        <w:t>Gemma,</w:t>
      </w:r>
      <w:r>
        <w:rPr>
          <w:spacing w:val="-4"/>
        </w:rPr>
        <w:t> </w:t>
      </w:r>
      <w:r>
        <w:rPr>
          <w:spacing w:val="-2"/>
        </w:rPr>
        <w:t>and </w:t>
      </w:r>
      <w:r>
        <w:rPr>
          <w:w w:val="90"/>
        </w:rPr>
        <w:t>Llama.</w:t>
      </w:r>
      <w:r>
        <w:rPr/>
        <w:t> </w:t>
      </w:r>
      <w:r>
        <w:rPr>
          <w:w w:val="90"/>
        </w:rPr>
        <w:t>While these models represent diverse trans- </w:t>
      </w:r>
      <w:r>
        <w:rPr/>
        <w:t>former</w:t>
      </w:r>
      <w:r>
        <w:rPr>
          <w:spacing w:val="-13"/>
        </w:rPr>
        <w:t> </w:t>
      </w:r>
      <w:r>
        <w:rPr/>
        <w:t>architectures,</w:t>
      </w:r>
      <w:r>
        <w:rPr>
          <w:spacing w:val="-12"/>
        </w:rPr>
        <w:t> </w:t>
      </w:r>
      <w:r>
        <w:rPr/>
        <w:t>LLMs</w:t>
      </w:r>
      <w:r>
        <w:rPr>
          <w:spacing w:val="-12"/>
        </w:rPr>
        <w:t> </w:t>
      </w:r>
      <w:r>
        <w:rPr/>
        <w:t>vary</w:t>
      </w:r>
      <w:r>
        <w:rPr>
          <w:spacing w:val="-12"/>
        </w:rPr>
        <w:t> </w:t>
      </w:r>
      <w:r>
        <w:rPr/>
        <w:t>significantly</w:t>
      </w:r>
      <w:r>
        <w:rPr>
          <w:spacing w:val="-12"/>
        </w:rPr>
        <w:t> </w:t>
      </w:r>
      <w:r>
        <w:rPr/>
        <w:t>in </w:t>
      </w:r>
      <w:r>
        <w:rPr>
          <w:w w:val="90"/>
        </w:rPr>
        <w:t>their scale, training regimes, and specific optimiza- </w:t>
      </w:r>
      <w:r>
        <w:rPr/>
        <w:t>tions.</w:t>
      </w:r>
      <w:r>
        <w:rPr>
          <w:spacing w:val="14"/>
        </w:rPr>
        <w:t> </w:t>
      </w:r>
      <w:r>
        <w:rPr/>
        <w:t>Future</w:t>
      </w:r>
      <w:r>
        <w:rPr>
          <w:spacing w:val="-12"/>
        </w:rPr>
        <w:t> </w:t>
      </w:r>
      <w:r>
        <w:rPr/>
        <w:t>work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extend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to other LLMs, such as newer models like GPT-3, to</w:t>
      </w:r>
      <w:r>
        <w:rPr>
          <w:spacing w:val="-13"/>
        </w:rPr>
        <w:t> </w:t>
      </w:r>
      <w:r>
        <w:rPr/>
        <w:t>verify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generalizability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findings</w:t>
      </w:r>
      <w:r>
        <w:rPr>
          <w:spacing w:val="-12"/>
        </w:rPr>
        <w:t> </w:t>
      </w:r>
      <w:r>
        <w:rPr/>
        <w:t>and </w:t>
      </w:r>
      <w:r>
        <w:rPr>
          <w:w w:val="90"/>
        </w:rPr>
        <w:t>defense mechanisms across different architectures </w:t>
      </w:r>
      <w:r>
        <w:rPr/>
        <w:t>and</w:t>
      </w:r>
      <w:r>
        <w:rPr>
          <w:spacing w:val="-8"/>
        </w:rPr>
        <w:t> </w:t>
      </w:r>
      <w:r>
        <w:rPr/>
        <w:t>parameter</w:t>
      </w:r>
      <w:r>
        <w:rPr>
          <w:spacing w:val="-8"/>
        </w:rPr>
        <w:t> </w:t>
      </w:r>
      <w:r>
        <w:rPr/>
        <w:t>scales.</w:t>
      </w:r>
    </w:p>
    <w:p>
      <w:pPr>
        <w:pStyle w:val="BodyText"/>
        <w:spacing w:line="252" w:lineRule="auto" w:before="48"/>
        <w:ind w:left="125" w:right="38" w:firstLine="234"/>
        <w:jc w:val="both"/>
      </w:pPr>
      <w:r>
        <w:rPr>
          <w:spacing w:val="-6"/>
        </w:rPr>
        <w:t>Second,</w:t>
      </w:r>
      <w:r>
        <w:rPr>
          <w:spacing w:val="-7"/>
        </w:rPr>
        <w:t> </w:t>
      </w:r>
      <w:r>
        <w:rPr>
          <w:spacing w:val="-6"/>
        </w:rPr>
        <w:t>We evaluated our defense mechanisms </w:t>
      </w:r>
      <w:r>
        <w:rPr/>
        <w:t>under specific BFE rates {0.1%, 1%, 5%, and 10%}.</w:t>
      </w:r>
      <w:r>
        <w:rPr>
          <w:spacing w:val="35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real-world</w:t>
      </w:r>
      <w:r>
        <w:rPr>
          <w:spacing w:val="-9"/>
        </w:rPr>
        <w:t> </w:t>
      </w:r>
      <w:r>
        <w:rPr/>
        <w:t>hardware-induced </w:t>
      </w:r>
      <w:r>
        <w:rPr>
          <w:spacing w:val="-2"/>
        </w:rPr>
        <w:t>errors</w:t>
      </w:r>
      <w:r>
        <w:rPr>
          <w:spacing w:val="-11"/>
        </w:rPr>
        <w:t> </w:t>
      </w:r>
      <w:r>
        <w:rPr>
          <w:spacing w:val="-2"/>
        </w:rPr>
        <w:t>vary</w:t>
      </w:r>
      <w:r>
        <w:rPr>
          <w:spacing w:val="-10"/>
        </w:rPr>
        <w:t> </w:t>
      </w:r>
      <w:r>
        <w:rPr>
          <w:spacing w:val="-2"/>
        </w:rPr>
        <w:t>dynamically</w:t>
      </w:r>
      <w:r>
        <w:rPr>
          <w:spacing w:val="-10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hardware</w:t>
      </w:r>
      <w:r>
        <w:rPr>
          <w:spacing w:val="-10"/>
        </w:rPr>
        <w:t> </w:t>
      </w:r>
      <w:r>
        <w:rPr>
          <w:spacing w:val="-2"/>
        </w:rPr>
        <w:t>age, </w:t>
      </w:r>
      <w:r>
        <w:rPr>
          <w:w w:val="90"/>
        </w:rPr>
        <w:t>workload, and environment. Future studies should simulate these dynamic conditions for a more com- </w:t>
      </w:r>
      <w:r>
        <w:rPr>
          <w:spacing w:val="-6"/>
        </w:rPr>
        <w:t>prehensive understanding of model behavior</w:t>
      </w:r>
      <w:r>
        <w:rPr/>
        <w:t> </w:t>
      </w:r>
      <w:r>
        <w:rPr>
          <w:spacing w:val="-6"/>
        </w:rPr>
        <w:t>and </w:t>
      </w:r>
      <w:r>
        <w:rPr/>
        <w:t>defense</w:t>
      </w:r>
      <w:r>
        <w:rPr>
          <w:spacing w:val="-8"/>
        </w:rPr>
        <w:t> </w:t>
      </w:r>
      <w:r>
        <w:rPr/>
        <w:t>robustness.</w:t>
      </w:r>
    </w:p>
    <w:p>
      <w:pPr>
        <w:pStyle w:val="BodyText"/>
        <w:spacing w:line="252" w:lineRule="auto" w:before="48"/>
        <w:ind w:left="136" w:right="38" w:firstLine="223"/>
        <w:jc w:val="both"/>
      </w:pPr>
      <w:r>
        <w:rPr>
          <w:w w:val="90"/>
        </w:rPr>
        <w:t>Third, our current work focuses on post-training </w:t>
      </w:r>
      <w:r>
        <w:rPr/>
        <w:t>defense</w:t>
      </w:r>
      <w:r>
        <w:rPr>
          <w:spacing w:val="-13"/>
        </w:rPr>
        <w:t> </w:t>
      </w:r>
      <w:r>
        <w:rPr/>
        <w:t>mechanisms.</w:t>
      </w:r>
      <w:r>
        <w:rPr>
          <w:spacing w:val="-11"/>
        </w:rPr>
        <w:t> </w:t>
      </w:r>
      <w:r>
        <w:rPr/>
        <w:t>Investigating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applica- </w:t>
      </w:r>
      <w:r>
        <w:rPr>
          <w:spacing w:val="-2"/>
        </w:rPr>
        <w:t>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methods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training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10"/>
        </w:rPr>
        <w:t> </w:t>
      </w:r>
      <w:r>
        <w:rPr>
          <w:spacing w:val="-2"/>
        </w:rPr>
        <w:t>pro- </w:t>
      </w:r>
      <w:r>
        <w:rPr>
          <w:w w:val="90"/>
        </w:rPr>
        <w:t>vide valuable insights into how training-time error simulations influence model robustness. While re- </w:t>
      </w:r>
      <w:r>
        <w:rPr/>
        <w:t>training</w:t>
      </w:r>
      <w:r>
        <w:rPr>
          <w:spacing w:val="-11"/>
        </w:rPr>
        <w:t> </w:t>
      </w:r>
      <w:r>
        <w:rPr/>
        <w:t>large-scale</w:t>
      </w:r>
      <w:r>
        <w:rPr>
          <w:spacing w:val="-11"/>
        </w:rPr>
        <w:t> </w:t>
      </w:r>
      <w:r>
        <w:rPr/>
        <w:t>LLMs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scratch</w:t>
      </w:r>
      <w:r>
        <w:rPr>
          <w:spacing w:val="-11"/>
        </w:rPr>
        <w:t> </w:t>
      </w:r>
      <w:r>
        <w:rPr/>
        <w:t>remains </w:t>
      </w:r>
      <w:r>
        <w:rPr>
          <w:w w:val="90"/>
        </w:rPr>
        <w:t>computationally prohibitive for us, future work by </w:t>
      </w:r>
      <w:r>
        <w:rPr>
          <w:spacing w:val="-2"/>
        </w:rPr>
        <w:t>organizations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access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extensive</w:t>
      </w:r>
      <w:r>
        <w:rPr>
          <w:spacing w:val="-10"/>
        </w:rPr>
        <w:t> </w:t>
      </w:r>
      <w:r>
        <w:rPr>
          <w:spacing w:val="-2"/>
        </w:rPr>
        <w:t>computa- </w:t>
      </w:r>
      <w:r>
        <w:rPr>
          <w:spacing w:val="-4"/>
        </w:rPr>
        <w:t>tional</w:t>
      </w:r>
      <w:r>
        <w:rPr>
          <w:spacing w:val="-9"/>
        </w:rPr>
        <w:t> </w:t>
      </w:r>
      <w:r>
        <w:rPr>
          <w:spacing w:val="-4"/>
        </w:rPr>
        <w:t>resources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explore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avenue.</w:t>
      </w:r>
      <w:r>
        <w:rPr>
          <w:spacing w:val="-8"/>
        </w:rPr>
        <w:t> </w:t>
      </w:r>
      <w:r>
        <w:rPr>
          <w:spacing w:val="-4"/>
        </w:rPr>
        <w:t>Simu- </w:t>
      </w:r>
      <w:r>
        <w:rPr>
          <w:spacing w:val="-6"/>
        </w:rPr>
        <w:t>lating bit-flip errors</w:t>
      </w:r>
      <w:r>
        <w:rPr>
          <w:spacing w:val="-3"/>
        </w:rPr>
        <w:t> </w:t>
      </w:r>
      <w:r>
        <w:rPr>
          <w:spacing w:val="-6"/>
        </w:rPr>
        <w:t>during training might act</w:t>
      </w:r>
      <w:r>
        <w:rPr>
          <w:spacing w:val="-3"/>
        </w:rPr>
        <w:t> </w:t>
      </w:r>
      <w:r>
        <w:rPr>
          <w:spacing w:val="-6"/>
        </w:rPr>
        <w:t>as a </w:t>
      </w:r>
      <w:r>
        <w:rPr>
          <w:w w:val="90"/>
        </w:rPr>
        <w:t>form of regularization, akin to dropout, potentially enhancing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resilience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models</w:t>
      </w:r>
      <w:r>
        <w:rPr>
          <w:spacing w:val="-1"/>
          <w:w w:val="90"/>
        </w:rPr>
        <w:t> </w:t>
      </w:r>
      <w:r>
        <w:rPr>
          <w:w w:val="90"/>
        </w:rPr>
        <w:t>under</w:t>
      </w:r>
      <w:r>
        <w:rPr>
          <w:spacing w:val="-1"/>
          <w:w w:val="90"/>
        </w:rPr>
        <w:t> </w:t>
      </w:r>
      <w:r>
        <w:rPr>
          <w:w w:val="90"/>
        </w:rPr>
        <w:t>perturbed </w:t>
      </w:r>
      <w:r>
        <w:rPr>
          <w:spacing w:val="-2"/>
        </w:rPr>
        <w:t>conditions.</w:t>
      </w:r>
    </w:p>
    <w:p>
      <w:pPr>
        <w:pStyle w:val="BodyText"/>
        <w:spacing w:line="252" w:lineRule="auto" w:before="48"/>
        <w:ind w:left="142" w:right="38" w:firstLine="218"/>
        <w:jc w:val="both"/>
      </w:pPr>
      <w:r>
        <w:rPr>
          <w:w w:val="90"/>
        </w:rPr>
        <w:t>Lastly, the proposed defense mechanisms, </w:t>
      </w:r>
      <w:r>
        <w:rPr>
          <w:w w:val="90"/>
        </w:rPr>
        <w:t>espe- cially during fine-tuning, introduce computational </w:t>
      </w:r>
      <w:r>
        <w:rPr/>
        <w:t>overhead.</w:t>
      </w:r>
      <w:r>
        <w:rPr>
          <w:spacing w:val="40"/>
        </w:rPr>
        <w:t> </w:t>
      </w:r>
      <w:r>
        <w:rPr/>
        <w:t>This may limit practicality for time- </w:t>
      </w:r>
      <w:r>
        <w:rPr>
          <w:spacing w:val="-2"/>
        </w:rPr>
        <w:t>sensitive</w:t>
      </w:r>
      <w:r>
        <w:rPr>
          <w:spacing w:val="-9"/>
        </w:rPr>
        <w:t> </w:t>
      </w:r>
      <w:r>
        <w:rPr>
          <w:spacing w:val="-2"/>
        </w:rPr>
        <w:t>applications.</w:t>
      </w:r>
      <w:r>
        <w:rPr>
          <w:spacing w:val="22"/>
        </w:rPr>
        <w:t> </w:t>
      </w:r>
      <w:r>
        <w:rPr>
          <w:spacing w:val="-2"/>
        </w:rPr>
        <w:t>Optimizing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mecha- nisms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reduce</w:t>
      </w:r>
      <w:r>
        <w:rPr>
          <w:spacing w:val="-10"/>
        </w:rPr>
        <w:t> </w:t>
      </w:r>
      <w:r>
        <w:rPr>
          <w:spacing w:val="-2"/>
        </w:rPr>
        <w:t>runtime</w:t>
      </w:r>
      <w:r>
        <w:rPr>
          <w:spacing w:val="-10"/>
        </w:rPr>
        <w:t> </w:t>
      </w:r>
      <w:r>
        <w:rPr>
          <w:spacing w:val="-2"/>
        </w:rPr>
        <w:t>costs,</w:t>
      </w:r>
      <w:r>
        <w:rPr>
          <w:spacing w:val="-8"/>
        </w:rPr>
        <w:t> </w:t>
      </w:r>
      <w:r>
        <w:rPr>
          <w:spacing w:val="-2"/>
        </w:rPr>
        <w:t>possibly</w:t>
      </w:r>
      <w:r>
        <w:rPr>
          <w:spacing w:val="-10"/>
        </w:rPr>
        <w:t> </w:t>
      </w:r>
      <w:r>
        <w:rPr>
          <w:spacing w:val="-2"/>
        </w:rPr>
        <w:t>through </w:t>
      </w:r>
      <w:r>
        <w:rPr>
          <w:w w:val="90"/>
        </w:rPr>
        <w:t>lightweight</w:t>
      </w:r>
      <w:r>
        <w:rPr>
          <w:spacing w:val="-8"/>
          <w:w w:val="90"/>
        </w:rPr>
        <w:t> </w:t>
      </w:r>
      <w:r>
        <w:rPr>
          <w:w w:val="90"/>
        </w:rPr>
        <w:t>quantization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hardware-level</w:t>
      </w:r>
      <w:r>
        <w:rPr>
          <w:spacing w:val="-8"/>
          <w:w w:val="90"/>
        </w:rPr>
        <w:t> </w:t>
      </w:r>
      <w:r>
        <w:rPr>
          <w:w w:val="90"/>
        </w:rPr>
        <w:t>support, </w:t>
      </w:r>
      <w:r>
        <w:rPr>
          <w:spacing w:val="-4"/>
        </w:rPr>
        <w:t>remains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important</w:t>
      </w:r>
      <w:r>
        <w:rPr>
          <w:spacing w:val="-8"/>
        </w:rPr>
        <w:t> </w:t>
      </w:r>
      <w:r>
        <w:rPr>
          <w:spacing w:val="-4"/>
        </w:rPr>
        <w:t>area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future</w:t>
      </w:r>
      <w:r>
        <w:rPr>
          <w:spacing w:val="-8"/>
        </w:rPr>
        <w:t> </w:t>
      </w:r>
      <w:r>
        <w:rPr>
          <w:spacing w:val="-4"/>
        </w:rPr>
        <w:t>research.</w:t>
      </w:r>
    </w:p>
    <w:p>
      <w:pPr>
        <w:pStyle w:val="Heading1"/>
        <w:spacing w:before="94"/>
        <w:ind w:left="133"/>
      </w:pPr>
      <w:r>
        <w:rPr>
          <w:b w:val="0"/>
        </w:rPr>
        <w:br w:type="column"/>
      </w:r>
      <w:r>
        <w:rPr/>
        <w:t>Ethical</w:t>
      </w:r>
      <w:r>
        <w:rPr>
          <w:spacing w:val="-9"/>
        </w:rPr>
        <w:t> </w:t>
      </w:r>
      <w:r>
        <w:rPr>
          <w:spacing w:val="-2"/>
        </w:rPr>
        <w:t>Statement</w:t>
      </w:r>
    </w:p>
    <w:p>
      <w:pPr>
        <w:pStyle w:val="BodyText"/>
        <w:spacing w:line="252" w:lineRule="auto" w:before="161"/>
        <w:ind w:left="125" w:right="103" w:firstLine="7"/>
        <w:jc w:val="both"/>
      </w:pPr>
      <w:r>
        <w:rPr>
          <w:w w:val="90"/>
        </w:rPr>
        <w:t>Our research focuses on defending Large Language </w:t>
      </w:r>
      <w:r>
        <w:rPr/>
        <w:t>Models</w:t>
      </w:r>
      <w:r>
        <w:rPr>
          <w:spacing w:val="-2"/>
        </w:rPr>
        <w:t> </w:t>
      </w:r>
      <w:r>
        <w:rPr/>
        <w:t>(LLMs)</w:t>
      </w:r>
      <w:r>
        <w:rPr>
          <w:spacing w:val="-3"/>
        </w:rPr>
        <w:t> </w:t>
      </w:r>
      <w:r>
        <w:rPr/>
        <w:t>against</w:t>
      </w:r>
      <w:r>
        <w:rPr>
          <w:spacing w:val="-2"/>
        </w:rPr>
        <w:t> </w:t>
      </w:r>
      <w:r>
        <w:rPr/>
        <w:t>bit-flip</w:t>
      </w:r>
      <w:r>
        <w:rPr>
          <w:spacing w:val="-3"/>
        </w:rPr>
        <w:t> </w:t>
      </w:r>
      <w:r>
        <w:rPr/>
        <w:t>errors</w:t>
      </w:r>
      <w:r>
        <w:rPr>
          <w:spacing w:val="-2"/>
        </w:rPr>
        <w:t> </w:t>
      </w:r>
      <w:r>
        <w:rPr/>
        <w:t>(BFEs)</w:t>
      </w:r>
      <w:r>
        <w:rPr>
          <w:spacing w:val="-2"/>
        </w:rPr>
        <w:t> </w:t>
      </w:r>
      <w:r>
        <w:rPr/>
        <w:t>to </w:t>
      </w:r>
      <w:r>
        <w:rPr>
          <w:spacing w:val="-4"/>
        </w:rPr>
        <w:t>enhance</w:t>
      </w:r>
      <w:r>
        <w:rPr>
          <w:spacing w:val="-6"/>
        </w:rPr>
        <w:t> </w:t>
      </w:r>
      <w:r>
        <w:rPr>
          <w:spacing w:val="-4"/>
        </w:rPr>
        <w:t>AI</w:t>
      </w:r>
      <w:r>
        <w:rPr>
          <w:spacing w:val="-6"/>
        </w:rPr>
        <w:t> </w:t>
      </w:r>
      <w:r>
        <w:rPr>
          <w:spacing w:val="-4"/>
        </w:rPr>
        <w:t>system</w:t>
      </w:r>
      <w:r>
        <w:rPr>
          <w:spacing w:val="-6"/>
        </w:rPr>
        <w:t> </w:t>
      </w:r>
      <w:r>
        <w:rPr>
          <w:spacing w:val="-4"/>
        </w:rPr>
        <w:t>reliability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security.</w:t>
      </w:r>
      <w:r>
        <w:rPr>
          <w:spacing w:val="5"/>
        </w:rPr>
        <w:t> </w:t>
      </w:r>
      <w:r>
        <w:rPr>
          <w:spacing w:val="-4"/>
        </w:rPr>
        <w:t>While </w:t>
      </w:r>
      <w:r>
        <w:rPr>
          <w:spacing w:val="-8"/>
        </w:rPr>
        <w:t>our</w:t>
      </w:r>
      <w:r>
        <w:rPr>
          <w:spacing w:val="-1"/>
        </w:rPr>
        <w:t> </w:t>
      </w:r>
      <w:r>
        <w:rPr>
          <w:spacing w:val="-8"/>
        </w:rPr>
        <w:t>findings</w:t>
      </w:r>
      <w:r>
        <w:rPr>
          <w:spacing w:val="-1"/>
        </w:rPr>
        <w:t> </w:t>
      </w:r>
      <w:r>
        <w:rPr>
          <w:spacing w:val="-8"/>
        </w:rPr>
        <w:t>could</w:t>
      </w:r>
      <w:r>
        <w:rPr>
          <w:spacing w:val="-1"/>
        </w:rPr>
        <w:t> </w:t>
      </w:r>
      <w:r>
        <w:rPr>
          <w:spacing w:val="-8"/>
        </w:rPr>
        <w:t>be</w:t>
      </w:r>
      <w:r>
        <w:rPr>
          <w:spacing w:val="-1"/>
        </w:rPr>
        <w:t> </w:t>
      </w:r>
      <w:r>
        <w:rPr>
          <w:spacing w:val="-8"/>
        </w:rPr>
        <w:t>misused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exploit</w:t>
      </w:r>
      <w:r>
        <w:rPr>
          <w:spacing w:val="-1"/>
        </w:rPr>
        <w:t> </w:t>
      </w:r>
      <w:r>
        <w:rPr>
          <w:spacing w:val="-8"/>
        </w:rPr>
        <w:t>hardware </w:t>
      </w:r>
      <w:r>
        <w:rPr>
          <w:spacing w:val="-2"/>
          <w:w w:val="90"/>
        </w:rPr>
        <w:t>vulnerabilities, we present our methods responsibly, </w:t>
      </w:r>
      <w:r>
        <w:rPr>
          <w:w w:val="85"/>
        </w:rPr>
        <w:t>emphasizing countermeasures rather than attack de- </w:t>
      </w:r>
      <w:r>
        <w:rPr>
          <w:w w:val="90"/>
        </w:rPr>
        <w:t>tails.</w:t>
      </w:r>
      <w:r>
        <w:rPr/>
        <w:t> </w:t>
      </w:r>
      <w:r>
        <w:rPr>
          <w:w w:val="90"/>
        </w:rPr>
        <w:t>All experiments were conducted in controlled environments, without real user data and adhering strictly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ethical</w:t>
      </w:r>
      <w:r>
        <w:rPr>
          <w:spacing w:val="-2"/>
          <w:w w:val="90"/>
        </w:rPr>
        <w:t> </w:t>
      </w:r>
      <w:r>
        <w:rPr>
          <w:w w:val="90"/>
        </w:rPr>
        <w:t>guidelines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ensure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our</w:t>
      </w:r>
      <w:r>
        <w:rPr>
          <w:spacing w:val="-2"/>
          <w:w w:val="90"/>
        </w:rPr>
        <w:t> </w:t>
      </w:r>
      <w:r>
        <w:rPr>
          <w:w w:val="90"/>
        </w:rPr>
        <w:t>work </w:t>
      </w:r>
      <w:r>
        <w:rPr>
          <w:spacing w:val="-2"/>
          <w:w w:val="90"/>
        </w:rPr>
        <w:t>supports the development of secure and trustworthy </w:t>
      </w:r>
      <w:r>
        <w:rPr/>
        <w:t>AI technologies.</w:t>
      </w:r>
    </w:p>
    <w:p>
      <w:pPr>
        <w:pStyle w:val="BodyText"/>
        <w:spacing w:before="193"/>
      </w:pPr>
    </w:p>
    <w:p>
      <w:pPr>
        <w:pStyle w:val="Heading1"/>
        <w:ind w:left="133"/>
      </w:pPr>
      <w:r>
        <w:rPr>
          <w:spacing w:val="-2"/>
        </w:rPr>
        <w:t>References</w:t>
      </w:r>
    </w:p>
    <w:p>
      <w:pPr>
        <w:spacing w:line="223" w:lineRule="auto" w:before="129"/>
        <w:ind w:left="344" w:right="105" w:hanging="212"/>
        <w:jc w:val="both"/>
        <w:rPr>
          <w:sz w:val="20"/>
        </w:rPr>
      </w:pPr>
      <w:bookmarkStart w:name="_bookmark15" w:id="22"/>
      <w:bookmarkEnd w:id="22"/>
      <w:r>
        <w:rPr/>
      </w:r>
      <w:r>
        <w:rPr>
          <w:spacing w:val="-4"/>
          <w:sz w:val="20"/>
        </w:rPr>
        <w:t>Pieter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Abbeel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Ajay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Jain,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Tianjun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Zhang.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2024.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Towards</w:t>
      </w:r>
      <w:r>
        <w:rPr>
          <w:sz w:val="20"/>
        </w:rPr>
        <w:t> robust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scalable</w:t>
      </w:r>
      <w:r>
        <w:rPr>
          <w:spacing w:val="-11"/>
          <w:sz w:val="20"/>
        </w:rPr>
        <w:t> </w:t>
      </w:r>
      <w:r>
        <w:rPr>
          <w:sz w:val="20"/>
        </w:rPr>
        <w:t>large</w:t>
      </w:r>
      <w:r>
        <w:rPr>
          <w:spacing w:val="-11"/>
          <w:sz w:val="20"/>
        </w:rPr>
        <w:t> </w:t>
      </w:r>
      <w:r>
        <w:rPr>
          <w:sz w:val="20"/>
        </w:rPr>
        <w:t>language</w:t>
      </w:r>
      <w:r>
        <w:rPr>
          <w:spacing w:val="-11"/>
          <w:sz w:val="20"/>
        </w:rPr>
        <w:t> </w:t>
      </w:r>
      <w:r>
        <w:rPr>
          <w:sz w:val="20"/>
        </w:rPr>
        <w:t>models.</w:t>
      </w:r>
      <w:r>
        <w:rPr>
          <w:spacing w:val="-9"/>
          <w:sz w:val="20"/>
        </w:rPr>
        <w:t> </w:t>
      </w:r>
      <w:r>
        <w:rPr>
          <w:rFonts w:ascii="Times New Roman"/>
          <w:i/>
          <w:sz w:val="20"/>
        </w:rPr>
        <w:t>EECS, University of California, Berkeley</w:t>
      </w:r>
      <w:r>
        <w:rPr>
          <w:sz w:val="20"/>
        </w:rPr>
        <w:t>.</w:t>
      </w:r>
    </w:p>
    <w:p>
      <w:pPr>
        <w:spacing w:line="225" w:lineRule="auto" w:before="187"/>
        <w:ind w:left="351" w:right="106" w:hanging="219"/>
        <w:jc w:val="both"/>
        <w:rPr>
          <w:sz w:val="20"/>
        </w:rPr>
      </w:pPr>
      <w:bookmarkStart w:name="_bookmark16" w:id="23"/>
      <w:bookmarkEnd w:id="23"/>
      <w:r>
        <w:rPr/>
      </w:r>
      <w:r>
        <w:rPr>
          <w:sz w:val="20"/>
        </w:rPr>
        <w:t>Jakub Breier, Xiaolu Hou, Dirmanto Jap, Lei Ma, Shivam Bhasin, and Yang Liu. 2018.</w:t>
      </w:r>
      <w:r>
        <w:rPr>
          <w:spacing w:val="40"/>
          <w:sz w:val="20"/>
        </w:rPr>
        <w:t> </w:t>
      </w:r>
      <w:hyperlink r:id="rId34">
        <w:r>
          <w:rPr>
            <w:color w:val="00007F"/>
            <w:sz w:val="20"/>
          </w:rPr>
          <w:t>Practical</w:t>
        </w:r>
      </w:hyperlink>
      <w:r>
        <w:rPr>
          <w:color w:val="00007F"/>
          <w:sz w:val="20"/>
        </w:rPr>
        <w:t> </w:t>
      </w:r>
      <w:hyperlink r:id="rId34">
        <w:r>
          <w:rPr>
            <w:color w:val="00007F"/>
            <w:sz w:val="20"/>
          </w:rPr>
          <w:t>fault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attack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on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deep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neural</w:t>
        </w:r>
        <w:r>
          <w:rPr>
            <w:color w:val="00007F"/>
            <w:spacing w:val="-9"/>
            <w:sz w:val="20"/>
          </w:rPr>
          <w:t> </w:t>
        </w:r>
        <w:r>
          <w:rPr>
            <w:color w:val="00007F"/>
            <w:sz w:val="20"/>
          </w:rPr>
          <w:t>networks</w:t>
        </w:r>
      </w:hyperlink>
      <w:r>
        <w:rPr>
          <w:sz w:val="20"/>
        </w:rPr>
        <w:t>.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Proceed- ings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2018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ACM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SIGSAC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Conference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z w:val="20"/>
        </w:rPr>
        <w:t>Com- puter and Communications Security</w:t>
      </w:r>
      <w:r>
        <w:rPr>
          <w:sz w:val="20"/>
        </w:rPr>
        <w:t>, CCS ’18, page 2204–2206, New York, NY, USA. Association for Computing Machinery.</w:t>
      </w:r>
    </w:p>
    <w:p>
      <w:pPr>
        <w:spacing w:line="223" w:lineRule="auto" w:before="183"/>
        <w:ind w:left="351" w:right="105" w:hanging="219"/>
        <w:jc w:val="both"/>
        <w:rPr>
          <w:sz w:val="20"/>
        </w:rPr>
      </w:pPr>
      <w:bookmarkStart w:name="_bookmark17" w:id="24"/>
      <w:bookmarkEnd w:id="24"/>
      <w:r>
        <w:rPr/>
      </w:r>
      <w:r>
        <w:rPr>
          <w:spacing w:val="-4"/>
          <w:sz w:val="20"/>
        </w:rPr>
        <w:t>Erh-Chung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Chen, Pin-Yu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Chen, I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Chung, Che-Rung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Lee,</w:t>
      </w:r>
      <w:r>
        <w:rPr>
          <w:sz w:val="20"/>
        </w:rPr>
        <w:t> </w:t>
      </w:r>
      <w:r>
        <w:rPr>
          <w:spacing w:val="-4"/>
          <w:sz w:val="20"/>
        </w:rPr>
        <w:t>et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2024.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Data-driven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lipschitz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continuity:</w:t>
      </w:r>
      <w:r>
        <w:rPr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cost-</w:t>
      </w:r>
      <w:r>
        <w:rPr>
          <w:sz w:val="20"/>
        </w:rPr>
        <w:t> </w:t>
      </w:r>
      <w:r>
        <w:rPr>
          <w:w w:val="90"/>
          <w:sz w:val="20"/>
        </w:rPr>
        <w:t>effective approach to improve adversarial robustness.</w:t>
      </w:r>
      <w:r>
        <w:rPr>
          <w:sz w:val="20"/>
        </w:rPr>
        <w:t> </w:t>
      </w:r>
      <w:r>
        <w:rPr>
          <w:rFonts w:ascii="Times New Roman"/>
          <w:i/>
          <w:sz w:val="20"/>
        </w:rPr>
        <w:t>arXiv preprint arXiv:2406.19622</w:t>
      </w:r>
      <w:r>
        <w:rPr>
          <w:sz w:val="20"/>
        </w:rPr>
        <w:t>.</w:t>
      </w:r>
    </w:p>
    <w:p>
      <w:pPr>
        <w:spacing w:line="223" w:lineRule="auto" w:before="191"/>
        <w:ind w:left="344" w:right="106" w:hanging="212"/>
        <w:jc w:val="both"/>
        <w:rPr>
          <w:sz w:val="20"/>
        </w:rPr>
      </w:pPr>
      <w:bookmarkStart w:name="_bookmark18" w:id="25"/>
      <w:bookmarkEnd w:id="25"/>
      <w:r>
        <w:rPr/>
      </w:r>
      <w:r>
        <w:rPr>
          <w:spacing w:val="-2"/>
          <w:sz w:val="20"/>
        </w:rPr>
        <w:t>Peter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Clark,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Isaac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Cowhey,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Etzioni,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Tushar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Khot, </w:t>
      </w:r>
      <w:r>
        <w:rPr>
          <w:sz w:val="20"/>
        </w:rPr>
        <w:t>Ashish</w:t>
      </w:r>
      <w:r>
        <w:rPr>
          <w:spacing w:val="-8"/>
          <w:sz w:val="20"/>
        </w:rPr>
        <w:t> </w:t>
      </w:r>
      <w:r>
        <w:rPr>
          <w:sz w:val="20"/>
        </w:rPr>
        <w:t>Sabharwal,</w:t>
      </w:r>
      <w:r>
        <w:rPr>
          <w:spacing w:val="-7"/>
          <w:sz w:val="20"/>
        </w:rPr>
        <w:t> </w:t>
      </w:r>
      <w:r>
        <w:rPr>
          <w:sz w:val="20"/>
        </w:rPr>
        <w:t>Carissa</w:t>
      </w:r>
      <w:r>
        <w:rPr>
          <w:spacing w:val="-8"/>
          <w:sz w:val="20"/>
        </w:rPr>
        <w:t> </w:t>
      </w:r>
      <w:r>
        <w:rPr>
          <w:sz w:val="20"/>
        </w:rPr>
        <w:t>Schoenick,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Oyvind </w:t>
      </w:r>
      <w:r>
        <w:rPr>
          <w:spacing w:val="-2"/>
          <w:sz w:val="20"/>
        </w:rPr>
        <w:t>Tafjord.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2018.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Think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you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have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solved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question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an- swering?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arc,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ai2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reasoning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challenge.</w:t>
      </w:r>
      <w:r>
        <w:rPr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arXiv </w:t>
      </w:r>
      <w:r>
        <w:rPr>
          <w:rFonts w:ascii="Times New Roman"/>
          <w:i/>
          <w:sz w:val="20"/>
        </w:rPr>
        <w:t>preprint arXiv:1803.05457</w:t>
      </w:r>
      <w:r>
        <w:rPr>
          <w:sz w:val="20"/>
        </w:rPr>
        <w:t>.</w:t>
      </w:r>
    </w:p>
    <w:p>
      <w:pPr>
        <w:spacing w:line="223" w:lineRule="auto" w:before="191"/>
        <w:ind w:left="344" w:right="115" w:hanging="212"/>
        <w:jc w:val="both"/>
        <w:rPr>
          <w:sz w:val="20"/>
        </w:rPr>
      </w:pPr>
      <w:bookmarkStart w:name="_bookmark19" w:id="26"/>
      <w:bookmarkEnd w:id="26"/>
      <w:r>
        <w:rPr/>
      </w:r>
      <w:r>
        <w:rPr>
          <w:sz w:val="20"/>
        </w:rPr>
        <w:t>Karl Cobbe, Vineet Kosaraju, Mohammad </w:t>
      </w:r>
      <w:r>
        <w:rPr>
          <w:sz w:val="20"/>
        </w:rPr>
        <w:t>Bavarian, Mark Chen, Heewoo Jun, Lukasz Kaiser, Matthias Plappert, Jerry Tworek, Jacob Hilton, Reiichiro </w:t>
      </w:r>
      <w:r>
        <w:rPr>
          <w:spacing w:val="-4"/>
          <w:sz w:val="20"/>
        </w:rPr>
        <w:t>Nakano,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2021.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Training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verifiers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solve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math</w:t>
      </w:r>
      <w:r>
        <w:rPr>
          <w:sz w:val="20"/>
        </w:rPr>
        <w:t> word problems.</w:t>
      </w:r>
      <w:r>
        <w:rPr>
          <w:spacing w:val="32"/>
          <w:sz w:val="20"/>
        </w:rPr>
        <w:t> </w:t>
      </w:r>
      <w:r>
        <w:rPr>
          <w:rFonts w:ascii="Times New Roman"/>
          <w:i/>
          <w:sz w:val="20"/>
        </w:rPr>
        <w:t>arXiv preprint arXiv:2110.14168</w:t>
      </w:r>
      <w:r>
        <w:rPr>
          <w:sz w:val="20"/>
        </w:rPr>
        <w:t>.</w:t>
      </w:r>
    </w:p>
    <w:p>
      <w:pPr>
        <w:spacing w:line="223" w:lineRule="auto" w:before="192"/>
        <w:ind w:left="351" w:right="105" w:hanging="219"/>
        <w:jc w:val="both"/>
        <w:rPr>
          <w:sz w:val="20"/>
        </w:rPr>
      </w:pPr>
      <w:bookmarkStart w:name="_bookmark20" w:id="27"/>
      <w:bookmarkEnd w:id="27"/>
      <w:r>
        <w:rPr/>
      </w:r>
      <w:r>
        <w:rPr>
          <w:sz w:val="20"/>
        </w:rPr>
        <w:t>Jacob Devlin. 2018.</w:t>
      </w:r>
      <w:r>
        <w:rPr>
          <w:spacing w:val="40"/>
          <w:sz w:val="20"/>
        </w:rPr>
        <w:t> </w:t>
      </w:r>
      <w:r>
        <w:rPr>
          <w:sz w:val="20"/>
        </w:rPr>
        <w:t>Bert: Pre-training of deep bidi- </w:t>
      </w:r>
      <w:r>
        <w:rPr>
          <w:spacing w:val="-4"/>
          <w:sz w:val="20"/>
        </w:rPr>
        <w:t>rectional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transformers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language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understanding.</w:t>
      </w:r>
      <w:r>
        <w:rPr>
          <w:sz w:val="20"/>
        </w:rPr>
        <w:t> </w:t>
      </w:r>
      <w:r>
        <w:rPr>
          <w:rFonts w:ascii="Times New Roman"/>
          <w:i/>
          <w:sz w:val="20"/>
        </w:rPr>
        <w:t>arXiv preprint arXiv:1810.04805</w:t>
      </w:r>
      <w:r>
        <w:rPr>
          <w:sz w:val="20"/>
        </w:rPr>
        <w:t>.</w:t>
      </w:r>
    </w:p>
    <w:p>
      <w:pPr>
        <w:spacing w:line="223" w:lineRule="auto" w:before="189"/>
        <w:ind w:left="338" w:right="105" w:hanging="205"/>
        <w:jc w:val="both"/>
        <w:rPr>
          <w:sz w:val="20"/>
        </w:rPr>
      </w:pPr>
      <w:bookmarkStart w:name="_bookmark21" w:id="28"/>
      <w:bookmarkEnd w:id="28"/>
      <w:r>
        <w:rPr/>
      </w:r>
      <w:r>
        <w:rPr>
          <w:sz w:val="20"/>
        </w:rPr>
        <w:t>Bill Dolan and Chris Brockett. 2005.</w:t>
      </w:r>
      <w:r>
        <w:rPr>
          <w:spacing w:val="80"/>
          <w:sz w:val="20"/>
        </w:rPr>
        <w:t> </w:t>
      </w:r>
      <w:r>
        <w:rPr>
          <w:sz w:val="20"/>
        </w:rPr>
        <w:t>Automati-</w:t>
      </w:r>
      <w:r>
        <w:rPr>
          <w:spacing w:val="40"/>
          <w:sz w:val="20"/>
        </w:rPr>
        <w:t> </w:t>
      </w:r>
      <w:r>
        <w:rPr>
          <w:w w:val="90"/>
          <w:sz w:val="20"/>
        </w:rPr>
        <w:t>cally constructing a corpus of sentential paraphrases.</w:t>
      </w:r>
      <w:r>
        <w:rPr>
          <w:sz w:val="20"/>
        </w:rPr>
        <w:t> In </w:t>
      </w:r>
      <w:r>
        <w:rPr>
          <w:rFonts w:ascii="Times New Roman"/>
          <w:i/>
          <w:sz w:val="20"/>
        </w:rPr>
        <w:t>Third international workshop on paraphrasing </w:t>
      </w:r>
      <w:r>
        <w:rPr>
          <w:rFonts w:ascii="Times New Roman"/>
          <w:i/>
          <w:spacing w:val="-2"/>
          <w:sz w:val="20"/>
        </w:rPr>
        <w:t>(IWP2005)</w:t>
      </w:r>
      <w:r>
        <w:rPr>
          <w:spacing w:val="-2"/>
          <w:sz w:val="20"/>
        </w:rPr>
        <w:t>.</w:t>
      </w:r>
    </w:p>
    <w:p>
      <w:pPr>
        <w:spacing w:line="223" w:lineRule="auto" w:before="190"/>
        <w:ind w:left="344" w:right="115" w:hanging="212"/>
        <w:jc w:val="both"/>
        <w:rPr>
          <w:sz w:val="20"/>
        </w:rPr>
      </w:pPr>
      <w:bookmarkStart w:name="_bookmark22" w:id="29"/>
      <w:bookmarkEnd w:id="29"/>
      <w:r>
        <w:rPr/>
      </w:r>
      <w:r>
        <w:rPr>
          <w:spacing w:val="-2"/>
          <w:sz w:val="20"/>
        </w:rPr>
        <w:t>Abhimanyu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Dubey, Abhinav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Jauhri, Abhinav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Pandey, </w:t>
      </w:r>
      <w:r>
        <w:rPr>
          <w:spacing w:val="-4"/>
          <w:sz w:val="20"/>
        </w:rPr>
        <w:t>Abhishek Kadian, Ahmad Al-Dahle, Aiesha </w:t>
      </w:r>
      <w:r>
        <w:rPr>
          <w:spacing w:val="-4"/>
          <w:sz w:val="20"/>
        </w:rPr>
        <w:t>Letman,</w:t>
      </w:r>
      <w:r>
        <w:rPr>
          <w:sz w:val="20"/>
        </w:rPr>
        <w:t> Akhil Mathur, Alan Schelten, Amy Yang, Angela Fan,</w:t>
      </w:r>
      <w:r>
        <w:rPr>
          <w:spacing w:val="-11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al.</w:t>
      </w:r>
      <w:r>
        <w:rPr>
          <w:spacing w:val="-11"/>
          <w:sz w:val="20"/>
        </w:rPr>
        <w:t> </w:t>
      </w:r>
      <w:r>
        <w:rPr>
          <w:sz w:val="20"/>
        </w:rPr>
        <w:t>2024. The</w:t>
      </w:r>
      <w:r>
        <w:rPr>
          <w:spacing w:val="-11"/>
          <w:sz w:val="20"/>
        </w:rPr>
        <w:t> </w:t>
      </w:r>
      <w:r>
        <w:rPr>
          <w:sz w:val="20"/>
        </w:rPr>
        <w:t>llama</w:t>
      </w:r>
      <w:r>
        <w:rPr>
          <w:spacing w:val="-11"/>
          <w:sz w:val="20"/>
        </w:rPr>
        <w:t> </w:t>
      </w:r>
      <w:r>
        <w:rPr>
          <w:sz w:val="20"/>
        </w:rPr>
        <w:t>3</w:t>
      </w:r>
      <w:r>
        <w:rPr>
          <w:spacing w:val="-11"/>
          <w:sz w:val="20"/>
        </w:rPr>
        <w:t> </w:t>
      </w:r>
      <w:r>
        <w:rPr>
          <w:sz w:val="20"/>
        </w:rPr>
        <w:t>herd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models. </w:t>
      </w:r>
      <w:r>
        <w:rPr>
          <w:rFonts w:ascii="Times New Roman"/>
          <w:i/>
          <w:sz w:val="20"/>
        </w:rPr>
        <w:t>arXiv preprint arXiv:2407.21783</w:t>
      </w:r>
      <w:r>
        <w:rPr>
          <w:sz w:val="20"/>
        </w:rPr>
        <w:t>.</w:t>
      </w:r>
    </w:p>
    <w:p>
      <w:pPr>
        <w:spacing w:line="223" w:lineRule="auto" w:before="192"/>
        <w:ind w:left="351" w:right="106" w:hanging="219"/>
        <w:jc w:val="both"/>
        <w:rPr>
          <w:sz w:val="20"/>
        </w:rPr>
      </w:pPr>
      <w:bookmarkStart w:name="_bookmark23" w:id="30"/>
      <w:bookmarkEnd w:id="30"/>
      <w:r>
        <w:rPr/>
      </w:r>
      <w:r>
        <w:rPr>
          <w:sz w:val="20"/>
        </w:rPr>
        <w:t>Pietro</w:t>
      </w:r>
      <w:r>
        <w:rPr>
          <w:spacing w:val="-8"/>
          <w:sz w:val="20"/>
        </w:rPr>
        <w:t> </w:t>
      </w:r>
      <w:r>
        <w:rPr>
          <w:sz w:val="20"/>
        </w:rPr>
        <w:t>Frigo,</w:t>
      </w:r>
      <w:r>
        <w:rPr>
          <w:spacing w:val="-6"/>
          <w:sz w:val="20"/>
        </w:rPr>
        <w:t> </w:t>
      </w:r>
      <w:r>
        <w:rPr>
          <w:sz w:val="20"/>
        </w:rPr>
        <w:t>Emanuele</w:t>
      </w:r>
      <w:r>
        <w:rPr>
          <w:spacing w:val="-8"/>
          <w:sz w:val="20"/>
        </w:rPr>
        <w:t> </w:t>
      </w:r>
      <w:r>
        <w:rPr>
          <w:sz w:val="20"/>
        </w:rPr>
        <w:t>Vannacc,</w:t>
      </w:r>
      <w:r>
        <w:rPr>
          <w:spacing w:val="-6"/>
          <w:sz w:val="20"/>
        </w:rPr>
        <w:t> </w:t>
      </w:r>
      <w:r>
        <w:rPr>
          <w:sz w:val="20"/>
        </w:rPr>
        <w:t>Hasan</w:t>
      </w:r>
      <w:r>
        <w:rPr>
          <w:spacing w:val="-7"/>
          <w:sz w:val="20"/>
        </w:rPr>
        <w:t> </w:t>
      </w:r>
      <w:r>
        <w:rPr>
          <w:sz w:val="20"/>
        </w:rPr>
        <w:t>Hassan,</w:t>
      </w:r>
      <w:r>
        <w:rPr>
          <w:spacing w:val="-6"/>
          <w:sz w:val="20"/>
        </w:rPr>
        <w:t> </w:t>
      </w:r>
      <w:r>
        <w:rPr>
          <w:sz w:val="20"/>
        </w:rPr>
        <w:t>Vic- </w:t>
      </w:r>
      <w:r>
        <w:rPr>
          <w:spacing w:val="-2"/>
          <w:sz w:val="20"/>
        </w:rPr>
        <w:t>tor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Van Der Veen,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Onur Mutlu, Cristiano Giuffrida,</w:t>
      </w:r>
    </w:p>
    <w:p>
      <w:pPr>
        <w:spacing w:after="0" w:line="223" w:lineRule="auto"/>
        <w:jc w:val="both"/>
        <w:rPr>
          <w:sz w:val="20"/>
        </w:rPr>
        <w:sectPr>
          <w:pgSz w:w="11910" w:h="16840"/>
          <w:pgMar w:header="0" w:footer="1013" w:top="1300" w:bottom="1200" w:left="1275" w:right="1275"/>
          <w:cols w:num="2" w:equalWidth="0">
            <w:col w:w="4585" w:space="130"/>
            <w:col w:w="4645"/>
          </w:cols>
        </w:sectPr>
      </w:pPr>
    </w:p>
    <w:p>
      <w:pPr>
        <w:spacing w:line="223" w:lineRule="auto" w:before="81"/>
        <w:ind w:left="355" w:right="45" w:firstLine="4"/>
        <w:jc w:val="both"/>
        <w:rPr>
          <w:sz w:val="20"/>
        </w:rPr>
      </w:pPr>
      <w:r>
        <w:rPr>
          <w:sz w:val="20"/>
        </w:rPr>
        <w:t>Herbert</w:t>
      </w:r>
      <w:r>
        <w:rPr>
          <w:spacing w:val="-7"/>
          <w:sz w:val="20"/>
        </w:rPr>
        <w:t> </w:t>
      </w:r>
      <w:r>
        <w:rPr>
          <w:sz w:val="20"/>
        </w:rPr>
        <w:t>Bos,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Kaveh</w:t>
      </w:r>
      <w:r>
        <w:rPr>
          <w:spacing w:val="-7"/>
          <w:sz w:val="20"/>
        </w:rPr>
        <w:t> </w:t>
      </w:r>
      <w:r>
        <w:rPr>
          <w:sz w:val="20"/>
        </w:rPr>
        <w:t>Razavi.</w:t>
      </w:r>
      <w:r>
        <w:rPr>
          <w:spacing w:val="-7"/>
          <w:sz w:val="20"/>
        </w:rPr>
        <w:t> </w:t>
      </w:r>
      <w:r>
        <w:rPr>
          <w:sz w:val="20"/>
        </w:rPr>
        <w:t>2020.</w:t>
      </w:r>
      <w:r>
        <w:rPr>
          <w:spacing w:val="28"/>
          <w:sz w:val="20"/>
        </w:rPr>
        <w:t> </w:t>
      </w:r>
      <w:r>
        <w:rPr>
          <w:sz w:val="20"/>
        </w:rPr>
        <w:t>Trrespass: </w:t>
      </w:r>
      <w:r>
        <w:rPr>
          <w:spacing w:val="-2"/>
          <w:sz w:val="20"/>
        </w:rPr>
        <w:t>Exploiting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sides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target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row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refresh.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In </w:t>
      </w:r>
      <w:r>
        <w:rPr>
          <w:rFonts w:ascii="Times New Roman" w:hAnsi="Times New Roman"/>
          <w:i/>
          <w:spacing w:val="-2"/>
          <w:sz w:val="20"/>
        </w:rPr>
        <w:t>2020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IEEE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Symposium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on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Security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and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Privacy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(SP)</w:t>
      </w:r>
      <w:r>
        <w:rPr>
          <w:spacing w:val="-2"/>
          <w:sz w:val="20"/>
        </w:rPr>
        <w:t>, </w:t>
      </w:r>
      <w:r>
        <w:rPr>
          <w:sz w:val="20"/>
        </w:rPr>
        <w:t>pages 747–762. IEEE.</w:t>
      </w:r>
    </w:p>
    <w:p>
      <w:pPr>
        <w:spacing w:line="223" w:lineRule="auto" w:before="185"/>
        <w:ind w:left="360" w:right="38" w:hanging="219"/>
        <w:jc w:val="both"/>
        <w:rPr>
          <w:sz w:val="20"/>
        </w:rPr>
      </w:pPr>
      <w:bookmarkStart w:name="_bookmark24" w:id="31"/>
      <w:bookmarkEnd w:id="31"/>
      <w:r>
        <w:rPr/>
      </w:r>
      <w:r>
        <w:rPr>
          <w:sz w:val="20"/>
        </w:rPr>
        <w:t>Xinyang Geng and Hao Liu. 2023.</w:t>
      </w:r>
      <w:r>
        <w:rPr>
          <w:spacing w:val="40"/>
          <w:sz w:val="20"/>
        </w:rPr>
        <w:t> </w:t>
      </w:r>
      <w:r>
        <w:rPr>
          <w:sz w:val="20"/>
        </w:rPr>
        <w:t>Openllama: An open reproduction of llama.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URL: </w:t>
      </w:r>
      <w:r>
        <w:rPr>
          <w:rFonts w:ascii="Times New Roman"/>
          <w:i/>
          <w:sz w:val="20"/>
        </w:rPr>
        <w:t>https://github. </w:t>
      </w:r>
      <w:r>
        <w:rPr>
          <w:rFonts w:ascii="Times New Roman"/>
          <w:i/>
          <w:spacing w:val="-2"/>
          <w:sz w:val="20"/>
        </w:rPr>
        <w:t>com/openlm-research/open_llama</w:t>
      </w:r>
      <w:r>
        <w:rPr>
          <w:spacing w:val="-2"/>
          <w:sz w:val="20"/>
        </w:rPr>
        <w:t>.</w:t>
      </w:r>
    </w:p>
    <w:p>
      <w:pPr>
        <w:spacing w:line="223" w:lineRule="auto" w:before="184"/>
        <w:ind w:left="360" w:right="48" w:hanging="219"/>
        <w:jc w:val="both"/>
        <w:rPr>
          <w:sz w:val="20"/>
        </w:rPr>
      </w:pPr>
      <w:bookmarkStart w:name="_bookmark25" w:id="32"/>
      <w:bookmarkEnd w:id="32"/>
      <w:r>
        <w:rPr/>
      </w:r>
      <w:r>
        <w:rPr>
          <w:spacing w:val="-4"/>
          <w:sz w:val="20"/>
        </w:rPr>
        <w:t>Richard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Hamming.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1950.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Error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detecting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error</w:t>
      </w:r>
      <w:r>
        <w:rPr>
          <w:sz w:val="20"/>
        </w:rPr>
        <w:t> correcting</w:t>
      </w:r>
      <w:r>
        <w:rPr>
          <w:spacing w:val="-12"/>
          <w:sz w:val="20"/>
        </w:rPr>
        <w:t> </w:t>
      </w:r>
      <w:r>
        <w:rPr>
          <w:sz w:val="20"/>
        </w:rPr>
        <w:t>codes.</w:t>
      </w:r>
      <w:r>
        <w:rPr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Bell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system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technical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sz w:val="20"/>
        </w:rPr>
        <w:t>, </w:t>
      </w:r>
      <w:r>
        <w:rPr>
          <w:spacing w:val="-2"/>
          <w:sz w:val="20"/>
        </w:rPr>
        <w:t>29(2):147–160.</w:t>
      </w:r>
    </w:p>
    <w:p>
      <w:pPr>
        <w:spacing w:line="223" w:lineRule="auto" w:before="184"/>
        <w:ind w:left="345" w:right="39" w:hanging="204"/>
        <w:jc w:val="both"/>
        <w:rPr>
          <w:sz w:val="20"/>
        </w:rPr>
      </w:pPr>
      <w:bookmarkStart w:name="_bookmark26" w:id="33"/>
      <w:bookmarkEnd w:id="33"/>
      <w:r>
        <w:rPr/>
      </w:r>
      <w:r>
        <w:rPr>
          <w:sz w:val="20"/>
        </w:rPr>
        <w:t>Zhezhi He, Adnan Siraj Rakin, Jingtao Li, Chaitali </w:t>
      </w:r>
      <w:r>
        <w:rPr>
          <w:spacing w:val="-4"/>
          <w:sz w:val="20"/>
        </w:rPr>
        <w:t>Chakrabarti, and Deliang Fan. 2020.</w:t>
      </w:r>
      <w:r>
        <w:rPr>
          <w:spacing w:val="15"/>
          <w:sz w:val="20"/>
        </w:rPr>
        <w:t> </w:t>
      </w:r>
      <w:r>
        <w:rPr>
          <w:spacing w:val="-4"/>
          <w:sz w:val="20"/>
        </w:rPr>
        <w:t>Defending and</w:t>
      </w:r>
      <w:r>
        <w:rPr>
          <w:sz w:val="20"/>
        </w:rPr>
        <w:t> </w:t>
      </w:r>
      <w:r>
        <w:rPr>
          <w:spacing w:val="-4"/>
          <w:sz w:val="20"/>
        </w:rPr>
        <w:t>harnessing the bit-flip based adversarial weight at-</w:t>
      </w:r>
      <w:r>
        <w:rPr>
          <w:sz w:val="20"/>
        </w:rPr>
        <w:t> tack.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Proceedings of the IEEE/CVF Conference 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Computer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Vision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Pattern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z w:val="20"/>
        </w:rPr>
        <w:t>Recognition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pages </w:t>
      </w:r>
      <w:r>
        <w:rPr>
          <w:spacing w:val="-2"/>
          <w:sz w:val="20"/>
        </w:rPr>
        <w:t>14095–14103.</w:t>
      </w:r>
    </w:p>
    <w:p>
      <w:pPr>
        <w:spacing w:line="223" w:lineRule="auto" w:before="187"/>
        <w:ind w:left="360" w:right="38" w:hanging="219"/>
        <w:jc w:val="both"/>
        <w:rPr>
          <w:sz w:val="20"/>
        </w:rPr>
      </w:pPr>
      <w:bookmarkStart w:name="_bookmark27" w:id="34"/>
      <w:bookmarkEnd w:id="34"/>
      <w:r>
        <w:rPr/>
      </w:r>
      <w:r>
        <w:rPr>
          <w:spacing w:val="-6"/>
          <w:sz w:val="20"/>
        </w:rPr>
        <w:t>Dan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Hendrycks,</w:t>
      </w:r>
      <w:r>
        <w:rPr>
          <w:sz w:val="20"/>
        </w:rPr>
        <w:t> </w:t>
      </w:r>
      <w:r>
        <w:rPr>
          <w:spacing w:val="-6"/>
          <w:sz w:val="20"/>
        </w:rPr>
        <w:t>Collin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Burns,</w:t>
      </w:r>
      <w:r>
        <w:rPr>
          <w:sz w:val="20"/>
        </w:rPr>
        <w:t> </w:t>
      </w:r>
      <w:r>
        <w:rPr>
          <w:spacing w:val="-6"/>
          <w:sz w:val="20"/>
        </w:rPr>
        <w:t>Steven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Basart,</w:t>
      </w:r>
      <w:r>
        <w:rPr>
          <w:sz w:val="20"/>
        </w:rPr>
        <w:t> </w:t>
      </w:r>
      <w:r>
        <w:rPr>
          <w:spacing w:val="-6"/>
          <w:sz w:val="20"/>
        </w:rPr>
        <w:t>Andy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Zou,</w:t>
      </w:r>
      <w:r>
        <w:rPr>
          <w:sz w:val="20"/>
        </w:rPr>
        <w:t> </w:t>
      </w:r>
      <w:r>
        <w:rPr>
          <w:spacing w:val="-4"/>
          <w:sz w:val="20"/>
        </w:rPr>
        <w:t>Mantas Mazeika, Dawn Song, and Jacob </w:t>
      </w:r>
      <w:r>
        <w:rPr>
          <w:spacing w:val="-4"/>
          <w:sz w:val="20"/>
        </w:rPr>
        <w:t>Steinhardt.</w:t>
      </w:r>
      <w:r>
        <w:rPr>
          <w:sz w:val="20"/>
        </w:rPr>
        <w:t> </w:t>
      </w:r>
      <w:r>
        <w:rPr>
          <w:spacing w:val="-6"/>
          <w:sz w:val="20"/>
        </w:rPr>
        <w:t>2020.</w:t>
      </w:r>
      <w:r>
        <w:rPr>
          <w:spacing w:val="-6"/>
          <w:sz w:val="20"/>
        </w:rPr>
        <w:t> Measuring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massive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multitask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language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under-</w:t>
      </w:r>
      <w:r>
        <w:rPr>
          <w:sz w:val="20"/>
        </w:rPr>
        <w:t> standing.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arXiv:2009.03300</w:t>
      </w:r>
      <w:r>
        <w:rPr>
          <w:sz w:val="20"/>
        </w:rPr>
        <w:t>.</w:t>
      </w:r>
    </w:p>
    <w:p>
      <w:pPr>
        <w:spacing w:line="223" w:lineRule="auto" w:before="185"/>
        <w:ind w:left="353" w:right="39" w:hanging="212"/>
        <w:jc w:val="both"/>
        <w:rPr>
          <w:sz w:val="20"/>
        </w:rPr>
      </w:pPr>
      <w:bookmarkStart w:name="_bookmark28" w:id="35"/>
      <w:bookmarkEnd w:id="35"/>
      <w:r>
        <w:rPr/>
      </w:r>
      <w:r>
        <w:rPr>
          <w:w w:val="105"/>
          <w:sz w:val="20"/>
        </w:rPr>
        <w:t>Edward</w:t>
      </w:r>
      <w:r>
        <w:rPr>
          <w:w w:val="105"/>
          <w:sz w:val="20"/>
        </w:rPr>
        <w:t> J</w:t>
      </w:r>
      <w:r>
        <w:rPr>
          <w:w w:val="105"/>
          <w:sz w:val="20"/>
        </w:rPr>
        <w:t> Hu,</w:t>
      </w:r>
      <w:r>
        <w:rPr>
          <w:w w:val="105"/>
          <w:sz w:val="20"/>
        </w:rPr>
        <w:t> Yelong</w:t>
      </w:r>
      <w:r>
        <w:rPr>
          <w:w w:val="105"/>
          <w:sz w:val="20"/>
        </w:rPr>
        <w:t> Shen,</w:t>
      </w:r>
      <w:r>
        <w:rPr>
          <w:w w:val="105"/>
          <w:sz w:val="20"/>
        </w:rPr>
        <w:t> Phillip</w:t>
      </w:r>
      <w:r>
        <w:rPr>
          <w:w w:val="105"/>
          <w:sz w:val="20"/>
        </w:rPr>
        <w:t> Wallis,</w:t>
      </w:r>
      <w:r>
        <w:rPr>
          <w:w w:val="105"/>
          <w:sz w:val="20"/>
        </w:rPr>
        <w:t> Zeyuan Allen-Zhu,</w:t>
      </w:r>
      <w:r>
        <w:rPr>
          <w:w w:val="105"/>
          <w:sz w:val="20"/>
        </w:rPr>
        <w:t> Yuanzhi</w:t>
      </w:r>
      <w:r>
        <w:rPr>
          <w:w w:val="105"/>
          <w:sz w:val="20"/>
        </w:rPr>
        <w:t> Li,</w:t>
      </w:r>
      <w:r>
        <w:rPr>
          <w:w w:val="105"/>
          <w:sz w:val="20"/>
        </w:rPr>
        <w:t> Shean</w:t>
      </w:r>
      <w:r>
        <w:rPr>
          <w:w w:val="105"/>
          <w:sz w:val="20"/>
        </w:rPr>
        <w:t> Wang,</w:t>
      </w:r>
      <w:r>
        <w:rPr>
          <w:w w:val="105"/>
          <w:sz w:val="20"/>
        </w:rPr>
        <w:t> Lu</w:t>
      </w:r>
      <w:r>
        <w:rPr>
          <w:w w:val="105"/>
          <w:sz w:val="20"/>
        </w:rPr>
        <w:t> Wang, 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Weizhu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Chen.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2021.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Lora:</w:t>
      </w:r>
      <w:r>
        <w:rPr>
          <w:w w:val="105"/>
          <w:sz w:val="20"/>
        </w:rPr>
        <w:t> Low-rank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adap- tation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large</w:t>
      </w:r>
      <w:r>
        <w:rPr>
          <w:w w:val="105"/>
          <w:sz w:val="20"/>
        </w:rPr>
        <w:t> language</w:t>
      </w:r>
      <w:r>
        <w:rPr>
          <w:w w:val="105"/>
          <w:sz w:val="20"/>
        </w:rPr>
        <w:t> models.</w:t>
      </w:r>
      <w:r>
        <w:rPr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arXiv</w:t>
      </w:r>
      <w:r>
        <w:rPr>
          <w:rFonts w:ascii="Times New Roman"/>
          <w:i/>
          <w:spacing w:val="-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preprint </w:t>
      </w:r>
      <w:r>
        <w:rPr>
          <w:rFonts w:ascii="Times New Roman"/>
          <w:i/>
          <w:spacing w:val="-2"/>
          <w:w w:val="105"/>
          <w:sz w:val="20"/>
        </w:rPr>
        <w:t>arXiv:2106.09685</w:t>
      </w:r>
      <w:r>
        <w:rPr>
          <w:spacing w:val="-2"/>
          <w:w w:val="105"/>
          <w:sz w:val="20"/>
        </w:rPr>
        <w:t>.</w:t>
      </w:r>
    </w:p>
    <w:p>
      <w:pPr>
        <w:spacing w:line="223" w:lineRule="auto" w:before="186"/>
        <w:ind w:left="346" w:right="38" w:hanging="205"/>
        <w:jc w:val="both"/>
        <w:rPr>
          <w:sz w:val="20"/>
        </w:rPr>
      </w:pPr>
      <w:bookmarkStart w:name="_bookmark29" w:id="36"/>
      <w:bookmarkEnd w:id="36"/>
      <w:r>
        <w:rPr/>
      </w:r>
      <w:r>
        <w:rPr>
          <w:sz w:val="20"/>
        </w:rPr>
        <w:t>Patrick Jattke, Max Wipfli, Flavien Solt, Michele Marazzi, Matej</w:t>
      </w:r>
      <w:r>
        <w:rPr>
          <w:spacing w:val="-1"/>
          <w:sz w:val="20"/>
        </w:rPr>
        <w:t> </w:t>
      </w:r>
      <w:r>
        <w:rPr>
          <w:sz w:val="20"/>
        </w:rPr>
        <w:t>Bölcskei, and</w:t>
      </w:r>
      <w:r>
        <w:rPr>
          <w:spacing w:val="-1"/>
          <w:sz w:val="20"/>
        </w:rPr>
        <w:t> </w:t>
      </w:r>
      <w:r>
        <w:rPr>
          <w:sz w:val="20"/>
        </w:rPr>
        <w:t>Kaveh</w:t>
      </w:r>
      <w:r>
        <w:rPr>
          <w:spacing w:val="-2"/>
          <w:sz w:val="20"/>
        </w:rPr>
        <w:t> </w:t>
      </w:r>
      <w:r>
        <w:rPr>
          <w:sz w:val="20"/>
        </w:rPr>
        <w:t>Razavi.</w:t>
      </w:r>
      <w:r>
        <w:rPr>
          <w:spacing w:val="-2"/>
          <w:sz w:val="20"/>
        </w:rPr>
        <w:t> </w:t>
      </w:r>
      <w:r>
        <w:rPr>
          <w:sz w:val="20"/>
        </w:rPr>
        <w:t>2024. </w:t>
      </w:r>
      <w:r>
        <w:rPr>
          <w:w w:val="90"/>
          <w:sz w:val="20"/>
        </w:rPr>
        <w:t>Zenhammer: Rowhammer attacks on amd zen-based</w:t>
      </w:r>
      <w:r>
        <w:rPr>
          <w:sz w:val="20"/>
        </w:rPr>
        <w:t> platforms.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33rd USENIX Security Symposium (USENIX Security 2024)</w:t>
      </w:r>
      <w:r>
        <w:rPr>
          <w:sz w:val="20"/>
        </w:rPr>
        <w:t>.</w:t>
      </w:r>
    </w:p>
    <w:p>
      <w:pPr>
        <w:spacing w:line="223" w:lineRule="auto" w:before="186"/>
        <w:ind w:left="360" w:right="38" w:hanging="219"/>
        <w:jc w:val="both"/>
        <w:rPr>
          <w:sz w:val="20"/>
        </w:rPr>
      </w:pPr>
      <w:bookmarkStart w:name="_bookmark30" w:id="37"/>
      <w:bookmarkEnd w:id="37"/>
      <w:r>
        <w:rPr/>
      </w:r>
      <w:r>
        <w:rPr>
          <w:sz w:val="20"/>
        </w:rPr>
        <w:t>Xun Jiao, Fred Lin, Harish D Dixit, Joel Coburn, Ab- hinav Pandey, Han Wang, Jianyu Huang, Venkat Ramesh,</w:t>
      </w:r>
      <w:r>
        <w:rPr>
          <w:spacing w:val="40"/>
          <w:sz w:val="20"/>
        </w:rPr>
        <w:t> </w:t>
      </w:r>
      <w:r>
        <w:rPr>
          <w:sz w:val="20"/>
        </w:rPr>
        <w:t>Wang</w:t>
      </w:r>
      <w:r>
        <w:rPr>
          <w:spacing w:val="40"/>
          <w:sz w:val="20"/>
        </w:rPr>
        <w:t> </w:t>
      </w:r>
      <w:r>
        <w:rPr>
          <w:sz w:val="20"/>
        </w:rPr>
        <w:t>Xu,</w:t>
      </w:r>
      <w:r>
        <w:rPr>
          <w:spacing w:val="40"/>
          <w:sz w:val="20"/>
        </w:rPr>
        <w:t> </w:t>
      </w:r>
      <w:r>
        <w:rPr>
          <w:sz w:val="20"/>
        </w:rPr>
        <w:t>Daniel</w:t>
      </w:r>
      <w:r>
        <w:rPr>
          <w:spacing w:val="40"/>
          <w:sz w:val="20"/>
        </w:rPr>
        <w:t> </w:t>
      </w:r>
      <w:r>
        <w:rPr>
          <w:sz w:val="20"/>
        </w:rPr>
        <w:t>Moore,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al.</w:t>
      </w:r>
      <w:r>
        <w:rPr>
          <w:spacing w:val="40"/>
          <w:sz w:val="20"/>
        </w:rPr>
        <w:t> </w:t>
      </w:r>
      <w:r>
        <w:rPr>
          <w:sz w:val="20"/>
        </w:rPr>
        <w:t>2024. Pvf (parameter vulnerability factor):</w:t>
      </w:r>
      <w:r>
        <w:rPr>
          <w:spacing w:val="28"/>
          <w:sz w:val="20"/>
        </w:rPr>
        <w:t> </w:t>
      </w:r>
      <w:r>
        <w:rPr>
          <w:sz w:val="20"/>
        </w:rPr>
        <w:t>A quantita- </w:t>
      </w:r>
      <w:r>
        <w:rPr>
          <w:spacing w:val="-6"/>
          <w:sz w:val="20"/>
        </w:rPr>
        <w:t>tive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metric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measuring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ai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vulnerability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resilience</w:t>
      </w:r>
      <w:r>
        <w:rPr>
          <w:sz w:val="20"/>
        </w:rPr>
        <w:t> against parameter corruptions.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</w:t>
      </w:r>
      <w:r>
        <w:rPr>
          <w:rFonts w:ascii="Times New Roman"/>
          <w:i/>
          <w:spacing w:val="-2"/>
          <w:sz w:val="20"/>
        </w:rPr>
        <w:t>arXiv:2405.01741</w:t>
      </w:r>
      <w:r>
        <w:rPr>
          <w:spacing w:val="-2"/>
          <w:sz w:val="20"/>
        </w:rPr>
        <w:t>.</w:t>
      </w:r>
    </w:p>
    <w:p>
      <w:pPr>
        <w:spacing w:line="223" w:lineRule="auto" w:before="188"/>
        <w:ind w:left="348" w:right="47" w:hanging="207"/>
        <w:jc w:val="both"/>
        <w:rPr>
          <w:sz w:val="20"/>
        </w:rPr>
      </w:pPr>
      <w:bookmarkStart w:name="_bookmark31" w:id="38"/>
      <w:bookmarkEnd w:id="38"/>
      <w:r>
        <w:rPr/>
      </w:r>
      <w:r>
        <w:rPr>
          <w:sz w:val="20"/>
        </w:rPr>
        <w:t>Yoongu Kim,</w:t>
      </w:r>
      <w:r>
        <w:rPr>
          <w:spacing w:val="26"/>
          <w:sz w:val="20"/>
        </w:rPr>
        <w:t> </w:t>
      </w:r>
      <w:r>
        <w:rPr>
          <w:sz w:val="20"/>
        </w:rPr>
        <w:t>Ross Daly,</w:t>
      </w:r>
      <w:r>
        <w:rPr>
          <w:spacing w:val="26"/>
          <w:sz w:val="20"/>
        </w:rPr>
        <w:t> </w:t>
      </w:r>
      <w:r>
        <w:rPr>
          <w:sz w:val="20"/>
        </w:rPr>
        <w:t>Jeremie Kim,</w:t>
      </w:r>
      <w:r>
        <w:rPr>
          <w:spacing w:val="26"/>
          <w:sz w:val="20"/>
        </w:rPr>
        <w:t> </w:t>
      </w:r>
      <w:r>
        <w:rPr>
          <w:sz w:val="20"/>
        </w:rPr>
        <w:t>Chris </w:t>
      </w:r>
      <w:r>
        <w:rPr>
          <w:sz w:val="20"/>
        </w:rPr>
        <w:t>Fallin,</w:t>
      </w:r>
      <w:r>
        <w:rPr>
          <w:spacing w:val="40"/>
          <w:sz w:val="20"/>
        </w:rPr>
        <w:t> </w:t>
      </w:r>
      <w:r>
        <w:rPr>
          <w:spacing w:val="-4"/>
          <w:sz w:val="20"/>
        </w:rPr>
        <w:t>Ji Hye Lee, Donghyuk Lee, Chris Wilkerson, Konrad</w:t>
      </w:r>
      <w:r>
        <w:rPr>
          <w:sz w:val="20"/>
        </w:rPr>
        <w:t> </w:t>
      </w:r>
      <w:r>
        <w:rPr>
          <w:spacing w:val="-4"/>
          <w:sz w:val="20"/>
        </w:rPr>
        <w:t>Lai,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Onur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Mutlu.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2014.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Flipping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bits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memory</w:t>
      </w:r>
      <w:r>
        <w:rPr>
          <w:spacing w:val="-2"/>
          <w:sz w:val="20"/>
        </w:rPr>
        <w:t> without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accessing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them: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experimental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study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 </w:t>
      </w:r>
      <w:r>
        <w:rPr>
          <w:spacing w:val="-4"/>
          <w:sz w:val="20"/>
        </w:rPr>
        <w:t>dram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disturbance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errors.</w:t>
      </w:r>
      <w:r>
        <w:rPr>
          <w:spacing w:val="-2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ACM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SIGARCH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Computer </w:t>
      </w:r>
      <w:r>
        <w:rPr>
          <w:rFonts w:ascii="Times New Roman" w:hAnsi="Times New Roman"/>
          <w:i/>
          <w:sz w:val="20"/>
        </w:rPr>
        <w:t>Architecture News</w:t>
      </w:r>
      <w:r>
        <w:rPr>
          <w:sz w:val="20"/>
        </w:rPr>
        <w:t>, 42(3):361–372.</w:t>
      </w:r>
    </w:p>
    <w:p>
      <w:pPr>
        <w:spacing w:line="223" w:lineRule="auto" w:before="188"/>
        <w:ind w:left="353" w:right="39" w:hanging="212"/>
        <w:jc w:val="both"/>
        <w:rPr>
          <w:sz w:val="20"/>
        </w:rPr>
      </w:pPr>
      <w:bookmarkStart w:name="_bookmark32" w:id="39"/>
      <w:bookmarkEnd w:id="39"/>
      <w:r>
        <w:rPr/>
      </w:r>
      <w:r>
        <w:rPr>
          <w:spacing w:val="-2"/>
          <w:sz w:val="20"/>
        </w:rPr>
        <w:t>Andrew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Kwong,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Genkin,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Gruss,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Yu- </w:t>
      </w:r>
      <w:r>
        <w:rPr>
          <w:spacing w:val="-6"/>
          <w:sz w:val="20"/>
        </w:rPr>
        <w:t>val Yarom.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2020.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Rambleed: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Reading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bits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memory</w:t>
      </w:r>
      <w:r>
        <w:rPr>
          <w:sz w:val="20"/>
        </w:rPr>
        <w:t> </w:t>
      </w:r>
      <w:r>
        <w:rPr>
          <w:spacing w:val="-4"/>
          <w:sz w:val="20"/>
        </w:rPr>
        <w:t>without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accessing them.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In </w:t>
      </w:r>
      <w:r>
        <w:rPr>
          <w:rFonts w:ascii="Times New Roman"/>
          <w:i/>
          <w:spacing w:val="-4"/>
          <w:sz w:val="20"/>
        </w:rPr>
        <w:t>41st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IEEE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4"/>
          <w:sz w:val="20"/>
        </w:rPr>
        <w:t>Symposium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pacing w:val="-4"/>
          <w:sz w:val="20"/>
        </w:rPr>
        <w:t>on </w:t>
      </w:r>
      <w:r>
        <w:rPr>
          <w:rFonts w:ascii="Times New Roman"/>
          <w:i/>
          <w:sz w:val="20"/>
        </w:rPr>
        <w:t>Security and Privacy (S&amp;P)</w:t>
      </w:r>
      <w:r>
        <w:rPr>
          <w:sz w:val="20"/>
        </w:rPr>
        <w:t>.</w:t>
      </w:r>
    </w:p>
    <w:p>
      <w:pPr>
        <w:spacing w:line="223" w:lineRule="auto" w:before="185"/>
        <w:ind w:left="360" w:right="38" w:hanging="219"/>
        <w:jc w:val="both"/>
        <w:rPr>
          <w:sz w:val="20"/>
        </w:rPr>
      </w:pPr>
      <w:bookmarkStart w:name="_bookmark33" w:id="40"/>
      <w:bookmarkEnd w:id="40"/>
      <w:r>
        <w:rPr/>
      </w:r>
      <w:r>
        <w:rPr>
          <w:sz w:val="20"/>
        </w:rPr>
        <w:t>Salah</w:t>
      </w:r>
      <w:r>
        <w:rPr>
          <w:spacing w:val="-11"/>
          <w:sz w:val="20"/>
        </w:rPr>
        <w:t> </w:t>
      </w:r>
      <w:r>
        <w:rPr>
          <w:sz w:val="20"/>
        </w:rPr>
        <w:t>Lhoussaine,</w:t>
      </w:r>
      <w:r>
        <w:rPr>
          <w:spacing w:val="-11"/>
          <w:sz w:val="20"/>
        </w:rPr>
        <w:t> </w:t>
      </w:r>
      <w:r>
        <w:rPr>
          <w:sz w:val="20"/>
        </w:rPr>
        <w:t>Georgios</w:t>
      </w:r>
      <w:r>
        <w:rPr>
          <w:spacing w:val="-11"/>
          <w:sz w:val="20"/>
        </w:rPr>
        <w:t> </w:t>
      </w:r>
      <w:r>
        <w:rPr>
          <w:sz w:val="20"/>
        </w:rPr>
        <w:t>Tziantzioulis,</w:t>
      </w:r>
      <w:r>
        <w:rPr>
          <w:spacing w:val="-10"/>
          <w:sz w:val="20"/>
        </w:rPr>
        <w:t> </w:t>
      </w:r>
      <w:r>
        <w:rPr>
          <w:sz w:val="20"/>
        </w:rPr>
        <w:t>Michael</w:t>
      </w:r>
      <w:r>
        <w:rPr>
          <w:spacing w:val="-11"/>
          <w:sz w:val="20"/>
        </w:rPr>
        <w:t> </w:t>
      </w:r>
      <w:r>
        <w:rPr>
          <w:sz w:val="20"/>
        </w:rPr>
        <w:t>B. Sullivan, Vilas Sridharan, Nathan DeBardeleben, </w:t>
      </w:r>
      <w:r>
        <w:rPr>
          <w:spacing w:val="-2"/>
          <w:sz w:val="20"/>
        </w:rPr>
        <w:t>Christian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Engelmann,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Simranjit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Singh.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2024.</w:t>
      </w:r>
      <w:r>
        <w:rPr>
          <w:spacing w:val="-8"/>
          <w:sz w:val="20"/>
        </w:rPr>
        <w:t> </w:t>
      </w:r>
      <w:hyperlink r:id="rId35">
        <w:r>
          <w:rPr>
            <w:color w:val="00007F"/>
            <w:spacing w:val="-2"/>
            <w:sz w:val="20"/>
          </w:rPr>
          <w:t>A</w:t>
        </w:r>
      </w:hyperlink>
      <w:r>
        <w:rPr>
          <w:color w:val="00007F"/>
          <w:spacing w:val="-2"/>
          <w:sz w:val="20"/>
        </w:rPr>
        <w:t> </w:t>
      </w:r>
      <w:hyperlink r:id="rId35">
        <w:r>
          <w:rPr>
            <w:color w:val="00007F"/>
            <w:w w:val="90"/>
            <w:sz w:val="20"/>
          </w:rPr>
          <w:t>first look at bfloat16 soft-error resilience in large lan-</w:t>
        </w:r>
      </w:hyperlink>
      <w:r>
        <w:rPr>
          <w:color w:val="00007F"/>
          <w:sz w:val="20"/>
        </w:rPr>
        <w:t> </w:t>
      </w:r>
      <w:hyperlink r:id="rId35">
        <w:r>
          <w:rPr>
            <w:color w:val="00007F"/>
            <w:sz w:val="20"/>
          </w:rPr>
          <w:t>guage models</w:t>
        </w:r>
      </w:hyperlink>
      <w:r>
        <w:rPr>
          <w:sz w:val="20"/>
        </w:rPr>
        <w:t>.</w:t>
      </w:r>
      <w:r>
        <w:rPr>
          <w:spacing w:val="32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sz w:val="20"/>
        </w:rPr>
        <w:t>, arXiv:2412.07192.</w:t>
      </w:r>
    </w:p>
    <w:p>
      <w:pPr>
        <w:spacing w:line="223" w:lineRule="auto" w:before="186"/>
        <w:ind w:left="360" w:right="39" w:hanging="219"/>
        <w:jc w:val="both"/>
        <w:rPr>
          <w:sz w:val="20"/>
        </w:rPr>
      </w:pPr>
      <w:bookmarkStart w:name="_bookmark34" w:id="41"/>
      <w:bookmarkEnd w:id="41"/>
      <w:r>
        <w:rPr/>
      </w:r>
      <w:r>
        <w:rPr>
          <w:sz w:val="20"/>
        </w:rPr>
        <w:t>Jingtao Li, Adnan Siraj Rakin, Yan Xiong, </w:t>
      </w:r>
      <w:r>
        <w:rPr>
          <w:sz w:val="20"/>
        </w:rPr>
        <w:t>Lian-</w:t>
      </w:r>
      <w:r>
        <w:rPr>
          <w:spacing w:val="40"/>
          <w:sz w:val="20"/>
        </w:rPr>
        <w:t> </w:t>
      </w:r>
      <w:r>
        <w:rPr>
          <w:sz w:val="20"/>
        </w:rPr>
        <w:t>gliang</w:t>
      </w:r>
      <w:r>
        <w:rPr>
          <w:spacing w:val="-12"/>
          <w:sz w:val="20"/>
        </w:rPr>
        <w:t> </w:t>
      </w:r>
      <w:r>
        <w:rPr>
          <w:sz w:val="20"/>
        </w:rPr>
        <w:t>Chang,</w:t>
      </w:r>
      <w:r>
        <w:rPr>
          <w:spacing w:val="-11"/>
          <w:sz w:val="20"/>
        </w:rPr>
        <w:t> </w:t>
      </w:r>
      <w:r>
        <w:rPr>
          <w:sz w:val="20"/>
        </w:rPr>
        <w:t>Zhezhi</w:t>
      </w:r>
      <w:r>
        <w:rPr>
          <w:spacing w:val="-11"/>
          <w:sz w:val="20"/>
        </w:rPr>
        <w:t> </w:t>
      </w:r>
      <w:r>
        <w:rPr>
          <w:sz w:val="20"/>
        </w:rPr>
        <w:t>He,</w:t>
      </w:r>
      <w:r>
        <w:rPr>
          <w:spacing w:val="-11"/>
          <w:sz w:val="20"/>
        </w:rPr>
        <w:t> </w:t>
      </w:r>
      <w:r>
        <w:rPr>
          <w:sz w:val="20"/>
        </w:rPr>
        <w:t>Deliang</w:t>
      </w:r>
      <w:r>
        <w:rPr>
          <w:spacing w:val="-11"/>
          <w:sz w:val="20"/>
        </w:rPr>
        <w:t> </w:t>
      </w:r>
      <w:r>
        <w:rPr>
          <w:sz w:val="20"/>
        </w:rPr>
        <w:t>Fan,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Chaitali </w:t>
      </w:r>
      <w:r>
        <w:rPr>
          <w:w w:val="90"/>
          <w:sz w:val="20"/>
        </w:rPr>
        <w:t>Chakrabarti.</w:t>
      </w:r>
      <w:r>
        <w:rPr>
          <w:spacing w:val="18"/>
          <w:sz w:val="20"/>
        </w:rPr>
        <w:t> </w:t>
      </w:r>
      <w:r>
        <w:rPr>
          <w:w w:val="90"/>
          <w:sz w:val="20"/>
        </w:rPr>
        <w:t>2020.</w:t>
      </w:r>
      <w:r>
        <w:rPr>
          <w:spacing w:val="46"/>
          <w:sz w:val="20"/>
        </w:rPr>
        <w:t> </w:t>
      </w:r>
      <w:r>
        <w:rPr>
          <w:w w:val="90"/>
          <w:sz w:val="20"/>
        </w:rPr>
        <w:t>Defending</w:t>
      </w:r>
      <w:r>
        <w:rPr>
          <w:spacing w:val="18"/>
          <w:sz w:val="20"/>
        </w:rPr>
        <w:t> </w:t>
      </w:r>
      <w:r>
        <w:rPr>
          <w:w w:val="90"/>
          <w:sz w:val="20"/>
        </w:rPr>
        <w:t>bit-flip</w:t>
      </w:r>
      <w:r>
        <w:rPr>
          <w:spacing w:val="19"/>
          <w:sz w:val="20"/>
        </w:rPr>
        <w:t> </w:t>
      </w:r>
      <w:r>
        <w:rPr>
          <w:w w:val="90"/>
          <w:sz w:val="20"/>
        </w:rPr>
        <w:t>attack</w:t>
      </w:r>
      <w:r>
        <w:rPr>
          <w:spacing w:val="17"/>
          <w:sz w:val="20"/>
        </w:rPr>
        <w:t> </w:t>
      </w:r>
      <w:r>
        <w:rPr>
          <w:spacing w:val="-2"/>
          <w:w w:val="90"/>
          <w:sz w:val="20"/>
        </w:rPr>
        <w:t>through</w:t>
      </w:r>
    </w:p>
    <w:p>
      <w:pPr>
        <w:spacing w:line="223" w:lineRule="auto" w:before="81"/>
        <w:ind w:left="353" w:right="105" w:firstLine="7"/>
        <w:jc w:val="both"/>
        <w:rPr>
          <w:sz w:val="20"/>
        </w:rPr>
      </w:pPr>
      <w:r>
        <w:rPr/>
        <w:br w:type="column"/>
      </w:r>
      <w:r>
        <w:rPr>
          <w:spacing w:val="-4"/>
          <w:sz w:val="20"/>
        </w:rPr>
        <w:t>dnn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weight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reconstruction.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2020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57th</w:t>
      </w:r>
      <w:r>
        <w:rPr>
          <w:rFonts w:ascii="Times New Roman" w:hAnsi="Times New Roman"/>
          <w:i/>
          <w:spacing w:val="-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ACM/IEEE </w:t>
      </w:r>
      <w:r>
        <w:rPr>
          <w:rFonts w:ascii="Times New Roman" w:hAnsi="Times New Roman"/>
          <w:i/>
          <w:sz w:val="20"/>
        </w:rPr>
        <w:t>Design Automation Conference (DAC)</w:t>
      </w:r>
      <w:r>
        <w:rPr>
          <w:sz w:val="20"/>
        </w:rPr>
        <w:t>, pages </w:t>
      </w:r>
      <w:r>
        <w:rPr>
          <w:sz w:val="20"/>
        </w:rPr>
        <w:t>1–6. </w:t>
      </w:r>
      <w:r>
        <w:rPr>
          <w:spacing w:val="-2"/>
          <w:sz w:val="20"/>
        </w:rPr>
        <w:t>IEEE.</w:t>
      </w:r>
    </w:p>
    <w:p>
      <w:pPr>
        <w:spacing w:line="223" w:lineRule="auto" w:before="204"/>
        <w:ind w:left="356" w:right="105" w:hanging="215"/>
        <w:jc w:val="both"/>
        <w:rPr>
          <w:sz w:val="20"/>
        </w:rPr>
      </w:pPr>
      <w:bookmarkStart w:name="_bookmark35" w:id="42"/>
      <w:bookmarkEnd w:id="42"/>
      <w:r>
        <w:rPr/>
      </w:r>
      <w:r>
        <w:rPr>
          <w:spacing w:val="-2"/>
          <w:sz w:val="20"/>
        </w:rPr>
        <w:t>Liang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Yanan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Guo,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Yueqiang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Cheng,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Youtao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Zhang, </w:t>
      </w:r>
      <w:r>
        <w:rPr>
          <w:sz w:val="20"/>
        </w:rPr>
        <w:t>and Jun Yang. 2022.</w:t>
      </w:r>
      <w:r>
        <w:rPr>
          <w:spacing w:val="40"/>
          <w:sz w:val="20"/>
        </w:rPr>
        <w:t> </w:t>
      </w:r>
      <w:r>
        <w:rPr>
          <w:sz w:val="20"/>
        </w:rPr>
        <w:t>Generating robust dnn with </w:t>
      </w:r>
      <w:r>
        <w:rPr>
          <w:w w:val="90"/>
          <w:sz w:val="20"/>
        </w:rPr>
        <w:t>resistance to bit-flip based adversarial weight attack.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IEEE Transactions on Computers</w:t>
      </w:r>
      <w:r>
        <w:rPr>
          <w:sz w:val="20"/>
        </w:rPr>
        <w:t>, 72(2):401–413.</w:t>
      </w:r>
    </w:p>
    <w:p>
      <w:pPr>
        <w:pStyle w:val="BodyText"/>
        <w:spacing w:before="1"/>
        <w:rPr>
          <w:sz w:val="20"/>
        </w:rPr>
      </w:pPr>
    </w:p>
    <w:p>
      <w:pPr>
        <w:spacing w:line="184" w:lineRule="auto" w:before="0"/>
        <w:ind w:left="360" w:right="105" w:hanging="219"/>
        <w:jc w:val="both"/>
        <w:rPr>
          <w:rFonts w:ascii="Times New Roman"/>
          <w:i/>
          <w:sz w:val="20"/>
        </w:rPr>
      </w:pPr>
      <w:bookmarkStart w:name="_bookmark36" w:id="43"/>
      <w:bookmarkEnd w:id="43"/>
      <w:r>
        <w:rPr/>
      </w:r>
      <w:r>
        <w:rPr>
          <w:sz w:val="20"/>
        </w:rPr>
        <w:t>Qi Liu, Jieming Yin, Wujie Wen, Chengmo Yang, and </w:t>
      </w:r>
      <w:r>
        <w:rPr>
          <w:spacing w:val="-2"/>
          <w:sz w:val="20"/>
        </w:rPr>
        <w:t>Shi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Sha.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2023.</w:t>
      </w:r>
      <w:r>
        <w:rPr>
          <w:spacing w:val="-9"/>
          <w:sz w:val="20"/>
        </w:rPr>
        <w:t> </w:t>
      </w:r>
      <w:r>
        <w:rPr>
          <w:rFonts w:ascii="Lucida Sans Unicode"/>
          <w:spacing w:val="-2"/>
          <w:sz w:val="20"/>
        </w:rPr>
        <w:t>{</w:t>
      </w:r>
      <w:r>
        <w:rPr>
          <w:spacing w:val="-2"/>
          <w:sz w:val="20"/>
        </w:rPr>
        <w:t>NeuroPots</w:t>
      </w:r>
      <w:r>
        <w:rPr>
          <w:rFonts w:ascii="Lucida Sans Unicode"/>
          <w:spacing w:val="-2"/>
          <w:sz w:val="20"/>
        </w:rPr>
        <w:t>}</w:t>
      </w:r>
      <w:r>
        <w:rPr>
          <w:spacing w:val="-2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Realtime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proactive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de- fense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against</w:t>
      </w:r>
      <w:r>
        <w:rPr>
          <w:spacing w:val="-9"/>
          <w:sz w:val="20"/>
        </w:rPr>
        <w:t> </w:t>
      </w:r>
      <w:r>
        <w:rPr>
          <w:rFonts w:ascii="Lucida Sans Unicode"/>
          <w:spacing w:val="-2"/>
          <w:sz w:val="20"/>
        </w:rPr>
        <w:t>{</w:t>
      </w:r>
      <w:r>
        <w:rPr>
          <w:spacing w:val="-2"/>
          <w:sz w:val="20"/>
        </w:rPr>
        <w:t>Bit-Flip</w:t>
      </w:r>
      <w:r>
        <w:rPr>
          <w:rFonts w:ascii="Lucida Sans Unicode"/>
          <w:spacing w:val="-2"/>
          <w:sz w:val="20"/>
        </w:rPr>
        <w:t>}</w:t>
      </w:r>
      <w:r>
        <w:rPr>
          <w:rFonts w:ascii="Lucida Sans Unicode"/>
          <w:spacing w:val="-13"/>
          <w:sz w:val="20"/>
        </w:rPr>
        <w:t> </w:t>
      </w:r>
      <w:r>
        <w:rPr>
          <w:spacing w:val="-2"/>
          <w:sz w:val="20"/>
        </w:rPr>
        <w:t>attacks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neural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networks.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rFonts w:ascii="Times New Roman"/>
          <w:i/>
          <w:sz w:val="20"/>
        </w:rPr>
        <w:t>32nd</w:t>
      </w:r>
      <w:r>
        <w:rPr>
          <w:rFonts w:ascii="Times New Roman"/>
          <w:i/>
          <w:spacing w:val="3"/>
          <w:sz w:val="20"/>
        </w:rPr>
        <w:t> </w:t>
      </w:r>
      <w:r>
        <w:rPr>
          <w:rFonts w:ascii="Times New Roman"/>
          <w:i/>
          <w:sz w:val="20"/>
        </w:rPr>
        <w:t>USENIX</w:t>
      </w:r>
      <w:r>
        <w:rPr>
          <w:rFonts w:ascii="Times New Roman"/>
          <w:i/>
          <w:spacing w:val="3"/>
          <w:sz w:val="20"/>
        </w:rPr>
        <w:t> </w:t>
      </w:r>
      <w:r>
        <w:rPr>
          <w:rFonts w:ascii="Times New Roman"/>
          <w:i/>
          <w:sz w:val="20"/>
        </w:rPr>
        <w:t>Security</w:t>
      </w:r>
      <w:r>
        <w:rPr>
          <w:rFonts w:ascii="Times New Roman"/>
          <w:i/>
          <w:spacing w:val="3"/>
          <w:sz w:val="20"/>
        </w:rPr>
        <w:t> </w:t>
      </w:r>
      <w:r>
        <w:rPr>
          <w:rFonts w:ascii="Times New Roman"/>
          <w:i/>
          <w:sz w:val="20"/>
        </w:rPr>
        <w:t>Symposium</w:t>
      </w:r>
      <w:r>
        <w:rPr>
          <w:rFonts w:ascii="Times New Roman"/>
          <w:i/>
          <w:spacing w:val="4"/>
          <w:sz w:val="20"/>
        </w:rPr>
        <w:t> </w:t>
      </w:r>
      <w:r>
        <w:rPr>
          <w:rFonts w:ascii="Times New Roman"/>
          <w:i/>
          <w:sz w:val="20"/>
        </w:rPr>
        <w:t>(USENIX</w:t>
      </w:r>
      <w:r>
        <w:rPr>
          <w:rFonts w:ascii="Times New Roman"/>
          <w:i/>
          <w:spacing w:val="3"/>
          <w:sz w:val="20"/>
        </w:rPr>
        <w:t> </w:t>
      </w:r>
      <w:r>
        <w:rPr>
          <w:rFonts w:ascii="Times New Roman"/>
          <w:i/>
          <w:spacing w:val="-5"/>
          <w:sz w:val="20"/>
        </w:rPr>
        <w:t>Se-</w:t>
      </w:r>
    </w:p>
    <w:p>
      <w:pPr>
        <w:spacing w:line="233" w:lineRule="exact" w:before="0"/>
        <w:ind w:left="360" w:right="0" w:firstLine="0"/>
        <w:jc w:val="both"/>
        <w:rPr>
          <w:sz w:val="20"/>
        </w:rPr>
      </w:pPr>
      <w:r>
        <w:rPr>
          <w:rFonts w:ascii="Times New Roman" w:hAnsi="Times New Roman"/>
          <w:i/>
          <w:sz w:val="20"/>
        </w:rPr>
        <w:t>curity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23)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pages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6347–6364.</w:t>
      </w:r>
    </w:p>
    <w:p>
      <w:pPr>
        <w:spacing w:line="223" w:lineRule="auto" w:before="198"/>
        <w:ind w:left="353" w:right="106" w:hanging="212"/>
        <w:jc w:val="both"/>
        <w:rPr>
          <w:sz w:val="20"/>
        </w:rPr>
      </w:pPr>
      <w:bookmarkStart w:name="_bookmark37" w:id="44"/>
      <w:bookmarkEnd w:id="44"/>
      <w:r>
        <w:rPr/>
      </w:r>
      <w:r>
        <w:rPr>
          <w:sz w:val="20"/>
        </w:rPr>
        <w:t>Ziyao Liu, Jinyuan Jia, Jiachen T. Wang, Wenbo Guo, </w:t>
      </w:r>
      <w:r>
        <w:rPr>
          <w:spacing w:val="-4"/>
          <w:sz w:val="20"/>
        </w:rPr>
        <w:t>Zhaofeng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Xinyang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Zhang.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2024.</w:t>
      </w:r>
      <w:r>
        <w:rPr>
          <w:spacing w:val="-6"/>
          <w:sz w:val="20"/>
        </w:rPr>
        <w:t> </w:t>
      </w:r>
      <w:hyperlink r:id="rId36">
        <w:r>
          <w:rPr>
            <w:color w:val="00007F"/>
            <w:spacing w:val="-4"/>
            <w:sz w:val="20"/>
          </w:rPr>
          <w:t>Bit-sponge:</w:t>
        </w:r>
      </w:hyperlink>
      <w:r>
        <w:rPr>
          <w:color w:val="00007F"/>
          <w:sz w:val="20"/>
        </w:rPr>
        <w:t> </w:t>
      </w:r>
      <w:hyperlink r:id="rId36">
        <w:r>
          <w:rPr>
            <w:color w:val="00007F"/>
            <w:w w:val="90"/>
            <w:sz w:val="20"/>
          </w:rPr>
          <w:t>A bit-level attack and defense for large language mod-</w:t>
        </w:r>
      </w:hyperlink>
      <w:r>
        <w:rPr>
          <w:color w:val="00007F"/>
          <w:sz w:val="20"/>
        </w:rPr>
        <w:t> </w:t>
      </w:r>
      <w:hyperlink r:id="rId36">
        <w:r>
          <w:rPr>
            <w:color w:val="00007F"/>
            <w:sz w:val="20"/>
          </w:rPr>
          <w:t>els</w:t>
        </w:r>
      </w:hyperlink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sz w:val="20"/>
        </w:rPr>
        <w:t>, arXiv:2411.13757.</w:t>
      </w:r>
    </w:p>
    <w:p>
      <w:pPr>
        <w:spacing w:line="223" w:lineRule="auto" w:before="205"/>
        <w:ind w:left="360" w:right="107" w:hanging="219"/>
        <w:jc w:val="both"/>
        <w:rPr>
          <w:sz w:val="20"/>
        </w:rPr>
      </w:pPr>
      <w:bookmarkStart w:name="_bookmark38" w:id="45"/>
      <w:bookmarkEnd w:id="45"/>
      <w:r>
        <w:rPr/>
      </w:r>
      <w:r>
        <w:rPr>
          <w:spacing w:val="-2"/>
          <w:sz w:val="20"/>
        </w:rPr>
        <w:t>Stephen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Merity,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Caiming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Xiong,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James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Bradbury,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 </w:t>
      </w:r>
      <w:r>
        <w:rPr>
          <w:spacing w:val="-8"/>
          <w:sz w:val="20"/>
        </w:rPr>
        <w:t>Richard</w:t>
      </w:r>
      <w:r>
        <w:rPr>
          <w:sz w:val="20"/>
        </w:rPr>
        <w:t> </w:t>
      </w:r>
      <w:r>
        <w:rPr>
          <w:spacing w:val="-8"/>
          <w:sz w:val="20"/>
        </w:rPr>
        <w:t>Socher.</w:t>
      </w:r>
      <w:r>
        <w:rPr>
          <w:sz w:val="20"/>
        </w:rPr>
        <w:t> </w:t>
      </w:r>
      <w:r>
        <w:rPr>
          <w:spacing w:val="-8"/>
          <w:sz w:val="20"/>
        </w:rPr>
        <w:t>2016.</w:t>
      </w:r>
      <w:r>
        <w:rPr>
          <w:spacing w:val="19"/>
          <w:sz w:val="20"/>
        </w:rPr>
        <w:t> </w:t>
      </w:r>
      <w:r>
        <w:rPr>
          <w:spacing w:val="-8"/>
          <w:sz w:val="20"/>
        </w:rPr>
        <w:t>Pointer</w:t>
      </w:r>
      <w:r>
        <w:rPr>
          <w:sz w:val="20"/>
        </w:rPr>
        <w:t> </w:t>
      </w:r>
      <w:r>
        <w:rPr>
          <w:spacing w:val="-8"/>
          <w:sz w:val="20"/>
        </w:rPr>
        <w:t>sentinel</w:t>
      </w:r>
      <w:r>
        <w:rPr>
          <w:sz w:val="20"/>
        </w:rPr>
        <w:t> </w:t>
      </w:r>
      <w:r>
        <w:rPr>
          <w:spacing w:val="-8"/>
          <w:sz w:val="20"/>
        </w:rPr>
        <w:t>mixture</w:t>
      </w:r>
      <w:r>
        <w:rPr>
          <w:sz w:val="20"/>
        </w:rPr>
        <w:t> </w:t>
      </w:r>
      <w:r>
        <w:rPr>
          <w:spacing w:val="-8"/>
          <w:sz w:val="20"/>
        </w:rPr>
        <w:t>mod-</w:t>
      </w:r>
      <w:r>
        <w:rPr>
          <w:sz w:val="20"/>
        </w:rPr>
        <w:t> els.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arXiv:1609.07843</w:t>
      </w:r>
      <w:r>
        <w:rPr>
          <w:sz w:val="20"/>
        </w:rPr>
        <w:t>.</w:t>
      </w:r>
    </w:p>
    <w:p>
      <w:pPr>
        <w:spacing w:line="225" w:lineRule="auto" w:before="202"/>
        <w:ind w:left="351" w:right="105" w:hanging="210"/>
        <w:jc w:val="both"/>
        <w:rPr>
          <w:sz w:val="20"/>
        </w:rPr>
      </w:pPr>
      <w:bookmarkStart w:name="_bookmark39" w:id="46"/>
      <w:bookmarkEnd w:id="46"/>
      <w:r>
        <w:rPr/>
      </w:r>
      <w:r>
        <w:rPr>
          <w:sz w:val="20"/>
        </w:rPr>
        <w:t>Shubhendu S Mukherjee, Christopher Weaver, Joel </w:t>
      </w:r>
      <w:r>
        <w:rPr>
          <w:spacing w:val="-6"/>
          <w:sz w:val="20"/>
        </w:rPr>
        <w:t>Emer, Steven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K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Reinhardt,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Todd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Austin.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2003.</w:t>
      </w:r>
      <w:r>
        <w:rPr>
          <w:spacing w:val="18"/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w w:val="90"/>
          <w:sz w:val="20"/>
        </w:rPr>
        <w:t>systematic methodology to compute the architectural</w:t>
      </w:r>
      <w:r>
        <w:rPr>
          <w:sz w:val="20"/>
        </w:rPr>
        <w:t> </w:t>
      </w:r>
      <w:r>
        <w:rPr>
          <w:spacing w:val="-4"/>
          <w:sz w:val="20"/>
        </w:rPr>
        <w:t>vulnerability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factors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high-performance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micro-</w:t>
      </w:r>
      <w:r>
        <w:rPr>
          <w:sz w:val="20"/>
        </w:rPr>
        <w:t> processor.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Proceedings.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36th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Annual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IEEE/ACM </w:t>
      </w:r>
      <w:r>
        <w:rPr>
          <w:rFonts w:ascii="Times New Roman" w:hAnsi="Times New Roman"/>
          <w:i/>
          <w:spacing w:val="-4"/>
          <w:sz w:val="20"/>
        </w:rPr>
        <w:t>International Symposium on Microarchitecture, 2003. </w:t>
      </w:r>
      <w:r>
        <w:rPr>
          <w:rFonts w:ascii="Times New Roman" w:hAnsi="Times New Roman"/>
          <w:i/>
          <w:sz w:val="20"/>
        </w:rPr>
        <w:t>MICRO-36.</w:t>
      </w:r>
      <w:r>
        <w:rPr>
          <w:sz w:val="20"/>
        </w:rPr>
        <w:t>, pages 29–40. IEEE.</w:t>
      </w:r>
    </w:p>
    <w:p>
      <w:pPr>
        <w:spacing w:line="223" w:lineRule="auto" w:before="198"/>
        <w:ind w:left="360" w:right="140" w:hanging="219"/>
        <w:jc w:val="both"/>
        <w:rPr>
          <w:sz w:val="20"/>
        </w:rPr>
      </w:pPr>
      <w:bookmarkStart w:name="_bookmark40" w:id="47"/>
      <w:bookmarkEnd w:id="47"/>
      <w:r>
        <w:rPr/>
      </w:r>
      <w:r>
        <w:rPr>
          <w:w w:val="90"/>
          <w:sz w:val="20"/>
        </w:rPr>
        <w:t>Alec Radford. 2018.</w:t>
      </w:r>
      <w:r>
        <w:rPr>
          <w:spacing w:val="40"/>
          <w:sz w:val="20"/>
        </w:rPr>
        <w:t> </w:t>
      </w:r>
      <w:r>
        <w:rPr>
          <w:w w:val="90"/>
          <w:sz w:val="20"/>
        </w:rPr>
        <w:t>Improving language </w:t>
      </w:r>
      <w:r>
        <w:rPr>
          <w:w w:val="90"/>
          <w:sz w:val="20"/>
        </w:rPr>
        <w:t>understanding</w:t>
      </w:r>
      <w:r>
        <w:rPr>
          <w:sz w:val="20"/>
        </w:rPr>
        <w:t> by</w:t>
      </w:r>
      <w:r>
        <w:rPr>
          <w:spacing w:val="-9"/>
          <w:sz w:val="20"/>
        </w:rPr>
        <w:t> </w:t>
      </w:r>
      <w:r>
        <w:rPr>
          <w:sz w:val="20"/>
        </w:rPr>
        <w:t>generative</w:t>
      </w:r>
      <w:r>
        <w:rPr>
          <w:spacing w:val="-9"/>
          <w:sz w:val="20"/>
        </w:rPr>
        <w:t> </w:t>
      </w:r>
      <w:r>
        <w:rPr>
          <w:sz w:val="20"/>
        </w:rPr>
        <w:t>pre-training.</w:t>
      </w:r>
    </w:p>
    <w:p>
      <w:pPr>
        <w:spacing w:line="223" w:lineRule="auto" w:before="202"/>
        <w:ind w:left="360" w:right="115" w:hanging="219"/>
        <w:jc w:val="both"/>
        <w:rPr>
          <w:sz w:val="20"/>
        </w:rPr>
      </w:pPr>
      <w:bookmarkStart w:name="_bookmark41" w:id="48"/>
      <w:bookmarkEnd w:id="48"/>
      <w:r>
        <w:rPr/>
      </w:r>
      <w:r>
        <w:rPr>
          <w:sz w:val="20"/>
        </w:rPr>
        <w:t>Alec Radford, Jeffrey Wu, Rewon Child, David Luan, </w:t>
      </w:r>
      <w:r>
        <w:rPr>
          <w:spacing w:val="-4"/>
          <w:sz w:val="20"/>
        </w:rPr>
        <w:t>Dario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Amodei,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Ilya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Sutskever,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2019.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Language</w:t>
      </w:r>
      <w:r>
        <w:rPr>
          <w:sz w:val="20"/>
        </w:rPr>
        <w:t> </w:t>
      </w:r>
      <w:r>
        <w:rPr>
          <w:w w:val="90"/>
          <w:sz w:val="20"/>
        </w:rPr>
        <w:t>models are unsupervised multitask learners.</w:t>
      </w:r>
      <w:r>
        <w:rPr>
          <w:sz w:val="20"/>
        </w:rPr>
        <w:t> </w:t>
      </w:r>
      <w:r>
        <w:rPr>
          <w:rFonts w:ascii="Times New Roman"/>
          <w:i/>
          <w:w w:val="90"/>
          <w:sz w:val="20"/>
        </w:rPr>
        <w:t>OpenAI </w:t>
      </w:r>
      <w:r>
        <w:rPr>
          <w:rFonts w:ascii="Times New Roman"/>
          <w:i/>
          <w:sz w:val="20"/>
        </w:rPr>
        <w:t>blog</w:t>
      </w:r>
      <w:r>
        <w:rPr>
          <w:sz w:val="20"/>
        </w:rPr>
        <w:t>, 1(8):9.</w:t>
      </w:r>
    </w:p>
    <w:p>
      <w:pPr>
        <w:spacing w:line="223" w:lineRule="auto" w:before="205"/>
        <w:ind w:left="360" w:right="136" w:hanging="219"/>
        <w:jc w:val="both"/>
        <w:rPr>
          <w:sz w:val="20"/>
        </w:rPr>
      </w:pPr>
      <w:bookmarkStart w:name="_bookmark42" w:id="49"/>
      <w:bookmarkEnd w:id="49"/>
      <w:r>
        <w:rPr/>
      </w:r>
      <w:r>
        <w:rPr>
          <w:sz w:val="20"/>
        </w:rPr>
        <w:t>P Rajpurkar. 2016.</w:t>
      </w:r>
      <w:r>
        <w:rPr>
          <w:spacing w:val="40"/>
          <w:sz w:val="20"/>
        </w:rPr>
        <w:t> </w:t>
      </w:r>
      <w:r>
        <w:rPr>
          <w:sz w:val="20"/>
        </w:rPr>
        <w:t>Squad: 100,000+ questions </w:t>
      </w:r>
      <w:r>
        <w:rPr>
          <w:sz w:val="20"/>
        </w:rPr>
        <w:t>for machine comprehension of text.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</w:t>
      </w:r>
      <w:r>
        <w:rPr>
          <w:rFonts w:ascii="Times New Roman"/>
          <w:i/>
          <w:spacing w:val="-2"/>
          <w:sz w:val="20"/>
        </w:rPr>
        <w:t>arXiv:1606.05250</w:t>
      </w:r>
      <w:r>
        <w:rPr>
          <w:spacing w:val="-2"/>
          <w:sz w:val="20"/>
        </w:rPr>
        <w:t>.</w:t>
      </w:r>
    </w:p>
    <w:p>
      <w:pPr>
        <w:spacing w:line="223" w:lineRule="auto" w:before="204"/>
        <w:ind w:left="345" w:right="105" w:hanging="204"/>
        <w:jc w:val="both"/>
        <w:rPr>
          <w:sz w:val="20"/>
        </w:rPr>
      </w:pPr>
      <w:bookmarkStart w:name="_bookmark43" w:id="50"/>
      <w:bookmarkEnd w:id="50"/>
      <w:r>
        <w:rPr/>
      </w:r>
      <w:r>
        <w:rPr>
          <w:sz w:val="20"/>
        </w:rPr>
        <w:t>Richard Socher, Alex Perelygin, Jean Wu, Jason </w:t>
      </w:r>
      <w:r>
        <w:rPr>
          <w:spacing w:val="-2"/>
          <w:sz w:val="20"/>
        </w:rPr>
        <w:t>Chuang,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Christopher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Manning,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Andrew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 </w:t>
      </w:r>
      <w:r>
        <w:rPr>
          <w:spacing w:val="-4"/>
          <w:sz w:val="20"/>
        </w:rPr>
        <w:t>Christopher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Potts.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2013.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Recursive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deep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z w:val="20"/>
        </w:rPr>
        <w:t> </w:t>
      </w:r>
      <w:r>
        <w:rPr>
          <w:w w:val="90"/>
          <w:sz w:val="20"/>
        </w:rPr>
        <w:t>semantic compositionality over a sentiment treebank.</w:t>
      </w:r>
      <w:r>
        <w:rPr>
          <w:sz w:val="20"/>
        </w:rPr>
        <w:t> In </w:t>
      </w:r>
      <w:r>
        <w:rPr>
          <w:rFonts w:ascii="Times New Roman" w:hAnsi="Times New Roman"/>
          <w:i/>
          <w:sz w:val="20"/>
        </w:rPr>
        <w:t>Proceedings of the 2013 conference on empiri- cal methods in natural language processing</w:t>
      </w:r>
      <w:r>
        <w:rPr>
          <w:sz w:val="20"/>
        </w:rPr>
        <w:t>, pages </w:t>
      </w:r>
      <w:r>
        <w:rPr>
          <w:spacing w:val="-2"/>
          <w:sz w:val="20"/>
        </w:rPr>
        <w:t>1631–1642.</w:t>
      </w:r>
    </w:p>
    <w:p>
      <w:pPr>
        <w:spacing w:line="223" w:lineRule="auto" w:before="208"/>
        <w:ind w:left="360" w:right="105" w:hanging="219"/>
        <w:jc w:val="both"/>
        <w:rPr>
          <w:sz w:val="20"/>
        </w:rPr>
      </w:pPr>
      <w:bookmarkStart w:name="_bookmark44" w:id="51"/>
      <w:bookmarkEnd w:id="51"/>
      <w:r>
        <w:rPr/>
      </w:r>
      <w:r>
        <w:rPr>
          <w:sz w:val="20"/>
        </w:rPr>
        <w:t>Gemma Team, Morgane Riviere, Shreya Pathak,</w:t>
      </w:r>
      <w:r>
        <w:rPr>
          <w:spacing w:val="80"/>
          <w:sz w:val="20"/>
        </w:rPr>
        <w:t> </w:t>
      </w:r>
      <w:r>
        <w:rPr>
          <w:spacing w:val="-6"/>
          <w:sz w:val="20"/>
        </w:rPr>
        <w:t>Pier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Giuseppe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Sessa,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Cassidy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Hardin,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Surya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Bhupati-</w:t>
      </w:r>
      <w:r>
        <w:rPr>
          <w:sz w:val="20"/>
        </w:rPr>
        <w:t> raju,</w:t>
      </w:r>
      <w:r>
        <w:rPr>
          <w:spacing w:val="-5"/>
          <w:sz w:val="20"/>
        </w:rPr>
        <w:t> </w:t>
      </w:r>
      <w:r>
        <w:rPr>
          <w:sz w:val="20"/>
        </w:rPr>
        <w:t>Léonard</w:t>
      </w:r>
      <w:r>
        <w:rPr>
          <w:spacing w:val="-8"/>
          <w:sz w:val="20"/>
        </w:rPr>
        <w:t> </w:t>
      </w:r>
      <w:r>
        <w:rPr>
          <w:sz w:val="20"/>
        </w:rPr>
        <w:t>Hussenot,</w:t>
      </w:r>
      <w:r>
        <w:rPr>
          <w:spacing w:val="-5"/>
          <w:sz w:val="20"/>
        </w:rPr>
        <w:t> </w:t>
      </w:r>
      <w:r>
        <w:rPr>
          <w:sz w:val="20"/>
        </w:rPr>
        <w:t>Thomas</w:t>
      </w:r>
      <w:r>
        <w:rPr>
          <w:spacing w:val="-8"/>
          <w:sz w:val="20"/>
        </w:rPr>
        <w:t> </w:t>
      </w:r>
      <w:r>
        <w:rPr>
          <w:sz w:val="20"/>
        </w:rPr>
        <w:t>Mesnard,</w:t>
      </w:r>
      <w:r>
        <w:rPr>
          <w:spacing w:val="-5"/>
          <w:sz w:val="20"/>
        </w:rPr>
        <w:t> </w:t>
      </w:r>
      <w:r>
        <w:rPr>
          <w:sz w:val="20"/>
        </w:rPr>
        <w:t>Bobak Shahriari,</w:t>
      </w:r>
      <w:r>
        <w:rPr>
          <w:spacing w:val="-10"/>
          <w:sz w:val="20"/>
        </w:rPr>
        <w:t> </w:t>
      </w:r>
      <w:r>
        <w:rPr>
          <w:sz w:val="20"/>
        </w:rPr>
        <w:t>Alexandre</w:t>
      </w:r>
      <w:r>
        <w:rPr>
          <w:spacing w:val="-10"/>
          <w:sz w:val="20"/>
        </w:rPr>
        <w:t> </w:t>
      </w:r>
      <w:r>
        <w:rPr>
          <w:sz w:val="20"/>
        </w:rPr>
        <w:t>Ramé,</w:t>
      </w:r>
      <w:r>
        <w:rPr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al.</w:t>
      </w:r>
      <w:r>
        <w:rPr>
          <w:spacing w:val="-10"/>
          <w:sz w:val="20"/>
        </w:rPr>
        <w:t> </w:t>
      </w:r>
      <w:r>
        <w:rPr>
          <w:sz w:val="20"/>
        </w:rPr>
        <w:t>2024.</w:t>
      </w:r>
      <w:r>
        <w:rPr>
          <w:spacing w:val="9"/>
          <w:sz w:val="20"/>
        </w:rPr>
        <w:t> </w:t>
      </w:r>
      <w:r>
        <w:rPr>
          <w:sz w:val="20"/>
        </w:rPr>
        <w:t>Gemma</w:t>
      </w:r>
      <w:r>
        <w:rPr>
          <w:spacing w:val="-10"/>
          <w:sz w:val="20"/>
        </w:rPr>
        <w:t> </w:t>
      </w:r>
      <w:r>
        <w:rPr>
          <w:sz w:val="20"/>
        </w:rPr>
        <w:t>2: </w:t>
      </w:r>
      <w:r>
        <w:rPr>
          <w:spacing w:val="-4"/>
          <w:sz w:val="20"/>
        </w:rPr>
        <w:t>Improving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open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language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practical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size.</w:t>
      </w:r>
      <w:r>
        <w:rPr>
          <w:sz w:val="20"/>
        </w:rPr>
        <w:t> </w:t>
      </w:r>
      <w:r>
        <w:rPr>
          <w:rFonts w:ascii="Times New Roman" w:hAnsi="Times New Roman"/>
          <w:i/>
          <w:sz w:val="20"/>
        </w:rPr>
        <w:t>arXiv preprint arXiv:2408.00118</w:t>
      </w:r>
      <w:r>
        <w:rPr>
          <w:sz w:val="20"/>
        </w:rPr>
        <w:t>.</w:t>
      </w:r>
    </w:p>
    <w:p>
      <w:pPr>
        <w:spacing w:line="223" w:lineRule="auto" w:before="207"/>
        <w:ind w:left="360" w:right="107" w:hanging="219"/>
        <w:jc w:val="both"/>
        <w:rPr>
          <w:sz w:val="20"/>
        </w:rPr>
      </w:pPr>
      <w:bookmarkStart w:name="_bookmark45" w:id="52"/>
      <w:bookmarkEnd w:id="52"/>
      <w:r>
        <w:rPr/>
      </w:r>
      <w:r>
        <w:rPr>
          <w:spacing w:val="-4"/>
          <w:sz w:val="20"/>
        </w:rPr>
        <w:t>Hugo Touvron, Thibaut Lavril, Gautier Izacard, Xavier</w:t>
      </w:r>
      <w:r>
        <w:rPr>
          <w:sz w:val="20"/>
        </w:rPr>
        <w:t> Martinet,</w:t>
      </w:r>
      <w:r>
        <w:rPr>
          <w:spacing w:val="-12"/>
          <w:sz w:val="20"/>
        </w:rPr>
        <w:t> </w:t>
      </w:r>
      <w:r>
        <w:rPr>
          <w:sz w:val="20"/>
        </w:rPr>
        <w:t>Marie-Anne</w:t>
      </w:r>
      <w:r>
        <w:rPr>
          <w:spacing w:val="-11"/>
          <w:sz w:val="20"/>
        </w:rPr>
        <w:t> </w:t>
      </w:r>
      <w:r>
        <w:rPr>
          <w:sz w:val="20"/>
        </w:rPr>
        <w:t>Lachaux,</w:t>
      </w:r>
      <w:r>
        <w:rPr>
          <w:spacing w:val="-11"/>
          <w:sz w:val="20"/>
        </w:rPr>
        <w:t> </w:t>
      </w:r>
      <w:r>
        <w:rPr>
          <w:sz w:val="20"/>
        </w:rPr>
        <w:t>Timothée</w:t>
      </w:r>
      <w:r>
        <w:rPr>
          <w:spacing w:val="-11"/>
          <w:sz w:val="20"/>
        </w:rPr>
        <w:t> </w:t>
      </w:r>
      <w:r>
        <w:rPr>
          <w:sz w:val="20"/>
        </w:rPr>
        <w:t>Lacroix, Baptiste Rozière, Naman Goyal, Eric Hambro, Faisal Azhar, et al. 2023.</w:t>
      </w:r>
      <w:r>
        <w:rPr>
          <w:spacing w:val="40"/>
          <w:sz w:val="20"/>
        </w:rPr>
        <w:t> </w:t>
      </w:r>
      <w:r>
        <w:rPr>
          <w:sz w:val="20"/>
        </w:rPr>
        <w:t>Llama: Open and </w:t>
      </w:r>
      <w:r>
        <w:rPr>
          <w:sz w:val="20"/>
        </w:rPr>
        <w:t>effi- cient</w:t>
      </w:r>
      <w:r>
        <w:rPr>
          <w:spacing w:val="-1"/>
          <w:sz w:val="20"/>
        </w:rPr>
        <w:t> </w:t>
      </w:r>
      <w:r>
        <w:rPr>
          <w:sz w:val="20"/>
        </w:rPr>
        <w:t>foundation</w:t>
      </w:r>
      <w:r>
        <w:rPr>
          <w:spacing w:val="-1"/>
          <w:sz w:val="20"/>
        </w:rPr>
        <w:t> </w:t>
      </w:r>
      <w:r>
        <w:rPr>
          <w:sz w:val="20"/>
        </w:rPr>
        <w:t>language</w:t>
      </w:r>
      <w:r>
        <w:rPr>
          <w:spacing w:val="-1"/>
          <w:sz w:val="20"/>
        </w:rPr>
        <w:t> </w:t>
      </w:r>
      <w:r>
        <w:rPr>
          <w:sz w:val="20"/>
        </w:rPr>
        <w:t>models.</w:t>
      </w:r>
      <w:r>
        <w:rPr>
          <w:spacing w:val="38"/>
          <w:sz w:val="20"/>
        </w:rPr>
        <w:t> </w:t>
      </w:r>
      <w:r>
        <w:rPr>
          <w:rFonts w:ascii="Times New Roman" w:hAnsi="Times New Roman"/>
          <w:i/>
          <w:sz w:val="20"/>
        </w:rPr>
        <w:t>arXiv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Times New Roman" w:hAnsi="Times New Roman"/>
          <w:i/>
          <w:sz w:val="20"/>
        </w:rPr>
        <w:t>preprint </w:t>
      </w:r>
      <w:r>
        <w:rPr>
          <w:rFonts w:ascii="Times New Roman" w:hAnsi="Times New Roman"/>
          <w:i/>
          <w:spacing w:val="-2"/>
          <w:sz w:val="20"/>
        </w:rPr>
        <w:t>arXiv:2302.13971</w:t>
      </w:r>
      <w:r>
        <w:rPr>
          <w:spacing w:val="-2"/>
          <w:sz w:val="20"/>
        </w:rPr>
        <w:t>.</w:t>
      </w:r>
    </w:p>
    <w:p>
      <w:pPr>
        <w:spacing w:after="0" w:line="223" w:lineRule="auto"/>
        <w:jc w:val="both"/>
        <w:rPr>
          <w:sz w:val="20"/>
        </w:rPr>
        <w:sectPr>
          <w:pgSz w:w="11910" w:h="16840"/>
          <w:pgMar w:header="0" w:footer="1013" w:top="1360" w:bottom="1200" w:left="1275" w:right="1275"/>
          <w:cols w:num="2" w:equalWidth="0">
            <w:col w:w="4583" w:space="123"/>
            <w:col w:w="4654"/>
          </w:cols>
        </w:sectPr>
      </w:pPr>
    </w:p>
    <w:p>
      <w:pPr>
        <w:spacing w:line="223" w:lineRule="auto" w:before="81"/>
        <w:ind w:left="354" w:right="4812" w:hanging="213"/>
        <w:jc w:val="both"/>
        <w:rPr>
          <w:sz w:val="20"/>
        </w:rPr>
      </w:pPr>
      <w:bookmarkStart w:name="_bookmark46" w:id="53"/>
      <w:bookmarkEnd w:id="53"/>
      <w:r>
        <w:rPr/>
      </w:r>
      <w:r>
        <w:rPr>
          <w:sz w:val="20"/>
        </w:rPr>
        <w:t>Aladin Virmaux and Kevin Scaman. 2018.</w:t>
      </w:r>
      <w:r>
        <w:rPr>
          <w:spacing w:val="37"/>
          <w:sz w:val="20"/>
        </w:rPr>
        <w:t> </w:t>
      </w:r>
      <w:r>
        <w:rPr>
          <w:sz w:val="20"/>
        </w:rPr>
        <w:t>Lipschitz </w:t>
      </w:r>
      <w:r>
        <w:rPr>
          <w:spacing w:val="-4"/>
          <w:sz w:val="20"/>
        </w:rPr>
        <w:t>regularity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deep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neural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networks: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analysis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ef-</w:t>
      </w:r>
      <w:r>
        <w:rPr>
          <w:sz w:val="20"/>
        </w:rPr>
        <w:t> ficient</w:t>
      </w:r>
      <w:r>
        <w:rPr>
          <w:spacing w:val="-3"/>
          <w:sz w:val="20"/>
        </w:rPr>
        <w:t> </w:t>
      </w:r>
      <w:r>
        <w:rPr>
          <w:sz w:val="20"/>
        </w:rPr>
        <w:t>estimation.</w:t>
      </w:r>
      <w:r>
        <w:rPr>
          <w:spacing w:val="16"/>
          <w:sz w:val="20"/>
        </w:rPr>
        <w:t> </w:t>
      </w:r>
      <w:r>
        <w:rPr>
          <w:rFonts w:ascii="Times New Roman"/>
          <w:i/>
          <w:sz w:val="20"/>
        </w:rPr>
        <w:t>Advances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in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Neural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z w:val="20"/>
        </w:rPr>
        <w:t>Information Processing Systems</w:t>
      </w:r>
      <w:r>
        <w:rPr>
          <w:sz w:val="20"/>
        </w:rPr>
        <w:t>, 31.</w:t>
      </w:r>
    </w:p>
    <w:p>
      <w:pPr>
        <w:spacing w:line="223" w:lineRule="auto" w:before="184"/>
        <w:ind w:left="360" w:right="4812" w:hanging="219"/>
        <w:jc w:val="both"/>
        <w:rPr>
          <w:sz w:val="20"/>
        </w:rPr>
      </w:pPr>
      <w:bookmarkStart w:name="_bookmark47" w:id="54"/>
      <w:bookmarkEnd w:id="54"/>
      <w:r>
        <w:rPr/>
      </w:r>
      <w:r>
        <w:rPr>
          <w:spacing w:val="-4"/>
          <w:sz w:val="20"/>
        </w:rPr>
        <w:t>A Warstadt. 2019.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Neural network acceptability </w:t>
      </w:r>
      <w:r>
        <w:rPr>
          <w:spacing w:val="-4"/>
          <w:sz w:val="20"/>
        </w:rPr>
        <w:t>judg-</w:t>
      </w:r>
      <w:r>
        <w:rPr>
          <w:sz w:val="20"/>
        </w:rPr>
        <w:t> ments.</w:t>
      </w:r>
      <w:r>
        <w:rPr>
          <w:spacing w:val="40"/>
          <w:sz w:val="20"/>
        </w:rPr>
        <w:t> </w:t>
      </w:r>
      <w:r>
        <w:rPr>
          <w:rFonts w:ascii="Times New Roman"/>
          <w:i/>
          <w:sz w:val="20"/>
        </w:rPr>
        <w:t>arXiv preprint arXiv:1805.12471</w:t>
      </w:r>
      <w:r>
        <w:rPr>
          <w:sz w:val="20"/>
        </w:rPr>
        <w:t>.</w:t>
      </w:r>
    </w:p>
    <w:p>
      <w:pPr>
        <w:spacing w:line="223" w:lineRule="auto" w:before="182"/>
        <w:ind w:left="360" w:right="4812" w:hanging="219"/>
        <w:jc w:val="both"/>
        <w:rPr>
          <w:sz w:val="20"/>
        </w:rPr>
      </w:pPr>
      <w:bookmarkStart w:name="_bookmark48" w:id="55"/>
      <w:bookmarkEnd w:id="55"/>
      <w:r>
        <w:rPr/>
      </w:r>
      <w:r>
        <w:rPr>
          <w:sz w:val="20"/>
        </w:rPr>
        <w:t>Adina Williams, Nikita Nangia, and Samuel R </w:t>
      </w:r>
      <w:r>
        <w:rPr>
          <w:sz w:val="20"/>
        </w:rPr>
        <w:t>Bow- </w:t>
      </w:r>
      <w:r>
        <w:rPr>
          <w:spacing w:val="-2"/>
          <w:sz w:val="20"/>
        </w:rPr>
        <w:t>man.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2017.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broad-coverage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challenge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corpus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 </w:t>
      </w:r>
      <w:r>
        <w:rPr>
          <w:sz w:val="20"/>
        </w:rPr>
        <w:t>sentence</w:t>
      </w:r>
      <w:r>
        <w:rPr>
          <w:spacing w:val="-12"/>
          <w:sz w:val="20"/>
        </w:rPr>
        <w:t> </w:t>
      </w:r>
      <w:r>
        <w:rPr>
          <w:sz w:val="20"/>
        </w:rPr>
        <w:t>understanding</w:t>
      </w:r>
      <w:r>
        <w:rPr>
          <w:spacing w:val="-11"/>
          <w:sz w:val="20"/>
        </w:rPr>
        <w:t> </w:t>
      </w:r>
      <w:r>
        <w:rPr>
          <w:sz w:val="20"/>
        </w:rPr>
        <w:t>through</w:t>
      </w:r>
      <w:r>
        <w:rPr>
          <w:spacing w:val="-11"/>
          <w:sz w:val="20"/>
        </w:rPr>
        <w:t> </w:t>
      </w:r>
      <w:r>
        <w:rPr>
          <w:sz w:val="20"/>
        </w:rPr>
        <w:t>inference.</w:t>
      </w:r>
      <w:r>
        <w:rPr>
          <w:spacing w:val="19"/>
          <w:sz w:val="20"/>
        </w:rPr>
        <w:t> </w:t>
      </w:r>
      <w:r>
        <w:rPr>
          <w:rFonts w:ascii="Times New Roman"/>
          <w:i/>
          <w:sz w:val="20"/>
        </w:rPr>
        <w:t>arXiv preprint arXiv:1704.05426</w:t>
      </w:r>
      <w:r>
        <w:rPr>
          <w:sz w:val="20"/>
        </w:rPr>
        <w:t>.</w:t>
      </w:r>
    </w:p>
    <w:p>
      <w:pPr>
        <w:spacing w:line="208" w:lineRule="auto" w:before="195"/>
        <w:ind w:left="346" w:right="4812" w:hanging="205"/>
        <w:jc w:val="both"/>
        <w:rPr>
          <w:sz w:val="20"/>
        </w:rPr>
      </w:pPr>
      <w:bookmarkStart w:name="_bookmark49" w:id="56"/>
      <w:bookmarkEnd w:id="56"/>
      <w:r>
        <w:rPr/>
      </w:r>
      <w:r>
        <w:rPr>
          <w:sz w:val="20"/>
        </w:rPr>
        <w:t>Yuan Xiao, Xiaokuan Zhang, Yinqian Zhang, and Radu Teodorescu. 2016.</w:t>
      </w:r>
      <w:r>
        <w:rPr>
          <w:spacing w:val="40"/>
          <w:sz w:val="20"/>
        </w:rPr>
        <w:t> </w:t>
      </w:r>
      <w:r>
        <w:rPr>
          <w:sz w:val="20"/>
        </w:rPr>
        <w:t>One bit flips, one cloud flops:</w:t>
      </w: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Cross-VM</w:t>
      </w:r>
      <w:r>
        <w:rPr>
          <w:rFonts w:ascii="Lucida Sans Unicode" w:hAnsi="Lucida Sans Unicode"/>
          <w:sz w:val="20"/>
        </w:rPr>
        <w:t>}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sz w:val="20"/>
        </w:rPr>
        <w:t>row hammer attacks and privi- </w:t>
      </w:r>
      <w:r>
        <w:rPr>
          <w:spacing w:val="-2"/>
          <w:sz w:val="20"/>
        </w:rPr>
        <w:t>lege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escalation.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25th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USENIX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security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symposium </w:t>
      </w:r>
      <w:r>
        <w:rPr>
          <w:rFonts w:ascii="Times New Roman" w:hAnsi="Times New Roman"/>
          <w:i/>
          <w:sz w:val="20"/>
        </w:rPr>
        <w:t>(USENIX Security 16)</w:t>
      </w:r>
      <w:r>
        <w:rPr>
          <w:sz w:val="20"/>
        </w:rPr>
        <w:t>, pages 19–35.</w:t>
      </w:r>
    </w:p>
    <w:sectPr>
      <w:pgSz w:w="11910" w:h="16840"/>
      <w:pgMar w:header="0" w:footer="1013" w:top="1360" w:bottom="12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1248">
              <wp:simplePos x="0" y="0"/>
              <wp:positionH relativeFrom="page">
                <wp:posOffset>3583114</wp:posOffset>
              </wp:positionH>
              <wp:positionV relativeFrom="page">
                <wp:posOffset>9908946</wp:posOffset>
              </wp:positionV>
              <wp:extent cx="435609" cy="19240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435609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10415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135010pt;margin-top:780.231995pt;width:34.3pt;height:15.15pt;mso-position-horizontal-relative:page;mso-position-vertical-relative:page;z-index:-16735232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10415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✓"/>
      <w:lvlJc w:val="left"/>
      <w:pPr>
        <w:ind w:left="482" w:hanging="36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7F0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2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4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8" w:hanging="36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⮊"/>
      <w:lvlJc w:val="left"/>
      <w:pPr>
        <w:ind w:left="139" w:hanging="22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1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2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2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3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4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95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5" w:hanging="22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633" w:hanging="4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4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" w:hanging="17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" w:hanging="17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630" w:hanging="4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4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1" w:hanging="4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2" w:hanging="4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2" w:hanging="4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3" w:hanging="4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4" w:hanging="4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5" w:hanging="4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5" w:hanging="49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965" w:hanging="2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4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9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3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2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7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4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6" w:hanging="2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18" w:hanging="17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6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2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9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5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2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8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4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1" w:hanging="17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18" w:hanging="17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2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5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8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1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4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7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50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83" w:hanging="17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18" w:hanging="17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2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5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8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1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4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7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50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83" w:hanging="1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0" w:hanging="35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4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96" w:hanging="6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3" w:hanging="6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" w:hanging="6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" w:hanging="6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" w:hanging="6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" w:hanging="6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" w:hanging="655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5"/>
      <w:ind w:left="632" w:hanging="49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20" w:lineRule="exact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318" w:hanging="17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4" w:line="209" w:lineRule="exact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jayjaiswal@utexas.edu" TargetMode="External"/><Relationship Id="rId6" Type="http://schemas.openxmlformats.org/officeDocument/2006/relationships/hyperlink" Target="mailto:chengyu05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yperlink" Target="https://github.com/UNITES-Lab/FlipGuard" TargetMode="External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hyperlink" Target="https://doi.org/10.1145/3243734.3278519" TargetMode="External"/><Relationship Id="rId35" Type="http://schemas.openxmlformats.org/officeDocument/2006/relationships/hyperlink" Target="https://arxiv.org/abs/2412.07192" TargetMode="External"/><Relationship Id="rId36" Type="http://schemas.openxmlformats.org/officeDocument/2006/relationships/hyperlink" Target="https://arxiv.org/abs/2411.13757" TargetMode="External"/><Relationship Id="rId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2026-04-16T12:32:13Z</dcterms:created>
  <dcterms:modified xsi:type="dcterms:W3CDTF">2026-04-16T12:32:13Z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