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0" w:right="0" w:firstLine="0"/>
        <w:rPr>
          <w:rFonts w:ascii="Times New Roman"/>
          <w:sz w:val="20"/>
        </w:rPr>
      </w:pPr>
      <w:r>
        <w:rPr>
          <w:rFonts w:ascii="Times New Roman"/>
          <w:sz w:val="20"/>
        </w:rPr>
        <w:drawing>
          <wp:inline distT="0" distB="0" distL="0" distR="0">
            <wp:extent cx="1366931" cy="301751"/>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366931" cy="301751"/>
                    </a:xfrm>
                    <a:prstGeom prst="rect">
                      <a:avLst/>
                    </a:prstGeom>
                  </pic:spPr>
                </pic:pic>
              </a:graphicData>
            </a:graphic>
          </wp:inline>
        </w:drawing>
      </w:r>
      <w:r>
        <w:rPr>
          <w:rFonts w:ascii="Times New Roman"/>
          <w:sz w:val="20"/>
        </w:rPr>
      </w:r>
    </w:p>
    <w:p>
      <w:pPr>
        <w:pStyle w:val="BodyText"/>
        <w:spacing w:before="1"/>
        <w:rPr>
          <w:rFonts w:ascii="Times New Roman"/>
          <w:sz w:val="4"/>
        </w:rPr>
      </w:pPr>
      <w:r>
        <w:rPr>
          <w:rFonts w:ascii="Times New Roman"/>
          <w:sz w:val="4"/>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45178</wp:posOffset>
                </wp:positionV>
                <wp:extent cx="6858000" cy="444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858000" cy="44450"/>
                        </a:xfrm>
                        <a:custGeom>
                          <a:avLst/>
                          <a:gdLst/>
                          <a:ahLst/>
                          <a:cxnLst/>
                          <a:rect l="l" t="t" r="r" b="b"/>
                          <a:pathLst>
                            <a:path w="6858000" h="44450">
                              <a:moveTo>
                                <a:pt x="6858000" y="0"/>
                              </a:moveTo>
                              <a:lnTo>
                                <a:pt x="0" y="0"/>
                              </a:lnTo>
                              <a:lnTo>
                                <a:pt x="0" y="44448"/>
                              </a:lnTo>
                              <a:lnTo>
                                <a:pt x="6858000" y="44448"/>
                              </a:lnTo>
                              <a:lnTo>
                                <a:pt x="6858000" y="0"/>
                              </a:lnTo>
                              <a:close/>
                            </a:path>
                          </a:pathLst>
                        </a:custGeom>
                        <a:solidFill>
                          <a:srgbClr val="F8AE27"/>
                        </a:solidFill>
                      </wps:spPr>
                      <wps:bodyPr wrap="square" lIns="0" tIns="0" rIns="0" bIns="0" rtlCol="0">
                        <a:prstTxWarp prst="textNoShape">
                          <a:avLst/>
                        </a:prstTxWarp>
                        <a:noAutofit/>
                      </wps:bodyPr>
                    </wps:wsp>
                  </a:graphicData>
                </a:graphic>
              </wp:anchor>
            </w:drawing>
          </mc:Choice>
          <mc:Fallback>
            <w:pict>
              <v:rect style="position:absolute;margin-left:36pt;margin-top:3.5574pt;width:540pt;height:3.4999pt;mso-position-horizontal-relative:page;mso-position-vertical-relative:paragraph;z-index:-15728640;mso-wrap-distance-left:0;mso-wrap-distance-right:0" id="docshape5" filled="true" fillcolor="#f8ae27" stroked="false">
                <v:fill type="solid"/>
                <w10:wrap type="topAndBottom"/>
              </v:rect>
            </w:pict>
          </mc:Fallback>
        </mc:AlternateContent>
      </w:r>
    </w:p>
    <w:p>
      <w:pPr>
        <w:pStyle w:val="BodyText"/>
        <w:rPr>
          <w:rFonts w:ascii="Times New Roman"/>
          <w:sz w:val="16"/>
        </w:rPr>
      </w:pPr>
    </w:p>
    <w:p>
      <w:pPr>
        <w:pStyle w:val="BodyText"/>
        <w:rPr>
          <w:rFonts w:ascii="Times New Roman"/>
          <w:sz w:val="16"/>
        </w:rPr>
      </w:pPr>
    </w:p>
    <w:p>
      <w:pPr>
        <w:pStyle w:val="BodyText"/>
        <w:spacing w:before="167"/>
        <w:rPr>
          <w:rFonts w:ascii="Times New Roman"/>
          <w:sz w:val="16"/>
        </w:rPr>
      </w:pPr>
    </w:p>
    <w:p>
      <w:pPr>
        <w:spacing w:before="0"/>
        <w:ind w:left="3640" w:right="0" w:firstLine="0"/>
        <w:jc w:val="left"/>
        <w:rPr>
          <w:rFonts w:ascii="Arial MT"/>
          <w:sz w:val="16"/>
        </w:rPr>
      </w:pPr>
      <w:r>
        <w:rPr>
          <w:rFonts w:ascii="Arial MT"/>
          <w:spacing w:val="-4"/>
          <w:sz w:val="16"/>
        </w:rPr>
        <w:t>RESEARCH</w:t>
      </w:r>
      <w:r>
        <w:rPr>
          <w:rFonts w:ascii="Arial MT"/>
          <w:spacing w:val="4"/>
          <w:sz w:val="16"/>
        </w:rPr>
        <w:t> </w:t>
      </w:r>
      <w:r>
        <w:rPr>
          <w:rFonts w:ascii="Arial MT"/>
          <w:spacing w:val="-2"/>
          <w:sz w:val="16"/>
        </w:rPr>
        <w:t>ARTICLE</w:t>
      </w:r>
    </w:p>
    <w:p>
      <w:pPr>
        <w:pStyle w:val="Title"/>
        <w:spacing w:line="261" w:lineRule="auto"/>
      </w:pPr>
      <w:r>
        <w:rPr>
          <w:spacing w:val="-2"/>
          <w:w w:val="105"/>
        </w:rPr>
        <w:t>Teaching</w:t>
      </w:r>
      <w:r>
        <w:rPr>
          <w:spacing w:val="-28"/>
          <w:w w:val="105"/>
        </w:rPr>
        <w:t> </w:t>
      </w:r>
      <w:r>
        <w:rPr>
          <w:spacing w:val="-2"/>
          <w:w w:val="105"/>
        </w:rPr>
        <w:t>medicine</w:t>
      </w:r>
      <w:r>
        <w:rPr>
          <w:spacing w:val="-27"/>
          <w:w w:val="105"/>
        </w:rPr>
        <w:t> </w:t>
      </w:r>
      <w:r>
        <w:rPr>
          <w:spacing w:val="-2"/>
          <w:w w:val="105"/>
        </w:rPr>
        <w:t>with</w:t>
      </w:r>
      <w:r>
        <w:rPr>
          <w:spacing w:val="-29"/>
          <w:w w:val="105"/>
        </w:rPr>
        <w:t> </w:t>
      </w:r>
      <w:r>
        <w:rPr>
          <w:spacing w:val="-2"/>
          <w:w w:val="105"/>
        </w:rPr>
        <w:t>the</w:t>
      </w:r>
      <w:r>
        <w:rPr>
          <w:spacing w:val="-29"/>
          <w:w w:val="105"/>
        </w:rPr>
        <w:t> </w:t>
      </w:r>
      <w:r>
        <w:rPr>
          <w:spacing w:val="-2"/>
          <w:w w:val="105"/>
        </w:rPr>
        <w:t>help</w:t>
      </w:r>
      <w:r>
        <w:rPr>
          <w:spacing w:val="-28"/>
          <w:w w:val="105"/>
        </w:rPr>
        <w:t> </w:t>
      </w:r>
      <w:r>
        <w:rPr>
          <w:spacing w:val="-2"/>
          <w:w w:val="105"/>
        </w:rPr>
        <w:t>of</w:t>
      </w:r>
      <w:r>
        <w:rPr>
          <w:spacing w:val="-28"/>
          <w:w w:val="105"/>
        </w:rPr>
        <w:t> </w:t>
      </w:r>
      <w:r>
        <w:rPr>
          <w:spacing w:val="-2"/>
          <w:w w:val="105"/>
        </w:rPr>
        <w:t>“Dr. House”</w:t>
      </w:r>
    </w:p>
    <w:p>
      <w:pPr>
        <w:spacing w:line="235" w:lineRule="auto" w:before="195"/>
        <w:ind w:left="3640" w:right="1162" w:firstLine="0"/>
        <w:jc w:val="left"/>
        <w:rPr>
          <w:rFonts w:ascii="Tahoma" w:hAnsi="Tahoma"/>
          <w:b/>
          <w:sz w:val="18"/>
        </w:rPr>
      </w:pPr>
      <w:r>
        <w:rPr>
          <w:rFonts w:ascii="Arial" w:hAnsi="Arial"/>
          <w:b/>
          <w:spacing w:val="-2"/>
          <w:sz w:val="18"/>
        </w:rPr>
        <w:t>Andreas Jerrentrup</w:t>
      </w:r>
      <w:r>
        <w:rPr>
          <w:rFonts w:ascii="Arial" w:hAnsi="Arial"/>
          <w:b/>
          <w:spacing w:val="-2"/>
          <w:sz w:val="18"/>
          <w:vertAlign w:val="superscript"/>
        </w:rPr>
        <w:t>1</w:t>
      </w:r>
      <w:r>
        <w:rPr>
          <w:rFonts w:ascii="Segoe UI Symbol" w:hAnsi="Segoe UI Symbol"/>
          <w:spacing w:val="-2"/>
          <w:sz w:val="18"/>
          <w:vertAlign w:val="superscript"/>
        </w:rPr>
        <w:t>☯</w:t>
      </w:r>
      <w:r>
        <w:rPr>
          <w:rFonts w:ascii="Arial" w:hAnsi="Arial"/>
          <w:b/>
          <w:spacing w:val="-2"/>
          <w:sz w:val="18"/>
          <w:vertAlign w:val="baseline"/>
        </w:rPr>
        <w:t>, Tobias Mueller</w:t>
      </w:r>
      <w:r>
        <w:rPr>
          <w:rFonts w:ascii="Arial" w:hAnsi="Arial"/>
          <w:b/>
          <w:spacing w:val="-2"/>
          <w:sz w:val="18"/>
          <w:vertAlign w:val="superscript"/>
        </w:rPr>
        <w:t>1</w:t>
      </w:r>
      <w:r>
        <w:rPr>
          <w:rFonts w:ascii="Segoe UI Symbol" w:hAnsi="Segoe UI Symbol"/>
          <w:spacing w:val="-2"/>
          <w:sz w:val="18"/>
          <w:vertAlign w:val="superscript"/>
        </w:rPr>
        <w:t>☯</w:t>
      </w:r>
      <w:r>
        <w:rPr>
          <w:rFonts w:ascii="Arial" w:hAnsi="Arial"/>
          <w:b/>
          <w:spacing w:val="-2"/>
          <w:sz w:val="18"/>
          <w:vertAlign w:val="baseline"/>
        </w:rPr>
        <w:t>, Ulrich Glowalla</w:t>
      </w:r>
      <w:r>
        <w:rPr>
          <w:rFonts w:ascii="Arial" w:hAnsi="Arial"/>
          <w:b/>
          <w:spacing w:val="-2"/>
          <w:sz w:val="18"/>
          <w:vertAlign w:val="superscript"/>
        </w:rPr>
        <w:t>2</w:t>
      </w:r>
      <w:r>
        <w:rPr>
          <w:rFonts w:ascii="Arial" w:hAnsi="Arial"/>
          <w:b/>
          <w:spacing w:val="-2"/>
          <w:sz w:val="18"/>
          <w:vertAlign w:val="baseline"/>
        </w:rPr>
        <w:t>, Meike Herder</w:t>
      </w:r>
      <w:r>
        <w:rPr>
          <w:rFonts w:ascii="Arial" w:hAnsi="Arial"/>
          <w:b/>
          <w:spacing w:val="-2"/>
          <w:sz w:val="18"/>
          <w:vertAlign w:val="superscript"/>
        </w:rPr>
        <w:t>2,3</w:t>
      </w:r>
      <w:r>
        <w:rPr>
          <w:rFonts w:ascii="Arial" w:hAnsi="Arial"/>
          <w:b/>
          <w:spacing w:val="-2"/>
          <w:sz w:val="18"/>
          <w:vertAlign w:val="baseline"/>
        </w:rPr>
        <w:t>, </w:t>
      </w:r>
      <w:r>
        <w:rPr>
          <w:rFonts w:ascii="Arial" w:hAnsi="Arial"/>
          <w:b/>
          <w:sz w:val="18"/>
          <w:vertAlign w:val="baseline"/>
        </w:rPr>
        <w:t>Nadine Henrichs</w:t>
      </w:r>
      <w:r>
        <w:rPr>
          <w:rFonts w:ascii="Arial" w:hAnsi="Arial"/>
          <w:b/>
          <w:sz w:val="18"/>
          <w:vertAlign w:val="superscript"/>
        </w:rPr>
        <w:t>2,4</w:t>
      </w:r>
      <w:r>
        <w:rPr>
          <w:rFonts w:ascii="Arial" w:hAnsi="Arial"/>
          <w:b/>
          <w:sz w:val="18"/>
          <w:vertAlign w:val="baseline"/>
        </w:rPr>
        <w:t>, Andreas Neubauer</w:t>
      </w:r>
      <w:r>
        <w:rPr>
          <w:rFonts w:ascii="Arial" w:hAnsi="Arial"/>
          <w:b/>
          <w:sz w:val="18"/>
          <w:vertAlign w:val="superscript"/>
        </w:rPr>
        <w:t>5</w:t>
      </w:r>
      <w:r>
        <w:rPr>
          <w:rFonts w:ascii="Arial" w:hAnsi="Arial"/>
          <w:b/>
          <w:sz w:val="18"/>
          <w:vertAlign w:val="baseline"/>
        </w:rPr>
        <w:t>, Juergen R. Schaefer</w:t>
      </w:r>
      <w:r>
        <w:rPr>
          <w:rFonts w:ascii="Arial" w:hAnsi="Arial"/>
          <w:b/>
          <w:sz w:val="18"/>
          <w:vertAlign w:val="superscript"/>
        </w:rPr>
        <w:t>1</w:t>
      </w:r>
      <w:r>
        <w:rPr>
          <w:rFonts w:ascii="Tahoma" w:hAnsi="Tahoma"/>
          <w:b/>
          <w:sz w:val="18"/>
          <w:vertAlign w:val="baseline"/>
        </w:rPr>
        <w:t>*</w:t>
      </w:r>
    </w:p>
    <w:p>
      <w:pPr>
        <w:spacing w:line="261" w:lineRule="auto" w:before="171"/>
        <w:ind w:left="3640" w:right="358"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0" simplePos="0" relativeHeight="15731712">
                <wp:simplePos x="0" y="0"/>
                <wp:positionH relativeFrom="page">
                  <wp:posOffset>457200</wp:posOffset>
                </wp:positionH>
                <wp:positionV relativeFrom="paragraph">
                  <wp:posOffset>740024</wp:posOffset>
                </wp:positionV>
                <wp:extent cx="691515" cy="69151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91515" cy="691515"/>
                          <a:chExt cx="691515" cy="691515"/>
                        </a:xfrm>
                      </wpg:grpSpPr>
                      <wps:wsp>
                        <wps:cNvPr id="8" name="Graphic 8">
                          <a:hlinkClick r:id="rId7"/>
                        </wps:cNvPr>
                        <wps:cNvSpPr/>
                        <wps:spPr>
                          <a:xfrm>
                            <a:off x="2844" y="101736"/>
                            <a:ext cx="686435" cy="9525"/>
                          </a:xfrm>
                          <a:custGeom>
                            <a:avLst/>
                            <a:gdLst/>
                            <a:ahLst/>
                            <a:cxnLst/>
                            <a:rect l="l" t="t" r="r" b="b"/>
                            <a:pathLst>
                              <a:path w="686435" h="9525">
                                <a:moveTo>
                                  <a:pt x="685812" y="0"/>
                                </a:moveTo>
                                <a:lnTo>
                                  <a:pt x="0" y="0"/>
                                </a:lnTo>
                                <a:lnTo>
                                  <a:pt x="0" y="2374"/>
                                </a:lnTo>
                                <a:lnTo>
                                  <a:pt x="0" y="4737"/>
                                </a:lnTo>
                                <a:lnTo>
                                  <a:pt x="0" y="7112"/>
                                </a:lnTo>
                                <a:lnTo>
                                  <a:pt x="0" y="9474"/>
                                </a:lnTo>
                                <a:lnTo>
                                  <a:pt x="685812" y="9474"/>
                                </a:lnTo>
                                <a:lnTo>
                                  <a:pt x="685812" y="7112"/>
                                </a:lnTo>
                                <a:lnTo>
                                  <a:pt x="685812" y="4737"/>
                                </a:lnTo>
                                <a:lnTo>
                                  <a:pt x="685812" y="2374"/>
                                </a:lnTo>
                                <a:lnTo>
                                  <a:pt x="685812" y="0"/>
                                </a:lnTo>
                                <a:close/>
                              </a:path>
                            </a:pathLst>
                          </a:custGeom>
                          <a:solidFill>
                            <a:srgbClr val="FDFDFC"/>
                          </a:solidFill>
                        </wps:spPr>
                        <wps:bodyPr wrap="square" lIns="0" tIns="0" rIns="0" bIns="0" rtlCol="0">
                          <a:prstTxWarp prst="textNoShape">
                            <a:avLst/>
                          </a:prstTxWarp>
                          <a:noAutofit/>
                        </wps:bodyPr>
                      </wps:wsp>
                      <wps:wsp>
                        <wps:cNvPr id="9" name="Graphic 9"/>
                        <wps:cNvSpPr/>
                        <wps:spPr>
                          <a:xfrm>
                            <a:off x="2844" y="111211"/>
                            <a:ext cx="686435" cy="5080"/>
                          </a:xfrm>
                          <a:custGeom>
                            <a:avLst/>
                            <a:gdLst/>
                            <a:ahLst/>
                            <a:cxnLst/>
                            <a:rect l="l" t="t" r="r" b="b"/>
                            <a:pathLst>
                              <a:path w="686435" h="5080">
                                <a:moveTo>
                                  <a:pt x="685812" y="0"/>
                                </a:moveTo>
                                <a:lnTo>
                                  <a:pt x="0" y="0"/>
                                </a:lnTo>
                                <a:lnTo>
                                  <a:pt x="0" y="2374"/>
                                </a:lnTo>
                                <a:lnTo>
                                  <a:pt x="0" y="4737"/>
                                </a:lnTo>
                                <a:lnTo>
                                  <a:pt x="685812" y="4737"/>
                                </a:lnTo>
                                <a:lnTo>
                                  <a:pt x="685812" y="2374"/>
                                </a:lnTo>
                                <a:lnTo>
                                  <a:pt x="685812" y="0"/>
                                </a:lnTo>
                                <a:close/>
                              </a:path>
                            </a:pathLst>
                          </a:custGeom>
                          <a:solidFill>
                            <a:srgbClr val="FBFCFB"/>
                          </a:solidFill>
                        </wps:spPr>
                        <wps:bodyPr wrap="square" lIns="0" tIns="0" rIns="0" bIns="0" rtlCol="0">
                          <a:prstTxWarp prst="textNoShape">
                            <a:avLst/>
                          </a:prstTxWarp>
                          <a:noAutofit/>
                        </wps:bodyPr>
                      </wps:wsp>
                      <wps:wsp>
                        <wps:cNvPr id="10" name="Graphic 10"/>
                        <wps:cNvSpPr/>
                        <wps:spPr>
                          <a:xfrm>
                            <a:off x="2844" y="115948"/>
                            <a:ext cx="686435" cy="5080"/>
                          </a:xfrm>
                          <a:custGeom>
                            <a:avLst/>
                            <a:gdLst/>
                            <a:ahLst/>
                            <a:cxnLst/>
                            <a:rect l="l" t="t" r="r" b="b"/>
                            <a:pathLst>
                              <a:path w="686435" h="5080">
                                <a:moveTo>
                                  <a:pt x="685812" y="0"/>
                                </a:moveTo>
                                <a:lnTo>
                                  <a:pt x="0" y="0"/>
                                </a:lnTo>
                                <a:lnTo>
                                  <a:pt x="0" y="2362"/>
                                </a:lnTo>
                                <a:lnTo>
                                  <a:pt x="0" y="4737"/>
                                </a:lnTo>
                                <a:lnTo>
                                  <a:pt x="685812" y="4737"/>
                                </a:lnTo>
                                <a:lnTo>
                                  <a:pt x="685812" y="2362"/>
                                </a:lnTo>
                                <a:lnTo>
                                  <a:pt x="685812" y="0"/>
                                </a:lnTo>
                                <a:close/>
                              </a:path>
                            </a:pathLst>
                          </a:custGeom>
                          <a:solidFill>
                            <a:srgbClr val="FAFBFB"/>
                          </a:solidFill>
                        </wps:spPr>
                        <wps:bodyPr wrap="square" lIns="0" tIns="0" rIns="0" bIns="0" rtlCol="0">
                          <a:prstTxWarp prst="textNoShape">
                            <a:avLst/>
                          </a:prstTxWarp>
                          <a:noAutofit/>
                        </wps:bodyPr>
                      </wps:wsp>
                      <wps:wsp>
                        <wps:cNvPr id="11" name="Graphic 11"/>
                        <wps:cNvSpPr/>
                        <wps:spPr>
                          <a:xfrm>
                            <a:off x="2844" y="120685"/>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F8F9F9"/>
                          </a:solidFill>
                        </wps:spPr>
                        <wps:bodyPr wrap="square" lIns="0" tIns="0" rIns="0" bIns="0" rtlCol="0">
                          <a:prstTxWarp prst="textNoShape">
                            <a:avLst/>
                          </a:prstTxWarp>
                          <a:noAutofit/>
                        </wps:bodyPr>
                      </wps:wsp>
                      <wps:wsp>
                        <wps:cNvPr id="12" name="Graphic 12"/>
                        <wps:cNvSpPr/>
                        <wps:spPr>
                          <a:xfrm>
                            <a:off x="2844" y="130159"/>
                            <a:ext cx="686435" cy="9525"/>
                          </a:xfrm>
                          <a:custGeom>
                            <a:avLst/>
                            <a:gdLst/>
                            <a:ahLst/>
                            <a:cxnLst/>
                            <a:rect l="l" t="t" r="r" b="b"/>
                            <a:pathLst>
                              <a:path w="686435" h="9525">
                                <a:moveTo>
                                  <a:pt x="685812" y="0"/>
                                </a:moveTo>
                                <a:lnTo>
                                  <a:pt x="0" y="0"/>
                                </a:lnTo>
                                <a:lnTo>
                                  <a:pt x="0" y="2362"/>
                                </a:lnTo>
                                <a:lnTo>
                                  <a:pt x="0" y="4724"/>
                                </a:lnTo>
                                <a:lnTo>
                                  <a:pt x="0" y="7099"/>
                                </a:lnTo>
                                <a:lnTo>
                                  <a:pt x="0" y="9474"/>
                                </a:lnTo>
                                <a:lnTo>
                                  <a:pt x="685812" y="9474"/>
                                </a:lnTo>
                                <a:lnTo>
                                  <a:pt x="685812" y="7099"/>
                                </a:lnTo>
                                <a:lnTo>
                                  <a:pt x="685812" y="4724"/>
                                </a:lnTo>
                                <a:lnTo>
                                  <a:pt x="685812" y="2362"/>
                                </a:lnTo>
                                <a:lnTo>
                                  <a:pt x="685812" y="0"/>
                                </a:lnTo>
                                <a:close/>
                              </a:path>
                            </a:pathLst>
                          </a:custGeom>
                          <a:solidFill>
                            <a:srgbClr val="F7F7F7"/>
                          </a:solidFill>
                        </wps:spPr>
                        <wps:bodyPr wrap="square" lIns="0" tIns="0" rIns="0" bIns="0" rtlCol="0">
                          <a:prstTxWarp prst="textNoShape">
                            <a:avLst/>
                          </a:prstTxWarp>
                          <a:noAutofit/>
                        </wps:bodyPr>
                      </wps:wsp>
                      <wps:wsp>
                        <wps:cNvPr id="13" name="Graphic 13"/>
                        <wps:cNvSpPr/>
                        <wps:spPr>
                          <a:xfrm>
                            <a:off x="2844" y="139633"/>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F6F6F5"/>
                          </a:solidFill>
                        </wps:spPr>
                        <wps:bodyPr wrap="square" lIns="0" tIns="0" rIns="0" bIns="0" rtlCol="0">
                          <a:prstTxWarp prst="textNoShape">
                            <a:avLst/>
                          </a:prstTxWarp>
                          <a:noAutofit/>
                        </wps:bodyPr>
                      </wps:wsp>
                      <wps:wsp>
                        <wps:cNvPr id="14" name="Graphic 14">
                          <a:hlinkClick r:id="rId7"/>
                        </wps:cNvPr>
                        <wps:cNvSpPr/>
                        <wps:spPr>
                          <a:xfrm>
                            <a:off x="2844" y="149095"/>
                            <a:ext cx="686435" cy="9525"/>
                          </a:xfrm>
                          <a:custGeom>
                            <a:avLst/>
                            <a:gdLst/>
                            <a:ahLst/>
                            <a:cxnLst/>
                            <a:rect l="l" t="t" r="r" b="b"/>
                            <a:pathLst>
                              <a:path w="686435" h="9525">
                                <a:moveTo>
                                  <a:pt x="685812" y="7112"/>
                                </a:moveTo>
                                <a:lnTo>
                                  <a:pt x="0" y="7112"/>
                                </a:lnTo>
                                <a:lnTo>
                                  <a:pt x="0" y="9474"/>
                                </a:lnTo>
                                <a:lnTo>
                                  <a:pt x="685812" y="9474"/>
                                </a:lnTo>
                                <a:lnTo>
                                  <a:pt x="685812" y="7112"/>
                                </a:lnTo>
                                <a:close/>
                              </a:path>
                              <a:path w="686435" h="9525">
                                <a:moveTo>
                                  <a:pt x="685812" y="0"/>
                                </a:moveTo>
                                <a:lnTo>
                                  <a:pt x="0" y="0"/>
                                </a:lnTo>
                                <a:lnTo>
                                  <a:pt x="0" y="2362"/>
                                </a:lnTo>
                                <a:lnTo>
                                  <a:pt x="0" y="4737"/>
                                </a:lnTo>
                                <a:lnTo>
                                  <a:pt x="0" y="7099"/>
                                </a:lnTo>
                                <a:lnTo>
                                  <a:pt x="685812" y="7099"/>
                                </a:lnTo>
                                <a:lnTo>
                                  <a:pt x="685812" y="4737"/>
                                </a:lnTo>
                                <a:lnTo>
                                  <a:pt x="685812" y="2362"/>
                                </a:lnTo>
                                <a:lnTo>
                                  <a:pt x="685812" y="0"/>
                                </a:lnTo>
                                <a:close/>
                              </a:path>
                            </a:pathLst>
                          </a:custGeom>
                          <a:solidFill>
                            <a:srgbClr val="F5F4F3"/>
                          </a:solidFill>
                        </wps:spPr>
                        <wps:bodyPr wrap="square" lIns="0" tIns="0" rIns="0" bIns="0" rtlCol="0">
                          <a:prstTxWarp prst="textNoShape">
                            <a:avLst/>
                          </a:prstTxWarp>
                          <a:noAutofit/>
                        </wps:bodyPr>
                      </wps:wsp>
                      <wps:wsp>
                        <wps:cNvPr id="15" name="Graphic 15"/>
                        <wps:cNvSpPr/>
                        <wps:spPr>
                          <a:xfrm>
                            <a:off x="2844" y="158569"/>
                            <a:ext cx="686435" cy="5080"/>
                          </a:xfrm>
                          <a:custGeom>
                            <a:avLst/>
                            <a:gdLst/>
                            <a:ahLst/>
                            <a:cxnLst/>
                            <a:rect l="l" t="t" r="r" b="b"/>
                            <a:pathLst>
                              <a:path w="686435" h="5080">
                                <a:moveTo>
                                  <a:pt x="685812" y="0"/>
                                </a:moveTo>
                                <a:lnTo>
                                  <a:pt x="0" y="0"/>
                                </a:lnTo>
                                <a:lnTo>
                                  <a:pt x="0" y="2362"/>
                                </a:lnTo>
                                <a:lnTo>
                                  <a:pt x="0" y="4724"/>
                                </a:lnTo>
                                <a:lnTo>
                                  <a:pt x="685812" y="4724"/>
                                </a:lnTo>
                                <a:lnTo>
                                  <a:pt x="685812" y="2362"/>
                                </a:lnTo>
                                <a:lnTo>
                                  <a:pt x="685812" y="0"/>
                                </a:lnTo>
                                <a:close/>
                              </a:path>
                            </a:pathLst>
                          </a:custGeom>
                          <a:solidFill>
                            <a:srgbClr val="F4F3F2"/>
                          </a:solidFill>
                        </wps:spPr>
                        <wps:bodyPr wrap="square" lIns="0" tIns="0" rIns="0" bIns="0" rtlCol="0">
                          <a:prstTxWarp prst="textNoShape">
                            <a:avLst/>
                          </a:prstTxWarp>
                          <a:noAutofit/>
                        </wps:bodyPr>
                      </wps:wsp>
                      <wps:wsp>
                        <wps:cNvPr id="16" name="Graphic 16"/>
                        <wps:cNvSpPr/>
                        <wps:spPr>
                          <a:xfrm>
                            <a:off x="2844" y="163306"/>
                            <a:ext cx="686435" cy="5080"/>
                          </a:xfrm>
                          <a:custGeom>
                            <a:avLst/>
                            <a:gdLst/>
                            <a:ahLst/>
                            <a:cxnLst/>
                            <a:rect l="l" t="t" r="r" b="b"/>
                            <a:pathLst>
                              <a:path w="686435" h="5080">
                                <a:moveTo>
                                  <a:pt x="685812" y="0"/>
                                </a:moveTo>
                                <a:lnTo>
                                  <a:pt x="0" y="0"/>
                                </a:lnTo>
                                <a:lnTo>
                                  <a:pt x="0" y="2362"/>
                                </a:lnTo>
                                <a:lnTo>
                                  <a:pt x="0" y="4724"/>
                                </a:lnTo>
                                <a:lnTo>
                                  <a:pt x="685812" y="4724"/>
                                </a:lnTo>
                                <a:lnTo>
                                  <a:pt x="685812" y="2362"/>
                                </a:lnTo>
                                <a:lnTo>
                                  <a:pt x="685812" y="0"/>
                                </a:lnTo>
                                <a:close/>
                              </a:path>
                            </a:pathLst>
                          </a:custGeom>
                          <a:solidFill>
                            <a:srgbClr val="F3F3F1"/>
                          </a:solidFill>
                        </wps:spPr>
                        <wps:bodyPr wrap="square" lIns="0" tIns="0" rIns="0" bIns="0" rtlCol="0">
                          <a:prstTxWarp prst="textNoShape">
                            <a:avLst/>
                          </a:prstTxWarp>
                          <a:noAutofit/>
                        </wps:bodyPr>
                      </wps:wsp>
                      <wps:wsp>
                        <wps:cNvPr id="17" name="Graphic 17"/>
                        <wps:cNvSpPr/>
                        <wps:spPr>
                          <a:xfrm>
                            <a:off x="2844" y="168030"/>
                            <a:ext cx="686435" cy="9525"/>
                          </a:xfrm>
                          <a:custGeom>
                            <a:avLst/>
                            <a:gdLst/>
                            <a:ahLst/>
                            <a:cxnLst/>
                            <a:rect l="l" t="t" r="r" b="b"/>
                            <a:pathLst>
                              <a:path w="686435" h="9525">
                                <a:moveTo>
                                  <a:pt x="685812" y="0"/>
                                </a:moveTo>
                                <a:lnTo>
                                  <a:pt x="0" y="0"/>
                                </a:lnTo>
                                <a:lnTo>
                                  <a:pt x="0" y="2374"/>
                                </a:lnTo>
                                <a:lnTo>
                                  <a:pt x="0" y="4737"/>
                                </a:lnTo>
                                <a:lnTo>
                                  <a:pt x="0" y="7112"/>
                                </a:lnTo>
                                <a:lnTo>
                                  <a:pt x="0" y="9474"/>
                                </a:lnTo>
                                <a:lnTo>
                                  <a:pt x="685812" y="9474"/>
                                </a:lnTo>
                                <a:lnTo>
                                  <a:pt x="685812" y="7112"/>
                                </a:lnTo>
                                <a:lnTo>
                                  <a:pt x="685812" y="4737"/>
                                </a:lnTo>
                                <a:lnTo>
                                  <a:pt x="685812" y="2374"/>
                                </a:lnTo>
                                <a:lnTo>
                                  <a:pt x="685812" y="0"/>
                                </a:lnTo>
                                <a:close/>
                              </a:path>
                            </a:pathLst>
                          </a:custGeom>
                          <a:solidFill>
                            <a:srgbClr val="F2F2F0"/>
                          </a:solidFill>
                        </wps:spPr>
                        <wps:bodyPr wrap="square" lIns="0" tIns="0" rIns="0" bIns="0" rtlCol="0">
                          <a:prstTxWarp prst="textNoShape">
                            <a:avLst/>
                          </a:prstTxWarp>
                          <a:noAutofit/>
                        </wps:bodyPr>
                      </wps:wsp>
                      <wps:wsp>
                        <wps:cNvPr id="18" name="Graphic 18"/>
                        <wps:cNvSpPr/>
                        <wps:spPr>
                          <a:xfrm>
                            <a:off x="2844" y="177505"/>
                            <a:ext cx="686435" cy="5080"/>
                          </a:xfrm>
                          <a:custGeom>
                            <a:avLst/>
                            <a:gdLst/>
                            <a:ahLst/>
                            <a:cxnLst/>
                            <a:rect l="l" t="t" r="r" b="b"/>
                            <a:pathLst>
                              <a:path w="686435" h="5080">
                                <a:moveTo>
                                  <a:pt x="685812" y="0"/>
                                </a:moveTo>
                                <a:lnTo>
                                  <a:pt x="0" y="0"/>
                                </a:lnTo>
                                <a:lnTo>
                                  <a:pt x="0" y="2362"/>
                                </a:lnTo>
                                <a:lnTo>
                                  <a:pt x="0" y="4737"/>
                                </a:lnTo>
                                <a:lnTo>
                                  <a:pt x="685812" y="4737"/>
                                </a:lnTo>
                                <a:lnTo>
                                  <a:pt x="685812" y="2362"/>
                                </a:lnTo>
                                <a:lnTo>
                                  <a:pt x="685812" y="0"/>
                                </a:lnTo>
                                <a:close/>
                              </a:path>
                            </a:pathLst>
                          </a:custGeom>
                          <a:solidFill>
                            <a:srgbClr val="F1F0EF"/>
                          </a:solidFill>
                        </wps:spPr>
                        <wps:bodyPr wrap="square" lIns="0" tIns="0" rIns="0" bIns="0" rtlCol="0">
                          <a:prstTxWarp prst="textNoShape">
                            <a:avLst/>
                          </a:prstTxWarp>
                          <a:noAutofit/>
                        </wps:bodyPr>
                      </wps:wsp>
                      <wps:wsp>
                        <wps:cNvPr id="19" name="Graphic 19"/>
                        <wps:cNvSpPr/>
                        <wps:spPr>
                          <a:xfrm>
                            <a:off x="2844" y="182242"/>
                            <a:ext cx="686435" cy="5080"/>
                          </a:xfrm>
                          <a:custGeom>
                            <a:avLst/>
                            <a:gdLst/>
                            <a:ahLst/>
                            <a:cxnLst/>
                            <a:rect l="l" t="t" r="r" b="b"/>
                            <a:pathLst>
                              <a:path w="686435" h="5080">
                                <a:moveTo>
                                  <a:pt x="685812" y="0"/>
                                </a:moveTo>
                                <a:lnTo>
                                  <a:pt x="0" y="0"/>
                                </a:lnTo>
                                <a:lnTo>
                                  <a:pt x="0" y="2362"/>
                                </a:lnTo>
                                <a:lnTo>
                                  <a:pt x="0" y="4737"/>
                                </a:lnTo>
                                <a:lnTo>
                                  <a:pt x="685812" y="4737"/>
                                </a:lnTo>
                                <a:lnTo>
                                  <a:pt x="685812" y="2362"/>
                                </a:lnTo>
                                <a:lnTo>
                                  <a:pt x="685812" y="0"/>
                                </a:lnTo>
                                <a:close/>
                              </a:path>
                            </a:pathLst>
                          </a:custGeom>
                          <a:solidFill>
                            <a:srgbClr val="F0F0EF"/>
                          </a:solidFill>
                        </wps:spPr>
                        <wps:bodyPr wrap="square" lIns="0" tIns="0" rIns="0" bIns="0" rtlCol="0">
                          <a:prstTxWarp prst="textNoShape">
                            <a:avLst/>
                          </a:prstTxWarp>
                          <a:noAutofit/>
                        </wps:bodyPr>
                      </wps:wsp>
                      <wps:wsp>
                        <wps:cNvPr id="20" name="Graphic 20"/>
                        <wps:cNvSpPr/>
                        <wps:spPr>
                          <a:xfrm>
                            <a:off x="2844" y="186979"/>
                            <a:ext cx="686435" cy="9525"/>
                          </a:xfrm>
                          <a:custGeom>
                            <a:avLst/>
                            <a:gdLst/>
                            <a:ahLst/>
                            <a:cxnLst/>
                            <a:rect l="l" t="t" r="r" b="b"/>
                            <a:pathLst>
                              <a:path w="686435" h="9525">
                                <a:moveTo>
                                  <a:pt x="685812" y="0"/>
                                </a:moveTo>
                                <a:lnTo>
                                  <a:pt x="0" y="0"/>
                                </a:lnTo>
                                <a:lnTo>
                                  <a:pt x="0" y="2362"/>
                                </a:lnTo>
                                <a:lnTo>
                                  <a:pt x="0" y="4737"/>
                                </a:lnTo>
                                <a:lnTo>
                                  <a:pt x="0" y="7099"/>
                                </a:lnTo>
                                <a:lnTo>
                                  <a:pt x="0" y="9461"/>
                                </a:lnTo>
                                <a:lnTo>
                                  <a:pt x="685812" y="9461"/>
                                </a:lnTo>
                                <a:lnTo>
                                  <a:pt x="685812" y="7099"/>
                                </a:lnTo>
                                <a:lnTo>
                                  <a:pt x="685812" y="4737"/>
                                </a:lnTo>
                                <a:lnTo>
                                  <a:pt x="685812" y="2362"/>
                                </a:lnTo>
                                <a:lnTo>
                                  <a:pt x="685812" y="0"/>
                                </a:lnTo>
                                <a:close/>
                              </a:path>
                            </a:pathLst>
                          </a:custGeom>
                          <a:solidFill>
                            <a:srgbClr val="EFEFEE"/>
                          </a:solidFill>
                        </wps:spPr>
                        <wps:bodyPr wrap="square" lIns="0" tIns="0" rIns="0" bIns="0" rtlCol="0">
                          <a:prstTxWarp prst="textNoShape">
                            <a:avLst/>
                          </a:prstTxWarp>
                          <a:noAutofit/>
                        </wps:bodyPr>
                      </wps:wsp>
                      <wps:wsp>
                        <wps:cNvPr id="21" name="Graphic 21"/>
                        <wps:cNvSpPr/>
                        <wps:spPr>
                          <a:xfrm>
                            <a:off x="2844" y="196440"/>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EEEEED"/>
                          </a:solidFill>
                        </wps:spPr>
                        <wps:bodyPr wrap="square" lIns="0" tIns="0" rIns="0" bIns="0" rtlCol="0">
                          <a:prstTxWarp prst="textNoShape">
                            <a:avLst/>
                          </a:prstTxWarp>
                          <a:noAutofit/>
                        </wps:bodyPr>
                      </wps:wsp>
                      <wps:wsp>
                        <wps:cNvPr id="22" name="Graphic 22"/>
                        <wps:cNvSpPr/>
                        <wps:spPr>
                          <a:xfrm>
                            <a:off x="2844" y="205914"/>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EDEDEC"/>
                          </a:solidFill>
                        </wps:spPr>
                        <wps:bodyPr wrap="square" lIns="0" tIns="0" rIns="0" bIns="0" rtlCol="0">
                          <a:prstTxWarp prst="textNoShape">
                            <a:avLst/>
                          </a:prstTxWarp>
                          <a:noAutofit/>
                        </wps:bodyPr>
                      </wps:wsp>
                      <wps:wsp>
                        <wps:cNvPr id="23" name="Graphic 23"/>
                        <wps:cNvSpPr/>
                        <wps:spPr>
                          <a:xfrm>
                            <a:off x="2844" y="215389"/>
                            <a:ext cx="686435" cy="9525"/>
                          </a:xfrm>
                          <a:custGeom>
                            <a:avLst/>
                            <a:gdLst/>
                            <a:ahLst/>
                            <a:cxnLst/>
                            <a:rect l="l" t="t" r="r" b="b"/>
                            <a:pathLst>
                              <a:path w="686435" h="9525">
                                <a:moveTo>
                                  <a:pt x="685812" y="0"/>
                                </a:moveTo>
                                <a:lnTo>
                                  <a:pt x="0" y="0"/>
                                </a:lnTo>
                                <a:lnTo>
                                  <a:pt x="0" y="2362"/>
                                </a:lnTo>
                                <a:lnTo>
                                  <a:pt x="0" y="4724"/>
                                </a:lnTo>
                                <a:lnTo>
                                  <a:pt x="0" y="7099"/>
                                </a:lnTo>
                                <a:lnTo>
                                  <a:pt x="0" y="9474"/>
                                </a:lnTo>
                                <a:lnTo>
                                  <a:pt x="685812" y="9474"/>
                                </a:lnTo>
                                <a:lnTo>
                                  <a:pt x="685812" y="7099"/>
                                </a:lnTo>
                                <a:lnTo>
                                  <a:pt x="685812" y="4724"/>
                                </a:lnTo>
                                <a:lnTo>
                                  <a:pt x="685812" y="2362"/>
                                </a:lnTo>
                                <a:lnTo>
                                  <a:pt x="685812" y="0"/>
                                </a:lnTo>
                                <a:close/>
                              </a:path>
                            </a:pathLst>
                          </a:custGeom>
                          <a:solidFill>
                            <a:srgbClr val="ECECEB"/>
                          </a:solidFill>
                        </wps:spPr>
                        <wps:bodyPr wrap="square" lIns="0" tIns="0" rIns="0" bIns="0" rtlCol="0">
                          <a:prstTxWarp prst="textNoShape">
                            <a:avLst/>
                          </a:prstTxWarp>
                          <a:noAutofit/>
                        </wps:bodyPr>
                      </wps:wsp>
                      <wps:wsp>
                        <wps:cNvPr id="24" name="Graphic 24"/>
                        <wps:cNvSpPr/>
                        <wps:spPr>
                          <a:xfrm>
                            <a:off x="2844" y="224863"/>
                            <a:ext cx="686435" cy="12065"/>
                          </a:xfrm>
                          <a:custGeom>
                            <a:avLst/>
                            <a:gdLst/>
                            <a:ahLst/>
                            <a:cxnLst/>
                            <a:rect l="l" t="t" r="r" b="b"/>
                            <a:pathLst>
                              <a:path w="686435" h="12065">
                                <a:moveTo>
                                  <a:pt x="685812" y="0"/>
                                </a:moveTo>
                                <a:lnTo>
                                  <a:pt x="0" y="0"/>
                                </a:lnTo>
                                <a:lnTo>
                                  <a:pt x="0" y="2362"/>
                                </a:lnTo>
                                <a:lnTo>
                                  <a:pt x="0" y="4724"/>
                                </a:lnTo>
                                <a:lnTo>
                                  <a:pt x="0" y="7099"/>
                                </a:lnTo>
                                <a:lnTo>
                                  <a:pt x="0" y="9461"/>
                                </a:lnTo>
                                <a:lnTo>
                                  <a:pt x="0" y="11823"/>
                                </a:lnTo>
                                <a:lnTo>
                                  <a:pt x="685812" y="11823"/>
                                </a:lnTo>
                                <a:lnTo>
                                  <a:pt x="685812" y="9461"/>
                                </a:lnTo>
                                <a:lnTo>
                                  <a:pt x="685812" y="7099"/>
                                </a:lnTo>
                                <a:lnTo>
                                  <a:pt x="685812" y="4724"/>
                                </a:lnTo>
                                <a:lnTo>
                                  <a:pt x="685812" y="2362"/>
                                </a:lnTo>
                                <a:lnTo>
                                  <a:pt x="685812" y="0"/>
                                </a:lnTo>
                                <a:close/>
                              </a:path>
                            </a:pathLst>
                          </a:custGeom>
                          <a:solidFill>
                            <a:srgbClr val="EBEBEA"/>
                          </a:solidFill>
                        </wps:spPr>
                        <wps:bodyPr wrap="square" lIns="0" tIns="0" rIns="0" bIns="0" rtlCol="0">
                          <a:prstTxWarp prst="textNoShape">
                            <a:avLst/>
                          </a:prstTxWarp>
                          <a:noAutofit/>
                        </wps:bodyPr>
                      </wps:wsp>
                      <wps:wsp>
                        <wps:cNvPr id="25" name="Graphic 25"/>
                        <wps:cNvSpPr/>
                        <wps:spPr>
                          <a:xfrm>
                            <a:off x="2844" y="236687"/>
                            <a:ext cx="686435" cy="9525"/>
                          </a:xfrm>
                          <a:custGeom>
                            <a:avLst/>
                            <a:gdLst/>
                            <a:ahLst/>
                            <a:cxnLst/>
                            <a:rect l="l" t="t" r="r" b="b"/>
                            <a:pathLst>
                              <a:path w="686435" h="9525">
                                <a:moveTo>
                                  <a:pt x="685812" y="0"/>
                                </a:moveTo>
                                <a:lnTo>
                                  <a:pt x="0" y="0"/>
                                </a:lnTo>
                                <a:lnTo>
                                  <a:pt x="0" y="2374"/>
                                </a:lnTo>
                                <a:lnTo>
                                  <a:pt x="0" y="4749"/>
                                </a:lnTo>
                                <a:lnTo>
                                  <a:pt x="0" y="7112"/>
                                </a:lnTo>
                                <a:lnTo>
                                  <a:pt x="0" y="9474"/>
                                </a:lnTo>
                                <a:lnTo>
                                  <a:pt x="685812" y="9474"/>
                                </a:lnTo>
                                <a:lnTo>
                                  <a:pt x="685812" y="7112"/>
                                </a:lnTo>
                                <a:lnTo>
                                  <a:pt x="685812" y="4749"/>
                                </a:lnTo>
                                <a:lnTo>
                                  <a:pt x="685812" y="2374"/>
                                </a:lnTo>
                                <a:lnTo>
                                  <a:pt x="685812" y="0"/>
                                </a:lnTo>
                                <a:close/>
                              </a:path>
                            </a:pathLst>
                          </a:custGeom>
                          <a:solidFill>
                            <a:srgbClr val="EAEAE9"/>
                          </a:solidFill>
                        </wps:spPr>
                        <wps:bodyPr wrap="square" lIns="0" tIns="0" rIns="0" bIns="0" rtlCol="0">
                          <a:prstTxWarp prst="textNoShape">
                            <a:avLst/>
                          </a:prstTxWarp>
                          <a:noAutofit/>
                        </wps:bodyPr>
                      </wps:wsp>
                      <wps:wsp>
                        <wps:cNvPr id="26" name="Graphic 26"/>
                        <wps:cNvSpPr/>
                        <wps:spPr>
                          <a:xfrm>
                            <a:off x="2844" y="246161"/>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E9E9E8"/>
                          </a:solidFill>
                        </wps:spPr>
                        <wps:bodyPr wrap="square" lIns="0" tIns="0" rIns="0" bIns="0" rtlCol="0">
                          <a:prstTxWarp prst="textNoShape">
                            <a:avLst/>
                          </a:prstTxWarp>
                          <a:noAutofit/>
                        </wps:bodyPr>
                      </wps:wsp>
                      <wps:wsp>
                        <wps:cNvPr id="27" name="Graphic 27"/>
                        <wps:cNvSpPr/>
                        <wps:spPr>
                          <a:xfrm>
                            <a:off x="2844" y="255635"/>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E8E8E7"/>
                          </a:solidFill>
                        </wps:spPr>
                        <wps:bodyPr wrap="square" lIns="0" tIns="0" rIns="0" bIns="0" rtlCol="0">
                          <a:prstTxWarp prst="textNoShape">
                            <a:avLst/>
                          </a:prstTxWarp>
                          <a:noAutofit/>
                        </wps:bodyPr>
                      </wps:wsp>
                      <wps:wsp>
                        <wps:cNvPr id="28" name="Graphic 28"/>
                        <wps:cNvSpPr/>
                        <wps:spPr>
                          <a:xfrm>
                            <a:off x="2844" y="265109"/>
                            <a:ext cx="686435" cy="9525"/>
                          </a:xfrm>
                          <a:custGeom>
                            <a:avLst/>
                            <a:gdLst/>
                            <a:ahLst/>
                            <a:cxnLst/>
                            <a:rect l="l" t="t" r="r" b="b"/>
                            <a:pathLst>
                              <a:path w="686435" h="9525">
                                <a:moveTo>
                                  <a:pt x="685812" y="0"/>
                                </a:moveTo>
                                <a:lnTo>
                                  <a:pt x="0" y="0"/>
                                </a:lnTo>
                                <a:lnTo>
                                  <a:pt x="0" y="2362"/>
                                </a:lnTo>
                                <a:lnTo>
                                  <a:pt x="0" y="4724"/>
                                </a:lnTo>
                                <a:lnTo>
                                  <a:pt x="0" y="7099"/>
                                </a:lnTo>
                                <a:lnTo>
                                  <a:pt x="0" y="9474"/>
                                </a:lnTo>
                                <a:lnTo>
                                  <a:pt x="685812" y="9474"/>
                                </a:lnTo>
                                <a:lnTo>
                                  <a:pt x="685812" y="7099"/>
                                </a:lnTo>
                                <a:lnTo>
                                  <a:pt x="685812" y="4724"/>
                                </a:lnTo>
                                <a:lnTo>
                                  <a:pt x="685812" y="2362"/>
                                </a:lnTo>
                                <a:lnTo>
                                  <a:pt x="685812" y="0"/>
                                </a:lnTo>
                                <a:close/>
                              </a:path>
                            </a:pathLst>
                          </a:custGeom>
                          <a:solidFill>
                            <a:srgbClr val="E7E8E6"/>
                          </a:solidFill>
                        </wps:spPr>
                        <wps:bodyPr wrap="square" lIns="0" tIns="0" rIns="0" bIns="0" rtlCol="0">
                          <a:prstTxWarp prst="textNoShape">
                            <a:avLst/>
                          </a:prstTxWarp>
                          <a:noAutofit/>
                        </wps:bodyPr>
                      </wps:wsp>
                      <wps:wsp>
                        <wps:cNvPr id="29" name="Graphic 29"/>
                        <wps:cNvSpPr/>
                        <wps:spPr>
                          <a:xfrm>
                            <a:off x="2844" y="274583"/>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E6E6E5"/>
                          </a:solidFill>
                        </wps:spPr>
                        <wps:bodyPr wrap="square" lIns="0" tIns="0" rIns="0" bIns="0" rtlCol="0">
                          <a:prstTxWarp prst="textNoShape">
                            <a:avLst/>
                          </a:prstTxWarp>
                          <a:noAutofit/>
                        </wps:bodyPr>
                      </wps:wsp>
                      <wps:wsp>
                        <wps:cNvPr id="30" name="Graphic 30">
                          <a:hlinkClick r:id="rId7"/>
                        </wps:cNvPr>
                        <wps:cNvSpPr/>
                        <wps:spPr>
                          <a:xfrm>
                            <a:off x="2844" y="284045"/>
                            <a:ext cx="686435" cy="9525"/>
                          </a:xfrm>
                          <a:custGeom>
                            <a:avLst/>
                            <a:gdLst/>
                            <a:ahLst/>
                            <a:cxnLst/>
                            <a:rect l="l" t="t" r="r" b="b"/>
                            <a:pathLst>
                              <a:path w="686435" h="9525">
                                <a:moveTo>
                                  <a:pt x="685812" y="7112"/>
                                </a:moveTo>
                                <a:lnTo>
                                  <a:pt x="0" y="7112"/>
                                </a:lnTo>
                                <a:lnTo>
                                  <a:pt x="0" y="9474"/>
                                </a:lnTo>
                                <a:lnTo>
                                  <a:pt x="685812" y="9474"/>
                                </a:lnTo>
                                <a:lnTo>
                                  <a:pt x="685812" y="7112"/>
                                </a:lnTo>
                                <a:close/>
                              </a:path>
                              <a:path w="686435" h="9525">
                                <a:moveTo>
                                  <a:pt x="685812" y="0"/>
                                </a:moveTo>
                                <a:lnTo>
                                  <a:pt x="0" y="0"/>
                                </a:lnTo>
                                <a:lnTo>
                                  <a:pt x="0" y="2362"/>
                                </a:lnTo>
                                <a:lnTo>
                                  <a:pt x="0" y="4737"/>
                                </a:lnTo>
                                <a:lnTo>
                                  <a:pt x="0" y="7099"/>
                                </a:lnTo>
                                <a:lnTo>
                                  <a:pt x="685812" y="7099"/>
                                </a:lnTo>
                                <a:lnTo>
                                  <a:pt x="685812" y="4737"/>
                                </a:lnTo>
                                <a:lnTo>
                                  <a:pt x="685812" y="2362"/>
                                </a:lnTo>
                                <a:lnTo>
                                  <a:pt x="685812" y="0"/>
                                </a:lnTo>
                                <a:close/>
                              </a:path>
                            </a:pathLst>
                          </a:custGeom>
                          <a:solidFill>
                            <a:srgbClr val="E5E5E4"/>
                          </a:solidFill>
                        </wps:spPr>
                        <wps:bodyPr wrap="square" lIns="0" tIns="0" rIns="0" bIns="0" rtlCol="0">
                          <a:prstTxWarp prst="textNoShape">
                            <a:avLst/>
                          </a:prstTxWarp>
                          <a:noAutofit/>
                        </wps:bodyPr>
                      </wps:wsp>
                      <wps:wsp>
                        <wps:cNvPr id="31" name="Graphic 31">
                          <a:hlinkClick r:id="rId7"/>
                        </wps:cNvPr>
                        <wps:cNvSpPr/>
                        <wps:spPr>
                          <a:xfrm>
                            <a:off x="2844" y="293519"/>
                            <a:ext cx="686435" cy="5080"/>
                          </a:xfrm>
                          <a:custGeom>
                            <a:avLst/>
                            <a:gdLst/>
                            <a:ahLst/>
                            <a:cxnLst/>
                            <a:rect l="l" t="t" r="r" b="b"/>
                            <a:pathLst>
                              <a:path w="686435" h="5080">
                                <a:moveTo>
                                  <a:pt x="685812" y="0"/>
                                </a:moveTo>
                                <a:lnTo>
                                  <a:pt x="0" y="0"/>
                                </a:lnTo>
                                <a:lnTo>
                                  <a:pt x="0" y="2362"/>
                                </a:lnTo>
                                <a:lnTo>
                                  <a:pt x="0" y="4737"/>
                                </a:lnTo>
                                <a:lnTo>
                                  <a:pt x="685812" y="4737"/>
                                </a:lnTo>
                                <a:lnTo>
                                  <a:pt x="685812" y="2362"/>
                                </a:lnTo>
                                <a:lnTo>
                                  <a:pt x="685812" y="0"/>
                                </a:lnTo>
                                <a:close/>
                              </a:path>
                            </a:pathLst>
                          </a:custGeom>
                          <a:solidFill>
                            <a:srgbClr val="E4E4E3"/>
                          </a:solidFill>
                        </wps:spPr>
                        <wps:bodyPr wrap="square" lIns="0" tIns="0" rIns="0" bIns="0" rtlCol="0">
                          <a:prstTxWarp prst="textNoShape">
                            <a:avLst/>
                          </a:prstTxWarp>
                          <a:noAutofit/>
                        </wps:bodyPr>
                      </wps:wsp>
                      <wps:wsp>
                        <wps:cNvPr id="32" name="Graphic 32"/>
                        <wps:cNvSpPr/>
                        <wps:spPr>
                          <a:xfrm>
                            <a:off x="2844" y="298256"/>
                            <a:ext cx="686435" cy="5080"/>
                          </a:xfrm>
                          <a:custGeom>
                            <a:avLst/>
                            <a:gdLst/>
                            <a:ahLst/>
                            <a:cxnLst/>
                            <a:rect l="l" t="t" r="r" b="b"/>
                            <a:pathLst>
                              <a:path w="686435" h="5080">
                                <a:moveTo>
                                  <a:pt x="685812" y="0"/>
                                </a:moveTo>
                                <a:lnTo>
                                  <a:pt x="0" y="0"/>
                                </a:lnTo>
                                <a:lnTo>
                                  <a:pt x="0" y="2362"/>
                                </a:lnTo>
                                <a:lnTo>
                                  <a:pt x="0" y="4724"/>
                                </a:lnTo>
                                <a:lnTo>
                                  <a:pt x="685812" y="4724"/>
                                </a:lnTo>
                                <a:lnTo>
                                  <a:pt x="685812" y="2362"/>
                                </a:lnTo>
                                <a:lnTo>
                                  <a:pt x="685812" y="0"/>
                                </a:lnTo>
                                <a:close/>
                              </a:path>
                            </a:pathLst>
                          </a:custGeom>
                          <a:solidFill>
                            <a:srgbClr val="E3E4E3"/>
                          </a:solidFill>
                        </wps:spPr>
                        <wps:bodyPr wrap="square" lIns="0" tIns="0" rIns="0" bIns="0" rtlCol="0">
                          <a:prstTxWarp prst="textNoShape">
                            <a:avLst/>
                          </a:prstTxWarp>
                          <a:noAutofit/>
                        </wps:bodyPr>
                      </wps:wsp>
                      <wps:wsp>
                        <wps:cNvPr id="33" name="Graphic 33"/>
                        <wps:cNvSpPr/>
                        <wps:spPr>
                          <a:xfrm>
                            <a:off x="2844" y="302981"/>
                            <a:ext cx="686435" cy="9525"/>
                          </a:xfrm>
                          <a:custGeom>
                            <a:avLst/>
                            <a:gdLst/>
                            <a:ahLst/>
                            <a:cxnLst/>
                            <a:rect l="l" t="t" r="r" b="b"/>
                            <a:pathLst>
                              <a:path w="686435" h="9525">
                                <a:moveTo>
                                  <a:pt x="685812" y="0"/>
                                </a:moveTo>
                                <a:lnTo>
                                  <a:pt x="0" y="0"/>
                                </a:lnTo>
                                <a:lnTo>
                                  <a:pt x="0" y="2374"/>
                                </a:lnTo>
                                <a:lnTo>
                                  <a:pt x="0" y="4737"/>
                                </a:lnTo>
                                <a:lnTo>
                                  <a:pt x="0" y="7112"/>
                                </a:lnTo>
                                <a:lnTo>
                                  <a:pt x="0" y="9474"/>
                                </a:lnTo>
                                <a:lnTo>
                                  <a:pt x="685812" y="9474"/>
                                </a:lnTo>
                                <a:lnTo>
                                  <a:pt x="685812" y="7112"/>
                                </a:lnTo>
                                <a:lnTo>
                                  <a:pt x="685812" y="4737"/>
                                </a:lnTo>
                                <a:lnTo>
                                  <a:pt x="685812" y="2374"/>
                                </a:lnTo>
                                <a:lnTo>
                                  <a:pt x="685812" y="0"/>
                                </a:lnTo>
                                <a:close/>
                              </a:path>
                            </a:pathLst>
                          </a:custGeom>
                          <a:solidFill>
                            <a:srgbClr val="E2E3E2"/>
                          </a:solidFill>
                        </wps:spPr>
                        <wps:bodyPr wrap="square" lIns="0" tIns="0" rIns="0" bIns="0" rtlCol="0">
                          <a:prstTxWarp prst="textNoShape">
                            <a:avLst/>
                          </a:prstTxWarp>
                          <a:noAutofit/>
                        </wps:bodyPr>
                      </wps:wsp>
                      <wps:wsp>
                        <wps:cNvPr id="34" name="Graphic 34"/>
                        <wps:cNvSpPr/>
                        <wps:spPr>
                          <a:xfrm>
                            <a:off x="2844" y="312455"/>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E1E2E1"/>
                          </a:solidFill>
                        </wps:spPr>
                        <wps:bodyPr wrap="square" lIns="0" tIns="0" rIns="0" bIns="0" rtlCol="0">
                          <a:prstTxWarp prst="textNoShape">
                            <a:avLst/>
                          </a:prstTxWarp>
                          <a:noAutofit/>
                        </wps:bodyPr>
                      </wps:wsp>
                      <wps:wsp>
                        <wps:cNvPr id="35" name="Graphic 35"/>
                        <wps:cNvSpPr/>
                        <wps:spPr>
                          <a:xfrm>
                            <a:off x="2844" y="321929"/>
                            <a:ext cx="686435" cy="9525"/>
                          </a:xfrm>
                          <a:custGeom>
                            <a:avLst/>
                            <a:gdLst/>
                            <a:ahLst/>
                            <a:cxnLst/>
                            <a:rect l="l" t="t" r="r" b="b"/>
                            <a:pathLst>
                              <a:path w="686435" h="9525">
                                <a:moveTo>
                                  <a:pt x="685812" y="0"/>
                                </a:moveTo>
                                <a:lnTo>
                                  <a:pt x="0" y="0"/>
                                </a:lnTo>
                                <a:lnTo>
                                  <a:pt x="0" y="2362"/>
                                </a:lnTo>
                                <a:lnTo>
                                  <a:pt x="0" y="4737"/>
                                </a:lnTo>
                                <a:lnTo>
                                  <a:pt x="0" y="7099"/>
                                </a:lnTo>
                                <a:lnTo>
                                  <a:pt x="0" y="9461"/>
                                </a:lnTo>
                                <a:lnTo>
                                  <a:pt x="685812" y="9461"/>
                                </a:lnTo>
                                <a:lnTo>
                                  <a:pt x="685812" y="7099"/>
                                </a:lnTo>
                                <a:lnTo>
                                  <a:pt x="685812" y="4737"/>
                                </a:lnTo>
                                <a:lnTo>
                                  <a:pt x="685812" y="2362"/>
                                </a:lnTo>
                                <a:lnTo>
                                  <a:pt x="685812" y="0"/>
                                </a:lnTo>
                                <a:close/>
                              </a:path>
                            </a:pathLst>
                          </a:custGeom>
                          <a:solidFill>
                            <a:srgbClr val="E0E1E0"/>
                          </a:solidFill>
                        </wps:spPr>
                        <wps:bodyPr wrap="square" lIns="0" tIns="0" rIns="0" bIns="0" rtlCol="0">
                          <a:prstTxWarp prst="textNoShape">
                            <a:avLst/>
                          </a:prstTxWarp>
                          <a:noAutofit/>
                        </wps:bodyPr>
                      </wps:wsp>
                      <wps:wsp>
                        <wps:cNvPr id="36" name="Graphic 36"/>
                        <wps:cNvSpPr/>
                        <wps:spPr>
                          <a:xfrm>
                            <a:off x="2844" y="331390"/>
                            <a:ext cx="686435" cy="9525"/>
                          </a:xfrm>
                          <a:custGeom>
                            <a:avLst/>
                            <a:gdLst/>
                            <a:ahLst/>
                            <a:cxnLst/>
                            <a:rect l="l" t="t" r="r" b="b"/>
                            <a:pathLst>
                              <a:path w="686435" h="9525">
                                <a:moveTo>
                                  <a:pt x="685812" y="0"/>
                                </a:moveTo>
                                <a:lnTo>
                                  <a:pt x="0" y="0"/>
                                </a:lnTo>
                                <a:lnTo>
                                  <a:pt x="0" y="2374"/>
                                </a:lnTo>
                                <a:lnTo>
                                  <a:pt x="0" y="4737"/>
                                </a:lnTo>
                                <a:lnTo>
                                  <a:pt x="0" y="7112"/>
                                </a:lnTo>
                                <a:lnTo>
                                  <a:pt x="0" y="9474"/>
                                </a:lnTo>
                                <a:lnTo>
                                  <a:pt x="685812" y="9474"/>
                                </a:lnTo>
                                <a:lnTo>
                                  <a:pt x="685812" y="7112"/>
                                </a:lnTo>
                                <a:lnTo>
                                  <a:pt x="685812" y="4737"/>
                                </a:lnTo>
                                <a:lnTo>
                                  <a:pt x="685812" y="2374"/>
                                </a:lnTo>
                                <a:lnTo>
                                  <a:pt x="685812" y="0"/>
                                </a:lnTo>
                                <a:close/>
                              </a:path>
                            </a:pathLst>
                          </a:custGeom>
                          <a:solidFill>
                            <a:srgbClr val="DFE0DF"/>
                          </a:solidFill>
                        </wps:spPr>
                        <wps:bodyPr wrap="square" lIns="0" tIns="0" rIns="0" bIns="0" rtlCol="0">
                          <a:prstTxWarp prst="textNoShape">
                            <a:avLst/>
                          </a:prstTxWarp>
                          <a:noAutofit/>
                        </wps:bodyPr>
                      </wps:wsp>
                      <wps:wsp>
                        <wps:cNvPr id="37" name="Graphic 37"/>
                        <wps:cNvSpPr/>
                        <wps:spPr>
                          <a:xfrm>
                            <a:off x="2844" y="340865"/>
                            <a:ext cx="686435" cy="5080"/>
                          </a:xfrm>
                          <a:custGeom>
                            <a:avLst/>
                            <a:gdLst/>
                            <a:ahLst/>
                            <a:cxnLst/>
                            <a:rect l="l" t="t" r="r" b="b"/>
                            <a:pathLst>
                              <a:path w="686435" h="5080">
                                <a:moveTo>
                                  <a:pt x="685812" y="0"/>
                                </a:moveTo>
                                <a:lnTo>
                                  <a:pt x="0" y="0"/>
                                </a:lnTo>
                                <a:lnTo>
                                  <a:pt x="0" y="2374"/>
                                </a:lnTo>
                                <a:lnTo>
                                  <a:pt x="0" y="4737"/>
                                </a:lnTo>
                                <a:lnTo>
                                  <a:pt x="685812" y="4737"/>
                                </a:lnTo>
                                <a:lnTo>
                                  <a:pt x="685812" y="2374"/>
                                </a:lnTo>
                                <a:lnTo>
                                  <a:pt x="685812" y="0"/>
                                </a:lnTo>
                                <a:close/>
                              </a:path>
                            </a:pathLst>
                          </a:custGeom>
                          <a:solidFill>
                            <a:srgbClr val="DEDFDE"/>
                          </a:solidFill>
                        </wps:spPr>
                        <wps:bodyPr wrap="square" lIns="0" tIns="0" rIns="0" bIns="0" rtlCol="0">
                          <a:prstTxWarp prst="textNoShape">
                            <a:avLst/>
                          </a:prstTxWarp>
                          <a:noAutofit/>
                        </wps:bodyPr>
                      </wps:wsp>
                      <wps:wsp>
                        <wps:cNvPr id="38" name="Graphic 38"/>
                        <wps:cNvSpPr/>
                        <wps:spPr>
                          <a:xfrm>
                            <a:off x="2844" y="345602"/>
                            <a:ext cx="686435" cy="5080"/>
                          </a:xfrm>
                          <a:custGeom>
                            <a:avLst/>
                            <a:gdLst/>
                            <a:ahLst/>
                            <a:cxnLst/>
                            <a:rect l="l" t="t" r="r" b="b"/>
                            <a:pathLst>
                              <a:path w="686435" h="5080">
                                <a:moveTo>
                                  <a:pt x="685812" y="0"/>
                                </a:moveTo>
                                <a:lnTo>
                                  <a:pt x="0" y="0"/>
                                </a:lnTo>
                                <a:lnTo>
                                  <a:pt x="0" y="2362"/>
                                </a:lnTo>
                                <a:lnTo>
                                  <a:pt x="0" y="4737"/>
                                </a:lnTo>
                                <a:lnTo>
                                  <a:pt x="685812" y="4737"/>
                                </a:lnTo>
                                <a:lnTo>
                                  <a:pt x="685812" y="2362"/>
                                </a:lnTo>
                                <a:lnTo>
                                  <a:pt x="685812" y="0"/>
                                </a:lnTo>
                                <a:close/>
                              </a:path>
                            </a:pathLst>
                          </a:custGeom>
                          <a:solidFill>
                            <a:srgbClr val="DDDFDE"/>
                          </a:solidFill>
                        </wps:spPr>
                        <wps:bodyPr wrap="square" lIns="0" tIns="0" rIns="0" bIns="0" rtlCol="0">
                          <a:prstTxWarp prst="textNoShape">
                            <a:avLst/>
                          </a:prstTxWarp>
                          <a:noAutofit/>
                        </wps:bodyPr>
                      </wps:wsp>
                      <wps:wsp>
                        <wps:cNvPr id="39" name="Graphic 39"/>
                        <wps:cNvSpPr/>
                        <wps:spPr>
                          <a:xfrm>
                            <a:off x="2844" y="350339"/>
                            <a:ext cx="686435" cy="9525"/>
                          </a:xfrm>
                          <a:custGeom>
                            <a:avLst/>
                            <a:gdLst/>
                            <a:ahLst/>
                            <a:cxnLst/>
                            <a:rect l="l" t="t" r="r" b="b"/>
                            <a:pathLst>
                              <a:path w="686435" h="9525">
                                <a:moveTo>
                                  <a:pt x="685812" y="4737"/>
                                </a:moveTo>
                                <a:lnTo>
                                  <a:pt x="0" y="4737"/>
                                </a:lnTo>
                                <a:lnTo>
                                  <a:pt x="0" y="7099"/>
                                </a:lnTo>
                                <a:lnTo>
                                  <a:pt x="0" y="9474"/>
                                </a:lnTo>
                                <a:lnTo>
                                  <a:pt x="685812" y="9474"/>
                                </a:lnTo>
                                <a:lnTo>
                                  <a:pt x="685812" y="7099"/>
                                </a:lnTo>
                                <a:lnTo>
                                  <a:pt x="685812" y="4737"/>
                                </a:lnTo>
                                <a:close/>
                              </a:path>
                              <a:path w="686435" h="9525">
                                <a:moveTo>
                                  <a:pt x="685812" y="0"/>
                                </a:moveTo>
                                <a:lnTo>
                                  <a:pt x="0" y="0"/>
                                </a:lnTo>
                                <a:lnTo>
                                  <a:pt x="0" y="2362"/>
                                </a:lnTo>
                                <a:lnTo>
                                  <a:pt x="0" y="4724"/>
                                </a:lnTo>
                                <a:lnTo>
                                  <a:pt x="685812" y="4724"/>
                                </a:lnTo>
                                <a:lnTo>
                                  <a:pt x="685812" y="2362"/>
                                </a:lnTo>
                                <a:lnTo>
                                  <a:pt x="685812" y="0"/>
                                </a:lnTo>
                                <a:close/>
                              </a:path>
                            </a:pathLst>
                          </a:custGeom>
                          <a:solidFill>
                            <a:srgbClr val="DCDEDD"/>
                          </a:solidFill>
                        </wps:spPr>
                        <wps:bodyPr wrap="square" lIns="0" tIns="0" rIns="0" bIns="0" rtlCol="0">
                          <a:prstTxWarp prst="textNoShape">
                            <a:avLst/>
                          </a:prstTxWarp>
                          <a:noAutofit/>
                        </wps:bodyPr>
                      </wps:wsp>
                      <wps:wsp>
                        <wps:cNvPr id="40" name="Graphic 40"/>
                        <wps:cNvSpPr/>
                        <wps:spPr>
                          <a:xfrm>
                            <a:off x="2844" y="359813"/>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DBDDDB"/>
                          </a:solidFill>
                        </wps:spPr>
                        <wps:bodyPr wrap="square" lIns="0" tIns="0" rIns="0" bIns="0" rtlCol="0">
                          <a:prstTxWarp prst="textNoShape">
                            <a:avLst/>
                          </a:prstTxWarp>
                          <a:noAutofit/>
                        </wps:bodyPr>
                      </wps:wsp>
                      <wps:wsp>
                        <wps:cNvPr id="41" name="Graphic 41"/>
                        <wps:cNvSpPr/>
                        <wps:spPr>
                          <a:xfrm>
                            <a:off x="2844" y="369275"/>
                            <a:ext cx="686435" cy="9525"/>
                          </a:xfrm>
                          <a:custGeom>
                            <a:avLst/>
                            <a:gdLst/>
                            <a:ahLst/>
                            <a:cxnLst/>
                            <a:rect l="l" t="t" r="r" b="b"/>
                            <a:pathLst>
                              <a:path w="686435" h="9525">
                                <a:moveTo>
                                  <a:pt x="685812" y="0"/>
                                </a:moveTo>
                                <a:lnTo>
                                  <a:pt x="0" y="0"/>
                                </a:lnTo>
                                <a:lnTo>
                                  <a:pt x="0" y="2362"/>
                                </a:lnTo>
                                <a:lnTo>
                                  <a:pt x="0" y="4737"/>
                                </a:lnTo>
                                <a:lnTo>
                                  <a:pt x="0" y="7112"/>
                                </a:lnTo>
                                <a:lnTo>
                                  <a:pt x="0" y="9474"/>
                                </a:lnTo>
                                <a:lnTo>
                                  <a:pt x="685812" y="9474"/>
                                </a:lnTo>
                                <a:lnTo>
                                  <a:pt x="685812" y="7112"/>
                                </a:lnTo>
                                <a:lnTo>
                                  <a:pt x="685812" y="4737"/>
                                </a:lnTo>
                                <a:lnTo>
                                  <a:pt x="685812" y="2362"/>
                                </a:lnTo>
                                <a:lnTo>
                                  <a:pt x="685812" y="0"/>
                                </a:lnTo>
                                <a:close/>
                              </a:path>
                            </a:pathLst>
                          </a:custGeom>
                          <a:solidFill>
                            <a:srgbClr val="DADBDA"/>
                          </a:solidFill>
                        </wps:spPr>
                        <wps:bodyPr wrap="square" lIns="0" tIns="0" rIns="0" bIns="0" rtlCol="0">
                          <a:prstTxWarp prst="textNoShape">
                            <a:avLst/>
                          </a:prstTxWarp>
                          <a:noAutofit/>
                        </wps:bodyPr>
                      </wps:wsp>
                      <wps:wsp>
                        <wps:cNvPr id="42" name="Graphic 42"/>
                        <wps:cNvSpPr/>
                        <wps:spPr>
                          <a:xfrm>
                            <a:off x="2844" y="378749"/>
                            <a:ext cx="686435" cy="12065"/>
                          </a:xfrm>
                          <a:custGeom>
                            <a:avLst/>
                            <a:gdLst/>
                            <a:ahLst/>
                            <a:cxnLst/>
                            <a:rect l="l" t="t" r="r" b="b"/>
                            <a:pathLst>
                              <a:path w="686435" h="12065">
                                <a:moveTo>
                                  <a:pt x="685812" y="0"/>
                                </a:moveTo>
                                <a:lnTo>
                                  <a:pt x="0" y="0"/>
                                </a:lnTo>
                                <a:lnTo>
                                  <a:pt x="0" y="2362"/>
                                </a:lnTo>
                                <a:lnTo>
                                  <a:pt x="0" y="4737"/>
                                </a:lnTo>
                                <a:lnTo>
                                  <a:pt x="0" y="7099"/>
                                </a:lnTo>
                                <a:lnTo>
                                  <a:pt x="0" y="9461"/>
                                </a:lnTo>
                                <a:lnTo>
                                  <a:pt x="0" y="11836"/>
                                </a:lnTo>
                                <a:lnTo>
                                  <a:pt x="685812" y="11836"/>
                                </a:lnTo>
                                <a:lnTo>
                                  <a:pt x="685812" y="9461"/>
                                </a:lnTo>
                                <a:lnTo>
                                  <a:pt x="685812" y="7099"/>
                                </a:lnTo>
                                <a:lnTo>
                                  <a:pt x="685812" y="4737"/>
                                </a:lnTo>
                                <a:lnTo>
                                  <a:pt x="685812" y="2362"/>
                                </a:lnTo>
                                <a:lnTo>
                                  <a:pt x="685812" y="0"/>
                                </a:lnTo>
                                <a:close/>
                              </a:path>
                            </a:pathLst>
                          </a:custGeom>
                          <a:solidFill>
                            <a:srgbClr val="D9DBDA"/>
                          </a:solidFill>
                        </wps:spPr>
                        <wps:bodyPr wrap="square" lIns="0" tIns="0" rIns="0" bIns="0" rtlCol="0">
                          <a:prstTxWarp prst="textNoShape">
                            <a:avLst/>
                          </a:prstTxWarp>
                          <a:noAutofit/>
                        </wps:bodyPr>
                      </wps:wsp>
                      <wps:wsp>
                        <wps:cNvPr id="43" name="Graphic 43"/>
                        <wps:cNvSpPr/>
                        <wps:spPr>
                          <a:xfrm>
                            <a:off x="2844" y="390585"/>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D8DAD9"/>
                          </a:solidFill>
                        </wps:spPr>
                        <wps:bodyPr wrap="square" lIns="0" tIns="0" rIns="0" bIns="0" rtlCol="0">
                          <a:prstTxWarp prst="textNoShape">
                            <a:avLst/>
                          </a:prstTxWarp>
                          <a:noAutofit/>
                        </wps:bodyPr>
                      </wps:wsp>
                      <wps:wsp>
                        <wps:cNvPr id="44" name="Graphic 44"/>
                        <wps:cNvSpPr/>
                        <wps:spPr>
                          <a:xfrm>
                            <a:off x="2844" y="400059"/>
                            <a:ext cx="686435" cy="9525"/>
                          </a:xfrm>
                          <a:custGeom>
                            <a:avLst/>
                            <a:gdLst/>
                            <a:ahLst/>
                            <a:cxnLst/>
                            <a:rect l="l" t="t" r="r" b="b"/>
                            <a:pathLst>
                              <a:path w="686435" h="9525">
                                <a:moveTo>
                                  <a:pt x="685812" y="0"/>
                                </a:moveTo>
                                <a:lnTo>
                                  <a:pt x="0" y="0"/>
                                </a:lnTo>
                                <a:lnTo>
                                  <a:pt x="0" y="2362"/>
                                </a:lnTo>
                                <a:lnTo>
                                  <a:pt x="0" y="4724"/>
                                </a:lnTo>
                                <a:lnTo>
                                  <a:pt x="0" y="7099"/>
                                </a:lnTo>
                                <a:lnTo>
                                  <a:pt x="0" y="9474"/>
                                </a:lnTo>
                                <a:lnTo>
                                  <a:pt x="685812" y="9474"/>
                                </a:lnTo>
                                <a:lnTo>
                                  <a:pt x="685812" y="7099"/>
                                </a:lnTo>
                                <a:lnTo>
                                  <a:pt x="685812" y="4724"/>
                                </a:lnTo>
                                <a:lnTo>
                                  <a:pt x="685812" y="2362"/>
                                </a:lnTo>
                                <a:lnTo>
                                  <a:pt x="685812" y="0"/>
                                </a:lnTo>
                                <a:close/>
                              </a:path>
                            </a:pathLst>
                          </a:custGeom>
                          <a:solidFill>
                            <a:srgbClr val="D7D9D8"/>
                          </a:solidFill>
                        </wps:spPr>
                        <wps:bodyPr wrap="square" lIns="0" tIns="0" rIns="0" bIns="0" rtlCol="0">
                          <a:prstTxWarp prst="textNoShape">
                            <a:avLst/>
                          </a:prstTxWarp>
                          <a:noAutofit/>
                        </wps:bodyPr>
                      </wps:wsp>
                      <wps:wsp>
                        <wps:cNvPr id="45" name="Graphic 45"/>
                        <wps:cNvSpPr/>
                        <wps:spPr>
                          <a:xfrm>
                            <a:off x="2844" y="409534"/>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D6D8D7"/>
                          </a:solidFill>
                        </wps:spPr>
                        <wps:bodyPr wrap="square" lIns="0" tIns="0" rIns="0" bIns="0" rtlCol="0">
                          <a:prstTxWarp prst="textNoShape">
                            <a:avLst/>
                          </a:prstTxWarp>
                          <a:noAutofit/>
                        </wps:bodyPr>
                      </wps:wsp>
                      <wps:wsp>
                        <wps:cNvPr id="46" name="Graphic 46"/>
                        <wps:cNvSpPr/>
                        <wps:spPr>
                          <a:xfrm>
                            <a:off x="2844" y="418995"/>
                            <a:ext cx="686435" cy="9525"/>
                          </a:xfrm>
                          <a:custGeom>
                            <a:avLst/>
                            <a:gdLst/>
                            <a:ahLst/>
                            <a:cxnLst/>
                            <a:rect l="l" t="t" r="r" b="b"/>
                            <a:pathLst>
                              <a:path w="686435" h="9525">
                                <a:moveTo>
                                  <a:pt x="685812" y="0"/>
                                </a:moveTo>
                                <a:lnTo>
                                  <a:pt x="0" y="0"/>
                                </a:lnTo>
                                <a:lnTo>
                                  <a:pt x="0" y="2362"/>
                                </a:lnTo>
                                <a:lnTo>
                                  <a:pt x="0" y="4737"/>
                                </a:lnTo>
                                <a:lnTo>
                                  <a:pt x="0" y="7112"/>
                                </a:lnTo>
                                <a:lnTo>
                                  <a:pt x="0" y="9474"/>
                                </a:lnTo>
                                <a:lnTo>
                                  <a:pt x="685812" y="9474"/>
                                </a:lnTo>
                                <a:lnTo>
                                  <a:pt x="685812" y="7112"/>
                                </a:lnTo>
                                <a:lnTo>
                                  <a:pt x="685812" y="4737"/>
                                </a:lnTo>
                                <a:lnTo>
                                  <a:pt x="685812" y="2362"/>
                                </a:lnTo>
                                <a:lnTo>
                                  <a:pt x="685812" y="0"/>
                                </a:lnTo>
                                <a:close/>
                              </a:path>
                            </a:pathLst>
                          </a:custGeom>
                          <a:solidFill>
                            <a:srgbClr val="D5D7D6"/>
                          </a:solidFill>
                        </wps:spPr>
                        <wps:bodyPr wrap="square" lIns="0" tIns="0" rIns="0" bIns="0" rtlCol="0">
                          <a:prstTxWarp prst="textNoShape">
                            <a:avLst/>
                          </a:prstTxWarp>
                          <a:noAutofit/>
                        </wps:bodyPr>
                      </wps:wsp>
                      <wps:wsp>
                        <wps:cNvPr id="47" name="Graphic 47"/>
                        <wps:cNvSpPr/>
                        <wps:spPr>
                          <a:xfrm>
                            <a:off x="2844" y="428469"/>
                            <a:ext cx="686435" cy="19050"/>
                          </a:xfrm>
                          <a:custGeom>
                            <a:avLst/>
                            <a:gdLst/>
                            <a:ahLst/>
                            <a:cxnLst/>
                            <a:rect l="l" t="t" r="r" b="b"/>
                            <a:pathLst>
                              <a:path w="686435" h="19050">
                                <a:moveTo>
                                  <a:pt x="685812" y="0"/>
                                </a:moveTo>
                                <a:lnTo>
                                  <a:pt x="0" y="0"/>
                                </a:lnTo>
                                <a:lnTo>
                                  <a:pt x="0" y="2362"/>
                                </a:lnTo>
                                <a:lnTo>
                                  <a:pt x="0" y="4737"/>
                                </a:lnTo>
                                <a:lnTo>
                                  <a:pt x="0" y="18935"/>
                                </a:lnTo>
                                <a:lnTo>
                                  <a:pt x="685812" y="18935"/>
                                </a:lnTo>
                                <a:lnTo>
                                  <a:pt x="685812" y="2362"/>
                                </a:lnTo>
                                <a:lnTo>
                                  <a:pt x="685812" y="0"/>
                                </a:lnTo>
                                <a:close/>
                              </a:path>
                            </a:pathLst>
                          </a:custGeom>
                          <a:solidFill>
                            <a:srgbClr val="D4D6D5"/>
                          </a:solidFill>
                        </wps:spPr>
                        <wps:bodyPr wrap="square" lIns="0" tIns="0" rIns="0" bIns="0" rtlCol="0">
                          <a:prstTxWarp prst="textNoShape">
                            <a:avLst/>
                          </a:prstTxWarp>
                          <a:noAutofit/>
                        </wps:bodyPr>
                      </wps:wsp>
                      <wps:wsp>
                        <wps:cNvPr id="48" name="Graphic 48">
                          <a:hlinkClick r:id="rId7"/>
                        </wps:cNvPr>
                        <wps:cNvSpPr/>
                        <wps:spPr>
                          <a:xfrm>
                            <a:off x="2844" y="447405"/>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D3D5D4"/>
                          </a:solidFill>
                        </wps:spPr>
                        <wps:bodyPr wrap="square" lIns="0" tIns="0" rIns="0" bIns="0" rtlCol="0">
                          <a:prstTxWarp prst="textNoShape">
                            <a:avLst/>
                          </a:prstTxWarp>
                          <a:noAutofit/>
                        </wps:bodyPr>
                      </wps:wsp>
                      <wps:wsp>
                        <wps:cNvPr id="49" name="Graphic 49"/>
                        <wps:cNvSpPr/>
                        <wps:spPr>
                          <a:xfrm>
                            <a:off x="2844" y="456879"/>
                            <a:ext cx="686435" cy="9525"/>
                          </a:xfrm>
                          <a:custGeom>
                            <a:avLst/>
                            <a:gdLst/>
                            <a:ahLst/>
                            <a:cxnLst/>
                            <a:rect l="l" t="t" r="r" b="b"/>
                            <a:pathLst>
                              <a:path w="686435" h="9525">
                                <a:moveTo>
                                  <a:pt x="685812" y="0"/>
                                </a:moveTo>
                                <a:lnTo>
                                  <a:pt x="0" y="0"/>
                                </a:lnTo>
                                <a:lnTo>
                                  <a:pt x="0" y="2362"/>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D2D4D3"/>
                          </a:solidFill>
                        </wps:spPr>
                        <wps:bodyPr wrap="square" lIns="0" tIns="0" rIns="0" bIns="0" rtlCol="0">
                          <a:prstTxWarp prst="textNoShape">
                            <a:avLst/>
                          </a:prstTxWarp>
                          <a:noAutofit/>
                        </wps:bodyPr>
                      </wps:wsp>
                      <wps:wsp>
                        <wps:cNvPr id="50" name="Graphic 50"/>
                        <wps:cNvSpPr/>
                        <wps:spPr>
                          <a:xfrm>
                            <a:off x="2844" y="466353"/>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D1D3D2"/>
                          </a:solidFill>
                        </wps:spPr>
                        <wps:bodyPr wrap="square" lIns="0" tIns="0" rIns="0" bIns="0" rtlCol="0">
                          <a:prstTxWarp prst="textNoShape">
                            <a:avLst/>
                          </a:prstTxWarp>
                          <a:noAutofit/>
                        </wps:bodyPr>
                      </wps:wsp>
                      <wps:wsp>
                        <wps:cNvPr id="51" name="Graphic 51"/>
                        <wps:cNvSpPr/>
                        <wps:spPr>
                          <a:xfrm>
                            <a:off x="2844" y="475815"/>
                            <a:ext cx="686435" cy="9525"/>
                          </a:xfrm>
                          <a:custGeom>
                            <a:avLst/>
                            <a:gdLst/>
                            <a:ahLst/>
                            <a:cxnLst/>
                            <a:rect l="l" t="t" r="r" b="b"/>
                            <a:pathLst>
                              <a:path w="686435" h="9525">
                                <a:moveTo>
                                  <a:pt x="685812" y="0"/>
                                </a:moveTo>
                                <a:lnTo>
                                  <a:pt x="0" y="0"/>
                                </a:lnTo>
                                <a:lnTo>
                                  <a:pt x="0" y="2374"/>
                                </a:lnTo>
                                <a:lnTo>
                                  <a:pt x="0" y="4737"/>
                                </a:lnTo>
                                <a:lnTo>
                                  <a:pt x="0" y="7112"/>
                                </a:lnTo>
                                <a:lnTo>
                                  <a:pt x="0" y="9474"/>
                                </a:lnTo>
                                <a:lnTo>
                                  <a:pt x="685812" y="9474"/>
                                </a:lnTo>
                                <a:lnTo>
                                  <a:pt x="685812" y="7112"/>
                                </a:lnTo>
                                <a:lnTo>
                                  <a:pt x="685812" y="4737"/>
                                </a:lnTo>
                                <a:lnTo>
                                  <a:pt x="685812" y="2374"/>
                                </a:lnTo>
                                <a:lnTo>
                                  <a:pt x="685812" y="0"/>
                                </a:lnTo>
                                <a:close/>
                              </a:path>
                            </a:pathLst>
                          </a:custGeom>
                          <a:solidFill>
                            <a:srgbClr val="D0D2D1"/>
                          </a:solidFill>
                        </wps:spPr>
                        <wps:bodyPr wrap="square" lIns="0" tIns="0" rIns="0" bIns="0" rtlCol="0">
                          <a:prstTxWarp prst="textNoShape">
                            <a:avLst/>
                          </a:prstTxWarp>
                          <a:noAutofit/>
                        </wps:bodyPr>
                      </wps:wsp>
                      <wps:wsp>
                        <wps:cNvPr id="52" name="Graphic 52"/>
                        <wps:cNvSpPr/>
                        <wps:spPr>
                          <a:xfrm>
                            <a:off x="2844" y="485289"/>
                            <a:ext cx="686435" cy="9525"/>
                          </a:xfrm>
                          <a:custGeom>
                            <a:avLst/>
                            <a:gdLst/>
                            <a:ahLst/>
                            <a:cxnLst/>
                            <a:rect l="l" t="t" r="r" b="b"/>
                            <a:pathLst>
                              <a:path w="686435" h="9525">
                                <a:moveTo>
                                  <a:pt x="685812" y="0"/>
                                </a:moveTo>
                                <a:lnTo>
                                  <a:pt x="0" y="0"/>
                                </a:lnTo>
                                <a:lnTo>
                                  <a:pt x="0" y="2362"/>
                                </a:lnTo>
                                <a:lnTo>
                                  <a:pt x="0" y="4737"/>
                                </a:lnTo>
                                <a:lnTo>
                                  <a:pt x="0" y="7099"/>
                                </a:lnTo>
                                <a:lnTo>
                                  <a:pt x="0" y="9474"/>
                                </a:lnTo>
                                <a:lnTo>
                                  <a:pt x="685812" y="9474"/>
                                </a:lnTo>
                                <a:lnTo>
                                  <a:pt x="685812" y="7099"/>
                                </a:lnTo>
                                <a:lnTo>
                                  <a:pt x="685812" y="4737"/>
                                </a:lnTo>
                                <a:lnTo>
                                  <a:pt x="685812" y="2362"/>
                                </a:lnTo>
                                <a:lnTo>
                                  <a:pt x="685812" y="0"/>
                                </a:lnTo>
                                <a:close/>
                              </a:path>
                            </a:pathLst>
                          </a:custGeom>
                          <a:solidFill>
                            <a:srgbClr val="CFD2D1"/>
                          </a:solidFill>
                        </wps:spPr>
                        <wps:bodyPr wrap="square" lIns="0" tIns="0" rIns="0" bIns="0" rtlCol="0">
                          <a:prstTxWarp prst="textNoShape">
                            <a:avLst/>
                          </a:prstTxWarp>
                          <a:noAutofit/>
                        </wps:bodyPr>
                      </wps:wsp>
                      <wps:wsp>
                        <wps:cNvPr id="53" name="Graphic 53"/>
                        <wps:cNvSpPr/>
                        <wps:spPr>
                          <a:xfrm>
                            <a:off x="2844" y="494763"/>
                            <a:ext cx="686435" cy="9525"/>
                          </a:xfrm>
                          <a:custGeom>
                            <a:avLst/>
                            <a:gdLst/>
                            <a:ahLst/>
                            <a:cxnLst/>
                            <a:rect l="l" t="t" r="r" b="b"/>
                            <a:pathLst>
                              <a:path w="686435" h="9525">
                                <a:moveTo>
                                  <a:pt x="685812" y="0"/>
                                </a:moveTo>
                                <a:lnTo>
                                  <a:pt x="0" y="0"/>
                                </a:lnTo>
                                <a:lnTo>
                                  <a:pt x="0" y="2362"/>
                                </a:lnTo>
                                <a:lnTo>
                                  <a:pt x="0" y="4737"/>
                                </a:lnTo>
                                <a:lnTo>
                                  <a:pt x="0" y="7099"/>
                                </a:lnTo>
                                <a:lnTo>
                                  <a:pt x="0" y="9461"/>
                                </a:lnTo>
                                <a:lnTo>
                                  <a:pt x="685812" y="9461"/>
                                </a:lnTo>
                                <a:lnTo>
                                  <a:pt x="685812" y="7099"/>
                                </a:lnTo>
                                <a:lnTo>
                                  <a:pt x="685812" y="4737"/>
                                </a:lnTo>
                                <a:lnTo>
                                  <a:pt x="685812" y="2362"/>
                                </a:lnTo>
                                <a:lnTo>
                                  <a:pt x="685812" y="0"/>
                                </a:lnTo>
                                <a:close/>
                              </a:path>
                            </a:pathLst>
                          </a:custGeom>
                          <a:solidFill>
                            <a:srgbClr val="CED1D0"/>
                          </a:solidFill>
                        </wps:spPr>
                        <wps:bodyPr wrap="square" lIns="0" tIns="0" rIns="0" bIns="0" rtlCol="0">
                          <a:prstTxWarp prst="textNoShape">
                            <a:avLst/>
                          </a:prstTxWarp>
                          <a:noAutofit/>
                        </wps:bodyPr>
                      </wps:wsp>
                      <wps:wsp>
                        <wps:cNvPr id="54" name="Graphic 54"/>
                        <wps:cNvSpPr/>
                        <wps:spPr>
                          <a:xfrm>
                            <a:off x="2844" y="504225"/>
                            <a:ext cx="686435" cy="9525"/>
                          </a:xfrm>
                          <a:custGeom>
                            <a:avLst/>
                            <a:gdLst/>
                            <a:ahLst/>
                            <a:cxnLst/>
                            <a:rect l="l" t="t" r="r" b="b"/>
                            <a:pathLst>
                              <a:path w="686435" h="9525">
                                <a:moveTo>
                                  <a:pt x="685812" y="0"/>
                                </a:moveTo>
                                <a:lnTo>
                                  <a:pt x="0" y="0"/>
                                </a:lnTo>
                                <a:lnTo>
                                  <a:pt x="0" y="2362"/>
                                </a:lnTo>
                                <a:lnTo>
                                  <a:pt x="0" y="4737"/>
                                </a:lnTo>
                                <a:lnTo>
                                  <a:pt x="0" y="7112"/>
                                </a:lnTo>
                                <a:lnTo>
                                  <a:pt x="0" y="9474"/>
                                </a:lnTo>
                                <a:lnTo>
                                  <a:pt x="685812" y="9474"/>
                                </a:lnTo>
                                <a:lnTo>
                                  <a:pt x="685812" y="7112"/>
                                </a:lnTo>
                                <a:lnTo>
                                  <a:pt x="685812" y="4737"/>
                                </a:lnTo>
                                <a:lnTo>
                                  <a:pt x="685812" y="2374"/>
                                </a:lnTo>
                                <a:lnTo>
                                  <a:pt x="685812" y="0"/>
                                </a:lnTo>
                                <a:close/>
                              </a:path>
                            </a:pathLst>
                          </a:custGeom>
                          <a:solidFill>
                            <a:srgbClr val="CDD0CF"/>
                          </a:solidFill>
                        </wps:spPr>
                        <wps:bodyPr wrap="square" lIns="0" tIns="0" rIns="0" bIns="0" rtlCol="0">
                          <a:prstTxWarp prst="textNoShape">
                            <a:avLst/>
                          </a:prstTxWarp>
                          <a:noAutofit/>
                        </wps:bodyPr>
                      </wps:wsp>
                      <wps:wsp>
                        <wps:cNvPr id="55" name="Graphic 55"/>
                        <wps:cNvSpPr/>
                        <wps:spPr>
                          <a:xfrm>
                            <a:off x="2844" y="513699"/>
                            <a:ext cx="686435" cy="9525"/>
                          </a:xfrm>
                          <a:custGeom>
                            <a:avLst/>
                            <a:gdLst/>
                            <a:ahLst/>
                            <a:cxnLst/>
                            <a:rect l="l" t="t" r="r" b="b"/>
                            <a:pathLst>
                              <a:path w="686435" h="9525">
                                <a:moveTo>
                                  <a:pt x="685812" y="0"/>
                                </a:moveTo>
                                <a:lnTo>
                                  <a:pt x="0" y="0"/>
                                </a:lnTo>
                                <a:lnTo>
                                  <a:pt x="0" y="2362"/>
                                </a:lnTo>
                                <a:lnTo>
                                  <a:pt x="0" y="4737"/>
                                </a:lnTo>
                                <a:lnTo>
                                  <a:pt x="0" y="7099"/>
                                </a:lnTo>
                                <a:lnTo>
                                  <a:pt x="0" y="9461"/>
                                </a:lnTo>
                                <a:lnTo>
                                  <a:pt x="685812" y="9461"/>
                                </a:lnTo>
                                <a:lnTo>
                                  <a:pt x="685812" y="7099"/>
                                </a:lnTo>
                                <a:lnTo>
                                  <a:pt x="685812" y="4737"/>
                                </a:lnTo>
                                <a:lnTo>
                                  <a:pt x="685812" y="2374"/>
                                </a:lnTo>
                                <a:lnTo>
                                  <a:pt x="685812" y="0"/>
                                </a:lnTo>
                                <a:close/>
                              </a:path>
                            </a:pathLst>
                          </a:custGeom>
                          <a:solidFill>
                            <a:srgbClr val="CDCECE"/>
                          </a:solidFill>
                        </wps:spPr>
                        <wps:bodyPr wrap="square" lIns="0" tIns="0" rIns="0" bIns="0" rtlCol="0">
                          <a:prstTxWarp prst="textNoShape">
                            <a:avLst/>
                          </a:prstTxWarp>
                          <a:noAutofit/>
                        </wps:bodyPr>
                      </wps:wsp>
                      <wps:wsp>
                        <wps:cNvPr id="56" name="Graphic 56"/>
                        <wps:cNvSpPr/>
                        <wps:spPr>
                          <a:xfrm>
                            <a:off x="2844" y="523160"/>
                            <a:ext cx="686435" cy="5080"/>
                          </a:xfrm>
                          <a:custGeom>
                            <a:avLst/>
                            <a:gdLst/>
                            <a:ahLst/>
                            <a:cxnLst/>
                            <a:rect l="l" t="t" r="r" b="b"/>
                            <a:pathLst>
                              <a:path w="686435" h="5080">
                                <a:moveTo>
                                  <a:pt x="685812" y="0"/>
                                </a:moveTo>
                                <a:lnTo>
                                  <a:pt x="0" y="0"/>
                                </a:lnTo>
                                <a:lnTo>
                                  <a:pt x="0" y="2374"/>
                                </a:lnTo>
                                <a:lnTo>
                                  <a:pt x="0" y="4749"/>
                                </a:lnTo>
                                <a:lnTo>
                                  <a:pt x="685812" y="4749"/>
                                </a:lnTo>
                                <a:lnTo>
                                  <a:pt x="685812" y="2374"/>
                                </a:lnTo>
                                <a:lnTo>
                                  <a:pt x="685812" y="0"/>
                                </a:lnTo>
                                <a:close/>
                              </a:path>
                            </a:pathLst>
                          </a:custGeom>
                          <a:solidFill>
                            <a:srgbClr val="CCCDCD"/>
                          </a:solidFill>
                        </wps:spPr>
                        <wps:bodyPr wrap="square" lIns="0" tIns="0" rIns="0" bIns="0" rtlCol="0">
                          <a:prstTxWarp prst="textNoShape">
                            <a:avLst/>
                          </a:prstTxWarp>
                          <a:noAutofit/>
                        </wps:bodyPr>
                      </wps:wsp>
                      <wps:wsp>
                        <wps:cNvPr id="57" name="Graphic 57"/>
                        <wps:cNvSpPr/>
                        <wps:spPr>
                          <a:xfrm>
                            <a:off x="2844" y="527910"/>
                            <a:ext cx="686435" cy="5080"/>
                          </a:xfrm>
                          <a:custGeom>
                            <a:avLst/>
                            <a:gdLst/>
                            <a:ahLst/>
                            <a:cxnLst/>
                            <a:rect l="l" t="t" r="r" b="b"/>
                            <a:pathLst>
                              <a:path w="686435" h="5080">
                                <a:moveTo>
                                  <a:pt x="685812" y="0"/>
                                </a:moveTo>
                                <a:lnTo>
                                  <a:pt x="0" y="0"/>
                                </a:lnTo>
                                <a:lnTo>
                                  <a:pt x="0" y="2362"/>
                                </a:lnTo>
                                <a:lnTo>
                                  <a:pt x="0" y="4724"/>
                                </a:lnTo>
                                <a:lnTo>
                                  <a:pt x="685812" y="4724"/>
                                </a:lnTo>
                                <a:lnTo>
                                  <a:pt x="685812" y="2362"/>
                                </a:lnTo>
                                <a:lnTo>
                                  <a:pt x="685812" y="0"/>
                                </a:lnTo>
                                <a:close/>
                              </a:path>
                            </a:pathLst>
                          </a:custGeom>
                          <a:solidFill>
                            <a:srgbClr val="CBCDCD"/>
                          </a:solidFill>
                        </wps:spPr>
                        <wps:bodyPr wrap="square" lIns="0" tIns="0" rIns="0" bIns="0" rtlCol="0">
                          <a:prstTxWarp prst="textNoShape">
                            <a:avLst/>
                          </a:prstTxWarp>
                          <a:noAutofit/>
                        </wps:bodyPr>
                      </wps:wsp>
                      <wps:wsp>
                        <wps:cNvPr id="58" name="Graphic 58"/>
                        <wps:cNvSpPr/>
                        <wps:spPr>
                          <a:xfrm>
                            <a:off x="2844" y="532635"/>
                            <a:ext cx="686435" cy="12065"/>
                          </a:xfrm>
                          <a:custGeom>
                            <a:avLst/>
                            <a:gdLst/>
                            <a:ahLst/>
                            <a:cxnLst/>
                            <a:rect l="l" t="t" r="r" b="b"/>
                            <a:pathLst>
                              <a:path w="686435" h="12065">
                                <a:moveTo>
                                  <a:pt x="685812" y="0"/>
                                </a:moveTo>
                                <a:lnTo>
                                  <a:pt x="0" y="0"/>
                                </a:lnTo>
                                <a:lnTo>
                                  <a:pt x="0" y="2374"/>
                                </a:lnTo>
                                <a:lnTo>
                                  <a:pt x="0" y="4737"/>
                                </a:lnTo>
                                <a:lnTo>
                                  <a:pt x="0" y="7099"/>
                                </a:lnTo>
                                <a:lnTo>
                                  <a:pt x="0" y="9474"/>
                                </a:lnTo>
                                <a:lnTo>
                                  <a:pt x="0" y="11849"/>
                                </a:lnTo>
                                <a:lnTo>
                                  <a:pt x="685812" y="11849"/>
                                </a:lnTo>
                                <a:lnTo>
                                  <a:pt x="685812" y="9474"/>
                                </a:lnTo>
                                <a:lnTo>
                                  <a:pt x="685812" y="7099"/>
                                </a:lnTo>
                                <a:lnTo>
                                  <a:pt x="685812" y="4737"/>
                                </a:lnTo>
                                <a:lnTo>
                                  <a:pt x="685812" y="2374"/>
                                </a:lnTo>
                                <a:lnTo>
                                  <a:pt x="685812" y="0"/>
                                </a:lnTo>
                                <a:close/>
                              </a:path>
                            </a:pathLst>
                          </a:custGeom>
                          <a:solidFill>
                            <a:srgbClr val="CACCCC"/>
                          </a:solidFill>
                        </wps:spPr>
                        <wps:bodyPr wrap="square" lIns="0" tIns="0" rIns="0" bIns="0" rtlCol="0">
                          <a:prstTxWarp prst="textNoShape">
                            <a:avLst/>
                          </a:prstTxWarp>
                          <a:noAutofit/>
                        </wps:bodyPr>
                      </wps:wsp>
                      <wps:wsp>
                        <wps:cNvPr id="59" name="Graphic 59"/>
                        <wps:cNvSpPr/>
                        <wps:spPr>
                          <a:xfrm>
                            <a:off x="2844" y="544484"/>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C9CBCB"/>
                          </a:solidFill>
                        </wps:spPr>
                        <wps:bodyPr wrap="square" lIns="0" tIns="0" rIns="0" bIns="0" rtlCol="0">
                          <a:prstTxWarp prst="textNoShape">
                            <a:avLst/>
                          </a:prstTxWarp>
                          <a:noAutofit/>
                        </wps:bodyPr>
                      </wps:wsp>
                      <wps:wsp>
                        <wps:cNvPr id="60" name="Graphic 60"/>
                        <wps:cNvSpPr/>
                        <wps:spPr>
                          <a:xfrm>
                            <a:off x="2844" y="553945"/>
                            <a:ext cx="686435" cy="9525"/>
                          </a:xfrm>
                          <a:custGeom>
                            <a:avLst/>
                            <a:gdLst/>
                            <a:ahLst/>
                            <a:cxnLst/>
                            <a:rect l="l" t="t" r="r" b="b"/>
                            <a:pathLst>
                              <a:path w="686435" h="9525">
                                <a:moveTo>
                                  <a:pt x="685812" y="0"/>
                                </a:moveTo>
                                <a:lnTo>
                                  <a:pt x="0" y="0"/>
                                </a:lnTo>
                                <a:lnTo>
                                  <a:pt x="0" y="2362"/>
                                </a:lnTo>
                                <a:lnTo>
                                  <a:pt x="0" y="4737"/>
                                </a:lnTo>
                                <a:lnTo>
                                  <a:pt x="0" y="7112"/>
                                </a:lnTo>
                                <a:lnTo>
                                  <a:pt x="0" y="9474"/>
                                </a:lnTo>
                                <a:lnTo>
                                  <a:pt x="685812" y="9474"/>
                                </a:lnTo>
                                <a:lnTo>
                                  <a:pt x="685812" y="7112"/>
                                </a:lnTo>
                                <a:lnTo>
                                  <a:pt x="685812" y="4737"/>
                                </a:lnTo>
                                <a:lnTo>
                                  <a:pt x="685812" y="2362"/>
                                </a:lnTo>
                                <a:lnTo>
                                  <a:pt x="685812" y="0"/>
                                </a:lnTo>
                                <a:close/>
                              </a:path>
                            </a:pathLst>
                          </a:custGeom>
                          <a:solidFill>
                            <a:srgbClr val="C7C9C8"/>
                          </a:solidFill>
                        </wps:spPr>
                        <wps:bodyPr wrap="square" lIns="0" tIns="0" rIns="0" bIns="0" rtlCol="0">
                          <a:prstTxWarp prst="textNoShape">
                            <a:avLst/>
                          </a:prstTxWarp>
                          <a:noAutofit/>
                        </wps:bodyPr>
                      </wps:wsp>
                      <wps:wsp>
                        <wps:cNvPr id="61" name="Graphic 61"/>
                        <wps:cNvSpPr/>
                        <wps:spPr>
                          <a:xfrm>
                            <a:off x="2844" y="563419"/>
                            <a:ext cx="686435" cy="9525"/>
                          </a:xfrm>
                          <a:custGeom>
                            <a:avLst/>
                            <a:gdLst/>
                            <a:ahLst/>
                            <a:cxnLst/>
                            <a:rect l="l" t="t" r="r" b="b"/>
                            <a:pathLst>
                              <a:path w="686435" h="9525">
                                <a:moveTo>
                                  <a:pt x="685812" y="0"/>
                                </a:moveTo>
                                <a:lnTo>
                                  <a:pt x="0" y="0"/>
                                </a:lnTo>
                                <a:lnTo>
                                  <a:pt x="0" y="2362"/>
                                </a:lnTo>
                                <a:lnTo>
                                  <a:pt x="0" y="4737"/>
                                </a:lnTo>
                                <a:lnTo>
                                  <a:pt x="0" y="7099"/>
                                </a:lnTo>
                                <a:lnTo>
                                  <a:pt x="0" y="9461"/>
                                </a:lnTo>
                                <a:lnTo>
                                  <a:pt x="685812" y="9461"/>
                                </a:lnTo>
                                <a:lnTo>
                                  <a:pt x="685812" y="7099"/>
                                </a:lnTo>
                                <a:lnTo>
                                  <a:pt x="685812" y="4737"/>
                                </a:lnTo>
                                <a:lnTo>
                                  <a:pt x="685812" y="2362"/>
                                </a:lnTo>
                                <a:lnTo>
                                  <a:pt x="685812" y="0"/>
                                </a:lnTo>
                                <a:close/>
                              </a:path>
                            </a:pathLst>
                          </a:custGeom>
                          <a:solidFill>
                            <a:srgbClr val="C6C8C8"/>
                          </a:solidFill>
                        </wps:spPr>
                        <wps:bodyPr wrap="square" lIns="0" tIns="0" rIns="0" bIns="0" rtlCol="0">
                          <a:prstTxWarp prst="textNoShape">
                            <a:avLst/>
                          </a:prstTxWarp>
                          <a:noAutofit/>
                        </wps:bodyPr>
                      </wps:wsp>
                      <wps:wsp>
                        <wps:cNvPr id="62" name="Graphic 62"/>
                        <wps:cNvSpPr/>
                        <wps:spPr>
                          <a:xfrm>
                            <a:off x="2844" y="572881"/>
                            <a:ext cx="686435" cy="9525"/>
                          </a:xfrm>
                          <a:custGeom>
                            <a:avLst/>
                            <a:gdLst/>
                            <a:ahLst/>
                            <a:cxnLst/>
                            <a:rect l="l" t="t" r="r" b="b"/>
                            <a:pathLst>
                              <a:path w="686435" h="9525">
                                <a:moveTo>
                                  <a:pt x="685812" y="0"/>
                                </a:moveTo>
                                <a:lnTo>
                                  <a:pt x="0" y="0"/>
                                </a:lnTo>
                                <a:lnTo>
                                  <a:pt x="0" y="2374"/>
                                </a:lnTo>
                                <a:lnTo>
                                  <a:pt x="0" y="4749"/>
                                </a:lnTo>
                                <a:lnTo>
                                  <a:pt x="0" y="7112"/>
                                </a:lnTo>
                                <a:lnTo>
                                  <a:pt x="0" y="9474"/>
                                </a:lnTo>
                                <a:lnTo>
                                  <a:pt x="685812" y="9474"/>
                                </a:lnTo>
                                <a:lnTo>
                                  <a:pt x="685812" y="7112"/>
                                </a:lnTo>
                                <a:lnTo>
                                  <a:pt x="685812" y="4749"/>
                                </a:lnTo>
                                <a:lnTo>
                                  <a:pt x="685812" y="2374"/>
                                </a:lnTo>
                                <a:lnTo>
                                  <a:pt x="685812" y="0"/>
                                </a:lnTo>
                                <a:close/>
                              </a:path>
                            </a:pathLst>
                          </a:custGeom>
                          <a:solidFill>
                            <a:srgbClr val="C5C7C7"/>
                          </a:solidFill>
                        </wps:spPr>
                        <wps:bodyPr wrap="square" lIns="0" tIns="0" rIns="0" bIns="0" rtlCol="0">
                          <a:prstTxWarp prst="textNoShape">
                            <a:avLst/>
                          </a:prstTxWarp>
                          <a:noAutofit/>
                        </wps:bodyPr>
                      </wps:wsp>
                      <wps:wsp>
                        <wps:cNvPr id="63" name="Graphic 63">
                          <a:hlinkClick r:id="rId7"/>
                        </wps:cNvPr>
                        <wps:cNvSpPr/>
                        <wps:spPr>
                          <a:xfrm>
                            <a:off x="2844" y="582355"/>
                            <a:ext cx="686435" cy="9525"/>
                          </a:xfrm>
                          <a:custGeom>
                            <a:avLst/>
                            <a:gdLst/>
                            <a:ahLst/>
                            <a:cxnLst/>
                            <a:rect l="l" t="t" r="r" b="b"/>
                            <a:pathLst>
                              <a:path w="686435" h="9525">
                                <a:moveTo>
                                  <a:pt x="685812" y="0"/>
                                </a:moveTo>
                                <a:lnTo>
                                  <a:pt x="0" y="0"/>
                                </a:lnTo>
                                <a:lnTo>
                                  <a:pt x="0" y="2374"/>
                                </a:lnTo>
                                <a:lnTo>
                                  <a:pt x="0" y="4737"/>
                                </a:lnTo>
                                <a:lnTo>
                                  <a:pt x="0" y="7099"/>
                                </a:lnTo>
                                <a:lnTo>
                                  <a:pt x="0" y="9474"/>
                                </a:lnTo>
                                <a:lnTo>
                                  <a:pt x="685812" y="9474"/>
                                </a:lnTo>
                                <a:lnTo>
                                  <a:pt x="685812" y="7099"/>
                                </a:lnTo>
                                <a:lnTo>
                                  <a:pt x="685812" y="4737"/>
                                </a:lnTo>
                                <a:lnTo>
                                  <a:pt x="685812" y="2374"/>
                                </a:lnTo>
                                <a:lnTo>
                                  <a:pt x="685812" y="0"/>
                                </a:lnTo>
                                <a:close/>
                              </a:path>
                            </a:pathLst>
                          </a:custGeom>
                          <a:solidFill>
                            <a:srgbClr val="C4C6C6"/>
                          </a:solidFill>
                        </wps:spPr>
                        <wps:bodyPr wrap="square" lIns="0" tIns="0" rIns="0" bIns="0" rtlCol="0">
                          <a:prstTxWarp prst="textNoShape">
                            <a:avLst/>
                          </a:prstTxWarp>
                          <a:noAutofit/>
                        </wps:bodyPr>
                      </wps:wsp>
                      <wps:wsp>
                        <wps:cNvPr id="64" name="Graphic 64"/>
                        <wps:cNvSpPr/>
                        <wps:spPr>
                          <a:xfrm>
                            <a:off x="2844" y="591829"/>
                            <a:ext cx="686435" cy="9525"/>
                          </a:xfrm>
                          <a:custGeom>
                            <a:avLst/>
                            <a:gdLst/>
                            <a:ahLst/>
                            <a:cxnLst/>
                            <a:rect l="l" t="t" r="r" b="b"/>
                            <a:pathLst>
                              <a:path w="686435" h="9525">
                                <a:moveTo>
                                  <a:pt x="685812" y="0"/>
                                </a:moveTo>
                                <a:lnTo>
                                  <a:pt x="0" y="0"/>
                                </a:lnTo>
                                <a:lnTo>
                                  <a:pt x="0" y="2362"/>
                                </a:lnTo>
                                <a:lnTo>
                                  <a:pt x="0" y="4737"/>
                                </a:lnTo>
                                <a:lnTo>
                                  <a:pt x="0" y="7099"/>
                                </a:lnTo>
                                <a:lnTo>
                                  <a:pt x="0" y="9474"/>
                                </a:lnTo>
                                <a:lnTo>
                                  <a:pt x="685812" y="9474"/>
                                </a:lnTo>
                                <a:lnTo>
                                  <a:pt x="685812" y="7099"/>
                                </a:lnTo>
                                <a:lnTo>
                                  <a:pt x="685812" y="4737"/>
                                </a:lnTo>
                                <a:lnTo>
                                  <a:pt x="685812" y="2362"/>
                                </a:lnTo>
                                <a:lnTo>
                                  <a:pt x="685812" y="0"/>
                                </a:lnTo>
                                <a:close/>
                              </a:path>
                            </a:pathLst>
                          </a:custGeom>
                          <a:solidFill>
                            <a:srgbClr val="C4C5C5"/>
                          </a:solidFill>
                        </wps:spPr>
                        <wps:bodyPr wrap="square" lIns="0" tIns="0" rIns="0" bIns="0" rtlCol="0">
                          <a:prstTxWarp prst="textNoShape">
                            <a:avLst/>
                          </a:prstTxWarp>
                          <a:noAutofit/>
                        </wps:bodyPr>
                      </wps:wsp>
                      <wps:wsp>
                        <wps:cNvPr id="65" name="Graphic 65"/>
                        <wps:cNvSpPr/>
                        <wps:spPr>
                          <a:xfrm>
                            <a:off x="2844" y="601304"/>
                            <a:ext cx="686435" cy="9525"/>
                          </a:xfrm>
                          <a:custGeom>
                            <a:avLst/>
                            <a:gdLst/>
                            <a:ahLst/>
                            <a:cxnLst/>
                            <a:rect l="l" t="t" r="r" b="b"/>
                            <a:pathLst>
                              <a:path w="686435" h="9525">
                                <a:moveTo>
                                  <a:pt x="685812" y="0"/>
                                </a:moveTo>
                                <a:lnTo>
                                  <a:pt x="0" y="0"/>
                                </a:lnTo>
                                <a:lnTo>
                                  <a:pt x="0" y="2362"/>
                                </a:lnTo>
                                <a:lnTo>
                                  <a:pt x="0" y="4724"/>
                                </a:lnTo>
                                <a:lnTo>
                                  <a:pt x="0" y="7099"/>
                                </a:lnTo>
                                <a:lnTo>
                                  <a:pt x="0" y="9474"/>
                                </a:lnTo>
                                <a:lnTo>
                                  <a:pt x="685812" y="9474"/>
                                </a:lnTo>
                                <a:lnTo>
                                  <a:pt x="685812" y="7099"/>
                                </a:lnTo>
                                <a:lnTo>
                                  <a:pt x="685812" y="4724"/>
                                </a:lnTo>
                                <a:lnTo>
                                  <a:pt x="685812" y="2362"/>
                                </a:lnTo>
                                <a:lnTo>
                                  <a:pt x="685812" y="0"/>
                                </a:lnTo>
                                <a:close/>
                              </a:path>
                            </a:pathLst>
                          </a:custGeom>
                          <a:solidFill>
                            <a:srgbClr val="C3C4C5"/>
                          </a:solidFill>
                        </wps:spPr>
                        <wps:bodyPr wrap="square" lIns="0" tIns="0" rIns="0" bIns="0" rtlCol="0">
                          <a:prstTxWarp prst="textNoShape">
                            <a:avLst/>
                          </a:prstTxWarp>
                          <a:noAutofit/>
                        </wps:bodyPr>
                      </wps:wsp>
                      <wps:wsp>
                        <wps:cNvPr id="66" name="Graphic 66"/>
                        <wps:cNvSpPr/>
                        <wps:spPr>
                          <a:xfrm>
                            <a:off x="2844" y="610778"/>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24"/>
                                </a:lnTo>
                                <a:lnTo>
                                  <a:pt x="685812" y="2362"/>
                                </a:lnTo>
                                <a:lnTo>
                                  <a:pt x="685812" y="0"/>
                                </a:lnTo>
                                <a:close/>
                              </a:path>
                            </a:pathLst>
                          </a:custGeom>
                          <a:solidFill>
                            <a:srgbClr val="C2C3C3"/>
                          </a:solidFill>
                        </wps:spPr>
                        <wps:bodyPr wrap="square" lIns="0" tIns="0" rIns="0" bIns="0" rtlCol="0">
                          <a:prstTxWarp prst="textNoShape">
                            <a:avLst/>
                          </a:prstTxWarp>
                          <a:noAutofit/>
                        </wps:bodyPr>
                      </wps:wsp>
                      <wps:wsp>
                        <wps:cNvPr id="67" name="Graphic 67"/>
                        <wps:cNvSpPr/>
                        <wps:spPr>
                          <a:xfrm>
                            <a:off x="2844" y="620239"/>
                            <a:ext cx="686435" cy="9525"/>
                          </a:xfrm>
                          <a:custGeom>
                            <a:avLst/>
                            <a:gdLst/>
                            <a:ahLst/>
                            <a:cxnLst/>
                            <a:rect l="l" t="t" r="r" b="b"/>
                            <a:pathLst>
                              <a:path w="686435" h="9525">
                                <a:moveTo>
                                  <a:pt x="685812" y="0"/>
                                </a:moveTo>
                                <a:lnTo>
                                  <a:pt x="0" y="0"/>
                                </a:lnTo>
                                <a:lnTo>
                                  <a:pt x="0" y="2362"/>
                                </a:lnTo>
                                <a:lnTo>
                                  <a:pt x="0" y="4737"/>
                                </a:lnTo>
                                <a:lnTo>
                                  <a:pt x="0" y="7112"/>
                                </a:lnTo>
                                <a:lnTo>
                                  <a:pt x="0" y="9474"/>
                                </a:lnTo>
                                <a:lnTo>
                                  <a:pt x="685812" y="9474"/>
                                </a:lnTo>
                                <a:lnTo>
                                  <a:pt x="685812" y="7112"/>
                                </a:lnTo>
                                <a:lnTo>
                                  <a:pt x="685812" y="4737"/>
                                </a:lnTo>
                                <a:lnTo>
                                  <a:pt x="685812" y="2362"/>
                                </a:lnTo>
                                <a:lnTo>
                                  <a:pt x="685812" y="0"/>
                                </a:lnTo>
                                <a:close/>
                              </a:path>
                            </a:pathLst>
                          </a:custGeom>
                          <a:solidFill>
                            <a:srgbClr val="C1C2C2"/>
                          </a:solidFill>
                        </wps:spPr>
                        <wps:bodyPr wrap="square" lIns="0" tIns="0" rIns="0" bIns="0" rtlCol="0">
                          <a:prstTxWarp prst="textNoShape">
                            <a:avLst/>
                          </a:prstTxWarp>
                          <a:noAutofit/>
                        </wps:bodyPr>
                      </wps:wsp>
                      <wps:wsp>
                        <wps:cNvPr id="68" name="Graphic 68"/>
                        <wps:cNvSpPr/>
                        <wps:spPr>
                          <a:xfrm>
                            <a:off x="2844" y="629713"/>
                            <a:ext cx="686435" cy="9525"/>
                          </a:xfrm>
                          <a:custGeom>
                            <a:avLst/>
                            <a:gdLst/>
                            <a:ahLst/>
                            <a:cxnLst/>
                            <a:rect l="l" t="t" r="r" b="b"/>
                            <a:pathLst>
                              <a:path w="686435" h="9525">
                                <a:moveTo>
                                  <a:pt x="685812" y="0"/>
                                </a:moveTo>
                                <a:lnTo>
                                  <a:pt x="0" y="0"/>
                                </a:lnTo>
                                <a:lnTo>
                                  <a:pt x="0" y="2362"/>
                                </a:lnTo>
                                <a:lnTo>
                                  <a:pt x="0" y="4724"/>
                                </a:lnTo>
                                <a:lnTo>
                                  <a:pt x="0" y="7099"/>
                                </a:lnTo>
                                <a:lnTo>
                                  <a:pt x="0" y="9461"/>
                                </a:lnTo>
                                <a:lnTo>
                                  <a:pt x="685812" y="9461"/>
                                </a:lnTo>
                                <a:lnTo>
                                  <a:pt x="685812" y="7099"/>
                                </a:lnTo>
                                <a:lnTo>
                                  <a:pt x="685812" y="4737"/>
                                </a:lnTo>
                                <a:lnTo>
                                  <a:pt x="685812" y="2362"/>
                                </a:lnTo>
                                <a:lnTo>
                                  <a:pt x="685812" y="0"/>
                                </a:lnTo>
                                <a:close/>
                              </a:path>
                            </a:pathLst>
                          </a:custGeom>
                          <a:solidFill>
                            <a:srgbClr val="C0C2C2"/>
                          </a:solidFill>
                        </wps:spPr>
                        <wps:bodyPr wrap="square" lIns="0" tIns="0" rIns="0" bIns="0" rtlCol="0">
                          <a:prstTxWarp prst="textNoShape">
                            <a:avLst/>
                          </a:prstTxWarp>
                          <a:noAutofit/>
                        </wps:bodyPr>
                      </wps:wsp>
                      <wps:wsp>
                        <wps:cNvPr id="69" name="Graphic 69"/>
                        <wps:cNvSpPr/>
                        <wps:spPr>
                          <a:xfrm>
                            <a:off x="2844" y="639175"/>
                            <a:ext cx="686435" cy="9525"/>
                          </a:xfrm>
                          <a:custGeom>
                            <a:avLst/>
                            <a:gdLst/>
                            <a:ahLst/>
                            <a:cxnLst/>
                            <a:rect l="l" t="t" r="r" b="b"/>
                            <a:pathLst>
                              <a:path w="686435" h="9525">
                                <a:moveTo>
                                  <a:pt x="685812" y="0"/>
                                </a:moveTo>
                                <a:lnTo>
                                  <a:pt x="0" y="0"/>
                                </a:lnTo>
                                <a:lnTo>
                                  <a:pt x="0" y="2374"/>
                                </a:lnTo>
                                <a:lnTo>
                                  <a:pt x="0" y="4737"/>
                                </a:lnTo>
                                <a:lnTo>
                                  <a:pt x="0" y="7112"/>
                                </a:lnTo>
                                <a:lnTo>
                                  <a:pt x="0" y="9474"/>
                                </a:lnTo>
                                <a:lnTo>
                                  <a:pt x="685812" y="9474"/>
                                </a:lnTo>
                                <a:lnTo>
                                  <a:pt x="685812" y="7112"/>
                                </a:lnTo>
                                <a:lnTo>
                                  <a:pt x="685812" y="4749"/>
                                </a:lnTo>
                                <a:lnTo>
                                  <a:pt x="685812" y="2374"/>
                                </a:lnTo>
                                <a:lnTo>
                                  <a:pt x="685812" y="0"/>
                                </a:lnTo>
                                <a:close/>
                              </a:path>
                            </a:pathLst>
                          </a:custGeom>
                          <a:solidFill>
                            <a:srgbClr val="BEC0C0"/>
                          </a:solidFill>
                        </wps:spPr>
                        <wps:bodyPr wrap="square" lIns="0" tIns="0" rIns="0" bIns="0" rtlCol="0">
                          <a:prstTxWarp prst="textNoShape">
                            <a:avLst/>
                          </a:prstTxWarp>
                          <a:noAutofit/>
                        </wps:bodyPr>
                      </wps:wsp>
                      <wps:wsp>
                        <wps:cNvPr id="70" name="Graphic 70"/>
                        <wps:cNvSpPr/>
                        <wps:spPr>
                          <a:xfrm>
                            <a:off x="2844" y="648649"/>
                            <a:ext cx="686435" cy="9525"/>
                          </a:xfrm>
                          <a:custGeom>
                            <a:avLst/>
                            <a:gdLst/>
                            <a:ahLst/>
                            <a:cxnLst/>
                            <a:rect l="l" t="t" r="r" b="b"/>
                            <a:pathLst>
                              <a:path w="686435" h="9525">
                                <a:moveTo>
                                  <a:pt x="685812" y="0"/>
                                </a:moveTo>
                                <a:lnTo>
                                  <a:pt x="0" y="0"/>
                                </a:lnTo>
                                <a:lnTo>
                                  <a:pt x="0" y="2362"/>
                                </a:lnTo>
                                <a:lnTo>
                                  <a:pt x="0" y="4737"/>
                                </a:lnTo>
                                <a:lnTo>
                                  <a:pt x="0" y="7099"/>
                                </a:lnTo>
                                <a:lnTo>
                                  <a:pt x="0" y="9474"/>
                                </a:lnTo>
                                <a:lnTo>
                                  <a:pt x="685812" y="9474"/>
                                </a:lnTo>
                                <a:lnTo>
                                  <a:pt x="685812" y="7099"/>
                                </a:lnTo>
                                <a:lnTo>
                                  <a:pt x="685812" y="4737"/>
                                </a:lnTo>
                                <a:lnTo>
                                  <a:pt x="685812" y="2362"/>
                                </a:lnTo>
                                <a:lnTo>
                                  <a:pt x="685812" y="0"/>
                                </a:lnTo>
                                <a:close/>
                              </a:path>
                            </a:pathLst>
                          </a:custGeom>
                          <a:solidFill>
                            <a:srgbClr val="BDBFBF"/>
                          </a:solidFill>
                        </wps:spPr>
                        <wps:bodyPr wrap="square" lIns="0" tIns="0" rIns="0" bIns="0" rtlCol="0">
                          <a:prstTxWarp prst="textNoShape">
                            <a:avLst/>
                          </a:prstTxWarp>
                          <a:noAutofit/>
                        </wps:bodyPr>
                      </wps:wsp>
                      <wps:wsp>
                        <wps:cNvPr id="71" name="Graphic 71"/>
                        <wps:cNvSpPr/>
                        <wps:spPr>
                          <a:xfrm>
                            <a:off x="2844" y="658111"/>
                            <a:ext cx="686435" cy="9525"/>
                          </a:xfrm>
                          <a:custGeom>
                            <a:avLst/>
                            <a:gdLst/>
                            <a:ahLst/>
                            <a:cxnLst/>
                            <a:rect l="l" t="t" r="r" b="b"/>
                            <a:pathLst>
                              <a:path w="686435" h="9525">
                                <a:moveTo>
                                  <a:pt x="685812" y="0"/>
                                </a:moveTo>
                                <a:lnTo>
                                  <a:pt x="0" y="0"/>
                                </a:lnTo>
                                <a:lnTo>
                                  <a:pt x="0" y="2374"/>
                                </a:lnTo>
                                <a:lnTo>
                                  <a:pt x="0" y="4749"/>
                                </a:lnTo>
                                <a:lnTo>
                                  <a:pt x="0" y="7112"/>
                                </a:lnTo>
                                <a:lnTo>
                                  <a:pt x="0" y="9474"/>
                                </a:lnTo>
                                <a:lnTo>
                                  <a:pt x="685812" y="9474"/>
                                </a:lnTo>
                                <a:lnTo>
                                  <a:pt x="685812" y="7112"/>
                                </a:lnTo>
                                <a:lnTo>
                                  <a:pt x="685812" y="4749"/>
                                </a:lnTo>
                                <a:lnTo>
                                  <a:pt x="685812" y="2374"/>
                                </a:lnTo>
                                <a:lnTo>
                                  <a:pt x="685812" y="0"/>
                                </a:lnTo>
                                <a:close/>
                              </a:path>
                            </a:pathLst>
                          </a:custGeom>
                          <a:solidFill>
                            <a:srgbClr val="BCBEBE"/>
                          </a:solidFill>
                        </wps:spPr>
                        <wps:bodyPr wrap="square" lIns="0" tIns="0" rIns="0" bIns="0" rtlCol="0">
                          <a:prstTxWarp prst="textNoShape">
                            <a:avLst/>
                          </a:prstTxWarp>
                          <a:noAutofit/>
                        </wps:bodyPr>
                      </wps:wsp>
                      <wps:wsp>
                        <wps:cNvPr id="72" name="Graphic 72"/>
                        <wps:cNvSpPr/>
                        <wps:spPr>
                          <a:xfrm>
                            <a:off x="2844" y="667585"/>
                            <a:ext cx="686435" cy="9525"/>
                          </a:xfrm>
                          <a:custGeom>
                            <a:avLst/>
                            <a:gdLst/>
                            <a:ahLst/>
                            <a:cxnLst/>
                            <a:rect l="l" t="t" r="r" b="b"/>
                            <a:pathLst>
                              <a:path w="686435" h="9525">
                                <a:moveTo>
                                  <a:pt x="685812" y="4889"/>
                                </a:moveTo>
                                <a:lnTo>
                                  <a:pt x="0" y="4889"/>
                                </a:lnTo>
                                <a:lnTo>
                                  <a:pt x="0" y="6159"/>
                                </a:lnTo>
                                <a:lnTo>
                                  <a:pt x="203" y="6159"/>
                                </a:lnTo>
                                <a:lnTo>
                                  <a:pt x="203" y="7429"/>
                                </a:lnTo>
                                <a:lnTo>
                                  <a:pt x="330" y="7429"/>
                                </a:lnTo>
                                <a:lnTo>
                                  <a:pt x="736" y="9474"/>
                                </a:lnTo>
                                <a:lnTo>
                                  <a:pt x="685076" y="9474"/>
                                </a:lnTo>
                                <a:lnTo>
                                  <a:pt x="685469" y="7429"/>
                                </a:lnTo>
                                <a:lnTo>
                                  <a:pt x="685609" y="7429"/>
                                </a:lnTo>
                                <a:lnTo>
                                  <a:pt x="685609" y="6159"/>
                                </a:lnTo>
                                <a:lnTo>
                                  <a:pt x="685812" y="6159"/>
                                </a:lnTo>
                                <a:lnTo>
                                  <a:pt x="685812" y="4889"/>
                                </a:lnTo>
                                <a:close/>
                              </a:path>
                              <a:path w="686435" h="9525">
                                <a:moveTo>
                                  <a:pt x="685812" y="0"/>
                                </a:moveTo>
                                <a:lnTo>
                                  <a:pt x="0" y="0"/>
                                </a:lnTo>
                                <a:lnTo>
                                  <a:pt x="0" y="2374"/>
                                </a:lnTo>
                                <a:lnTo>
                                  <a:pt x="0" y="4737"/>
                                </a:lnTo>
                                <a:lnTo>
                                  <a:pt x="685812" y="4737"/>
                                </a:lnTo>
                                <a:lnTo>
                                  <a:pt x="685812" y="2374"/>
                                </a:lnTo>
                                <a:lnTo>
                                  <a:pt x="685812" y="0"/>
                                </a:lnTo>
                                <a:close/>
                              </a:path>
                            </a:pathLst>
                          </a:custGeom>
                          <a:solidFill>
                            <a:srgbClr val="BABDBD"/>
                          </a:solidFill>
                        </wps:spPr>
                        <wps:bodyPr wrap="square" lIns="0" tIns="0" rIns="0" bIns="0" rtlCol="0">
                          <a:prstTxWarp prst="textNoShape">
                            <a:avLst/>
                          </a:prstTxWarp>
                          <a:noAutofit/>
                        </wps:bodyPr>
                      </wps:wsp>
                      <wps:wsp>
                        <wps:cNvPr id="73" name="Graphic 73"/>
                        <wps:cNvSpPr/>
                        <wps:spPr>
                          <a:xfrm>
                            <a:off x="3581" y="677059"/>
                            <a:ext cx="684530" cy="12065"/>
                          </a:xfrm>
                          <a:custGeom>
                            <a:avLst/>
                            <a:gdLst/>
                            <a:ahLst/>
                            <a:cxnLst/>
                            <a:rect l="l" t="t" r="r" b="b"/>
                            <a:pathLst>
                              <a:path w="684530" h="12065">
                                <a:moveTo>
                                  <a:pt x="684339" y="0"/>
                                </a:moveTo>
                                <a:lnTo>
                                  <a:pt x="0" y="0"/>
                                </a:lnTo>
                                <a:lnTo>
                                  <a:pt x="469" y="2374"/>
                                </a:lnTo>
                                <a:lnTo>
                                  <a:pt x="2108" y="4737"/>
                                </a:lnTo>
                                <a:lnTo>
                                  <a:pt x="3733" y="7099"/>
                                </a:lnTo>
                                <a:lnTo>
                                  <a:pt x="7188" y="9474"/>
                                </a:lnTo>
                                <a:lnTo>
                                  <a:pt x="8001" y="9474"/>
                                </a:lnTo>
                                <a:lnTo>
                                  <a:pt x="8001" y="10655"/>
                                </a:lnTo>
                                <a:lnTo>
                                  <a:pt x="12941" y="10655"/>
                                </a:lnTo>
                                <a:lnTo>
                                  <a:pt x="12941" y="11925"/>
                                </a:lnTo>
                                <a:lnTo>
                                  <a:pt x="671398" y="11925"/>
                                </a:lnTo>
                                <a:lnTo>
                                  <a:pt x="671398" y="10655"/>
                                </a:lnTo>
                                <a:lnTo>
                                  <a:pt x="676338" y="10655"/>
                                </a:lnTo>
                                <a:lnTo>
                                  <a:pt x="676338" y="9474"/>
                                </a:lnTo>
                                <a:lnTo>
                                  <a:pt x="677151" y="9474"/>
                                </a:lnTo>
                                <a:lnTo>
                                  <a:pt x="680605" y="7099"/>
                                </a:lnTo>
                                <a:lnTo>
                                  <a:pt x="682218" y="4737"/>
                                </a:lnTo>
                                <a:lnTo>
                                  <a:pt x="683869" y="2374"/>
                                </a:lnTo>
                                <a:lnTo>
                                  <a:pt x="684339" y="0"/>
                                </a:lnTo>
                                <a:close/>
                              </a:path>
                            </a:pathLst>
                          </a:custGeom>
                          <a:solidFill>
                            <a:srgbClr val="BABCBC"/>
                          </a:solidFill>
                        </wps:spPr>
                        <wps:bodyPr wrap="square" lIns="0" tIns="0" rIns="0" bIns="0" rtlCol="0">
                          <a:prstTxWarp prst="textNoShape">
                            <a:avLst/>
                          </a:prstTxWarp>
                          <a:noAutofit/>
                        </wps:bodyPr>
                      </wps:wsp>
                      <wps:wsp>
                        <wps:cNvPr id="74" name="Graphic 74"/>
                        <wps:cNvSpPr/>
                        <wps:spPr>
                          <a:xfrm>
                            <a:off x="2857" y="2857"/>
                            <a:ext cx="685800" cy="685800"/>
                          </a:xfrm>
                          <a:custGeom>
                            <a:avLst/>
                            <a:gdLst/>
                            <a:ahLst/>
                            <a:cxnLst/>
                            <a:rect l="l" t="t" r="r" b="b"/>
                            <a:pathLst>
                              <a:path w="685800" h="685800">
                                <a:moveTo>
                                  <a:pt x="15240" y="0"/>
                                </a:moveTo>
                                <a:lnTo>
                                  <a:pt x="670560" y="0"/>
                                </a:lnTo>
                                <a:lnTo>
                                  <a:pt x="678980" y="0"/>
                                </a:lnTo>
                                <a:lnTo>
                                  <a:pt x="685800" y="6819"/>
                                </a:lnTo>
                                <a:lnTo>
                                  <a:pt x="685800" y="15240"/>
                                </a:lnTo>
                                <a:lnTo>
                                  <a:pt x="685800" y="670560"/>
                                </a:lnTo>
                                <a:lnTo>
                                  <a:pt x="685800" y="678980"/>
                                </a:lnTo>
                                <a:lnTo>
                                  <a:pt x="678980" y="685800"/>
                                </a:lnTo>
                                <a:lnTo>
                                  <a:pt x="670560" y="685800"/>
                                </a:lnTo>
                                <a:lnTo>
                                  <a:pt x="15240" y="685800"/>
                                </a:lnTo>
                                <a:lnTo>
                                  <a:pt x="6819" y="685800"/>
                                </a:lnTo>
                                <a:lnTo>
                                  <a:pt x="0" y="678980"/>
                                </a:lnTo>
                                <a:lnTo>
                                  <a:pt x="0" y="670560"/>
                                </a:lnTo>
                                <a:lnTo>
                                  <a:pt x="0" y="15240"/>
                                </a:lnTo>
                                <a:lnTo>
                                  <a:pt x="0" y="6819"/>
                                </a:lnTo>
                                <a:lnTo>
                                  <a:pt x="6819" y="0"/>
                                </a:lnTo>
                                <a:lnTo>
                                  <a:pt x="15240" y="0"/>
                                </a:lnTo>
                                <a:close/>
                              </a:path>
                            </a:pathLst>
                          </a:custGeom>
                          <a:ln w="5715">
                            <a:solidFill>
                              <a:srgbClr val="888788"/>
                            </a:solidFill>
                            <a:prstDash val="solid"/>
                          </a:ln>
                        </wps:spPr>
                        <wps:bodyPr wrap="square" lIns="0" tIns="0" rIns="0" bIns="0" rtlCol="0">
                          <a:prstTxWarp prst="textNoShape">
                            <a:avLst/>
                          </a:prstTxWarp>
                          <a:noAutofit/>
                        </wps:bodyPr>
                      </wps:wsp>
                      <pic:pic>
                        <pic:nvPicPr>
                          <pic:cNvPr id="75" name="Image 75">
                            <a:hlinkClick r:id="rId7"/>
                          </pic:cNvPr>
                          <pic:cNvPicPr/>
                        </pic:nvPicPr>
                        <pic:blipFill>
                          <a:blip r:embed="rId8" cstate="print"/>
                          <a:stretch>
                            <a:fillRect/>
                          </a:stretch>
                        </pic:blipFill>
                        <pic:spPr>
                          <a:xfrm>
                            <a:off x="108152" y="437951"/>
                            <a:ext cx="310299" cy="79644"/>
                          </a:xfrm>
                          <a:prstGeom prst="rect">
                            <a:avLst/>
                          </a:prstGeom>
                        </pic:spPr>
                      </pic:pic>
                      <pic:pic>
                        <pic:nvPicPr>
                          <pic:cNvPr id="76" name="Image 76">
                            <a:hlinkClick r:id="rId7"/>
                          </pic:cNvPr>
                          <pic:cNvPicPr/>
                        </pic:nvPicPr>
                        <pic:blipFill>
                          <a:blip r:embed="rId9" cstate="print"/>
                          <a:stretch>
                            <a:fillRect/>
                          </a:stretch>
                        </pic:blipFill>
                        <pic:spPr>
                          <a:xfrm>
                            <a:off x="448779" y="439224"/>
                            <a:ext cx="134874" cy="77899"/>
                          </a:xfrm>
                          <a:prstGeom prst="rect">
                            <a:avLst/>
                          </a:prstGeom>
                        </pic:spPr>
                      </pic:pic>
                      <pic:pic>
                        <pic:nvPicPr>
                          <pic:cNvPr id="77" name="Image 77"/>
                          <pic:cNvPicPr/>
                        </pic:nvPicPr>
                        <pic:blipFill>
                          <a:blip r:embed="rId10" cstate="print"/>
                          <a:stretch>
                            <a:fillRect/>
                          </a:stretch>
                        </pic:blipFill>
                        <pic:spPr>
                          <a:xfrm>
                            <a:off x="149128" y="538543"/>
                            <a:ext cx="391716" cy="96774"/>
                          </a:xfrm>
                          <a:prstGeom prst="rect">
                            <a:avLst/>
                          </a:prstGeom>
                        </pic:spPr>
                      </pic:pic>
                      <pic:pic>
                        <pic:nvPicPr>
                          <pic:cNvPr id="78" name="Image 78"/>
                          <pic:cNvPicPr/>
                        </pic:nvPicPr>
                        <pic:blipFill>
                          <a:blip r:embed="rId11" cstate="print"/>
                          <a:stretch>
                            <a:fillRect/>
                          </a:stretch>
                        </pic:blipFill>
                        <pic:spPr>
                          <a:xfrm>
                            <a:off x="264604" y="65493"/>
                            <a:ext cx="162306" cy="237972"/>
                          </a:xfrm>
                          <a:prstGeom prst="rect">
                            <a:avLst/>
                          </a:prstGeom>
                        </pic:spPr>
                      </pic:pic>
                      <wps:wsp>
                        <wps:cNvPr id="79" name="Graphic 79"/>
                        <wps:cNvSpPr/>
                        <wps:spPr>
                          <a:xfrm>
                            <a:off x="166687" y="37147"/>
                            <a:ext cx="358140" cy="358140"/>
                          </a:xfrm>
                          <a:custGeom>
                            <a:avLst/>
                            <a:gdLst/>
                            <a:ahLst/>
                            <a:cxnLst/>
                            <a:rect l="l" t="t" r="r" b="b"/>
                            <a:pathLst>
                              <a:path w="358140" h="358140">
                                <a:moveTo>
                                  <a:pt x="179070" y="0"/>
                                </a:moveTo>
                                <a:lnTo>
                                  <a:pt x="131465" y="6396"/>
                                </a:lnTo>
                                <a:lnTo>
                                  <a:pt x="88688" y="24447"/>
                                </a:lnTo>
                                <a:lnTo>
                                  <a:pt x="52447" y="52447"/>
                                </a:lnTo>
                                <a:lnTo>
                                  <a:pt x="24447" y="88688"/>
                                </a:lnTo>
                                <a:lnTo>
                                  <a:pt x="6396" y="131465"/>
                                </a:lnTo>
                                <a:lnTo>
                                  <a:pt x="0" y="179070"/>
                                </a:lnTo>
                                <a:lnTo>
                                  <a:pt x="6396" y="226674"/>
                                </a:lnTo>
                                <a:lnTo>
                                  <a:pt x="24447" y="269451"/>
                                </a:lnTo>
                                <a:lnTo>
                                  <a:pt x="52447" y="305692"/>
                                </a:lnTo>
                                <a:lnTo>
                                  <a:pt x="88688" y="333692"/>
                                </a:lnTo>
                                <a:lnTo>
                                  <a:pt x="131465" y="351743"/>
                                </a:lnTo>
                                <a:lnTo>
                                  <a:pt x="179070" y="358140"/>
                                </a:lnTo>
                                <a:lnTo>
                                  <a:pt x="226674" y="351743"/>
                                </a:lnTo>
                                <a:lnTo>
                                  <a:pt x="269451" y="333692"/>
                                </a:lnTo>
                                <a:lnTo>
                                  <a:pt x="294519" y="314325"/>
                                </a:lnTo>
                                <a:lnTo>
                                  <a:pt x="179070" y="314325"/>
                                </a:lnTo>
                                <a:lnTo>
                                  <a:pt x="136319" y="307429"/>
                                </a:lnTo>
                                <a:lnTo>
                                  <a:pt x="99190" y="288228"/>
                                </a:lnTo>
                                <a:lnTo>
                                  <a:pt x="69911" y="258949"/>
                                </a:lnTo>
                                <a:lnTo>
                                  <a:pt x="50710" y="221820"/>
                                </a:lnTo>
                                <a:lnTo>
                                  <a:pt x="43815" y="179070"/>
                                </a:lnTo>
                                <a:lnTo>
                                  <a:pt x="50710" y="136319"/>
                                </a:lnTo>
                                <a:lnTo>
                                  <a:pt x="69911" y="99190"/>
                                </a:lnTo>
                                <a:lnTo>
                                  <a:pt x="99190" y="69911"/>
                                </a:lnTo>
                                <a:lnTo>
                                  <a:pt x="136319" y="50710"/>
                                </a:lnTo>
                                <a:lnTo>
                                  <a:pt x="179070" y="43815"/>
                                </a:lnTo>
                                <a:lnTo>
                                  <a:pt x="294519" y="43815"/>
                                </a:lnTo>
                                <a:lnTo>
                                  <a:pt x="269451" y="24447"/>
                                </a:lnTo>
                                <a:lnTo>
                                  <a:pt x="226674" y="6396"/>
                                </a:lnTo>
                                <a:lnTo>
                                  <a:pt x="179070" y="0"/>
                                </a:lnTo>
                                <a:close/>
                              </a:path>
                              <a:path w="358140" h="358140">
                                <a:moveTo>
                                  <a:pt x="294519" y="43815"/>
                                </a:moveTo>
                                <a:lnTo>
                                  <a:pt x="179070" y="43815"/>
                                </a:lnTo>
                                <a:lnTo>
                                  <a:pt x="221820" y="50710"/>
                                </a:lnTo>
                                <a:lnTo>
                                  <a:pt x="258949" y="69911"/>
                                </a:lnTo>
                                <a:lnTo>
                                  <a:pt x="288228" y="99190"/>
                                </a:lnTo>
                                <a:lnTo>
                                  <a:pt x="307429" y="136319"/>
                                </a:lnTo>
                                <a:lnTo>
                                  <a:pt x="314325" y="179070"/>
                                </a:lnTo>
                                <a:lnTo>
                                  <a:pt x="307429" y="221820"/>
                                </a:lnTo>
                                <a:lnTo>
                                  <a:pt x="288228" y="258949"/>
                                </a:lnTo>
                                <a:lnTo>
                                  <a:pt x="258949" y="288228"/>
                                </a:lnTo>
                                <a:lnTo>
                                  <a:pt x="221820" y="307429"/>
                                </a:lnTo>
                                <a:lnTo>
                                  <a:pt x="179070" y="314325"/>
                                </a:lnTo>
                                <a:lnTo>
                                  <a:pt x="294519" y="314325"/>
                                </a:lnTo>
                                <a:lnTo>
                                  <a:pt x="305692" y="305692"/>
                                </a:lnTo>
                                <a:lnTo>
                                  <a:pt x="333692" y="269451"/>
                                </a:lnTo>
                                <a:lnTo>
                                  <a:pt x="351743" y="226674"/>
                                </a:lnTo>
                                <a:lnTo>
                                  <a:pt x="358140" y="179070"/>
                                </a:lnTo>
                                <a:lnTo>
                                  <a:pt x="351743" y="131465"/>
                                </a:lnTo>
                                <a:lnTo>
                                  <a:pt x="333692" y="88688"/>
                                </a:lnTo>
                                <a:lnTo>
                                  <a:pt x="305692" y="52447"/>
                                </a:lnTo>
                                <a:lnTo>
                                  <a:pt x="294519" y="43815"/>
                                </a:lnTo>
                                <a:close/>
                              </a:path>
                            </a:pathLst>
                          </a:custGeom>
                          <a:solidFill>
                            <a:srgbClr val="38B3C7"/>
                          </a:solidFill>
                        </wps:spPr>
                        <wps:bodyPr wrap="square" lIns="0" tIns="0" rIns="0" bIns="0" rtlCol="0">
                          <a:prstTxWarp prst="textNoShape">
                            <a:avLst/>
                          </a:prstTxWarp>
                          <a:noAutofit/>
                        </wps:bodyPr>
                      </wps:wsp>
                      <wps:wsp>
                        <wps:cNvPr id="80" name="Graphic 80"/>
                        <wps:cNvSpPr/>
                        <wps:spPr>
                          <a:xfrm>
                            <a:off x="167109" y="142227"/>
                            <a:ext cx="316230" cy="253365"/>
                          </a:xfrm>
                          <a:custGeom>
                            <a:avLst/>
                            <a:gdLst/>
                            <a:ahLst/>
                            <a:cxnLst/>
                            <a:rect l="l" t="t" r="r" b="b"/>
                            <a:pathLst>
                              <a:path w="316230" h="253365">
                                <a:moveTo>
                                  <a:pt x="15732" y="0"/>
                                </a:moveTo>
                                <a:lnTo>
                                  <a:pt x="1568" y="45853"/>
                                </a:lnTo>
                                <a:lnTo>
                                  <a:pt x="0" y="92216"/>
                                </a:lnTo>
                                <a:lnTo>
                                  <a:pt x="10193" y="136825"/>
                                </a:lnTo>
                                <a:lnTo>
                                  <a:pt x="31317" y="177417"/>
                                </a:lnTo>
                                <a:lnTo>
                                  <a:pt x="62538" y="211727"/>
                                </a:lnTo>
                                <a:lnTo>
                                  <a:pt x="103026" y="237492"/>
                                </a:lnTo>
                                <a:lnTo>
                                  <a:pt x="148460" y="251553"/>
                                </a:lnTo>
                                <a:lnTo>
                                  <a:pt x="194817" y="253236"/>
                                </a:lnTo>
                                <a:lnTo>
                                  <a:pt x="239735" y="243076"/>
                                </a:lnTo>
                                <a:lnTo>
                                  <a:pt x="280853" y="221604"/>
                                </a:lnTo>
                                <a:lnTo>
                                  <a:pt x="315807" y="189357"/>
                                </a:lnTo>
                                <a:lnTo>
                                  <a:pt x="277707" y="165430"/>
                                </a:lnTo>
                                <a:lnTo>
                                  <a:pt x="243551" y="191966"/>
                                </a:lnTo>
                                <a:lnTo>
                                  <a:pt x="204233" y="206014"/>
                                </a:lnTo>
                                <a:lnTo>
                                  <a:pt x="162898" y="207462"/>
                                </a:lnTo>
                                <a:lnTo>
                                  <a:pt x="122692" y="196201"/>
                                </a:lnTo>
                                <a:lnTo>
                                  <a:pt x="86758" y="172120"/>
                                </a:lnTo>
                                <a:lnTo>
                                  <a:pt x="61513" y="140214"/>
                                </a:lnTo>
                                <a:lnTo>
                                  <a:pt x="47110" y="103078"/>
                                </a:lnTo>
                                <a:lnTo>
                                  <a:pt x="44147" y="63358"/>
                                </a:lnTo>
                                <a:lnTo>
                                  <a:pt x="53222" y="23698"/>
                                </a:lnTo>
                                <a:lnTo>
                                  <a:pt x="15732" y="0"/>
                                </a:lnTo>
                                <a:close/>
                              </a:path>
                            </a:pathLst>
                          </a:custGeom>
                          <a:solidFill>
                            <a:srgbClr val="FFC43D"/>
                          </a:solidFill>
                        </wps:spPr>
                        <wps:bodyPr wrap="square" lIns="0" tIns="0" rIns="0" bIns="0" rtlCol="0">
                          <a:prstTxWarp prst="textNoShape">
                            <a:avLst/>
                          </a:prstTxWarp>
                          <a:noAutofit/>
                        </wps:bodyPr>
                      </wps:wsp>
                    </wpg:wgp>
                  </a:graphicData>
                </a:graphic>
              </wp:anchor>
            </w:drawing>
          </mc:Choice>
          <mc:Fallback>
            <w:pict>
              <v:group style="position:absolute;margin-left:36pt;margin-top:58.269611pt;width:54.45pt;height:54.45pt;mso-position-horizontal-relative:page;mso-position-vertical-relative:paragraph;z-index:15731712" id="docshapegroup6" coordorigin="720,1165" coordsize="1089,1089">
                <v:shape style="position:absolute;left:724;top:1325;width:1081;height:15" id="docshape7" href="http://crossmark.crossref.org/dialog/?doi=10.1371/journal.pone.0193972&amp;domain=pdf&amp;date_stamp=2018-03-13" coordorigin="724,1326" coordsize="1081,15" path="m1805,1326l724,1326,724,1329,724,1333,724,1337,724,1341,1805,1341,1805,1337,1805,1333,1805,1329,1805,1326xe" filled="true" fillcolor="#fdfdfc" stroked="false">
                  <v:path arrowok="t"/>
                  <v:fill type="solid"/>
                </v:shape>
                <v:shape style="position:absolute;left:724;top:1340;width:1081;height:8" id="docshape8" coordorigin="724,1341" coordsize="1081,8" path="m1805,1341l724,1341,724,1344,724,1348,1805,1348,1805,1344,1805,1341xe" filled="true" fillcolor="#fbfcfb" stroked="false">
                  <v:path arrowok="t"/>
                  <v:fill type="solid"/>
                </v:shape>
                <v:shape style="position:absolute;left:724;top:1347;width:1081;height:8" id="docshape9" coordorigin="724,1348" coordsize="1081,8" path="m1805,1348l724,1348,724,1352,724,1355,1805,1355,1805,1352,1805,1348xe" filled="true" fillcolor="#fafbfb" stroked="false">
                  <v:path arrowok="t"/>
                  <v:fill type="solid"/>
                </v:shape>
                <v:shape style="position:absolute;left:724;top:1355;width:1081;height:15" id="docshape10" coordorigin="724,1355" coordsize="1081,15" path="m1805,1355l724,1355,724,1359,724,1363,724,1367,724,1370,1805,1370,1805,1367,1805,1363,1805,1359,1805,1355xe" filled="true" fillcolor="#f8f9f9" stroked="false">
                  <v:path arrowok="t"/>
                  <v:fill type="solid"/>
                </v:shape>
                <v:shape style="position:absolute;left:724;top:1370;width:1081;height:15" id="docshape11" coordorigin="724,1370" coordsize="1081,15" path="m1805,1370l724,1370,724,1374,724,1378,724,1382,724,1385,1805,1385,1805,1382,1805,1378,1805,1374,1805,1370xe" filled="true" fillcolor="#f7f7f7" stroked="false">
                  <v:path arrowok="t"/>
                  <v:fill type="solid"/>
                </v:shape>
                <v:shape style="position:absolute;left:724;top:1385;width:1081;height:15" id="docshape12" coordorigin="724,1385" coordsize="1081,15" path="m1805,1385l724,1385,724,1389,724,1393,724,1396,724,1400,1805,1400,1805,1396,1805,1393,1805,1389,1805,1385xe" filled="true" fillcolor="#f6f6f5" stroked="false">
                  <v:path arrowok="t"/>
                  <v:fill type="solid"/>
                </v:shape>
                <v:shape style="position:absolute;left:724;top:1400;width:1081;height:15" id="docshape13" href="http://crossmark.crossref.org/dialog/?doi=10.1371/journal.pone.0193972&amp;domain=pdf&amp;date_stamp=2018-03-13" coordorigin="724,1400" coordsize="1081,15" path="m1805,1411l724,1411,724,1415,1805,1415,1805,1411xm1805,1400l724,1400,724,1404,724,1408,724,1411,1805,1411,1805,1408,1805,1404,1805,1400xe" filled="true" fillcolor="#f5f4f3" stroked="false">
                  <v:path arrowok="t"/>
                  <v:fill type="solid"/>
                </v:shape>
                <v:shape style="position:absolute;left:724;top:1415;width:1081;height:8" id="docshape14" coordorigin="724,1415" coordsize="1081,8" path="m1805,1415l724,1415,724,1419,724,1423,1805,1423,1805,1419,1805,1415xe" filled="true" fillcolor="#f4f3f2" stroked="false">
                  <v:path arrowok="t"/>
                  <v:fill type="solid"/>
                </v:shape>
                <v:shape style="position:absolute;left:724;top:1422;width:1081;height:8" id="docshape15" coordorigin="724,1423" coordsize="1081,8" path="m1805,1423l724,1423,724,1426,724,1430,1805,1430,1805,1426,1805,1423xe" filled="true" fillcolor="#f3f3f1" stroked="false">
                  <v:path arrowok="t"/>
                  <v:fill type="solid"/>
                </v:shape>
                <v:shape style="position:absolute;left:724;top:1430;width:1081;height:15" id="docshape16" coordorigin="724,1430" coordsize="1081,15" path="m1805,1430l724,1430,724,1434,724,1437,724,1441,724,1445,1805,1445,1805,1441,1805,1437,1805,1434,1805,1430xe" filled="true" fillcolor="#f2f2f0" stroked="false">
                  <v:path arrowok="t"/>
                  <v:fill type="solid"/>
                </v:shape>
                <v:shape style="position:absolute;left:724;top:1444;width:1081;height:8" id="docshape17" coordorigin="724,1445" coordsize="1081,8" path="m1805,1445l724,1445,724,1449,724,1452,1805,1452,1805,1449,1805,1445xe" filled="true" fillcolor="#f1f0ef" stroked="false">
                  <v:path arrowok="t"/>
                  <v:fill type="solid"/>
                </v:shape>
                <v:shape style="position:absolute;left:724;top:1452;width:1081;height:8" id="docshape18" coordorigin="724,1452" coordsize="1081,8" path="m1805,1452l724,1452,724,1456,724,1460,1805,1460,1805,1456,1805,1452xe" filled="true" fillcolor="#f0f0ef" stroked="false">
                  <v:path arrowok="t"/>
                  <v:fill type="solid"/>
                </v:shape>
                <v:shape style="position:absolute;left:724;top:1459;width:1081;height:15" id="docshape19" coordorigin="724,1460" coordsize="1081,15" path="m1805,1460l724,1460,724,1464,724,1467,724,1471,724,1475,1805,1475,1805,1471,1805,1467,1805,1464,1805,1460xe" filled="true" fillcolor="#efefee" stroked="false">
                  <v:path arrowok="t"/>
                  <v:fill type="solid"/>
                </v:shape>
                <v:shape style="position:absolute;left:724;top:1474;width:1081;height:15" id="docshape20" coordorigin="724,1475" coordsize="1081,15" path="m1805,1475l724,1475,724,1478,724,1482,724,1486,724,1490,1805,1490,1805,1486,1805,1482,1805,1478,1805,1475xe" filled="true" fillcolor="#eeeeed" stroked="false">
                  <v:path arrowok="t"/>
                  <v:fill type="solid"/>
                </v:shape>
                <v:shape style="position:absolute;left:724;top:1489;width:1081;height:15" id="docshape21" coordorigin="724,1490" coordsize="1081,15" path="m1805,1490l724,1490,724,1493,724,1497,724,1501,724,1505,1805,1505,1805,1501,1805,1497,1805,1493,1805,1490xe" filled="true" fillcolor="#ededec" stroked="false">
                  <v:path arrowok="t"/>
                  <v:fill type="solid"/>
                </v:shape>
                <v:shape style="position:absolute;left:724;top:1504;width:1081;height:15" id="docshape22" coordorigin="724,1505" coordsize="1081,15" path="m1805,1505l724,1505,724,1508,724,1512,724,1516,724,1520,1805,1520,1805,1516,1805,1512,1805,1508,1805,1505xe" filled="true" fillcolor="#ececeb" stroked="false">
                  <v:path arrowok="t"/>
                  <v:fill type="solid"/>
                </v:shape>
                <v:shape style="position:absolute;left:724;top:1519;width:1081;height:19" id="docshape23" coordorigin="724,1520" coordsize="1081,19" path="m1805,1520l724,1520,724,1523,724,1527,724,1531,724,1534,724,1538,1805,1538,1805,1534,1805,1531,1805,1527,1805,1523,1805,1520xe" filled="true" fillcolor="#ebebea" stroked="false">
                  <v:path arrowok="t"/>
                  <v:fill type="solid"/>
                </v:shape>
                <v:shape style="position:absolute;left:724;top:1538;width:1081;height:15" id="docshape24" coordorigin="724,1538" coordsize="1081,15" path="m1805,1538l724,1538,724,1542,724,1546,724,1549,724,1553,1805,1553,1805,1549,1805,1546,1805,1542,1805,1538xe" filled="true" fillcolor="#eaeae9" stroked="false">
                  <v:path arrowok="t"/>
                  <v:fill type="solid"/>
                </v:shape>
                <v:shape style="position:absolute;left:724;top:1553;width:1081;height:15" id="docshape25" coordorigin="724,1553" coordsize="1081,15" path="m1805,1553l724,1553,724,1557,724,1561,724,1564,724,1568,1805,1568,1805,1564,1805,1561,1805,1557,1805,1553xe" filled="true" fillcolor="#e9e9e8" stroked="false">
                  <v:path arrowok="t"/>
                  <v:fill type="solid"/>
                </v:shape>
                <v:shape style="position:absolute;left:724;top:1567;width:1081;height:15" id="docshape26" coordorigin="724,1568" coordsize="1081,15" path="m1805,1568l724,1568,724,1572,724,1575,724,1579,724,1583,1805,1583,1805,1579,1805,1575,1805,1572,1805,1568xe" filled="true" fillcolor="#e8e8e7" stroked="false">
                  <v:path arrowok="t"/>
                  <v:fill type="solid"/>
                </v:shape>
                <v:shape style="position:absolute;left:724;top:1582;width:1081;height:15" id="docshape27" coordorigin="724,1583" coordsize="1081,15" path="m1805,1583l724,1583,724,1587,724,1590,724,1594,724,1598,1805,1598,1805,1594,1805,1590,1805,1587,1805,1583xe" filled="true" fillcolor="#e7e8e6" stroked="false">
                  <v:path arrowok="t"/>
                  <v:fill type="solid"/>
                </v:shape>
                <v:shape style="position:absolute;left:724;top:1597;width:1081;height:15" id="docshape28" coordorigin="724,1598" coordsize="1081,15" path="m1805,1598l724,1598,724,1602,724,1605,724,1609,724,1613,1805,1613,1805,1609,1805,1605,1805,1602,1805,1598xe" filled="true" fillcolor="#e6e6e5" stroked="false">
                  <v:path arrowok="t"/>
                  <v:fill type="solid"/>
                </v:shape>
                <v:shape style="position:absolute;left:724;top:1612;width:1081;height:15" id="docshape29" href="http://crossmark.crossref.org/dialog/?doi=10.1371/journal.pone.0193972&amp;domain=pdf&amp;date_stamp=2018-03-13" coordorigin="724,1613" coordsize="1081,15" path="m1805,1624l724,1624,724,1628,1805,1628,1805,1624xm1805,1613l724,1613,724,1616,724,1620,724,1624,1805,1624,1805,1620,1805,1616,1805,1613xe" filled="true" fillcolor="#e5e5e4" stroked="false">
                  <v:path arrowok="t"/>
                  <v:fill type="solid"/>
                </v:shape>
                <v:shape style="position:absolute;left:724;top:1627;width:1081;height:8" id="docshape30" href="http://crossmark.crossref.org/dialog/?doi=10.1371/journal.pone.0193972&amp;domain=pdf&amp;date_stamp=2018-03-13" coordorigin="724,1628" coordsize="1081,8" path="m1805,1628l724,1628,724,1631,724,1635,1805,1635,1805,1631,1805,1628xe" filled="true" fillcolor="#e4e4e3" stroked="false">
                  <v:path arrowok="t"/>
                  <v:fill type="solid"/>
                </v:shape>
                <v:shape style="position:absolute;left:724;top:1635;width:1081;height:8" id="docshape31" coordorigin="724,1635" coordsize="1081,8" path="m1805,1635l724,1635,724,1639,724,1643,1805,1643,1805,1639,1805,1635xe" filled="true" fillcolor="#e3e4e3" stroked="false">
                  <v:path arrowok="t"/>
                  <v:fill type="solid"/>
                </v:shape>
                <v:shape style="position:absolute;left:724;top:1642;width:1081;height:15" id="docshape32" coordorigin="724,1643" coordsize="1081,15" path="m1805,1643l724,1643,724,1646,724,1650,724,1654,724,1657,1805,1657,1805,1654,1805,1650,1805,1646,1805,1643xe" filled="true" fillcolor="#e2e3e2" stroked="false">
                  <v:path arrowok="t"/>
                  <v:fill type="solid"/>
                </v:shape>
                <v:shape style="position:absolute;left:724;top:1657;width:1081;height:15" id="docshape33" coordorigin="724,1657" coordsize="1081,15" path="m1805,1657l724,1657,724,1661,724,1665,724,1669,724,1672,1805,1672,1805,1669,1805,1665,1805,1661,1805,1657xe" filled="true" fillcolor="#e1e2e1" stroked="false">
                  <v:path arrowok="t"/>
                  <v:fill type="solid"/>
                </v:shape>
                <v:shape style="position:absolute;left:724;top:1672;width:1081;height:15" id="docshape34" coordorigin="724,1672" coordsize="1081,15" path="m1805,1672l724,1672,724,1676,724,1680,724,1684,724,1687,1805,1687,1805,1684,1805,1680,1805,1676,1805,1672xe" filled="true" fillcolor="#e0e1e0" stroked="false">
                  <v:path arrowok="t"/>
                  <v:fill type="solid"/>
                </v:shape>
                <v:shape style="position:absolute;left:724;top:1687;width:1081;height:15" id="docshape35" coordorigin="724,1687" coordsize="1081,15" path="m1805,1687l724,1687,724,1691,724,1695,724,1698,724,1702,1805,1702,1805,1698,1805,1695,1805,1691,1805,1687xe" filled="true" fillcolor="#dfe0df" stroked="false">
                  <v:path arrowok="t"/>
                  <v:fill type="solid"/>
                </v:shape>
                <v:shape style="position:absolute;left:724;top:1702;width:1081;height:8" id="docshape36" coordorigin="724,1702" coordsize="1081,8" path="m1805,1702l724,1702,724,1706,724,1710,1805,1710,1805,1706,1805,1702xe" filled="true" fillcolor="#dedfde" stroked="false">
                  <v:path arrowok="t"/>
                  <v:fill type="solid"/>
                </v:shape>
                <v:shape style="position:absolute;left:724;top:1709;width:1081;height:8" id="docshape37" coordorigin="724,1710" coordsize="1081,8" path="m1805,1710l724,1710,724,1713,724,1717,1805,1717,1805,1713,1805,1710xe" filled="true" fillcolor="#dddfde" stroked="false">
                  <v:path arrowok="t"/>
                  <v:fill type="solid"/>
                </v:shape>
                <v:shape style="position:absolute;left:724;top:1717;width:1081;height:15" id="docshape38" coordorigin="724,1717" coordsize="1081,15" path="m1805,1725l724,1725,724,1728,724,1732,1805,1732,1805,1728,1805,1725xm1805,1717l724,1717,724,1721,724,1725,1805,1725,1805,1721,1805,1717xe" filled="true" fillcolor="#dcdedd" stroked="false">
                  <v:path arrowok="t"/>
                  <v:fill type="solid"/>
                </v:shape>
                <v:shape style="position:absolute;left:724;top:1732;width:1081;height:15" id="docshape39" coordorigin="724,1732" coordsize="1081,15" path="m1805,1732l724,1732,724,1736,724,1739,724,1743,724,1747,1805,1747,1805,1743,1805,1739,1805,1736,1805,1732xe" filled="true" fillcolor="#dbdddb" stroked="false">
                  <v:path arrowok="t"/>
                  <v:fill type="solid"/>
                </v:shape>
                <v:shape style="position:absolute;left:724;top:1746;width:1081;height:15" id="docshape40" coordorigin="724,1747" coordsize="1081,15" path="m1805,1747l724,1747,724,1751,724,1754,724,1758,724,1762,1805,1762,1805,1758,1805,1754,1805,1751,1805,1747xe" filled="true" fillcolor="#dadbda" stroked="false">
                  <v:path arrowok="t"/>
                  <v:fill type="solid"/>
                </v:shape>
                <v:shape style="position:absolute;left:724;top:1761;width:1081;height:19" id="docshape41" coordorigin="724,1762" coordsize="1081,19" path="m1805,1762l724,1762,724,1766,724,1769,724,1773,724,1777,724,1780,1805,1780,1805,1777,1805,1773,1805,1769,1805,1766,1805,1762xe" filled="true" fillcolor="#d9dbda" stroked="false">
                  <v:path arrowok="t"/>
                  <v:fill type="solid"/>
                </v:shape>
                <v:shape style="position:absolute;left:724;top:1780;width:1081;height:15" id="docshape42" coordorigin="724,1780" coordsize="1081,15" path="m1805,1780l724,1780,724,1784,724,1788,724,1792,724,1795,1805,1795,1805,1792,1805,1788,1805,1784,1805,1780xe" filled="true" fillcolor="#d8dad9" stroked="false">
                  <v:path arrowok="t"/>
                  <v:fill type="solid"/>
                </v:shape>
                <v:shape style="position:absolute;left:724;top:1795;width:1081;height:15" id="docshape43" coordorigin="724,1795" coordsize="1081,15" path="m1805,1795l724,1795,724,1799,724,1803,724,1807,724,1810,1805,1810,1805,1807,1805,1803,1805,1799,1805,1795xe" filled="true" fillcolor="#d7d9d8" stroked="false">
                  <v:path arrowok="t"/>
                  <v:fill type="solid"/>
                </v:shape>
                <v:shape style="position:absolute;left:724;top:1810;width:1081;height:15" id="docshape44" coordorigin="724,1810" coordsize="1081,15" path="m1805,1810l724,1810,724,1814,724,1818,724,1822,724,1825,1805,1825,1805,1822,1805,1818,1805,1814,1805,1810xe" filled="true" fillcolor="#d6d8d7" stroked="false">
                  <v:path arrowok="t"/>
                  <v:fill type="solid"/>
                </v:shape>
                <v:shape style="position:absolute;left:724;top:1825;width:1081;height:15" id="docshape45" coordorigin="724,1825" coordsize="1081,15" path="m1805,1825l724,1825,724,1829,724,1833,724,1836,724,1840,1805,1840,1805,1836,1805,1833,1805,1829,1805,1825xe" filled="true" fillcolor="#d5d7d6" stroked="false">
                  <v:path arrowok="t"/>
                  <v:fill type="solid"/>
                </v:shape>
                <v:shape style="position:absolute;left:724;top:1840;width:1081;height:30" id="docshape46" coordorigin="724,1840" coordsize="1081,30" path="m1805,1840l724,1840,724,1844,724,1848,724,1870,1805,1870,1805,1844,1805,1840xe" filled="true" fillcolor="#d4d6d5" stroked="false">
                  <v:path arrowok="t"/>
                  <v:fill type="solid"/>
                </v:shape>
                <v:shape style="position:absolute;left:724;top:1869;width:1081;height:15" id="docshape47" href="http://crossmark.crossref.org/dialog/?doi=10.1371/journal.pone.0193972&amp;domain=pdf&amp;date_stamp=2018-03-13" coordorigin="724,1870" coordsize="1081,15" path="m1805,1870l724,1870,724,1874,724,1877,724,1881,724,1885,1805,1885,1805,1881,1805,1877,1805,1874,1805,1870xe" filled="true" fillcolor="#d3d5d4" stroked="false">
                  <v:path arrowok="t"/>
                  <v:fill type="solid"/>
                </v:shape>
                <v:shape style="position:absolute;left:724;top:1884;width:1081;height:15" id="docshape48" coordorigin="724,1885" coordsize="1081,15" path="m1805,1885l724,1885,724,1889,724,1892,724,1896,724,1900,1805,1900,1805,1896,1805,1892,1805,1889,1805,1885xe" filled="true" fillcolor="#d2d4d3" stroked="false">
                  <v:path arrowok="t"/>
                  <v:fill type="solid"/>
                </v:shape>
                <v:shape style="position:absolute;left:724;top:1899;width:1081;height:15" id="docshape49" coordorigin="724,1900" coordsize="1081,15" path="m1805,1900l724,1900,724,1904,724,1907,724,1911,724,1915,1805,1915,1805,1911,1805,1907,1805,1904,1805,1900xe" filled="true" fillcolor="#d1d3d2" stroked="false">
                  <v:path arrowok="t"/>
                  <v:fill type="solid"/>
                </v:shape>
                <v:shape style="position:absolute;left:724;top:1914;width:1081;height:15" id="docshape50" coordorigin="724,1915" coordsize="1081,15" path="m1805,1915l724,1915,724,1918,724,1922,724,1926,724,1930,1805,1930,1805,1926,1805,1922,1805,1918,1805,1915xe" filled="true" fillcolor="#d0d2d1" stroked="false">
                  <v:path arrowok="t"/>
                  <v:fill type="solid"/>
                </v:shape>
                <v:shape style="position:absolute;left:724;top:1929;width:1081;height:15" id="docshape51" coordorigin="724,1930" coordsize="1081,15" path="m1805,1930l724,1930,724,1933,724,1937,724,1941,724,1945,1805,1945,1805,1941,1805,1937,1805,1933,1805,1930xe" filled="true" fillcolor="#cfd2d1" stroked="false">
                  <v:path arrowok="t"/>
                  <v:fill type="solid"/>
                </v:shape>
                <v:shape style="position:absolute;left:724;top:1944;width:1081;height:15" id="docshape52" coordorigin="724,1945" coordsize="1081,15" path="m1805,1945l724,1945,724,1948,724,1952,724,1956,724,1959,1805,1959,1805,1956,1805,1952,1805,1948,1805,1945xe" filled="true" fillcolor="#ced1d0" stroked="false">
                  <v:path arrowok="t"/>
                  <v:fill type="solid"/>
                </v:shape>
                <v:shape style="position:absolute;left:724;top:1959;width:1081;height:15" id="docshape53" coordorigin="724,1959" coordsize="1081,15" path="m1805,1959l724,1959,724,1963,724,1967,724,1971,724,1974,1805,1974,1805,1971,1805,1967,1805,1963,1805,1959xe" filled="true" fillcolor="#cdd0cf" stroked="false">
                  <v:path arrowok="t"/>
                  <v:fill type="solid"/>
                </v:shape>
                <v:shape style="position:absolute;left:724;top:1974;width:1081;height:15" id="docshape54" coordorigin="724,1974" coordsize="1081,15" path="m1805,1974l724,1974,724,1978,724,1982,724,1986,724,1989,1805,1989,1805,1986,1805,1982,1805,1978,1805,1974xe" filled="true" fillcolor="#cdcece" stroked="false">
                  <v:path arrowok="t"/>
                  <v:fill type="solid"/>
                </v:shape>
                <v:shape style="position:absolute;left:724;top:1989;width:1081;height:8" id="docshape55" coordorigin="724,1989" coordsize="1081,8" path="m1805,1989l724,1989,724,1993,724,1997,1805,1997,1805,1993,1805,1989xe" filled="true" fillcolor="#cccdcd" stroked="false">
                  <v:path arrowok="t"/>
                  <v:fill type="solid"/>
                </v:shape>
                <v:shape style="position:absolute;left:724;top:1996;width:1081;height:8" id="docshape56" coordorigin="724,1997" coordsize="1081,8" path="m1805,1997l724,1997,724,2000,724,2004,1805,2004,1805,2000,1805,1997xe" filled="true" fillcolor="#cbcdcd" stroked="false">
                  <v:path arrowok="t"/>
                  <v:fill type="solid"/>
                </v:shape>
                <v:shape style="position:absolute;left:724;top:2004;width:1081;height:19" id="docshape57" coordorigin="724,2004" coordsize="1081,19" path="m1805,2004l724,2004,724,2008,724,2012,724,2015,724,2019,724,2023,1805,2023,1805,2019,1805,2015,1805,2012,1805,2008,1805,2004xe" filled="true" fillcolor="#cacccc" stroked="false">
                  <v:path arrowok="t"/>
                  <v:fill type="solid"/>
                </v:shape>
                <v:shape style="position:absolute;left:724;top:2022;width:1081;height:15" id="docshape58" coordorigin="724,2023" coordsize="1081,15" path="m1805,2023l724,2023,724,2027,724,2030,724,2034,724,2038,1805,2038,1805,2034,1805,2030,1805,2027,1805,2023xe" filled="true" fillcolor="#c9cbcb" stroked="false">
                  <v:path arrowok="t"/>
                  <v:fill type="solid"/>
                </v:shape>
                <v:shape style="position:absolute;left:724;top:2037;width:1081;height:15" id="docshape59" coordorigin="724,2038" coordsize="1081,15" path="m1805,2038l724,2038,724,2041,724,2045,724,2049,724,2053,1805,2053,1805,2049,1805,2045,1805,2041,1805,2038xe" filled="true" fillcolor="#c7c9c8" stroked="false">
                  <v:path arrowok="t"/>
                  <v:fill type="solid"/>
                </v:shape>
                <v:shape style="position:absolute;left:724;top:2052;width:1081;height:15" id="docshape60" coordorigin="724,2053" coordsize="1081,15" path="m1805,2053l724,2053,724,2056,724,2060,724,2064,724,2068,1805,2068,1805,2064,1805,2060,1805,2056,1805,2053xe" filled="true" fillcolor="#c6c8c8" stroked="false">
                  <v:path arrowok="t"/>
                  <v:fill type="solid"/>
                </v:shape>
                <v:shape style="position:absolute;left:724;top:2067;width:1081;height:15" id="docshape61" coordorigin="724,2068" coordsize="1081,15" path="m1805,2068l724,2068,724,2071,724,2075,724,2079,724,2082,1805,2082,1805,2079,1805,2075,1805,2071,1805,2068xe" filled="true" fillcolor="#c5c7c7" stroked="false">
                  <v:path arrowok="t"/>
                  <v:fill type="solid"/>
                </v:shape>
                <v:shape style="position:absolute;left:724;top:2082;width:1081;height:15" id="docshape62" href="http://crossmark.crossref.org/dialog/?doi=10.1371/journal.pone.0193972&amp;domain=pdf&amp;date_stamp=2018-03-13" coordorigin="724,2082" coordsize="1081,15" path="m1805,2082l724,2082,724,2086,724,2090,724,2094,724,2097,1805,2097,1805,2094,1805,2090,1805,2086,1805,2082xe" filled="true" fillcolor="#c4c6c6" stroked="false">
                  <v:path arrowok="t"/>
                  <v:fill type="solid"/>
                </v:shape>
                <v:shape style="position:absolute;left:724;top:2097;width:1081;height:15" id="docshape63" coordorigin="724,2097" coordsize="1081,15" path="m1805,2097l724,2097,724,2101,724,2105,724,2109,724,2112,1805,2112,1805,2109,1805,2105,1805,2101,1805,2097xe" filled="true" fillcolor="#c4c5c5" stroked="false">
                  <v:path arrowok="t"/>
                  <v:fill type="solid"/>
                </v:shape>
                <v:shape style="position:absolute;left:724;top:2112;width:1081;height:15" id="docshape64" coordorigin="724,2112" coordsize="1081,15" path="m1805,2112l724,2112,724,2116,724,2120,724,2124,724,2127,1805,2127,1805,2124,1805,2120,1805,2116,1805,2112xe" filled="true" fillcolor="#c3c4c5" stroked="false">
                  <v:path arrowok="t"/>
                  <v:fill type="solid"/>
                </v:shape>
                <v:shape style="position:absolute;left:724;top:2127;width:1081;height:15" id="docshape65" coordorigin="724,2127" coordsize="1081,15" path="m1805,2127l724,2127,724,2131,724,2135,724,2138,724,2142,1805,2142,1805,2138,1805,2135,1805,2131,1805,2127xe" filled="true" fillcolor="#c2c3c3" stroked="false">
                  <v:path arrowok="t"/>
                  <v:fill type="solid"/>
                </v:shape>
                <v:shape style="position:absolute;left:724;top:2142;width:1081;height:15" id="docshape66" coordorigin="724,2142" coordsize="1081,15" path="m1805,2142l724,2142,724,2146,724,2150,724,2153,724,2157,1805,2157,1805,2153,1805,2150,1805,2146,1805,2142xe" filled="true" fillcolor="#c1c2c2" stroked="false">
                  <v:path arrowok="t"/>
                  <v:fill type="solid"/>
                </v:shape>
                <v:shape style="position:absolute;left:724;top:2157;width:1081;height:15" id="docshape67" coordorigin="724,2157" coordsize="1081,15" path="m1805,2157l724,2157,724,2161,724,2165,724,2168,724,2172,1805,2172,1805,2168,1805,2165,1805,2161,1805,2157xe" filled="true" fillcolor="#c0c2c2" stroked="false">
                  <v:path arrowok="t"/>
                  <v:fill type="solid"/>
                </v:shape>
                <v:shape style="position:absolute;left:724;top:2171;width:1081;height:15" id="docshape68" coordorigin="724,2172" coordsize="1081,15" path="m1805,2172l724,2172,724,2176,724,2179,724,2183,724,2187,1805,2187,1805,2183,1805,2179,1805,2176,1805,2172xe" filled="true" fillcolor="#bec0c0" stroked="false">
                  <v:path arrowok="t"/>
                  <v:fill type="solid"/>
                </v:shape>
                <v:shape style="position:absolute;left:724;top:2186;width:1081;height:15" id="docshape69" coordorigin="724,2187" coordsize="1081,15" path="m1805,2187l724,2187,724,2191,724,2194,724,2198,724,2202,1805,2202,1805,2198,1805,2194,1805,2191,1805,2187xe" filled="true" fillcolor="#bdbfbf" stroked="false">
                  <v:path arrowok="t"/>
                  <v:fill type="solid"/>
                </v:shape>
                <v:shape style="position:absolute;left:724;top:2201;width:1081;height:15" id="docshape70" coordorigin="724,2202" coordsize="1081,15" path="m1805,2202l724,2202,724,2206,724,2209,724,2213,724,2217,1805,2217,1805,2213,1805,2209,1805,2206,1805,2202xe" filled="true" fillcolor="#bcbebe" stroked="false">
                  <v:path arrowok="t"/>
                  <v:fill type="solid"/>
                </v:shape>
                <v:shape style="position:absolute;left:724;top:2216;width:1081;height:15" id="docshape71" coordorigin="724,2217" coordsize="1081,15" path="m1805,2224l724,2224,724,2226,725,2226,725,2228,725,2228,726,2232,1803,2232,1804,2228,1804,2228,1804,2226,1805,2226,1805,2224xm1805,2217l724,2217,724,2220,724,2224,1805,2224,1805,2220,1805,2217xe" filled="true" fillcolor="#babdbd" stroked="false">
                  <v:path arrowok="t"/>
                  <v:fill type="solid"/>
                </v:shape>
                <v:shape style="position:absolute;left:725;top:2231;width:1078;height:19" id="docshape72" coordorigin="726,2232" coordsize="1078,19" path="m1803,2232l726,2232,726,2235,729,2239,732,2243,737,2247,738,2247,738,2248,746,2248,746,2250,1783,2250,1783,2248,1791,2248,1791,2247,1792,2247,1797,2243,1800,2239,1803,2235,1803,2232xe" filled="true" fillcolor="#babcbc" stroked="false">
                  <v:path arrowok="t"/>
                  <v:fill type="solid"/>
                </v:shape>
                <v:shape style="position:absolute;left:724;top:1169;width:1080;height:1080" id="docshape73" coordorigin="725,1170" coordsize="1080,1080" path="m749,1170l1781,1170,1794,1170,1805,1181,1805,1194,1805,2226,1805,2239,1794,2250,1781,2250,749,2250,735,2250,725,2239,725,2226,725,1194,725,1181,735,1170,749,1170xe" filled="false" stroked="true" strokeweight=".45pt" strokecolor="#888788">
                  <v:path arrowok="t"/>
                  <v:stroke dashstyle="solid"/>
                </v:shape>
                <v:shape style="position:absolute;left:890;top:1855;width:489;height:126" type="#_x0000_t75" id="docshape74" href="http://crossmark.crossref.org/dialog/?doi=10.1371/journal.pone.0193972&amp;domain=pdf&amp;date_stamp=2018-03-13" stroked="false">
                  <v:imagedata r:id="rId8" o:title=""/>
                </v:shape>
                <v:shape style="position:absolute;left:1426;top:1857;width:213;height:123" type="#_x0000_t75" id="docshape75" href="http://crossmark.crossref.org/dialog/?doi=10.1371/journal.pone.0193972&amp;domain=pdf&amp;date_stamp=2018-03-13" stroked="false">
                  <v:imagedata r:id="rId9" o:title=""/>
                </v:shape>
                <v:shape style="position:absolute;left:954;top:2013;width:617;height:153" type="#_x0000_t75" id="docshape76" stroked="false">
                  <v:imagedata r:id="rId10" o:title=""/>
                </v:shape>
                <v:shape style="position:absolute;left:1136;top:1268;width:256;height:375" type="#_x0000_t75" id="docshape77" stroked="false">
                  <v:imagedata r:id="rId11" o:title=""/>
                </v:shape>
                <v:shape style="position:absolute;left:982;top:1223;width:564;height:564" id="docshape78" coordorigin="983,1224" coordsize="564,564" path="m1265,1224l1190,1234,1122,1262,1065,1306,1021,1364,993,1431,983,1506,993,1581,1021,1648,1065,1705,1122,1749,1190,1778,1265,1788,1339,1778,1407,1749,1446,1719,1265,1719,1197,1708,1139,1678,1093,1632,1062,1573,1052,1506,1062,1439,1093,1380,1139,1334,1197,1304,1265,1293,1446,1293,1407,1262,1339,1234,1265,1224xm1446,1293l1265,1293,1332,1304,1390,1334,1436,1380,1467,1439,1478,1506,1467,1573,1436,1632,1390,1678,1332,1708,1265,1719,1446,1719,1464,1705,1508,1648,1536,1581,1547,1506,1536,1431,1508,1364,1464,1306,1446,1293xe" filled="true" fillcolor="#38b3c7" stroked="false">
                  <v:path arrowok="t"/>
                  <v:fill type="solid"/>
                </v:shape>
                <v:shape style="position:absolute;left:983;top:1389;width:498;height:399" id="docshape79" coordorigin="983,1389" coordsize="498,399" path="m1008,1389l986,1462,983,1535,999,1605,1032,1669,1082,1723,1145,1763,1217,1786,1290,1788,1361,1772,1425,1738,1481,1688,1421,1650,1367,1692,1305,1714,1240,1716,1176,1698,1120,1660,1080,1610,1057,1552,1053,1489,1067,1427,1008,1389xe" filled="true" fillcolor="#ffc43d" stroked="false">
                  <v:path arrowok="t"/>
                  <v:fill type="solid"/>
                </v:shape>
                <w10:wrap type="none"/>
              </v:group>
            </w:pict>
          </mc:Fallback>
        </mc:AlternateContent>
      </w:r>
      <w:r>
        <w:rPr>
          <w:rFonts w:ascii="Arial" w:hAnsi="Arial"/>
          <w:b/>
          <w:sz w:val="16"/>
        </w:rPr>
        <w:t>1</w:t>
      </w:r>
      <w:r>
        <w:rPr>
          <w:rFonts w:ascii="Arial" w:hAnsi="Arial"/>
          <w:b/>
          <w:spacing w:val="32"/>
          <w:sz w:val="16"/>
        </w:rPr>
        <w:t> </w:t>
      </w:r>
      <w:r>
        <w:rPr>
          <w:rFonts w:ascii="Arial MT" w:hAnsi="Arial MT"/>
          <w:sz w:val="16"/>
        </w:rPr>
        <w:t>Center</w:t>
      </w:r>
      <w:r>
        <w:rPr>
          <w:rFonts w:ascii="Arial MT" w:hAnsi="Arial MT"/>
          <w:spacing w:val="-9"/>
          <w:sz w:val="16"/>
        </w:rPr>
        <w:t> </w:t>
      </w:r>
      <w:r>
        <w:rPr>
          <w:rFonts w:ascii="Arial MT" w:hAnsi="Arial MT"/>
          <w:sz w:val="16"/>
        </w:rPr>
        <w:t>for</w:t>
      </w:r>
      <w:r>
        <w:rPr>
          <w:rFonts w:ascii="Arial MT" w:hAnsi="Arial MT"/>
          <w:spacing w:val="-8"/>
          <w:sz w:val="16"/>
        </w:rPr>
        <w:t> </w:t>
      </w:r>
      <w:r>
        <w:rPr>
          <w:rFonts w:ascii="Arial MT" w:hAnsi="Arial MT"/>
          <w:sz w:val="16"/>
        </w:rPr>
        <w:t>Unknown</w:t>
      </w:r>
      <w:r>
        <w:rPr>
          <w:rFonts w:ascii="Arial MT" w:hAnsi="Arial MT"/>
          <w:spacing w:val="-10"/>
          <w:sz w:val="16"/>
        </w:rPr>
        <w:t> </w:t>
      </w:r>
      <w:r>
        <w:rPr>
          <w:rFonts w:ascii="Arial MT" w:hAnsi="Arial MT"/>
          <w:sz w:val="16"/>
        </w:rPr>
        <w:t>and</w:t>
      </w:r>
      <w:r>
        <w:rPr>
          <w:rFonts w:ascii="Arial MT" w:hAnsi="Arial MT"/>
          <w:spacing w:val="-8"/>
          <w:sz w:val="16"/>
        </w:rPr>
        <w:t> </w:t>
      </w:r>
      <w:r>
        <w:rPr>
          <w:rFonts w:ascii="Arial MT" w:hAnsi="Arial MT"/>
          <w:sz w:val="16"/>
        </w:rPr>
        <w:t>Rare</w:t>
      </w:r>
      <w:r>
        <w:rPr>
          <w:rFonts w:ascii="Arial MT" w:hAnsi="Arial MT"/>
          <w:spacing w:val="-8"/>
          <w:sz w:val="16"/>
        </w:rPr>
        <w:t> </w:t>
      </w:r>
      <w:r>
        <w:rPr>
          <w:rFonts w:ascii="Arial MT" w:hAnsi="Arial MT"/>
          <w:sz w:val="16"/>
        </w:rPr>
        <w:t>Diseases,</w:t>
      </w:r>
      <w:r>
        <w:rPr>
          <w:rFonts w:ascii="Arial MT" w:hAnsi="Arial MT"/>
          <w:spacing w:val="-8"/>
          <w:sz w:val="16"/>
        </w:rPr>
        <w:t> </w:t>
      </w:r>
      <w:r>
        <w:rPr>
          <w:rFonts w:ascii="Arial MT" w:hAnsi="Arial MT"/>
          <w:sz w:val="16"/>
        </w:rPr>
        <w:t>UKGM</w:t>
      </w:r>
      <w:r>
        <w:rPr>
          <w:rFonts w:ascii="Arial MT" w:hAnsi="Arial MT"/>
          <w:spacing w:val="-9"/>
          <w:sz w:val="16"/>
        </w:rPr>
        <w:t> </w:t>
      </w:r>
      <w:r>
        <w:rPr>
          <w:rFonts w:ascii="Arial MT" w:hAnsi="Arial MT"/>
          <w:sz w:val="16"/>
        </w:rPr>
        <w:t>GmbH,</w:t>
      </w:r>
      <w:r>
        <w:rPr>
          <w:rFonts w:ascii="Arial MT" w:hAnsi="Arial MT"/>
          <w:spacing w:val="-9"/>
          <w:sz w:val="16"/>
        </w:rPr>
        <w:t> </w:t>
      </w:r>
      <w:r>
        <w:rPr>
          <w:rFonts w:ascii="Arial MT" w:hAnsi="Arial MT"/>
          <w:sz w:val="16"/>
        </w:rPr>
        <w:t>University</w:t>
      </w:r>
      <w:r>
        <w:rPr>
          <w:rFonts w:ascii="Arial MT" w:hAnsi="Arial MT"/>
          <w:spacing w:val="-9"/>
          <w:sz w:val="16"/>
        </w:rPr>
        <w:t> </w:t>
      </w:r>
      <w:r>
        <w:rPr>
          <w:rFonts w:ascii="Arial MT" w:hAnsi="Arial MT"/>
          <w:sz w:val="16"/>
        </w:rPr>
        <w:t>Clinic</w:t>
      </w:r>
      <w:r>
        <w:rPr>
          <w:rFonts w:ascii="Arial MT" w:hAnsi="Arial MT"/>
          <w:spacing w:val="-9"/>
          <w:sz w:val="16"/>
        </w:rPr>
        <w:t> </w:t>
      </w:r>
      <w:r>
        <w:rPr>
          <w:rFonts w:ascii="Arial MT" w:hAnsi="Arial MT"/>
          <w:sz w:val="16"/>
        </w:rPr>
        <w:t>Marburg,</w:t>
      </w:r>
      <w:r>
        <w:rPr>
          <w:rFonts w:ascii="Arial MT" w:hAnsi="Arial MT"/>
          <w:spacing w:val="-10"/>
          <w:sz w:val="16"/>
        </w:rPr>
        <w:t> </w:t>
      </w:r>
      <w:r>
        <w:rPr>
          <w:rFonts w:ascii="Arial MT" w:hAnsi="Arial MT"/>
          <w:sz w:val="16"/>
        </w:rPr>
        <w:t>Philipps-University, Marburg,</w:t>
      </w:r>
      <w:r>
        <w:rPr>
          <w:rFonts w:ascii="Arial MT" w:hAnsi="Arial MT"/>
          <w:spacing w:val="-7"/>
          <w:sz w:val="16"/>
        </w:rPr>
        <w:t> </w:t>
      </w:r>
      <w:r>
        <w:rPr>
          <w:rFonts w:ascii="Arial MT" w:hAnsi="Arial MT"/>
          <w:sz w:val="16"/>
        </w:rPr>
        <w:t>Germany,</w:t>
      </w:r>
      <w:r>
        <w:rPr>
          <w:rFonts w:ascii="Arial MT" w:hAnsi="Arial MT"/>
          <w:spacing w:val="-8"/>
          <w:sz w:val="16"/>
        </w:rPr>
        <w:t> </w:t>
      </w:r>
      <w:r>
        <w:rPr>
          <w:rFonts w:ascii="Arial" w:hAnsi="Arial"/>
          <w:b/>
          <w:sz w:val="16"/>
        </w:rPr>
        <w:t>2</w:t>
      </w:r>
      <w:r>
        <w:rPr>
          <w:rFonts w:ascii="Arial" w:hAnsi="Arial"/>
          <w:b/>
          <w:spacing w:val="32"/>
          <w:sz w:val="16"/>
        </w:rPr>
        <w:t> </w:t>
      </w:r>
      <w:r>
        <w:rPr>
          <w:rFonts w:ascii="Arial MT" w:hAnsi="Arial MT"/>
          <w:sz w:val="16"/>
        </w:rPr>
        <w:t>Instruction</w:t>
      </w:r>
      <w:r>
        <w:rPr>
          <w:rFonts w:ascii="Arial MT" w:hAnsi="Arial MT"/>
          <w:spacing w:val="-8"/>
          <w:sz w:val="16"/>
        </w:rPr>
        <w:t> </w:t>
      </w:r>
      <w:r>
        <w:rPr>
          <w:rFonts w:ascii="Arial MT" w:hAnsi="Arial MT"/>
          <w:sz w:val="16"/>
        </w:rPr>
        <w:t>and</w:t>
      </w:r>
      <w:r>
        <w:rPr>
          <w:rFonts w:ascii="Arial MT" w:hAnsi="Arial MT"/>
          <w:spacing w:val="-7"/>
          <w:sz w:val="16"/>
        </w:rPr>
        <w:t> </w:t>
      </w:r>
      <w:r>
        <w:rPr>
          <w:rFonts w:ascii="Arial MT" w:hAnsi="Arial MT"/>
          <w:sz w:val="16"/>
        </w:rPr>
        <w:t>Interactive</w:t>
      </w:r>
      <w:r>
        <w:rPr>
          <w:rFonts w:ascii="Arial MT" w:hAnsi="Arial MT"/>
          <w:spacing w:val="-7"/>
          <w:sz w:val="16"/>
        </w:rPr>
        <w:t> </w:t>
      </w:r>
      <w:r>
        <w:rPr>
          <w:rFonts w:ascii="Arial MT" w:hAnsi="Arial MT"/>
          <w:sz w:val="16"/>
        </w:rPr>
        <w:t>Media</w:t>
      </w:r>
      <w:r>
        <w:rPr>
          <w:rFonts w:ascii="Arial MT" w:hAnsi="Arial MT"/>
          <w:spacing w:val="-7"/>
          <w:sz w:val="16"/>
        </w:rPr>
        <w:t> </w:t>
      </w:r>
      <w:r>
        <w:rPr>
          <w:rFonts w:ascii="Arial MT" w:hAnsi="Arial MT"/>
          <w:sz w:val="16"/>
        </w:rPr>
        <w:t>Research</w:t>
      </w:r>
      <w:r>
        <w:rPr>
          <w:rFonts w:ascii="Arial MT" w:hAnsi="Arial MT"/>
          <w:spacing w:val="-8"/>
          <w:sz w:val="16"/>
        </w:rPr>
        <w:t> </w:t>
      </w:r>
      <w:r>
        <w:rPr>
          <w:rFonts w:ascii="Arial MT" w:hAnsi="Arial MT"/>
          <w:sz w:val="16"/>
        </w:rPr>
        <w:t>Group,</w:t>
      </w:r>
      <w:r>
        <w:rPr>
          <w:rFonts w:ascii="Arial MT" w:hAnsi="Arial MT"/>
          <w:spacing w:val="-8"/>
          <w:sz w:val="16"/>
        </w:rPr>
        <w:t> </w:t>
      </w:r>
      <w:r>
        <w:rPr>
          <w:rFonts w:ascii="Arial MT" w:hAnsi="Arial MT"/>
          <w:sz w:val="16"/>
        </w:rPr>
        <w:t>Department</w:t>
      </w:r>
      <w:r>
        <w:rPr>
          <w:rFonts w:ascii="Arial MT" w:hAnsi="Arial MT"/>
          <w:spacing w:val="-11"/>
          <w:sz w:val="16"/>
        </w:rPr>
        <w:t> </w:t>
      </w:r>
      <w:r>
        <w:rPr>
          <w:rFonts w:ascii="Arial MT" w:hAnsi="Arial MT"/>
          <w:sz w:val="16"/>
        </w:rPr>
        <w:t>of</w:t>
      </w:r>
      <w:r>
        <w:rPr>
          <w:rFonts w:ascii="Arial MT" w:hAnsi="Arial MT"/>
          <w:spacing w:val="-7"/>
          <w:sz w:val="16"/>
        </w:rPr>
        <w:t> </w:t>
      </w:r>
      <w:r>
        <w:rPr>
          <w:rFonts w:ascii="Arial MT" w:hAnsi="Arial MT"/>
          <w:sz w:val="16"/>
        </w:rPr>
        <w:t>Psychology</w:t>
      </w:r>
      <w:r>
        <w:rPr>
          <w:rFonts w:ascii="Arial MT" w:hAnsi="Arial MT"/>
          <w:spacing w:val="-8"/>
          <w:sz w:val="16"/>
        </w:rPr>
        <w:t> </w:t>
      </w:r>
      <w:r>
        <w:rPr>
          <w:rFonts w:ascii="Arial MT" w:hAnsi="Arial MT"/>
          <w:sz w:val="16"/>
        </w:rPr>
        <w:t>and Sport</w:t>
      </w:r>
      <w:r>
        <w:rPr>
          <w:rFonts w:ascii="Arial MT" w:hAnsi="Arial MT"/>
          <w:spacing w:val="-12"/>
          <w:sz w:val="16"/>
        </w:rPr>
        <w:t> </w:t>
      </w:r>
      <w:r>
        <w:rPr>
          <w:rFonts w:ascii="Arial MT" w:hAnsi="Arial MT"/>
          <w:sz w:val="16"/>
        </w:rPr>
        <w:t>Science,</w:t>
      </w:r>
      <w:r>
        <w:rPr>
          <w:rFonts w:ascii="Arial MT" w:hAnsi="Arial MT"/>
          <w:spacing w:val="-12"/>
          <w:sz w:val="16"/>
        </w:rPr>
        <w:t> </w:t>
      </w:r>
      <w:r>
        <w:rPr>
          <w:rFonts w:ascii="Arial MT" w:hAnsi="Arial MT"/>
          <w:sz w:val="16"/>
        </w:rPr>
        <w:t>Justus</w:t>
      </w:r>
      <w:r>
        <w:rPr>
          <w:rFonts w:ascii="Arial MT" w:hAnsi="Arial MT"/>
          <w:spacing w:val="-12"/>
          <w:sz w:val="16"/>
        </w:rPr>
        <w:t> </w:t>
      </w:r>
      <w:r>
        <w:rPr>
          <w:rFonts w:ascii="Arial MT" w:hAnsi="Arial MT"/>
          <w:sz w:val="16"/>
        </w:rPr>
        <w:t>Liebig</w:t>
      </w:r>
      <w:r>
        <w:rPr>
          <w:rFonts w:ascii="Arial MT" w:hAnsi="Arial MT"/>
          <w:spacing w:val="-12"/>
          <w:sz w:val="16"/>
        </w:rPr>
        <w:t> </w:t>
      </w:r>
      <w:r>
        <w:rPr>
          <w:rFonts w:ascii="Arial MT" w:hAnsi="Arial MT"/>
          <w:sz w:val="16"/>
        </w:rPr>
        <w:t>University,</w:t>
      </w:r>
      <w:r>
        <w:rPr>
          <w:rFonts w:ascii="Arial MT" w:hAnsi="Arial MT"/>
          <w:spacing w:val="-12"/>
          <w:sz w:val="16"/>
        </w:rPr>
        <w:t> </w:t>
      </w:r>
      <w:r>
        <w:rPr>
          <w:rFonts w:ascii="Arial MT" w:hAnsi="Arial MT"/>
          <w:sz w:val="16"/>
        </w:rPr>
        <w:t>Giessen,</w:t>
      </w:r>
      <w:r>
        <w:rPr>
          <w:rFonts w:ascii="Arial MT" w:hAnsi="Arial MT"/>
          <w:spacing w:val="-13"/>
          <w:sz w:val="16"/>
        </w:rPr>
        <w:t> </w:t>
      </w:r>
      <w:r>
        <w:rPr>
          <w:rFonts w:ascii="Arial MT" w:hAnsi="Arial MT"/>
          <w:sz w:val="16"/>
        </w:rPr>
        <w:t>Germany,</w:t>
      </w:r>
      <w:r>
        <w:rPr>
          <w:rFonts w:ascii="Arial MT" w:hAnsi="Arial MT"/>
          <w:spacing w:val="-13"/>
          <w:sz w:val="16"/>
        </w:rPr>
        <w:t> </w:t>
      </w:r>
      <w:r>
        <w:rPr>
          <w:rFonts w:ascii="Arial" w:hAnsi="Arial"/>
          <w:b/>
          <w:sz w:val="16"/>
        </w:rPr>
        <w:t>3</w:t>
      </w:r>
      <w:r>
        <w:rPr>
          <w:rFonts w:ascii="Arial" w:hAnsi="Arial"/>
          <w:b/>
          <w:spacing w:val="1"/>
          <w:sz w:val="16"/>
        </w:rPr>
        <w:t> </w:t>
      </w:r>
      <w:r>
        <w:rPr>
          <w:rFonts w:ascii="Arial MT" w:hAnsi="Arial MT"/>
          <w:sz w:val="16"/>
        </w:rPr>
        <w:t>Department</w:t>
      </w:r>
      <w:r>
        <w:rPr>
          <w:rFonts w:ascii="Arial MT" w:hAnsi="Arial MT"/>
          <w:spacing w:val="-11"/>
          <w:sz w:val="16"/>
        </w:rPr>
        <w:t> </w:t>
      </w:r>
      <w:r>
        <w:rPr>
          <w:rFonts w:ascii="Arial MT" w:hAnsi="Arial MT"/>
          <w:sz w:val="16"/>
        </w:rPr>
        <w:t>of</w:t>
      </w:r>
      <w:r>
        <w:rPr>
          <w:rFonts w:ascii="Arial MT" w:hAnsi="Arial MT"/>
          <w:spacing w:val="-11"/>
          <w:sz w:val="16"/>
        </w:rPr>
        <w:t> </w:t>
      </w:r>
      <w:r>
        <w:rPr>
          <w:rFonts w:ascii="Arial MT" w:hAnsi="Arial MT"/>
          <w:sz w:val="16"/>
        </w:rPr>
        <w:t>Psychosomatic</w:t>
      </w:r>
      <w:r>
        <w:rPr>
          <w:rFonts w:ascii="Arial MT" w:hAnsi="Arial MT"/>
          <w:spacing w:val="-11"/>
          <w:sz w:val="16"/>
        </w:rPr>
        <w:t> </w:t>
      </w:r>
      <w:r>
        <w:rPr>
          <w:rFonts w:ascii="Arial MT" w:hAnsi="Arial MT"/>
          <w:sz w:val="16"/>
        </w:rPr>
        <w:t>Medicine</w:t>
      </w:r>
      <w:r>
        <w:rPr>
          <w:rFonts w:ascii="Arial MT" w:hAnsi="Arial MT"/>
          <w:spacing w:val="-12"/>
          <w:sz w:val="16"/>
        </w:rPr>
        <w:t> </w:t>
      </w:r>
      <w:r>
        <w:rPr>
          <w:rFonts w:ascii="Arial MT" w:hAnsi="Arial MT"/>
          <w:sz w:val="16"/>
        </w:rPr>
        <w:t>and </w:t>
      </w:r>
      <w:r>
        <w:rPr>
          <w:rFonts w:ascii="Arial MT" w:hAnsi="Arial MT"/>
          <w:spacing w:val="-2"/>
          <w:sz w:val="16"/>
        </w:rPr>
        <w:t>Psychotherapy,</w:t>
      </w:r>
      <w:r>
        <w:rPr>
          <w:rFonts w:ascii="Arial MT" w:hAnsi="Arial MT"/>
          <w:spacing w:val="-8"/>
          <w:sz w:val="16"/>
        </w:rPr>
        <w:t> </w:t>
      </w:r>
      <w:r>
        <w:rPr>
          <w:rFonts w:ascii="Arial MT" w:hAnsi="Arial MT"/>
          <w:spacing w:val="-2"/>
          <w:sz w:val="16"/>
        </w:rPr>
        <w:t>Klinikum</w:t>
      </w:r>
      <w:r>
        <w:rPr>
          <w:rFonts w:ascii="Arial MT" w:hAnsi="Arial MT"/>
          <w:spacing w:val="-9"/>
          <w:sz w:val="16"/>
        </w:rPr>
        <w:t> </w:t>
      </w:r>
      <w:r>
        <w:rPr>
          <w:rFonts w:ascii="Arial MT" w:hAnsi="Arial MT"/>
          <w:spacing w:val="-2"/>
          <w:sz w:val="16"/>
        </w:rPr>
        <w:t>Leer</w:t>
      </w:r>
      <w:r>
        <w:rPr>
          <w:rFonts w:ascii="Arial MT" w:hAnsi="Arial MT"/>
          <w:spacing w:val="-9"/>
          <w:sz w:val="16"/>
        </w:rPr>
        <w:t> </w:t>
      </w:r>
      <w:r>
        <w:rPr>
          <w:rFonts w:ascii="Arial MT" w:hAnsi="Arial MT"/>
          <w:spacing w:val="-2"/>
          <w:sz w:val="16"/>
        </w:rPr>
        <w:t>gGmbH,</w:t>
      </w:r>
      <w:r>
        <w:rPr>
          <w:rFonts w:ascii="Arial MT" w:hAnsi="Arial MT"/>
          <w:spacing w:val="-9"/>
          <w:sz w:val="16"/>
        </w:rPr>
        <w:t> </w:t>
      </w:r>
      <w:r>
        <w:rPr>
          <w:rFonts w:ascii="Arial MT" w:hAnsi="Arial MT"/>
          <w:spacing w:val="-2"/>
          <w:sz w:val="16"/>
        </w:rPr>
        <w:t>Leer,</w:t>
      </w:r>
      <w:r>
        <w:rPr>
          <w:rFonts w:ascii="Arial MT" w:hAnsi="Arial MT"/>
          <w:spacing w:val="-9"/>
          <w:sz w:val="16"/>
        </w:rPr>
        <w:t> </w:t>
      </w:r>
      <w:r>
        <w:rPr>
          <w:rFonts w:ascii="Arial MT" w:hAnsi="Arial MT"/>
          <w:spacing w:val="-2"/>
          <w:sz w:val="16"/>
        </w:rPr>
        <w:t>Germany,</w:t>
      </w:r>
      <w:r>
        <w:rPr>
          <w:rFonts w:ascii="Arial MT" w:hAnsi="Arial MT"/>
          <w:spacing w:val="-9"/>
          <w:sz w:val="16"/>
        </w:rPr>
        <w:t> </w:t>
      </w:r>
      <w:r>
        <w:rPr>
          <w:rFonts w:ascii="Arial" w:hAnsi="Arial"/>
          <w:b/>
          <w:spacing w:val="-2"/>
          <w:sz w:val="16"/>
        </w:rPr>
        <w:t>4</w:t>
      </w:r>
      <w:r>
        <w:rPr>
          <w:rFonts w:ascii="Arial" w:hAnsi="Arial"/>
          <w:b/>
          <w:spacing w:val="31"/>
          <w:sz w:val="16"/>
        </w:rPr>
        <w:t> </w:t>
      </w:r>
      <w:r>
        <w:rPr>
          <w:rFonts w:ascii="Arial MT" w:hAnsi="Arial MT"/>
          <w:spacing w:val="-2"/>
          <w:sz w:val="16"/>
        </w:rPr>
        <w:t>Department</w:t>
      </w:r>
      <w:r>
        <w:rPr>
          <w:rFonts w:ascii="Arial MT" w:hAnsi="Arial MT"/>
          <w:spacing w:val="-8"/>
          <w:sz w:val="16"/>
        </w:rPr>
        <w:t> </w:t>
      </w:r>
      <w:r>
        <w:rPr>
          <w:rFonts w:ascii="Arial MT" w:hAnsi="Arial MT"/>
          <w:spacing w:val="-2"/>
          <w:sz w:val="16"/>
        </w:rPr>
        <w:t>of</w:t>
      </w:r>
      <w:r>
        <w:rPr>
          <w:rFonts w:ascii="Arial MT" w:hAnsi="Arial MT"/>
          <w:spacing w:val="-8"/>
          <w:sz w:val="16"/>
        </w:rPr>
        <w:t> </w:t>
      </w:r>
      <w:r>
        <w:rPr>
          <w:rFonts w:ascii="Arial MT" w:hAnsi="Arial MT"/>
          <w:spacing w:val="-2"/>
          <w:sz w:val="16"/>
        </w:rPr>
        <w:t>Therapeutic</w:t>
      </w:r>
      <w:r>
        <w:rPr>
          <w:rFonts w:ascii="Arial MT" w:hAnsi="Arial MT"/>
          <w:spacing w:val="-10"/>
          <w:sz w:val="16"/>
        </w:rPr>
        <w:t> </w:t>
      </w:r>
      <w:r>
        <w:rPr>
          <w:rFonts w:ascii="Arial MT" w:hAnsi="Arial MT"/>
          <w:spacing w:val="-2"/>
          <w:sz w:val="16"/>
        </w:rPr>
        <w:t>Pedagogy</w:t>
      </w:r>
      <w:r>
        <w:rPr>
          <w:rFonts w:ascii="Arial MT" w:hAnsi="Arial MT"/>
          <w:spacing w:val="-9"/>
          <w:sz w:val="16"/>
        </w:rPr>
        <w:t> </w:t>
      </w:r>
      <w:r>
        <w:rPr>
          <w:rFonts w:ascii="Arial MT" w:hAnsi="Arial MT"/>
          <w:spacing w:val="-2"/>
          <w:sz w:val="16"/>
        </w:rPr>
        <w:t>and</w:t>
      </w:r>
      <w:r>
        <w:rPr>
          <w:rFonts w:ascii="Arial MT" w:hAnsi="Arial MT"/>
          <w:spacing w:val="-8"/>
          <w:sz w:val="16"/>
        </w:rPr>
        <w:t> </w:t>
      </w:r>
      <w:r>
        <w:rPr>
          <w:rFonts w:ascii="Arial MT" w:hAnsi="Arial MT"/>
          <w:spacing w:val="-2"/>
          <w:sz w:val="16"/>
        </w:rPr>
        <w:t>Special </w:t>
      </w:r>
      <w:r>
        <w:rPr>
          <w:rFonts w:ascii="Arial MT" w:hAnsi="Arial MT"/>
          <w:sz w:val="16"/>
        </w:rPr>
        <w:t>Education,</w:t>
      </w:r>
      <w:r>
        <w:rPr>
          <w:rFonts w:ascii="Arial MT" w:hAnsi="Arial MT"/>
          <w:spacing w:val="-8"/>
          <w:sz w:val="16"/>
        </w:rPr>
        <w:t> </w:t>
      </w:r>
      <w:r>
        <w:rPr>
          <w:rFonts w:ascii="Arial MT" w:hAnsi="Arial MT"/>
          <w:sz w:val="16"/>
        </w:rPr>
        <w:t>Justus</w:t>
      </w:r>
      <w:r>
        <w:rPr>
          <w:rFonts w:ascii="Arial MT" w:hAnsi="Arial MT"/>
          <w:spacing w:val="-9"/>
          <w:sz w:val="16"/>
        </w:rPr>
        <w:t> </w:t>
      </w:r>
      <w:r>
        <w:rPr>
          <w:rFonts w:ascii="Arial MT" w:hAnsi="Arial MT"/>
          <w:sz w:val="16"/>
        </w:rPr>
        <w:t>Liebig</w:t>
      </w:r>
      <w:r>
        <w:rPr>
          <w:rFonts w:ascii="Arial MT" w:hAnsi="Arial MT"/>
          <w:spacing w:val="-9"/>
          <w:sz w:val="16"/>
        </w:rPr>
        <w:t> </w:t>
      </w:r>
      <w:r>
        <w:rPr>
          <w:rFonts w:ascii="Arial MT" w:hAnsi="Arial MT"/>
          <w:sz w:val="16"/>
        </w:rPr>
        <w:t>University,</w:t>
      </w:r>
      <w:r>
        <w:rPr>
          <w:rFonts w:ascii="Arial MT" w:hAnsi="Arial MT"/>
          <w:spacing w:val="-7"/>
          <w:sz w:val="16"/>
        </w:rPr>
        <w:t> </w:t>
      </w:r>
      <w:r>
        <w:rPr>
          <w:rFonts w:ascii="Arial MT" w:hAnsi="Arial MT"/>
          <w:sz w:val="16"/>
        </w:rPr>
        <w:t>Giessen,</w:t>
      </w:r>
      <w:r>
        <w:rPr>
          <w:rFonts w:ascii="Arial MT" w:hAnsi="Arial MT"/>
          <w:spacing w:val="-10"/>
          <w:sz w:val="16"/>
        </w:rPr>
        <w:t> </w:t>
      </w:r>
      <w:r>
        <w:rPr>
          <w:rFonts w:ascii="Arial MT" w:hAnsi="Arial MT"/>
          <w:sz w:val="16"/>
        </w:rPr>
        <w:t>Germany,</w:t>
      </w:r>
      <w:r>
        <w:rPr>
          <w:rFonts w:ascii="Arial MT" w:hAnsi="Arial MT"/>
          <w:spacing w:val="-9"/>
          <w:sz w:val="16"/>
        </w:rPr>
        <w:t> </w:t>
      </w:r>
      <w:r>
        <w:rPr>
          <w:rFonts w:ascii="Arial" w:hAnsi="Arial"/>
          <w:b/>
          <w:sz w:val="16"/>
        </w:rPr>
        <w:t>5</w:t>
      </w:r>
      <w:r>
        <w:rPr>
          <w:rFonts w:ascii="Arial" w:hAnsi="Arial"/>
          <w:b/>
          <w:spacing w:val="31"/>
          <w:sz w:val="16"/>
        </w:rPr>
        <w:t> </w:t>
      </w:r>
      <w:r>
        <w:rPr>
          <w:rFonts w:ascii="Arial MT" w:hAnsi="Arial MT"/>
          <w:sz w:val="16"/>
        </w:rPr>
        <w:t>Internal</w:t>
      </w:r>
      <w:r>
        <w:rPr>
          <w:rFonts w:ascii="Arial MT" w:hAnsi="Arial MT"/>
          <w:spacing w:val="-8"/>
          <w:sz w:val="16"/>
        </w:rPr>
        <w:t> </w:t>
      </w:r>
      <w:r>
        <w:rPr>
          <w:rFonts w:ascii="Arial MT" w:hAnsi="Arial MT"/>
          <w:sz w:val="16"/>
        </w:rPr>
        <w:t>Medicine–Hematology,</w:t>
      </w:r>
      <w:r>
        <w:rPr>
          <w:rFonts w:ascii="Arial MT" w:hAnsi="Arial MT"/>
          <w:spacing w:val="-9"/>
          <w:sz w:val="16"/>
        </w:rPr>
        <w:t> </w:t>
      </w:r>
      <w:r>
        <w:rPr>
          <w:rFonts w:ascii="Arial MT" w:hAnsi="Arial MT"/>
          <w:sz w:val="16"/>
        </w:rPr>
        <w:t>Oncology</w:t>
      </w:r>
      <w:r>
        <w:rPr>
          <w:rFonts w:ascii="Arial MT" w:hAnsi="Arial MT"/>
          <w:spacing w:val="-8"/>
          <w:sz w:val="16"/>
        </w:rPr>
        <w:t> </w:t>
      </w:r>
      <w:r>
        <w:rPr>
          <w:rFonts w:ascii="Arial MT" w:hAnsi="Arial MT"/>
          <w:sz w:val="16"/>
        </w:rPr>
        <w:t>and Immunology,</w:t>
      </w:r>
      <w:r>
        <w:rPr>
          <w:rFonts w:ascii="Arial MT" w:hAnsi="Arial MT"/>
          <w:spacing w:val="-4"/>
          <w:sz w:val="16"/>
        </w:rPr>
        <w:t> </w:t>
      </w:r>
      <w:r>
        <w:rPr>
          <w:rFonts w:ascii="Arial MT" w:hAnsi="Arial MT"/>
          <w:sz w:val="16"/>
        </w:rPr>
        <w:t>UKGM</w:t>
      </w:r>
      <w:r>
        <w:rPr>
          <w:rFonts w:ascii="Arial MT" w:hAnsi="Arial MT"/>
          <w:spacing w:val="-5"/>
          <w:sz w:val="16"/>
        </w:rPr>
        <w:t> </w:t>
      </w:r>
      <w:r>
        <w:rPr>
          <w:rFonts w:ascii="Arial MT" w:hAnsi="Arial MT"/>
          <w:sz w:val="16"/>
        </w:rPr>
        <w:t>GmbH,</w:t>
      </w:r>
      <w:r>
        <w:rPr>
          <w:rFonts w:ascii="Arial MT" w:hAnsi="Arial MT"/>
          <w:spacing w:val="-5"/>
          <w:sz w:val="16"/>
        </w:rPr>
        <w:t> </w:t>
      </w:r>
      <w:r>
        <w:rPr>
          <w:rFonts w:ascii="Arial MT" w:hAnsi="Arial MT"/>
          <w:sz w:val="16"/>
        </w:rPr>
        <w:t>University</w:t>
      </w:r>
      <w:r>
        <w:rPr>
          <w:rFonts w:ascii="Arial MT" w:hAnsi="Arial MT"/>
          <w:spacing w:val="-5"/>
          <w:sz w:val="16"/>
        </w:rPr>
        <w:t> </w:t>
      </w:r>
      <w:r>
        <w:rPr>
          <w:rFonts w:ascii="Arial MT" w:hAnsi="Arial MT"/>
          <w:sz w:val="16"/>
        </w:rPr>
        <w:t>Clinic</w:t>
      </w:r>
      <w:r>
        <w:rPr>
          <w:rFonts w:ascii="Arial MT" w:hAnsi="Arial MT"/>
          <w:spacing w:val="-5"/>
          <w:sz w:val="16"/>
        </w:rPr>
        <w:t> </w:t>
      </w:r>
      <w:r>
        <w:rPr>
          <w:rFonts w:ascii="Arial MT" w:hAnsi="Arial MT"/>
          <w:sz w:val="16"/>
        </w:rPr>
        <w:t>Marburg,</w:t>
      </w:r>
      <w:r>
        <w:rPr>
          <w:rFonts w:ascii="Arial MT" w:hAnsi="Arial MT"/>
          <w:spacing w:val="-7"/>
          <w:sz w:val="16"/>
        </w:rPr>
        <w:t> </w:t>
      </w:r>
      <w:r>
        <w:rPr>
          <w:rFonts w:ascii="Arial MT" w:hAnsi="Arial MT"/>
          <w:sz w:val="16"/>
        </w:rPr>
        <w:t>Philipps-University,</w:t>
      </w:r>
      <w:r>
        <w:rPr>
          <w:rFonts w:ascii="Arial MT" w:hAnsi="Arial MT"/>
          <w:spacing w:val="-4"/>
          <w:sz w:val="16"/>
        </w:rPr>
        <w:t> </w:t>
      </w:r>
      <w:r>
        <w:rPr>
          <w:rFonts w:ascii="Arial MT" w:hAnsi="Arial MT"/>
          <w:sz w:val="16"/>
        </w:rPr>
        <w:t>Marburg,</w:t>
      </w:r>
      <w:r>
        <w:rPr>
          <w:rFonts w:ascii="Arial MT" w:hAnsi="Arial MT"/>
          <w:spacing w:val="-4"/>
          <w:sz w:val="16"/>
        </w:rPr>
        <w:t> </w:t>
      </w:r>
      <w:r>
        <w:rPr>
          <w:rFonts w:ascii="Arial MT" w:hAnsi="Arial MT"/>
          <w:sz w:val="16"/>
        </w:rPr>
        <w:t>Germany</w:t>
      </w:r>
    </w:p>
    <w:p>
      <w:pPr>
        <w:spacing w:before="174"/>
        <w:ind w:left="3640" w:right="0" w:firstLine="0"/>
        <w:jc w:val="left"/>
        <w:rPr>
          <w:rFonts w:ascii="Arial MT" w:hAnsi="Arial MT"/>
          <w:sz w:val="16"/>
        </w:rPr>
      </w:pPr>
      <w:r>
        <w:rPr>
          <w:rFonts w:ascii="Segoe UI Symbol" w:hAnsi="Segoe UI Symbol"/>
          <w:spacing w:val="-4"/>
          <w:sz w:val="16"/>
        </w:rPr>
        <w:t>☯</w:t>
      </w:r>
      <w:r>
        <w:rPr>
          <w:rFonts w:ascii="Segoe UI Symbol" w:hAnsi="Segoe UI Symbol"/>
          <w:sz w:val="16"/>
        </w:rPr>
        <w:t> </w:t>
      </w:r>
      <w:r>
        <w:rPr>
          <w:rFonts w:ascii="Arial MT" w:hAnsi="Arial MT"/>
          <w:spacing w:val="-4"/>
          <w:sz w:val="16"/>
        </w:rPr>
        <w:t>These</w:t>
      </w:r>
      <w:r>
        <w:rPr>
          <w:rFonts w:ascii="Arial MT" w:hAnsi="Arial MT"/>
          <w:spacing w:val="-1"/>
          <w:sz w:val="16"/>
        </w:rPr>
        <w:t> </w:t>
      </w:r>
      <w:r>
        <w:rPr>
          <w:rFonts w:ascii="Arial MT" w:hAnsi="Arial MT"/>
          <w:spacing w:val="-4"/>
          <w:sz w:val="16"/>
        </w:rPr>
        <w:t>authors</w:t>
      </w:r>
      <w:r>
        <w:rPr>
          <w:rFonts w:ascii="Arial MT" w:hAnsi="Arial MT"/>
          <w:spacing w:val="-3"/>
          <w:sz w:val="16"/>
        </w:rPr>
        <w:t> </w:t>
      </w:r>
      <w:r>
        <w:rPr>
          <w:rFonts w:ascii="Arial MT" w:hAnsi="Arial MT"/>
          <w:spacing w:val="-4"/>
          <w:sz w:val="16"/>
        </w:rPr>
        <w:t>contributed</w:t>
      </w:r>
      <w:r>
        <w:rPr>
          <w:rFonts w:ascii="Arial MT" w:hAnsi="Arial MT"/>
          <w:spacing w:val="-2"/>
          <w:sz w:val="16"/>
        </w:rPr>
        <w:t> </w:t>
      </w:r>
      <w:r>
        <w:rPr>
          <w:rFonts w:ascii="Arial MT" w:hAnsi="Arial MT"/>
          <w:spacing w:val="-4"/>
          <w:sz w:val="16"/>
        </w:rPr>
        <w:t>equally</w:t>
      </w:r>
      <w:r>
        <w:rPr>
          <w:rFonts w:ascii="Arial MT" w:hAnsi="Arial MT"/>
          <w:spacing w:val="-3"/>
          <w:sz w:val="16"/>
        </w:rPr>
        <w:t> </w:t>
      </w:r>
      <w:r>
        <w:rPr>
          <w:rFonts w:ascii="Arial MT" w:hAnsi="Arial MT"/>
          <w:spacing w:val="-4"/>
          <w:sz w:val="16"/>
        </w:rPr>
        <w:t>to</w:t>
      </w:r>
      <w:r>
        <w:rPr>
          <w:rFonts w:ascii="Arial MT" w:hAnsi="Arial MT"/>
          <w:sz w:val="16"/>
        </w:rPr>
        <w:t> </w:t>
      </w:r>
      <w:r>
        <w:rPr>
          <w:rFonts w:ascii="Arial MT" w:hAnsi="Arial MT"/>
          <w:spacing w:val="-4"/>
          <w:sz w:val="16"/>
        </w:rPr>
        <w:t>this</w:t>
      </w:r>
      <w:r>
        <w:rPr>
          <w:rFonts w:ascii="Arial MT" w:hAnsi="Arial MT"/>
          <w:sz w:val="16"/>
        </w:rPr>
        <w:t> </w:t>
      </w:r>
      <w:r>
        <w:rPr>
          <w:rFonts w:ascii="Arial MT" w:hAnsi="Arial MT"/>
          <w:spacing w:val="-4"/>
          <w:sz w:val="16"/>
        </w:rPr>
        <w:t>work.</w:t>
      </w:r>
    </w:p>
    <w:p>
      <w:pPr>
        <w:spacing w:before="10"/>
        <w:ind w:left="3640" w:right="0" w:firstLine="0"/>
        <w:jc w:val="left"/>
        <w:rPr>
          <w:rFonts w:ascii="Arial MT"/>
          <w:sz w:val="16"/>
        </w:rPr>
      </w:pPr>
      <w:r>
        <w:rPr>
          <w:rFonts w:ascii="Consolas"/>
          <w:spacing w:val="-2"/>
          <w:sz w:val="16"/>
        </w:rPr>
        <w:t>*</w:t>
      </w:r>
      <w:r>
        <w:rPr>
          <w:rFonts w:ascii="Consolas"/>
          <w:spacing w:val="-53"/>
          <w:sz w:val="16"/>
        </w:rPr>
        <w:t> </w:t>
      </w:r>
      <w:hyperlink r:id="rId12">
        <w:r>
          <w:rPr>
            <w:rFonts w:ascii="Arial MT"/>
            <w:color w:val="3E65AC"/>
            <w:spacing w:val="-2"/>
            <w:sz w:val="16"/>
          </w:rPr>
          <w:t>juergen.schaefer@uni-marburg.de</w:t>
        </w:r>
      </w:hyperlink>
    </w:p>
    <w:p>
      <w:pPr>
        <w:spacing w:line="20" w:lineRule="exact"/>
        <w:ind w:left="3762" w:right="0" w:firstLine="0"/>
        <w:rPr>
          <w:rFonts w:ascii="Arial MT"/>
          <w:sz w:val="2"/>
        </w:rPr>
      </w:pPr>
      <w:r>
        <w:rPr>
          <w:rFonts w:ascii="Arial MT"/>
          <w:sz w:val="2"/>
        </w:rPr>
        <mc:AlternateContent>
          <mc:Choice Requires="wps">
            <w:drawing>
              <wp:inline distT="0" distB="0" distL="0" distR="0">
                <wp:extent cx="1522095" cy="1270"/>
                <wp:effectExtent l="0" t="0" r="0" b="0"/>
                <wp:docPr id="81" name="Group 81"/>
                <wp:cNvGraphicFramePr>
                  <a:graphicFrameLocks/>
                </wp:cNvGraphicFramePr>
                <a:graphic>
                  <a:graphicData uri="http://schemas.microsoft.com/office/word/2010/wordprocessingGroup">
                    <wpg:wgp>
                      <wpg:cNvPr id="81" name="Group 81"/>
                      <wpg:cNvGrpSpPr/>
                      <wpg:grpSpPr>
                        <a:xfrm>
                          <a:off x="0" y="0"/>
                          <a:ext cx="1522095" cy="1270"/>
                          <a:chExt cx="1522095" cy="1270"/>
                        </a:xfrm>
                      </wpg:grpSpPr>
                      <wps:wsp>
                        <wps:cNvPr id="82" name="Graphic 82"/>
                        <wps:cNvSpPr/>
                        <wps:spPr>
                          <a:xfrm>
                            <a:off x="0" y="0"/>
                            <a:ext cx="1522095" cy="1270"/>
                          </a:xfrm>
                          <a:custGeom>
                            <a:avLst/>
                            <a:gdLst/>
                            <a:ahLst/>
                            <a:cxnLst/>
                            <a:rect l="l" t="t" r="r" b="b"/>
                            <a:pathLst>
                              <a:path w="1522095" h="0">
                                <a:moveTo>
                                  <a:pt x="1522081"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19.85pt;height:.1pt;mso-position-horizontal-relative:char;mso-position-vertical-relative:line" id="docshapegroup80" coordorigin="0,0" coordsize="2397,2">
                <v:shape style="position:absolute;left:0;top:0;width:2397;height:2" id="docshape81" coordorigin="0,0" coordsize="2397,0" path="m2397,0l0,0e" filled="true" fillcolor="#3e65ac" stroked="false">
                  <v:path arrowok="t"/>
                  <v:fill type="solid"/>
                </v:shape>
              </v:group>
            </w:pict>
          </mc:Fallback>
        </mc:AlternateContent>
      </w:r>
      <w:r>
        <w:rPr>
          <w:rFonts w:ascii="Arial MT"/>
          <w:sz w:val="2"/>
        </w:rPr>
      </w:r>
    </w:p>
    <w:p>
      <w:pPr>
        <w:pStyle w:val="BodyText"/>
        <w:rPr>
          <w:rFonts w:ascii="Arial MT"/>
          <w:sz w:val="16"/>
        </w:rPr>
      </w:pPr>
    </w:p>
    <w:p>
      <w:pPr>
        <w:pStyle w:val="BodyText"/>
        <w:spacing w:before="103"/>
        <w:rPr>
          <w:rFonts w:ascii="Arial MT"/>
          <w:sz w:val="16"/>
        </w:rPr>
      </w:pPr>
    </w:p>
    <w:p>
      <w:pPr>
        <w:spacing w:before="0"/>
        <w:ind w:left="3640" w:right="0" w:firstLine="0"/>
        <w:jc w:val="left"/>
        <w:rPr>
          <w:rFonts w:ascii="Arial MT"/>
          <w:sz w:val="29"/>
        </w:rPr>
      </w:pPr>
      <w:r>
        <w:rPr>
          <w:rFonts w:ascii="Arial MT"/>
          <w:sz w:val="29"/>
        </w:rPr>
        <mc:AlternateContent>
          <mc:Choice Requires="wps">
            <w:drawing>
              <wp:anchor distT="0" distB="0" distL="0" distR="0" allowOverlap="1" layoutInCell="1" locked="0" behindDoc="1" simplePos="0" relativeHeight="487588864">
                <wp:simplePos x="0" y="0"/>
                <wp:positionH relativeFrom="page">
                  <wp:posOffset>457200</wp:posOffset>
                </wp:positionH>
                <wp:positionV relativeFrom="paragraph">
                  <wp:posOffset>248752</wp:posOffset>
                </wp:positionV>
                <wp:extent cx="1930400" cy="635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930400" cy="6350"/>
                        </a:xfrm>
                        <a:custGeom>
                          <a:avLst/>
                          <a:gdLst/>
                          <a:ahLst/>
                          <a:cxnLst/>
                          <a:rect l="l" t="t" r="r" b="b"/>
                          <a:pathLst>
                            <a:path w="1930400" h="6350">
                              <a:moveTo>
                                <a:pt x="1930398" y="0"/>
                              </a:moveTo>
                              <a:lnTo>
                                <a:pt x="0" y="0"/>
                              </a:lnTo>
                              <a:lnTo>
                                <a:pt x="0" y="6350"/>
                              </a:lnTo>
                              <a:lnTo>
                                <a:pt x="1930398" y="6350"/>
                              </a:lnTo>
                              <a:lnTo>
                                <a:pt x="1930398" y="0"/>
                              </a:lnTo>
                              <a:close/>
                            </a:path>
                          </a:pathLst>
                        </a:custGeom>
                        <a:solidFill>
                          <a:srgbClr val="949598"/>
                        </a:solidFill>
                      </wps:spPr>
                      <wps:bodyPr wrap="square" lIns="0" tIns="0" rIns="0" bIns="0" rtlCol="0">
                        <a:prstTxWarp prst="textNoShape">
                          <a:avLst/>
                        </a:prstTxWarp>
                        <a:noAutofit/>
                      </wps:bodyPr>
                    </wps:wsp>
                  </a:graphicData>
                </a:graphic>
              </wp:anchor>
            </w:drawing>
          </mc:Choice>
          <mc:Fallback>
            <w:pict>
              <v:rect style="position:absolute;margin-left:36pt;margin-top:19.586840pt;width:151.9999pt;height:.5pt;mso-position-horizontal-relative:page;mso-position-vertical-relative:paragraph;z-index:-15727616;mso-wrap-distance-left:0;mso-wrap-distance-right:0" id="docshape82" filled="true" fillcolor="#949598" stroked="false">
                <v:fill type="solid"/>
                <w10:wrap type="topAndBottom"/>
              </v:rect>
            </w:pict>
          </mc:Fallback>
        </mc:AlternateContent>
      </w:r>
      <w:r>
        <w:rPr>
          <w:rFonts w:ascii="Arial MT"/>
          <w:spacing w:val="-2"/>
          <w:w w:val="105"/>
          <w:sz w:val="29"/>
        </w:rPr>
        <w:t>Abstract</w:t>
      </w:r>
    </w:p>
    <w:p>
      <w:pPr>
        <w:pStyle w:val="BodyText"/>
        <w:spacing w:before="1"/>
        <w:rPr>
          <w:rFonts w:ascii="Arial MT"/>
          <w:sz w:val="6"/>
        </w:rPr>
      </w:pPr>
    </w:p>
    <w:p>
      <w:pPr>
        <w:pStyle w:val="BodyText"/>
        <w:spacing w:after="0"/>
        <w:rPr>
          <w:rFonts w:ascii="Arial MT"/>
          <w:sz w:val="6"/>
        </w:rPr>
        <w:sectPr>
          <w:footerReference w:type="default" r:id="rId5"/>
          <w:type w:val="continuous"/>
          <w:pgSz w:w="12240" w:h="15840"/>
          <w:pgMar w:header="0" w:footer="680" w:top="540" w:bottom="880" w:left="360" w:right="360"/>
          <w:pgNumType w:start="1"/>
        </w:sectPr>
      </w:pPr>
    </w:p>
    <w:p>
      <w:pPr>
        <w:pStyle w:val="BodyText"/>
        <w:spacing w:before="51"/>
        <w:rPr>
          <w:rFonts w:ascii="Arial MT"/>
          <w:sz w:val="16"/>
        </w:rPr>
      </w:pPr>
    </w:p>
    <w:p>
      <w:pPr>
        <w:spacing w:before="0"/>
        <w:ind w:left="360" w:right="0" w:firstLine="0"/>
        <w:jc w:val="left"/>
        <w:rPr>
          <w:rFonts w:ascii="Arial MT"/>
          <w:position w:val="1"/>
          <w:sz w:val="16"/>
        </w:rPr>
      </w:pPr>
      <w:r>
        <w:rPr/>
        <w:drawing>
          <wp:inline distT="0" distB="0" distL="0" distR="0">
            <wp:extent cx="114480" cy="14831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3" cstate="print"/>
                    <a:stretch>
                      <a:fillRect/>
                    </a:stretch>
                  </pic:blipFill>
                  <pic:spPr>
                    <a:xfrm>
                      <a:off x="0" y="0"/>
                      <a:ext cx="114480" cy="148319"/>
                    </a:xfrm>
                    <a:prstGeom prst="rect">
                      <a:avLst/>
                    </a:prstGeom>
                  </pic:spPr>
                </pic:pic>
              </a:graphicData>
            </a:graphic>
          </wp:inline>
        </w:drawing>
      </w:r>
      <w:r>
        <w:rPr/>
      </w:r>
      <w:r>
        <w:rPr>
          <w:rFonts w:ascii="Times New Roman"/>
          <w:position w:val="1"/>
          <w:sz w:val="20"/>
        </w:rPr>
        <w:t> </w:t>
      </w:r>
      <w:r>
        <w:rPr>
          <w:rFonts w:ascii="Arial MT"/>
          <w:spacing w:val="-2"/>
          <w:position w:val="1"/>
          <w:sz w:val="16"/>
        </w:rPr>
        <w:t>OPEN</w:t>
      </w:r>
      <w:r>
        <w:rPr>
          <w:rFonts w:ascii="Arial MT"/>
          <w:spacing w:val="-8"/>
          <w:position w:val="1"/>
          <w:sz w:val="16"/>
        </w:rPr>
        <w:t> </w:t>
      </w:r>
      <w:r>
        <w:rPr>
          <w:rFonts w:ascii="Arial MT"/>
          <w:position w:val="1"/>
          <w:sz w:val="16"/>
        </w:rPr>
        <w:t>ACCESS</w:t>
      </w:r>
    </w:p>
    <w:p>
      <w:pPr>
        <w:spacing w:line="288" w:lineRule="auto" w:before="147"/>
        <w:ind w:left="360" w:right="0"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0" simplePos="0" relativeHeight="15730176">
                <wp:simplePos x="0" y="0"/>
                <wp:positionH relativeFrom="page">
                  <wp:posOffset>1548720</wp:posOffset>
                </wp:positionH>
                <wp:positionV relativeFrom="paragraph">
                  <wp:posOffset>621440</wp:posOffset>
                </wp:positionV>
                <wp:extent cx="56070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60705" cy="1270"/>
                        </a:xfrm>
                        <a:custGeom>
                          <a:avLst/>
                          <a:gdLst/>
                          <a:ahLst/>
                          <a:cxnLst/>
                          <a:rect l="l" t="t" r="r" b="b"/>
                          <a:pathLst>
                            <a:path w="560705" h="0">
                              <a:moveTo>
                                <a:pt x="560158"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121.946503pt;margin-top:48.932362pt;width:44.15pt;height:.1pt;mso-position-horizontal-relative:page;mso-position-vertical-relative:paragraph;z-index:15730176" id="docshape83" coordorigin="2439,979" coordsize="883,0" path="m3321,979l2439,979e" filled="true" fillcolor="#3e65ac" stroked="false">
                <v:path arrowok="t"/>
                <v:fill type="solid"/>
                <w10:wrap type="none"/>
              </v:shape>
            </w:pict>
          </mc:Fallback>
        </mc:AlternateContent>
      </w:r>
      <w:r>
        <w:rPr>
          <w:rFonts w:ascii="Arial MT" w:hAnsi="Arial MT"/>
          <w:sz w:val="16"/>
        </w:rPr>
        <mc:AlternateContent>
          <mc:Choice Requires="wps">
            <w:drawing>
              <wp:anchor distT="0" distB="0" distL="0" distR="0" allowOverlap="1" layoutInCell="1" locked="0" behindDoc="0" simplePos="0" relativeHeight="15730688">
                <wp:simplePos x="0" y="0"/>
                <wp:positionH relativeFrom="page">
                  <wp:posOffset>457200</wp:posOffset>
                </wp:positionH>
                <wp:positionV relativeFrom="paragraph">
                  <wp:posOffset>761120</wp:posOffset>
                </wp:positionV>
                <wp:extent cx="116713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167130" cy="1270"/>
                        </a:xfrm>
                        <a:custGeom>
                          <a:avLst/>
                          <a:gdLst/>
                          <a:ahLst/>
                          <a:cxnLst/>
                          <a:rect l="l" t="t" r="r" b="b"/>
                          <a:pathLst>
                            <a:path w="1167130" h="0">
                              <a:moveTo>
                                <a:pt x="11671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6pt;margin-top:59.930763pt;width:91.9pt;height:.1pt;mso-position-horizontal-relative:page;mso-position-vertical-relative:paragraph;z-index:15730688" id="docshape84" coordorigin="720,1199" coordsize="1838,0" path="m2558,1199l720,1199e" filled="true" fillcolor="#3e65ac" stroked="false">
                <v:path arrowok="t"/>
                <v:fill type="solid"/>
                <w10:wrap type="none"/>
              </v:shape>
            </w:pict>
          </mc:Fallback>
        </mc:AlternateContent>
      </w:r>
      <w:r>
        <w:rPr>
          <w:rFonts w:ascii="Arial" w:hAnsi="Arial"/>
          <w:b/>
          <w:spacing w:val="-2"/>
          <w:w w:val="90"/>
          <w:sz w:val="16"/>
        </w:rPr>
        <w:t>Citation:</w:t>
      </w:r>
      <w:r>
        <w:rPr>
          <w:rFonts w:ascii="Arial" w:hAnsi="Arial"/>
          <w:b/>
          <w:spacing w:val="-6"/>
          <w:w w:val="90"/>
          <w:sz w:val="16"/>
        </w:rPr>
        <w:t> </w:t>
      </w:r>
      <w:r>
        <w:rPr>
          <w:rFonts w:ascii="Arial MT" w:hAnsi="Arial MT"/>
          <w:spacing w:val="-2"/>
          <w:w w:val="90"/>
          <w:sz w:val="16"/>
        </w:rPr>
        <w:t>Jerrentrup</w:t>
      </w:r>
      <w:r>
        <w:rPr>
          <w:rFonts w:ascii="Arial MT" w:hAnsi="Arial MT"/>
          <w:spacing w:val="-6"/>
          <w:w w:val="90"/>
          <w:sz w:val="16"/>
        </w:rPr>
        <w:t> </w:t>
      </w:r>
      <w:r>
        <w:rPr>
          <w:rFonts w:ascii="Arial MT" w:hAnsi="Arial MT"/>
          <w:spacing w:val="-2"/>
          <w:w w:val="90"/>
          <w:sz w:val="16"/>
        </w:rPr>
        <w:t>A,</w:t>
      </w:r>
      <w:r>
        <w:rPr>
          <w:rFonts w:ascii="Arial MT" w:hAnsi="Arial MT"/>
          <w:spacing w:val="-5"/>
          <w:w w:val="90"/>
          <w:sz w:val="16"/>
        </w:rPr>
        <w:t> </w:t>
      </w:r>
      <w:r>
        <w:rPr>
          <w:rFonts w:ascii="Arial MT" w:hAnsi="Arial MT"/>
          <w:spacing w:val="-2"/>
          <w:w w:val="90"/>
          <w:sz w:val="16"/>
        </w:rPr>
        <w:t>Mueller</w:t>
      </w:r>
      <w:r>
        <w:rPr>
          <w:rFonts w:ascii="Arial MT" w:hAnsi="Arial MT"/>
          <w:spacing w:val="-6"/>
          <w:w w:val="90"/>
          <w:sz w:val="16"/>
        </w:rPr>
        <w:t> </w:t>
      </w:r>
      <w:r>
        <w:rPr>
          <w:rFonts w:ascii="Arial MT" w:hAnsi="Arial MT"/>
          <w:spacing w:val="-2"/>
          <w:w w:val="90"/>
          <w:sz w:val="16"/>
        </w:rPr>
        <w:t>T,</w:t>
      </w:r>
      <w:r>
        <w:rPr>
          <w:rFonts w:ascii="Arial MT" w:hAnsi="Arial MT"/>
          <w:spacing w:val="-6"/>
          <w:w w:val="90"/>
          <w:sz w:val="16"/>
        </w:rPr>
        <w:t> </w:t>
      </w:r>
      <w:r>
        <w:rPr>
          <w:rFonts w:ascii="Arial MT" w:hAnsi="Arial MT"/>
          <w:spacing w:val="-2"/>
          <w:w w:val="90"/>
          <w:sz w:val="16"/>
        </w:rPr>
        <w:t>Glowalla</w:t>
      </w:r>
      <w:r>
        <w:rPr>
          <w:rFonts w:ascii="Arial MT" w:hAnsi="Arial MT"/>
          <w:spacing w:val="-5"/>
          <w:w w:val="90"/>
          <w:sz w:val="16"/>
        </w:rPr>
        <w:t> </w:t>
      </w:r>
      <w:r>
        <w:rPr>
          <w:rFonts w:ascii="Arial MT" w:hAnsi="Arial MT"/>
          <w:spacing w:val="-2"/>
          <w:w w:val="90"/>
          <w:sz w:val="16"/>
        </w:rPr>
        <w:t>U,</w:t>
      </w:r>
      <w:r>
        <w:rPr>
          <w:rFonts w:ascii="Arial MT" w:hAnsi="Arial MT"/>
          <w:sz w:val="16"/>
        </w:rPr>
        <w:t> </w:t>
      </w:r>
      <w:r>
        <w:rPr>
          <w:rFonts w:ascii="Arial MT" w:hAnsi="Arial MT"/>
          <w:spacing w:val="-2"/>
          <w:w w:val="85"/>
          <w:sz w:val="16"/>
        </w:rPr>
        <w:t>Herder</w:t>
      </w:r>
      <w:r>
        <w:rPr>
          <w:rFonts w:ascii="Arial MT" w:hAnsi="Arial MT"/>
          <w:spacing w:val="-6"/>
          <w:w w:val="85"/>
          <w:sz w:val="16"/>
        </w:rPr>
        <w:t> </w:t>
      </w:r>
      <w:r>
        <w:rPr>
          <w:rFonts w:ascii="Arial MT" w:hAnsi="Arial MT"/>
          <w:spacing w:val="-2"/>
          <w:w w:val="85"/>
          <w:sz w:val="16"/>
        </w:rPr>
        <w:t>M,</w:t>
      </w:r>
      <w:r>
        <w:rPr>
          <w:rFonts w:ascii="Arial MT" w:hAnsi="Arial MT"/>
          <w:spacing w:val="-5"/>
          <w:w w:val="85"/>
          <w:sz w:val="16"/>
        </w:rPr>
        <w:t> </w:t>
      </w:r>
      <w:r>
        <w:rPr>
          <w:rFonts w:ascii="Arial MT" w:hAnsi="Arial MT"/>
          <w:spacing w:val="-2"/>
          <w:w w:val="85"/>
          <w:sz w:val="16"/>
        </w:rPr>
        <w:t>Henrichs</w:t>
      </w:r>
      <w:r>
        <w:rPr>
          <w:rFonts w:ascii="Arial MT" w:hAnsi="Arial MT"/>
          <w:spacing w:val="-5"/>
          <w:w w:val="85"/>
          <w:sz w:val="16"/>
        </w:rPr>
        <w:t> </w:t>
      </w:r>
      <w:r>
        <w:rPr>
          <w:rFonts w:ascii="Arial MT" w:hAnsi="Arial MT"/>
          <w:spacing w:val="-2"/>
          <w:w w:val="85"/>
          <w:sz w:val="16"/>
        </w:rPr>
        <w:t>N,</w:t>
      </w:r>
      <w:r>
        <w:rPr>
          <w:rFonts w:ascii="Arial MT" w:hAnsi="Arial MT"/>
          <w:spacing w:val="-5"/>
          <w:w w:val="85"/>
          <w:sz w:val="16"/>
        </w:rPr>
        <w:t> </w:t>
      </w:r>
      <w:r>
        <w:rPr>
          <w:rFonts w:ascii="Arial MT" w:hAnsi="Arial MT"/>
          <w:spacing w:val="-2"/>
          <w:w w:val="85"/>
          <w:sz w:val="16"/>
        </w:rPr>
        <w:t>Neubauer</w:t>
      </w:r>
      <w:r>
        <w:rPr>
          <w:rFonts w:ascii="Arial MT" w:hAnsi="Arial MT"/>
          <w:spacing w:val="-5"/>
          <w:w w:val="85"/>
          <w:sz w:val="16"/>
        </w:rPr>
        <w:t> </w:t>
      </w:r>
      <w:r>
        <w:rPr>
          <w:rFonts w:ascii="Arial MT" w:hAnsi="Arial MT"/>
          <w:spacing w:val="-2"/>
          <w:w w:val="85"/>
          <w:sz w:val="16"/>
        </w:rPr>
        <w:t>A,</w:t>
      </w:r>
      <w:r>
        <w:rPr>
          <w:rFonts w:ascii="Arial MT" w:hAnsi="Arial MT"/>
          <w:spacing w:val="-5"/>
          <w:w w:val="85"/>
          <w:sz w:val="16"/>
        </w:rPr>
        <w:t> </w:t>
      </w:r>
      <w:r>
        <w:rPr>
          <w:rFonts w:ascii="Arial MT" w:hAnsi="Arial MT"/>
          <w:spacing w:val="-2"/>
          <w:w w:val="85"/>
          <w:sz w:val="16"/>
        </w:rPr>
        <w:t>et</w:t>
      </w:r>
      <w:r>
        <w:rPr>
          <w:rFonts w:ascii="Arial MT" w:hAnsi="Arial MT"/>
          <w:spacing w:val="-6"/>
          <w:w w:val="85"/>
          <w:sz w:val="16"/>
        </w:rPr>
        <w:t> </w:t>
      </w:r>
      <w:r>
        <w:rPr>
          <w:rFonts w:ascii="Arial MT" w:hAnsi="Arial MT"/>
          <w:spacing w:val="-2"/>
          <w:w w:val="85"/>
          <w:sz w:val="16"/>
        </w:rPr>
        <w:t>al.</w:t>
      </w:r>
      <w:r>
        <w:rPr>
          <w:rFonts w:ascii="Arial MT" w:hAnsi="Arial MT"/>
          <w:spacing w:val="-4"/>
          <w:w w:val="85"/>
          <w:sz w:val="16"/>
        </w:rPr>
        <w:t> </w:t>
      </w:r>
      <w:r>
        <w:rPr>
          <w:rFonts w:ascii="Arial MT" w:hAnsi="Arial MT"/>
          <w:spacing w:val="-2"/>
          <w:w w:val="85"/>
          <w:sz w:val="16"/>
        </w:rPr>
        <w:t>(2018)</w:t>
      </w:r>
      <w:r>
        <w:rPr>
          <w:rFonts w:ascii="Arial MT" w:hAnsi="Arial MT"/>
          <w:sz w:val="16"/>
        </w:rPr>
        <w:t> </w:t>
      </w:r>
      <w:r>
        <w:rPr>
          <w:rFonts w:ascii="Arial MT" w:hAnsi="Arial MT"/>
          <w:spacing w:val="-4"/>
          <w:w w:val="90"/>
          <w:sz w:val="16"/>
        </w:rPr>
        <w:t>Teaching</w:t>
      </w:r>
      <w:r>
        <w:rPr>
          <w:rFonts w:ascii="Arial MT" w:hAnsi="Arial MT"/>
          <w:spacing w:val="-11"/>
          <w:w w:val="90"/>
          <w:sz w:val="16"/>
        </w:rPr>
        <w:t> </w:t>
      </w:r>
      <w:r>
        <w:rPr>
          <w:rFonts w:ascii="Arial MT" w:hAnsi="Arial MT"/>
          <w:spacing w:val="-4"/>
          <w:w w:val="90"/>
          <w:sz w:val="16"/>
        </w:rPr>
        <w:t>medicine</w:t>
      </w:r>
      <w:r>
        <w:rPr>
          <w:rFonts w:ascii="Arial MT" w:hAnsi="Arial MT"/>
          <w:spacing w:val="-11"/>
          <w:w w:val="90"/>
          <w:sz w:val="16"/>
        </w:rPr>
        <w:t> </w:t>
      </w:r>
      <w:r>
        <w:rPr>
          <w:rFonts w:ascii="Arial MT" w:hAnsi="Arial MT"/>
          <w:spacing w:val="-4"/>
          <w:w w:val="90"/>
          <w:sz w:val="16"/>
        </w:rPr>
        <w:t>with</w:t>
      </w:r>
      <w:r>
        <w:rPr>
          <w:rFonts w:ascii="Arial MT" w:hAnsi="Arial MT"/>
          <w:spacing w:val="-10"/>
          <w:w w:val="90"/>
          <w:sz w:val="16"/>
        </w:rPr>
        <w:t> </w:t>
      </w:r>
      <w:r>
        <w:rPr>
          <w:rFonts w:ascii="Arial MT" w:hAnsi="Arial MT"/>
          <w:spacing w:val="-4"/>
          <w:w w:val="90"/>
          <w:sz w:val="16"/>
        </w:rPr>
        <w:t>the</w:t>
      </w:r>
      <w:r>
        <w:rPr>
          <w:rFonts w:ascii="Arial MT" w:hAnsi="Arial MT"/>
          <w:spacing w:val="-9"/>
          <w:w w:val="90"/>
          <w:sz w:val="16"/>
        </w:rPr>
        <w:t> </w:t>
      </w:r>
      <w:r>
        <w:rPr>
          <w:rFonts w:ascii="Arial MT" w:hAnsi="Arial MT"/>
          <w:spacing w:val="-4"/>
          <w:w w:val="90"/>
          <w:sz w:val="16"/>
        </w:rPr>
        <w:t>help</w:t>
      </w:r>
      <w:r>
        <w:rPr>
          <w:rFonts w:ascii="Arial MT" w:hAnsi="Arial MT"/>
          <w:spacing w:val="-10"/>
          <w:w w:val="90"/>
          <w:sz w:val="16"/>
        </w:rPr>
        <w:t> </w:t>
      </w:r>
      <w:r>
        <w:rPr>
          <w:rFonts w:ascii="Arial MT" w:hAnsi="Arial MT"/>
          <w:spacing w:val="-4"/>
          <w:w w:val="90"/>
          <w:sz w:val="16"/>
        </w:rPr>
        <w:t>of</w:t>
      </w:r>
      <w:r>
        <w:rPr>
          <w:rFonts w:ascii="Arial MT" w:hAnsi="Arial MT"/>
          <w:spacing w:val="-10"/>
          <w:w w:val="90"/>
          <w:sz w:val="16"/>
        </w:rPr>
        <w:t> </w:t>
      </w:r>
      <w:r>
        <w:rPr>
          <w:rFonts w:ascii="Arial MT" w:hAnsi="Arial MT"/>
          <w:spacing w:val="-4"/>
          <w:w w:val="90"/>
          <w:sz w:val="16"/>
        </w:rPr>
        <w:t>“Dr.</w:t>
      </w:r>
      <w:r>
        <w:rPr>
          <w:rFonts w:ascii="Arial MT" w:hAnsi="Arial MT"/>
          <w:spacing w:val="-10"/>
          <w:w w:val="90"/>
          <w:sz w:val="16"/>
        </w:rPr>
        <w:t> </w:t>
      </w:r>
      <w:r>
        <w:rPr>
          <w:rFonts w:ascii="Arial MT" w:hAnsi="Arial MT"/>
          <w:spacing w:val="-4"/>
          <w:w w:val="90"/>
          <w:sz w:val="16"/>
        </w:rPr>
        <w:t>House”.</w:t>
      </w:r>
      <w:r>
        <w:rPr>
          <w:rFonts w:ascii="Arial MT" w:hAnsi="Arial MT"/>
          <w:spacing w:val="-4"/>
          <w:sz w:val="16"/>
        </w:rPr>
        <w:t> </w:t>
      </w:r>
      <w:r>
        <w:rPr>
          <w:rFonts w:ascii="Arial MT" w:hAnsi="Arial MT"/>
          <w:spacing w:val="-8"/>
          <w:sz w:val="16"/>
        </w:rPr>
        <w:t>PLoS</w:t>
      </w:r>
      <w:r>
        <w:rPr>
          <w:rFonts w:ascii="Arial MT" w:hAnsi="Arial MT"/>
          <w:spacing w:val="-12"/>
          <w:sz w:val="16"/>
        </w:rPr>
        <w:t> </w:t>
      </w:r>
      <w:r>
        <w:rPr>
          <w:rFonts w:ascii="Arial MT" w:hAnsi="Arial MT"/>
          <w:spacing w:val="-8"/>
          <w:sz w:val="16"/>
        </w:rPr>
        <w:t>ONE</w:t>
      </w:r>
      <w:r>
        <w:rPr>
          <w:rFonts w:ascii="Arial MT" w:hAnsi="Arial MT"/>
          <w:spacing w:val="-11"/>
          <w:sz w:val="16"/>
        </w:rPr>
        <w:t> </w:t>
      </w:r>
      <w:r>
        <w:rPr>
          <w:rFonts w:ascii="Arial MT" w:hAnsi="Arial MT"/>
          <w:spacing w:val="-8"/>
          <w:sz w:val="16"/>
        </w:rPr>
        <w:t>13(3):</w:t>
      </w:r>
      <w:r>
        <w:rPr>
          <w:rFonts w:ascii="Arial MT" w:hAnsi="Arial MT"/>
          <w:spacing w:val="-14"/>
          <w:sz w:val="16"/>
        </w:rPr>
        <w:t> </w:t>
      </w:r>
      <w:r>
        <w:rPr>
          <w:rFonts w:ascii="Arial MT" w:hAnsi="Arial MT"/>
          <w:spacing w:val="-8"/>
          <w:sz w:val="16"/>
        </w:rPr>
        <w:t>e0193972.</w:t>
      </w:r>
      <w:r>
        <w:rPr>
          <w:rFonts w:ascii="Arial MT" w:hAnsi="Arial MT"/>
          <w:spacing w:val="-12"/>
          <w:sz w:val="16"/>
        </w:rPr>
        <w:t> </w:t>
      </w:r>
      <w:hyperlink r:id="rId14">
        <w:r>
          <w:rPr>
            <w:rFonts w:ascii="Arial MT" w:hAnsi="Arial MT"/>
            <w:color w:val="3E65AC"/>
            <w:spacing w:val="-8"/>
            <w:sz w:val="16"/>
          </w:rPr>
          <w:t>https://doi.org/</w:t>
        </w:r>
      </w:hyperlink>
      <w:r>
        <w:rPr>
          <w:rFonts w:ascii="Arial MT" w:hAnsi="Arial MT"/>
          <w:color w:val="3E65AC"/>
          <w:sz w:val="16"/>
        </w:rPr>
        <w:t> </w:t>
      </w:r>
      <w:hyperlink r:id="rId14">
        <w:r>
          <w:rPr>
            <w:rFonts w:ascii="Arial MT" w:hAnsi="Arial MT"/>
            <w:color w:val="3E65AC"/>
            <w:spacing w:val="-6"/>
            <w:sz w:val="16"/>
          </w:rPr>
          <w:t>10.1371/journal.pone.0193972</w:t>
        </w:r>
      </w:hyperlink>
    </w:p>
    <w:p>
      <w:pPr>
        <w:spacing w:line="288" w:lineRule="auto" w:before="116"/>
        <w:ind w:left="360" w:right="496" w:firstLine="0"/>
        <w:jc w:val="left"/>
        <w:rPr>
          <w:rFonts w:ascii="Arial MT"/>
          <w:sz w:val="16"/>
        </w:rPr>
      </w:pPr>
      <w:r>
        <w:rPr>
          <w:rFonts w:ascii="Arial"/>
          <w:b/>
          <w:spacing w:val="-2"/>
          <w:w w:val="85"/>
          <w:sz w:val="16"/>
        </w:rPr>
        <w:t>Editor:</w:t>
      </w:r>
      <w:r>
        <w:rPr>
          <w:rFonts w:ascii="Arial"/>
          <w:b/>
          <w:spacing w:val="-9"/>
          <w:w w:val="85"/>
          <w:sz w:val="16"/>
        </w:rPr>
        <w:t> </w:t>
      </w:r>
      <w:r>
        <w:rPr>
          <w:rFonts w:ascii="Arial MT"/>
          <w:spacing w:val="-2"/>
          <w:w w:val="85"/>
          <w:sz w:val="16"/>
        </w:rPr>
        <w:t>Thanh</w:t>
      </w:r>
      <w:r>
        <w:rPr>
          <w:rFonts w:ascii="Arial MT"/>
          <w:spacing w:val="-8"/>
          <w:w w:val="85"/>
          <w:sz w:val="16"/>
        </w:rPr>
        <w:t> </w:t>
      </w:r>
      <w:r>
        <w:rPr>
          <w:rFonts w:ascii="Arial MT"/>
          <w:spacing w:val="-2"/>
          <w:w w:val="85"/>
          <w:sz w:val="16"/>
        </w:rPr>
        <w:t>G</w:t>
      </w:r>
      <w:r>
        <w:rPr>
          <w:rFonts w:ascii="Arial MT"/>
          <w:spacing w:val="-7"/>
          <w:w w:val="85"/>
          <w:sz w:val="16"/>
        </w:rPr>
        <w:t> </w:t>
      </w:r>
      <w:r>
        <w:rPr>
          <w:rFonts w:ascii="Arial MT"/>
          <w:spacing w:val="-2"/>
          <w:w w:val="85"/>
          <w:sz w:val="16"/>
        </w:rPr>
        <w:t>Phan,</w:t>
      </w:r>
      <w:r>
        <w:rPr>
          <w:rFonts w:ascii="Arial MT"/>
          <w:spacing w:val="-10"/>
          <w:w w:val="85"/>
          <w:sz w:val="16"/>
        </w:rPr>
        <w:t> </w:t>
      </w:r>
      <w:r>
        <w:rPr>
          <w:rFonts w:ascii="Arial MT"/>
          <w:spacing w:val="-2"/>
          <w:w w:val="85"/>
          <w:sz w:val="16"/>
        </w:rPr>
        <w:t>Monash</w:t>
      </w:r>
      <w:r>
        <w:rPr>
          <w:rFonts w:ascii="Arial MT"/>
          <w:spacing w:val="-8"/>
          <w:w w:val="85"/>
          <w:sz w:val="16"/>
        </w:rPr>
        <w:t> </w:t>
      </w:r>
      <w:r>
        <w:rPr>
          <w:rFonts w:ascii="Arial MT"/>
          <w:spacing w:val="-2"/>
          <w:w w:val="85"/>
          <w:sz w:val="16"/>
        </w:rPr>
        <w:t>University,</w:t>
      </w:r>
      <w:r>
        <w:rPr>
          <w:rFonts w:ascii="Arial MT"/>
          <w:spacing w:val="-2"/>
          <w:w w:val="95"/>
          <w:sz w:val="16"/>
        </w:rPr>
        <w:t> AUSTRALIA</w:t>
      </w:r>
    </w:p>
    <w:p>
      <w:pPr>
        <w:spacing w:before="118"/>
        <w:ind w:left="360" w:right="0" w:firstLine="0"/>
        <w:jc w:val="left"/>
        <w:rPr>
          <w:rFonts w:ascii="Arial MT"/>
          <w:sz w:val="16"/>
        </w:rPr>
      </w:pPr>
      <w:r>
        <w:rPr>
          <w:rFonts w:ascii="Arial"/>
          <w:b/>
          <w:spacing w:val="-2"/>
          <w:w w:val="85"/>
          <w:sz w:val="16"/>
        </w:rPr>
        <w:t>Received:</w:t>
      </w:r>
      <w:r>
        <w:rPr>
          <w:rFonts w:ascii="Arial"/>
          <w:b/>
          <w:spacing w:val="-6"/>
          <w:w w:val="85"/>
          <w:sz w:val="16"/>
        </w:rPr>
        <w:t> </w:t>
      </w:r>
      <w:r>
        <w:rPr>
          <w:rFonts w:ascii="Arial MT"/>
          <w:spacing w:val="-2"/>
          <w:w w:val="85"/>
          <w:sz w:val="16"/>
        </w:rPr>
        <w:t>August</w:t>
      </w:r>
      <w:r>
        <w:rPr>
          <w:rFonts w:ascii="Arial MT"/>
          <w:spacing w:val="-4"/>
          <w:w w:val="85"/>
          <w:sz w:val="16"/>
        </w:rPr>
        <w:t> </w:t>
      </w:r>
      <w:r>
        <w:rPr>
          <w:rFonts w:ascii="Arial MT"/>
          <w:spacing w:val="-2"/>
          <w:w w:val="85"/>
          <w:sz w:val="16"/>
        </w:rPr>
        <w:t>28,</w:t>
      </w:r>
      <w:r>
        <w:rPr>
          <w:rFonts w:ascii="Arial MT"/>
          <w:spacing w:val="-3"/>
          <w:w w:val="85"/>
          <w:sz w:val="16"/>
        </w:rPr>
        <w:t> </w:t>
      </w:r>
      <w:r>
        <w:rPr>
          <w:rFonts w:ascii="Arial MT"/>
          <w:spacing w:val="-4"/>
          <w:w w:val="85"/>
          <w:sz w:val="16"/>
        </w:rPr>
        <w:t>2017</w:t>
      </w:r>
    </w:p>
    <w:p>
      <w:pPr>
        <w:spacing w:before="157"/>
        <w:ind w:left="360" w:right="0" w:firstLine="0"/>
        <w:jc w:val="left"/>
        <w:rPr>
          <w:rFonts w:ascii="Arial MT"/>
          <w:sz w:val="16"/>
        </w:rPr>
      </w:pPr>
      <w:r>
        <w:rPr>
          <w:rFonts w:ascii="Arial"/>
          <w:b/>
          <w:w w:val="80"/>
          <w:sz w:val="16"/>
        </w:rPr>
        <w:t>Accepted:</w:t>
      </w:r>
      <w:r>
        <w:rPr>
          <w:rFonts w:ascii="Arial"/>
          <w:b/>
          <w:spacing w:val="-6"/>
          <w:w w:val="80"/>
          <w:sz w:val="16"/>
        </w:rPr>
        <w:t> </w:t>
      </w:r>
      <w:r>
        <w:rPr>
          <w:rFonts w:ascii="Arial MT"/>
          <w:w w:val="80"/>
          <w:sz w:val="16"/>
        </w:rPr>
        <w:t>February</w:t>
      </w:r>
      <w:r>
        <w:rPr>
          <w:rFonts w:ascii="Arial MT"/>
          <w:spacing w:val="-3"/>
          <w:w w:val="80"/>
          <w:sz w:val="16"/>
        </w:rPr>
        <w:t> </w:t>
      </w:r>
      <w:r>
        <w:rPr>
          <w:rFonts w:ascii="Arial MT"/>
          <w:w w:val="80"/>
          <w:sz w:val="16"/>
        </w:rPr>
        <w:t>22,</w:t>
      </w:r>
      <w:r>
        <w:rPr>
          <w:rFonts w:ascii="Arial MT"/>
          <w:spacing w:val="-4"/>
          <w:w w:val="80"/>
          <w:sz w:val="16"/>
        </w:rPr>
        <w:t> 2018</w:t>
      </w:r>
    </w:p>
    <w:p>
      <w:pPr>
        <w:spacing w:before="156"/>
        <w:ind w:left="360" w:right="0" w:firstLine="0"/>
        <w:jc w:val="left"/>
        <w:rPr>
          <w:rFonts w:ascii="Arial MT"/>
          <w:sz w:val="16"/>
        </w:rPr>
      </w:pPr>
      <w:r>
        <w:rPr>
          <w:rFonts w:ascii="Arial"/>
          <w:b/>
          <w:spacing w:val="-4"/>
          <w:w w:val="85"/>
          <w:sz w:val="16"/>
        </w:rPr>
        <w:t>Published:</w:t>
      </w:r>
      <w:r>
        <w:rPr>
          <w:rFonts w:ascii="Arial"/>
          <w:b/>
          <w:spacing w:val="-4"/>
          <w:sz w:val="16"/>
        </w:rPr>
        <w:t> </w:t>
      </w:r>
      <w:r>
        <w:rPr>
          <w:rFonts w:ascii="Arial MT"/>
          <w:spacing w:val="-4"/>
          <w:w w:val="85"/>
          <w:sz w:val="16"/>
        </w:rPr>
        <w:t>March</w:t>
      </w:r>
      <w:r>
        <w:rPr>
          <w:rFonts w:ascii="Arial MT"/>
          <w:spacing w:val="-3"/>
          <w:sz w:val="16"/>
        </w:rPr>
        <w:t> </w:t>
      </w:r>
      <w:r>
        <w:rPr>
          <w:rFonts w:ascii="Arial MT"/>
          <w:spacing w:val="-4"/>
          <w:w w:val="85"/>
          <w:sz w:val="16"/>
        </w:rPr>
        <w:t>13,</w:t>
      </w:r>
      <w:r>
        <w:rPr>
          <w:rFonts w:ascii="Arial MT"/>
          <w:spacing w:val="-3"/>
          <w:sz w:val="16"/>
        </w:rPr>
        <w:t> </w:t>
      </w:r>
      <w:r>
        <w:rPr>
          <w:rFonts w:ascii="Arial MT"/>
          <w:spacing w:val="-4"/>
          <w:w w:val="85"/>
          <w:sz w:val="16"/>
        </w:rPr>
        <w:t>2018</w:t>
      </w:r>
    </w:p>
    <w:p>
      <w:pPr>
        <w:spacing w:line="283" w:lineRule="auto" w:before="156"/>
        <w:ind w:left="360" w:right="0"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0" simplePos="0" relativeHeight="15731200">
                <wp:simplePos x="0" y="0"/>
                <wp:positionH relativeFrom="page">
                  <wp:posOffset>457200</wp:posOffset>
                </wp:positionH>
                <wp:positionV relativeFrom="paragraph">
                  <wp:posOffset>487608</wp:posOffset>
                </wp:positionV>
                <wp:extent cx="144399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443990" cy="1270"/>
                        </a:xfrm>
                        <a:custGeom>
                          <a:avLst/>
                          <a:gdLst/>
                          <a:ahLst/>
                          <a:cxnLst/>
                          <a:rect l="l" t="t" r="r" b="b"/>
                          <a:pathLst>
                            <a:path w="1443990" h="0">
                              <a:moveTo>
                                <a:pt x="144360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6pt;margin-top:38.394367pt;width:113.7pt;height:.1pt;mso-position-horizontal-relative:page;mso-position-vertical-relative:paragraph;z-index:15731200" id="docshape85" coordorigin="720,768" coordsize="2274,0" path="m2993,768l720,768e" filled="true" fillcolor="#3e65ac" stroked="false">
                <v:path arrowok="t"/>
                <v:fill type="solid"/>
                <w10:wrap type="none"/>
              </v:shape>
            </w:pict>
          </mc:Fallback>
        </mc:AlternateContent>
      </w:r>
      <w:r>
        <w:rPr>
          <w:rFonts w:ascii="Arial" w:hAnsi="Arial"/>
          <w:b/>
          <w:spacing w:val="-2"/>
          <w:w w:val="85"/>
          <w:sz w:val="16"/>
        </w:rPr>
        <w:t>Copyright:</w:t>
      </w:r>
      <w:r>
        <w:rPr>
          <w:rFonts w:ascii="Arial" w:hAnsi="Arial"/>
          <w:b/>
          <w:spacing w:val="-9"/>
          <w:w w:val="85"/>
          <w:sz w:val="16"/>
        </w:rPr>
        <w:t> </w:t>
      </w:r>
      <w:r>
        <w:rPr>
          <w:rFonts w:ascii="Courier New" w:hAnsi="Courier New"/>
          <w:spacing w:val="-2"/>
          <w:w w:val="85"/>
          <w:sz w:val="16"/>
        </w:rPr>
        <w:t>©</w:t>
      </w:r>
      <w:r>
        <w:rPr>
          <w:rFonts w:ascii="Courier New" w:hAnsi="Courier New"/>
          <w:spacing w:val="-53"/>
          <w:w w:val="85"/>
          <w:sz w:val="16"/>
        </w:rPr>
        <w:t> </w:t>
      </w:r>
      <w:r>
        <w:rPr>
          <w:rFonts w:ascii="Arial MT" w:hAnsi="Arial MT"/>
          <w:spacing w:val="-2"/>
          <w:w w:val="85"/>
          <w:sz w:val="16"/>
        </w:rPr>
        <w:t>2018</w:t>
      </w:r>
      <w:r>
        <w:rPr>
          <w:rFonts w:ascii="Arial MT" w:hAnsi="Arial MT"/>
          <w:spacing w:val="-7"/>
          <w:w w:val="85"/>
          <w:sz w:val="16"/>
        </w:rPr>
        <w:t> </w:t>
      </w:r>
      <w:r>
        <w:rPr>
          <w:rFonts w:ascii="Arial MT" w:hAnsi="Arial MT"/>
          <w:spacing w:val="-2"/>
          <w:w w:val="85"/>
          <w:sz w:val="16"/>
        </w:rPr>
        <w:t>Jerrentrup</w:t>
      </w:r>
      <w:r>
        <w:rPr>
          <w:rFonts w:ascii="Arial MT" w:hAnsi="Arial MT"/>
          <w:spacing w:val="-8"/>
          <w:w w:val="85"/>
          <w:sz w:val="16"/>
        </w:rPr>
        <w:t> </w:t>
      </w:r>
      <w:r>
        <w:rPr>
          <w:rFonts w:ascii="Arial MT" w:hAnsi="Arial MT"/>
          <w:spacing w:val="-2"/>
          <w:w w:val="85"/>
          <w:sz w:val="16"/>
        </w:rPr>
        <w:t>et</w:t>
      </w:r>
      <w:r>
        <w:rPr>
          <w:rFonts w:ascii="Arial MT" w:hAnsi="Arial MT"/>
          <w:spacing w:val="-8"/>
          <w:w w:val="85"/>
          <w:sz w:val="16"/>
        </w:rPr>
        <w:t> </w:t>
      </w:r>
      <w:r>
        <w:rPr>
          <w:rFonts w:ascii="Arial MT" w:hAnsi="Arial MT"/>
          <w:spacing w:val="-2"/>
          <w:w w:val="85"/>
          <w:sz w:val="16"/>
        </w:rPr>
        <w:t>al.</w:t>
      </w:r>
      <w:r>
        <w:rPr>
          <w:rFonts w:ascii="Arial MT" w:hAnsi="Arial MT"/>
          <w:spacing w:val="-6"/>
          <w:w w:val="85"/>
          <w:sz w:val="16"/>
        </w:rPr>
        <w:t> </w:t>
      </w:r>
      <w:r>
        <w:rPr>
          <w:rFonts w:ascii="Arial MT" w:hAnsi="Arial MT"/>
          <w:spacing w:val="-2"/>
          <w:w w:val="85"/>
          <w:sz w:val="16"/>
        </w:rPr>
        <w:t>This</w:t>
      </w:r>
      <w:r>
        <w:rPr>
          <w:rFonts w:ascii="Arial MT" w:hAnsi="Arial MT"/>
          <w:spacing w:val="-8"/>
          <w:w w:val="85"/>
          <w:sz w:val="16"/>
        </w:rPr>
        <w:t> </w:t>
      </w:r>
      <w:r>
        <w:rPr>
          <w:rFonts w:ascii="Arial MT" w:hAnsi="Arial MT"/>
          <w:spacing w:val="-2"/>
          <w:w w:val="85"/>
          <w:sz w:val="16"/>
        </w:rPr>
        <w:t>is</w:t>
      </w:r>
      <w:r>
        <w:rPr>
          <w:rFonts w:ascii="Arial MT" w:hAnsi="Arial MT"/>
          <w:spacing w:val="-7"/>
          <w:w w:val="85"/>
          <w:sz w:val="16"/>
        </w:rPr>
        <w:t> </w:t>
      </w:r>
      <w:r>
        <w:rPr>
          <w:rFonts w:ascii="Arial MT" w:hAnsi="Arial MT"/>
          <w:spacing w:val="-2"/>
          <w:w w:val="85"/>
          <w:sz w:val="16"/>
        </w:rPr>
        <w:t>an</w:t>
      </w:r>
      <w:r>
        <w:rPr>
          <w:rFonts w:ascii="Arial MT" w:hAnsi="Arial MT"/>
          <w:spacing w:val="-7"/>
          <w:w w:val="85"/>
          <w:sz w:val="16"/>
        </w:rPr>
        <w:t> </w:t>
      </w:r>
      <w:r>
        <w:rPr>
          <w:rFonts w:ascii="Arial MT" w:hAnsi="Arial MT"/>
          <w:spacing w:val="-2"/>
          <w:w w:val="85"/>
          <w:sz w:val="16"/>
        </w:rPr>
        <w:t>open</w:t>
      </w:r>
      <w:r>
        <w:rPr>
          <w:rFonts w:ascii="Arial MT" w:hAnsi="Arial MT"/>
          <w:spacing w:val="-2"/>
          <w:sz w:val="16"/>
        </w:rPr>
        <w:t> </w:t>
      </w:r>
      <w:r>
        <w:rPr>
          <w:rFonts w:ascii="Arial MT" w:hAnsi="Arial MT"/>
          <w:spacing w:val="-8"/>
          <w:sz w:val="16"/>
        </w:rPr>
        <w:t>access</w:t>
      </w:r>
      <w:r>
        <w:rPr>
          <w:rFonts w:ascii="Arial MT" w:hAnsi="Arial MT"/>
          <w:spacing w:val="-11"/>
          <w:sz w:val="16"/>
        </w:rPr>
        <w:t> </w:t>
      </w:r>
      <w:r>
        <w:rPr>
          <w:rFonts w:ascii="Arial MT" w:hAnsi="Arial MT"/>
          <w:spacing w:val="-8"/>
          <w:sz w:val="16"/>
        </w:rPr>
        <w:t>article</w:t>
      </w:r>
      <w:r>
        <w:rPr>
          <w:rFonts w:ascii="Arial MT" w:hAnsi="Arial MT"/>
          <w:spacing w:val="-12"/>
          <w:sz w:val="16"/>
        </w:rPr>
        <w:t> </w:t>
      </w:r>
      <w:r>
        <w:rPr>
          <w:rFonts w:ascii="Arial MT" w:hAnsi="Arial MT"/>
          <w:spacing w:val="-8"/>
          <w:sz w:val="16"/>
        </w:rPr>
        <w:t>distributed</w:t>
      </w:r>
      <w:r>
        <w:rPr>
          <w:rFonts w:ascii="Arial MT" w:hAnsi="Arial MT"/>
          <w:spacing w:val="-12"/>
          <w:sz w:val="16"/>
        </w:rPr>
        <w:t> </w:t>
      </w:r>
      <w:r>
        <w:rPr>
          <w:rFonts w:ascii="Arial MT" w:hAnsi="Arial MT"/>
          <w:spacing w:val="-8"/>
          <w:sz w:val="16"/>
        </w:rPr>
        <w:t>under</w:t>
      </w:r>
      <w:r>
        <w:rPr>
          <w:rFonts w:ascii="Arial MT" w:hAnsi="Arial MT"/>
          <w:spacing w:val="-11"/>
          <w:sz w:val="16"/>
        </w:rPr>
        <w:t> </w:t>
      </w:r>
      <w:r>
        <w:rPr>
          <w:rFonts w:ascii="Arial MT" w:hAnsi="Arial MT"/>
          <w:spacing w:val="-8"/>
          <w:sz w:val="16"/>
        </w:rPr>
        <w:t>the</w:t>
      </w:r>
      <w:r>
        <w:rPr>
          <w:rFonts w:ascii="Arial MT" w:hAnsi="Arial MT"/>
          <w:spacing w:val="-12"/>
          <w:sz w:val="16"/>
        </w:rPr>
        <w:t> </w:t>
      </w:r>
      <w:r>
        <w:rPr>
          <w:rFonts w:ascii="Arial MT" w:hAnsi="Arial MT"/>
          <w:spacing w:val="-8"/>
          <w:sz w:val="16"/>
        </w:rPr>
        <w:t>terms</w:t>
      </w:r>
      <w:r>
        <w:rPr>
          <w:rFonts w:ascii="Arial MT" w:hAnsi="Arial MT"/>
          <w:spacing w:val="-11"/>
          <w:sz w:val="16"/>
        </w:rPr>
        <w:t> </w:t>
      </w:r>
      <w:r>
        <w:rPr>
          <w:rFonts w:ascii="Arial MT" w:hAnsi="Arial MT"/>
          <w:spacing w:val="-8"/>
          <w:sz w:val="16"/>
        </w:rPr>
        <w:t>of</w:t>
      </w:r>
      <w:r>
        <w:rPr>
          <w:rFonts w:ascii="Arial MT" w:hAnsi="Arial MT"/>
          <w:spacing w:val="-11"/>
          <w:sz w:val="16"/>
        </w:rPr>
        <w:t> </w:t>
      </w:r>
      <w:r>
        <w:rPr>
          <w:rFonts w:ascii="Arial MT" w:hAnsi="Arial MT"/>
          <w:spacing w:val="-8"/>
          <w:sz w:val="16"/>
        </w:rPr>
        <w:t>the</w:t>
      </w:r>
      <w:r>
        <w:rPr>
          <w:rFonts w:ascii="Arial MT" w:hAnsi="Arial MT"/>
          <w:sz w:val="16"/>
        </w:rPr>
        <w:t> </w:t>
      </w:r>
      <w:hyperlink r:id="rId15">
        <w:r>
          <w:rPr>
            <w:rFonts w:ascii="Arial MT" w:hAnsi="Arial MT"/>
            <w:color w:val="3E65AC"/>
            <w:spacing w:val="-8"/>
            <w:sz w:val="16"/>
          </w:rPr>
          <w:t>Creative</w:t>
        </w:r>
        <w:r>
          <w:rPr>
            <w:rFonts w:ascii="Arial MT" w:hAnsi="Arial MT"/>
            <w:color w:val="3E65AC"/>
            <w:spacing w:val="-16"/>
            <w:sz w:val="16"/>
          </w:rPr>
          <w:t> </w:t>
        </w:r>
        <w:r>
          <w:rPr>
            <w:rFonts w:ascii="Arial MT" w:hAnsi="Arial MT"/>
            <w:color w:val="3E65AC"/>
            <w:spacing w:val="-8"/>
            <w:sz w:val="16"/>
          </w:rPr>
          <w:t>Commons</w:t>
        </w:r>
        <w:r>
          <w:rPr>
            <w:rFonts w:ascii="Arial MT" w:hAnsi="Arial MT"/>
            <w:color w:val="3E65AC"/>
            <w:spacing w:val="-16"/>
            <w:sz w:val="16"/>
          </w:rPr>
          <w:t> </w:t>
        </w:r>
        <w:r>
          <w:rPr>
            <w:rFonts w:ascii="Arial MT" w:hAnsi="Arial MT"/>
            <w:color w:val="3E65AC"/>
            <w:spacing w:val="-8"/>
            <w:sz w:val="16"/>
          </w:rPr>
          <w:t>Attribution</w:t>
        </w:r>
        <w:r>
          <w:rPr>
            <w:rFonts w:ascii="Arial MT" w:hAnsi="Arial MT"/>
            <w:color w:val="3E65AC"/>
            <w:spacing w:val="-15"/>
            <w:sz w:val="16"/>
          </w:rPr>
          <w:t> </w:t>
        </w:r>
        <w:r>
          <w:rPr>
            <w:rFonts w:ascii="Arial MT" w:hAnsi="Arial MT"/>
            <w:color w:val="3E65AC"/>
            <w:spacing w:val="-8"/>
            <w:sz w:val="16"/>
          </w:rPr>
          <w:t>License</w:t>
        </w:r>
      </w:hyperlink>
      <w:r>
        <w:rPr>
          <w:rFonts w:ascii="Arial MT" w:hAnsi="Arial MT"/>
          <w:spacing w:val="-8"/>
          <w:sz w:val="16"/>
        </w:rPr>
        <w:t>,</w:t>
      </w:r>
      <w:r>
        <w:rPr>
          <w:rFonts w:ascii="Arial MT" w:hAnsi="Arial MT"/>
          <w:spacing w:val="-15"/>
          <w:sz w:val="16"/>
        </w:rPr>
        <w:t> </w:t>
      </w:r>
      <w:r>
        <w:rPr>
          <w:rFonts w:ascii="Arial MT" w:hAnsi="Arial MT"/>
          <w:spacing w:val="-8"/>
          <w:sz w:val="16"/>
        </w:rPr>
        <w:t>which</w:t>
      </w:r>
      <w:r>
        <w:rPr>
          <w:rFonts w:ascii="Arial MT" w:hAnsi="Arial MT"/>
          <w:sz w:val="16"/>
        </w:rPr>
        <w:t> </w:t>
      </w:r>
      <w:r>
        <w:rPr>
          <w:rFonts w:ascii="Arial MT" w:hAnsi="Arial MT"/>
          <w:spacing w:val="-6"/>
          <w:sz w:val="16"/>
        </w:rPr>
        <w:t>permits</w:t>
      </w:r>
      <w:r>
        <w:rPr>
          <w:rFonts w:ascii="Arial MT" w:hAnsi="Arial MT"/>
          <w:spacing w:val="-15"/>
          <w:sz w:val="16"/>
        </w:rPr>
        <w:t> </w:t>
      </w:r>
      <w:r>
        <w:rPr>
          <w:rFonts w:ascii="Arial MT" w:hAnsi="Arial MT"/>
          <w:spacing w:val="-6"/>
          <w:sz w:val="16"/>
        </w:rPr>
        <w:t>unrestricted</w:t>
      </w:r>
      <w:r>
        <w:rPr>
          <w:rFonts w:ascii="Arial MT" w:hAnsi="Arial MT"/>
          <w:spacing w:val="-14"/>
          <w:sz w:val="16"/>
        </w:rPr>
        <w:t> </w:t>
      </w:r>
      <w:r>
        <w:rPr>
          <w:rFonts w:ascii="Arial MT" w:hAnsi="Arial MT"/>
          <w:spacing w:val="-6"/>
          <w:sz w:val="16"/>
        </w:rPr>
        <w:t>use,</w:t>
      </w:r>
      <w:r>
        <w:rPr>
          <w:rFonts w:ascii="Arial MT" w:hAnsi="Arial MT"/>
          <w:spacing w:val="-14"/>
          <w:sz w:val="16"/>
        </w:rPr>
        <w:t> </w:t>
      </w:r>
      <w:r>
        <w:rPr>
          <w:rFonts w:ascii="Arial MT" w:hAnsi="Arial MT"/>
          <w:spacing w:val="-6"/>
          <w:sz w:val="16"/>
        </w:rPr>
        <w:t>distribution,</w:t>
      </w:r>
      <w:r>
        <w:rPr>
          <w:rFonts w:ascii="Arial MT" w:hAnsi="Arial MT"/>
          <w:spacing w:val="-14"/>
          <w:sz w:val="16"/>
        </w:rPr>
        <w:t> </w:t>
      </w:r>
      <w:r>
        <w:rPr>
          <w:rFonts w:ascii="Arial MT" w:hAnsi="Arial MT"/>
          <w:spacing w:val="-6"/>
          <w:sz w:val="16"/>
        </w:rPr>
        <w:t>and</w:t>
      </w:r>
      <w:r>
        <w:rPr>
          <w:rFonts w:ascii="Arial MT" w:hAnsi="Arial MT"/>
          <w:spacing w:val="-4"/>
          <w:sz w:val="16"/>
        </w:rPr>
        <w:t> </w:t>
      </w:r>
      <w:r>
        <w:rPr>
          <w:rFonts w:ascii="Arial MT" w:hAnsi="Arial MT"/>
          <w:spacing w:val="-4"/>
          <w:w w:val="90"/>
          <w:sz w:val="16"/>
        </w:rPr>
        <w:t>reproduction</w:t>
      </w:r>
      <w:r>
        <w:rPr>
          <w:rFonts w:ascii="Arial MT" w:hAnsi="Arial MT"/>
          <w:spacing w:val="-8"/>
          <w:w w:val="90"/>
          <w:sz w:val="16"/>
        </w:rPr>
        <w:t> </w:t>
      </w:r>
      <w:r>
        <w:rPr>
          <w:rFonts w:ascii="Arial MT" w:hAnsi="Arial MT"/>
          <w:spacing w:val="-4"/>
          <w:w w:val="90"/>
          <w:sz w:val="16"/>
        </w:rPr>
        <w:t>in</w:t>
      </w:r>
      <w:r>
        <w:rPr>
          <w:rFonts w:ascii="Arial MT" w:hAnsi="Arial MT"/>
          <w:spacing w:val="-6"/>
          <w:w w:val="90"/>
          <w:sz w:val="16"/>
        </w:rPr>
        <w:t> </w:t>
      </w:r>
      <w:r>
        <w:rPr>
          <w:rFonts w:ascii="Arial MT" w:hAnsi="Arial MT"/>
          <w:spacing w:val="-4"/>
          <w:w w:val="90"/>
          <w:sz w:val="16"/>
        </w:rPr>
        <w:t>any</w:t>
      </w:r>
      <w:r>
        <w:rPr>
          <w:rFonts w:ascii="Arial MT" w:hAnsi="Arial MT"/>
          <w:spacing w:val="-6"/>
          <w:w w:val="90"/>
          <w:sz w:val="16"/>
        </w:rPr>
        <w:t> </w:t>
      </w:r>
      <w:r>
        <w:rPr>
          <w:rFonts w:ascii="Arial MT" w:hAnsi="Arial MT"/>
          <w:spacing w:val="-4"/>
          <w:w w:val="90"/>
          <w:sz w:val="16"/>
        </w:rPr>
        <w:t>medium,</w:t>
      </w:r>
      <w:r>
        <w:rPr>
          <w:rFonts w:ascii="Arial MT" w:hAnsi="Arial MT"/>
          <w:spacing w:val="-8"/>
          <w:w w:val="90"/>
          <w:sz w:val="16"/>
        </w:rPr>
        <w:t> </w:t>
      </w:r>
      <w:r>
        <w:rPr>
          <w:rFonts w:ascii="Arial MT" w:hAnsi="Arial MT"/>
          <w:spacing w:val="-4"/>
          <w:w w:val="90"/>
          <w:sz w:val="16"/>
        </w:rPr>
        <w:t>provided</w:t>
      </w:r>
      <w:r>
        <w:rPr>
          <w:rFonts w:ascii="Arial MT" w:hAnsi="Arial MT"/>
          <w:spacing w:val="-7"/>
          <w:w w:val="90"/>
          <w:sz w:val="16"/>
        </w:rPr>
        <w:t> </w:t>
      </w:r>
      <w:r>
        <w:rPr>
          <w:rFonts w:ascii="Arial MT" w:hAnsi="Arial MT"/>
          <w:spacing w:val="-4"/>
          <w:w w:val="90"/>
          <w:sz w:val="16"/>
        </w:rPr>
        <w:t>the original</w:t>
      </w:r>
      <w:r>
        <w:rPr>
          <w:rFonts w:ascii="Arial MT" w:hAnsi="Arial MT"/>
          <w:spacing w:val="-4"/>
          <w:sz w:val="16"/>
        </w:rPr>
        <w:t> </w:t>
      </w:r>
      <w:r>
        <w:rPr>
          <w:rFonts w:ascii="Arial MT" w:hAnsi="Arial MT"/>
          <w:spacing w:val="-6"/>
          <w:sz w:val="16"/>
        </w:rPr>
        <w:t>author</w:t>
      </w:r>
      <w:r>
        <w:rPr>
          <w:rFonts w:ascii="Arial MT" w:hAnsi="Arial MT"/>
          <w:spacing w:val="-15"/>
          <w:sz w:val="16"/>
        </w:rPr>
        <w:t> </w:t>
      </w:r>
      <w:r>
        <w:rPr>
          <w:rFonts w:ascii="Arial MT" w:hAnsi="Arial MT"/>
          <w:spacing w:val="-6"/>
          <w:sz w:val="16"/>
        </w:rPr>
        <w:t>and</w:t>
      </w:r>
      <w:r>
        <w:rPr>
          <w:rFonts w:ascii="Arial MT" w:hAnsi="Arial MT"/>
          <w:spacing w:val="-14"/>
          <w:sz w:val="16"/>
        </w:rPr>
        <w:t> </w:t>
      </w:r>
      <w:r>
        <w:rPr>
          <w:rFonts w:ascii="Arial MT" w:hAnsi="Arial MT"/>
          <w:spacing w:val="-6"/>
          <w:sz w:val="16"/>
        </w:rPr>
        <w:t>source</w:t>
      </w:r>
      <w:r>
        <w:rPr>
          <w:rFonts w:ascii="Arial MT" w:hAnsi="Arial MT"/>
          <w:spacing w:val="-14"/>
          <w:sz w:val="16"/>
        </w:rPr>
        <w:t> </w:t>
      </w:r>
      <w:r>
        <w:rPr>
          <w:rFonts w:ascii="Arial MT" w:hAnsi="Arial MT"/>
          <w:spacing w:val="-6"/>
          <w:sz w:val="16"/>
        </w:rPr>
        <w:t>are</w:t>
      </w:r>
      <w:r>
        <w:rPr>
          <w:rFonts w:ascii="Arial MT" w:hAnsi="Arial MT"/>
          <w:spacing w:val="-14"/>
          <w:sz w:val="16"/>
        </w:rPr>
        <w:t> </w:t>
      </w:r>
      <w:r>
        <w:rPr>
          <w:rFonts w:ascii="Arial MT" w:hAnsi="Arial MT"/>
          <w:spacing w:val="-6"/>
          <w:sz w:val="16"/>
        </w:rPr>
        <w:t>credited.</w:t>
      </w:r>
    </w:p>
    <w:p>
      <w:pPr>
        <w:spacing w:line="288" w:lineRule="auto" w:before="123"/>
        <w:ind w:left="360" w:right="0" w:firstLine="0"/>
        <w:jc w:val="left"/>
        <w:rPr>
          <w:rFonts w:ascii="Arial MT"/>
          <w:sz w:val="16"/>
        </w:rPr>
      </w:pPr>
      <w:r>
        <w:rPr>
          <w:rFonts w:ascii="Arial"/>
          <w:b/>
          <w:spacing w:val="-4"/>
          <w:w w:val="85"/>
          <w:sz w:val="16"/>
        </w:rPr>
        <w:t>Data Availability Statement: </w:t>
      </w:r>
      <w:r>
        <w:rPr>
          <w:rFonts w:ascii="Arial MT"/>
          <w:spacing w:val="-4"/>
          <w:w w:val="85"/>
          <w:sz w:val="16"/>
        </w:rPr>
        <w:t>All relevant data </w:t>
      </w:r>
      <w:r>
        <w:rPr>
          <w:rFonts w:ascii="Arial MT"/>
          <w:spacing w:val="-4"/>
          <w:w w:val="85"/>
          <w:sz w:val="16"/>
        </w:rPr>
        <w:t>are</w:t>
      </w:r>
      <w:r>
        <w:rPr>
          <w:rFonts w:ascii="Arial MT"/>
          <w:sz w:val="16"/>
        </w:rPr>
        <w:t> </w:t>
      </w:r>
      <w:r>
        <w:rPr>
          <w:rFonts w:ascii="Arial MT"/>
          <w:spacing w:val="-2"/>
          <w:w w:val="90"/>
          <w:sz w:val="16"/>
        </w:rPr>
        <w:t>within</w:t>
      </w:r>
      <w:r>
        <w:rPr>
          <w:rFonts w:ascii="Arial MT"/>
          <w:spacing w:val="-6"/>
          <w:w w:val="90"/>
          <w:sz w:val="16"/>
        </w:rPr>
        <w:t> </w:t>
      </w:r>
      <w:r>
        <w:rPr>
          <w:rFonts w:ascii="Arial MT"/>
          <w:spacing w:val="-2"/>
          <w:w w:val="90"/>
          <w:sz w:val="16"/>
        </w:rPr>
        <w:t>the</w:t>
      </w:r>
      <w:r>
        <w:rPr>
          <w:rFonts w:ascii="Arial MT"/>
          <w:spacing w:val="-3"/>
          <w:w w:val="90"/>
          <w:sz w:val="16"/>
        </w:rPr>
        <w:t> </w:t>
      </w:r>
      <w:r>
        <w:rPr>
          <w:rFonts w:ascii="Arial MT"/>
          <w:spacing w:val="-2"/>
          <w:w w:val="90"/>
          <w:sz w:val="16"/>
        </w:rPr>
        <w:t>paper</w:t>
      </w:r>
      <w:r>
        <w:rPr>
          <w:rFonts w:ascii="Arial MT"/>
          <w:spacing w:val="-5"/>
          <w:w w:val="90"/>
          <w:sz w:val="16"/>
        </w:rPr>
        <w:t> </w:t>
      </w:r>
      <w:r>
        <w:rPr>
          <w:rFonts w:ascii="Arial MT"/>
          <w:spacing w:val="-2"/>
          <w:w w:val="90"/>
          <w:sz w:val="16"/>
        </w:rPr>
        <w:t>and</w:t>
      </w:r>
      <w:r>
        <w:rPr>
          <w:rFonts w:ascii="Arial MT"/>
          <w:spacing w:val="-5"/>
          <w:w w:val="90"/>
          <w:sz w:val="16"/>
        </w:rPr>
        <w:t> </w:t>
      </w:r>
      <w:r>
        <w:rPr>
          <w:rFonts w:ascii="Arial MT"/>
          <w:spacing w:val="-2"/>
          <w:w w:val="90"/>
          <w:sz w:val="16"/>
        </w:rPr>
        <w:t>its</w:t>
      </w:r>
      <w:r>
        <w:rPr>
          <w:rFonts w:ascii="Arial MT"/>
          <w:spacing w:val="-5"/>
          <w:w w:val="90"/>
          <w:sz w:val="16"/>
        </w:rPr>
        <w:t> </w:t>
      </w:r>
      <w:r>
        <w:rPr>
          <w:rFonts w:ascii="Arial MT"/>
          <w:spacing w:val="-2"/>
          <w:w w:val="90"/>
          <w:sz w:val="16"/>
        </w:rPr>
        <w:t>Supporting</w:t>
      </w:r>
      <w:r>
        <w:rPr>
          <w:rFonts w:ascii="Arial MT"/>
          <w:spacing w:val="-5"/>
          <w:w w:val="90"/>
          <w:sz w:val="16"/>
        </w:rPr>
        <w:t> </w:t>
      </w:r>
      <w:r>
        <w:rPr>
          <w:rFonts w:ascii="Arial MT"/>
          <w:spacing w:val="-2"/>
          <w:w w:val="90"/>
          <w:sz w:val="16"/>
        </w:rPr>
        <w:t>Information</w:t>
      </w:r>
      <w:r>
        <w:rPr>
          <w:rFonts w:ascii="Arial MT"/>
          <w:spacing w:val="-2"/>
          <w:sz w:val="16"/>
        </w:rPr>
        <w:t> files.</w:t>
      </w:r>
    </w:p>
    <w:p>
      <w:pPr>
        <w:spacing w:line="288" w:lineRule="auto" w:before="118"/>
        <w:ind w:left="360" w:right="0" w:firstLine="0"/>
        <w:jc w:val="left"/>
        <w:rPr>
          <w:rFonts w:ascii="Arial MT" w:hAnsi="Arial MT"/>
          <w:sz w:val="16"/>
        </w:rPr>
      </w:pPr>
      <w:r>
        <w:rPr>
          <w:rFonts w:ascii="Arial" w:hAnsi="Arial"/>
          <w:b/>
          <w:spacing w:val="-2"/>
          <w:w w:val="90"/>
          <w:sz w:val="16"/>
        </w:rPr>
        <w:t>Funding:</w:t>
      </w:r>
      <w:r>
        <w:rPr>
          <w:rFonts w:ascii="Arial" w:hAnsi="Arial"/>
          <w:b/>
          <w:spacing w:val="-7"/>
          <w:w w:val="90"/>
          <w:sz w:val="16"/>
        </w:rPr>
        <w:t> </w:t>
      </w:r>
      <w:r>
        <w:rPr>
          <w:rFonts w:ascii="Arial MT" w:hAnsi="Arial MT"/>
          <w:spacing w:val="-2"/>
          <w:w w:val="90"/>
          <w:sz w:val="16"/>
        </w:rPr>
        <w:t>JRS</w:t>
      </w:r>
      <w:r>
        <w:rPr>
          <w:rFonts w:ascii="Arial MT" w:hAnsi="Arial MT"/>
          <w:spacing w:val="-7"/>
          <w:w w:val="90"/>
          <w:sz w:val="16"/>
        </w:rPr>
        <w:t> </w:t>
      </w:r>
      <w:r>
        <w:rPr>
          <w:rFonts w:ascii="Arial MT" w:hAnsi="Arial MT"/>
          <w:spacing w:val="-2"/>
          <w:w w:val="90"/>
          <w:sz w:val="16"/>
        </w:rPr>
        <w:t>is</w:t>
      </w:r>
      <w:r>
        <w:rPr>
          <w:rFonts w:ascii="Arial MT" w:hAnsi="Arial MT"/>
          <w:spacing w:val="-6"/>
          <w:w w:val="90"/>
          <w:sz w:val="16"/>
        </w:rPr>
        <w:t> </w:t>
      </w:r>
      <w:r>
        <w:rPr>
          <w:rFonts w:ascii="Arial MT" w:hAnsi="Arial MT"/>
          <w:spacing w:val="-2"/>
          <w:w w:val="90"/>
          <w:sz w:val="16"/>
        </w:rPr>
        <w:t>supported</w:t>
      </w:r>
      <w:r>
        <w:rPr>
          <w:rFonts w:ascii="Arial MT" w:hAnsi="Arial MT"/>
          <w:spacing w:val="-7"/>
          <w:w w:val="90"/>
          <w:sz w:val="16"/>
        </w:rPr>
        <w:t> </w:t>
      </w:r>
      <w:r>
        <w:rPr>
          <w:rFonts w:ascii="Arial MT" w:hAnsi="Arial MT"/>
          <w:spacing w:val="-2"/>
          <w:w w:val="90"/>
          <w:sz w:val="16"/>
        </w:rPr>
        <w:t>by</w:t>
      </w:r>
      <w:r>
        <w:rPr>
          <w:rFonts w:ascii="Arial MT" w:hAnsi="Arial MT"/>
          <w:spacing w:val="-6"/>
          <w:w w:val="90"/>
          <w:sz w:val="16"/>
        </w:rPr>
        <w:t> </w:t>
      </w:r>
      <w:r>
        <w:rPr>
          <w:rFonts w:ascii="Arial MT" w:hAnsi="Arial MT"/>
          <w:spacing w:val="-2"/>
          <w:w w:val="90"/>
          <w:sz w:val="16"/>
        </w:rPr>
        <w:t>the</w:t>
      </w:r>
      <w:r>
        <w:rPr>
          <w:rFonts w:ascii="Arial MT" w:hAnsi="Arial MT"/>
          <w:spacing w:val="-7"/>
          <w:w w:val="90"/>
          <w:sz w:val="16"/>
        </w:rPr>
        <w:t> </w:t>
      </w:r>
      <w:r>
        <w:rPr>
          <w:rFonts w:ascii="Arial MT" w:hAnsi="Arial MT"/>
          <w:spacing w:val="-2"/>
          <w:w w:val="90"/>
          <w:sz w:val="16"/>
        </w:rPr>
        <w:t>“Dr.</w:t>
      </w:r>
      <w:r>
        <w:rPr>
          <w:rFonts w:ascii="Arial MT" w:hAnsi="Arial MT"/>
          <w:spacing w:val="-6"/>
          <w:w w:val="90"/>
          <w:sz w:val="16"/>
        </w:rPr>
        <w:t> </w:t>
      </w:r>
      <w:r>
        <w:rPr>
          <w:rFonts w:ascii="Arial MT" w:hAnsi="Arial MT"/>
          <w:spacing w:val="-2"/>
          <w:w w:val="90"/>
          <w:sz w:val="16"/>
        </w:rPr>
        <w:t>Reinfried</w:t>
      </w:r>
      <w:r>
        <w:rPr>
          <w:rFonts w:ascii="Arial MT" w:hAnsi="Arial MT"/>
          <w:sz w:val="16"/>
        </w:rPr>
        <w:t> </w:t>
      </w:r>
      <w:r>
        <w:rPr>
          <w:rFonts w:ascii="Arial MT" w:hAnsi="Arial MT"/>
          <w:spacing w:val="-2"/>
          <w:w w:val="85"/>
          <w:sz w:val="16"/>
        </w:rPr>
        <w:t>Pohl</w:t>
      </w:r>
      <w:r>
        <w:rPr>
          <w:rFonts w:ascii="Arial MT" w:hAnsi="Arial MT"/>
          <w:spacing w:val="-3"/>
          <w:w w:val="85"/>
          <w:sz w:val="16"/>
        </w:rPr>
        <w:t> </w:t>
      </w:r>
      <w:r>
        <w:rPr>
          <w:rFonts w:ascii="Arial MT" w:hAnsi="Arial MT"/>
          <w:spacing w:val="-2"/>
          <w:w w:val="85"/>
          <w:sz w:val="16"/>
        </w:rPr>
        <w:t>Foundation”,</w:t>
      </w:r>
      <w:r>
        <w:rPr>
          <w:rFonts w:ascii="Arial MT" w:hAnsi="Arial MT"/>
          <w:spacing w:val="-4"/>
          <w:w w:val="85"/>
          <w:sz w:val="16"/>
        </w:rPr>
        <w:t> </w:t>
      </w:r>
      <w:r>
        <w:rPr>
          <w:rFonts w:ascii="Arial MT" w:hAnsi="Arial MT"/>
          <w:spacing w:val="-2"/>
          <w:w w:val="85"/>
          <w:sz w:val="16"/>
        </w:rPr>
        <w:t>Marburg,</w:t>
      </w:r>
      <w:r>
        <w:rPr>
          <w:rFonts w:ascii="Arial MT" w:hAnsi="Arial MT"/>
          <w:spacing w:val="-3"/>
          <w:w w:val="85"/>
          <w:sz w:val="16"/>
        </w:rPr>
        <w:t> </w:t>
      </w:r>
      <w:r>
        <w:rPr>
          <w:rFonts w:ascii="Arial MT" w:hAnsi="Arial MT"/>
          <w:spacing w:val="-2"/>
          <w:w w:val="85"/>
          <w:sz w:val="16"/>
        </w:rPr>
        <w:t>Germany.</w:t>
      </w:r>
      <w:r>
        <w:rPr>
          <w:rFonts w:ascii="Arial MT" w:hAnsi="Arial MT"/>
          <w:spacing w:val="-3"/>
          <w:w w:val="85"/>
          <w:sz w:val="16"/>
        </w:rPr>
        <w:t> </w:t>
      </w:r>
      <w:r>
        <w:rPr>
          <w:rFonts w:ascii="Arial MT" w:hAnsi="Arial MT"/>
          <w:spacing w:val="-2"/>
          <w:w w:val="85"/>
          <w:sz w:val="16"/>
        </w:rPr>
        <w:t>The </w:t>
      </w:r>
      <w:r>
        <w:rPr>
          <w:rFonts w:ascii="Arial MT" w:hAnsi="Arial MT"/>
          <w:spacing w:val="-2"/>
          <w:w w:val="85"/>
          <w:sz w:val="16"/>
        </w:rPr>
        <w:t>funders</w:t>
      </w:r>
      <w:r>
        <w:rPr>
          <w:rFonts w:ascii="Arial MT" w:hAnsi="Arial MT"/>
          <w:spacing w:val="-2"/>
          <w:sz w:val="16"/>
        </w:rPr>
        <w:t> </w:t>
      </w:r>
      <w:r>
        <w:rPr>
          <w:rFonts w:ascii="Arial MT" w:hAnsi="Arial MT"/>
          <w:spacing w:val="-8"/>
          <w:sz w:val="16"/>
        </w:rPr>
        <w:t>had</w:t>
      </w:r>
      <w:r>
        <w:rPr>
          <w:rFonts w:ascii="Arial MT" w:hAnsi="Arial MT"/>
          <w:spacing w:val="-12"/>
          <w:sz w:val="16"/>
        </w:rPr>
        <w:t> </w:t>
      </w:r>
      <w:r>
        <w:rPr>
          <w:rFonts w:ascii="Arial MT" w:hAnsi="Arial MT"/>
          <w:spacing w:val="-8"/>
          <w:sz w:val="16"/>
        </w:rPr>
        <w:t>no</w:t>
      </w:r>
      <w:r>
        <w:rPr>
          <w:rFonts w:ascii="Arial MT" w:hAnsi="Arial MT"/>
          <w:spacing w:val="-12"/>
          <w:sz w:val="16"/>
        </w:rPr>
        <w:t> </w:t>
      </w:r>
      <w:r>
        <w:rPr>
          <w:rFonts w:ascii="Arial MT" w:hAnsi="Arial MT"/>
          <w:spacing w:val="-8"/>
          <w:sz w:val="16"/>
        </w:rPr>
        <w:t>role</w:t>
      </w:r>
      <w:r>
        <w:rPr>
          <w:rFonts w:ascii="Arial MT" w:hAnsi="Arial MT"/>
          <w:spacing w:val="-12"/>
          <w:sz w:val="16"/>
        </w:rPr>
        <w:t> </w:t>
      </w:r>
      <w:r>
        <w:rPr>
          <w:rFonts w:ascii="Arial MT" w:hAnsi="Arial MT"/>
          <w:spacing w:val="-8"/>
          <w:sz w:val="16"/>
        </w:rPr>
        <w:t>in</w:t>
      </w:r>
      <w:r>
        <w:rPr>
          <w:rFonts w:ascii="Arial MT" w:hAnsi="Arial MT"/>
          <w:spacing w:val="-12"/>
          <w:sz w:val="16"/>
        </w:rPr>
        <w:t> </w:t>
      </w:r>
      <w:r>
        <w:rPr>
          <w:rFonts w:ascii="Arial MT" w:hAnsi="Arial MT"/>
          <w:spacing w:val="-8"/>
          <w:sz w:val="16"/>
        </w:rPr>
        <w:t>study</w:t>
      </w:r>
      <w:r>
        <w:rPr>
          <w:rFonts w:ascii="Arial MT" w:hAnsi="Arial MT"/>
          <w:spacing w:val="-13"/>
          <w:sz w:val="16"/>
        </w:rPr>
        <w:t> </w:t>
      </w:r>
      <w:r>
        <w:rPr>
          <w:rFonts w:ascii="Arial MT" w:hAnsi="Arial MT"/>
          <w:spacing w:val="-8"/>
          <w:sz w:val="16"/>
        </w:rPr>
        <w:t>design,</w:t>
      </w:r>
      <w:r>
        <w:rPr>
          <w:rFonts w:ascii="Arial MT" w:hAnsi="Arial MT"/>
          <w:spacing w:val="-12"/>
          <w:sz w:val="16"/>
        </w:rPr>
        <w:t> </w:t>
      </w:r>
      <w:r>
        <w:rPr>
          <w:rFonts w:ascii="Arial MT" w:hAnsi="Arial MT"/>
          <w:spacing w:val="-8"/>
          <w:sz w:val="16"/>
        </w:rPr>
        <w:t>data</w:t>
      </w:r>
      <w:r>
        <w:rPr>
          <w:rFonts w:ascii="Arial MT" w:hAnsi="Arial MT"/>
          <w:spacing w:val="-12"/>
          <w:sz w:val="16"/>
        </w:rPr>
        <w:t> </w:t>
      </w:r>
      <w:r>
        <w:rPr>
          <w:rFonts w:ascii="Arial MT" w:hAnsi="Arial MT"/>
          <w:spacing w:val="-8"/>
          <w:sz w:val="16"/>
        </w:rPr>
        <w:t>collection</w:t>
      </w:r>
      <w:r>
        <w:rPr>
          <w:rFonts w:ascii="Arial MT" w:hAnsi="Arial MT"/>
          <w:spacing w:val="-12"/>
          <w:sz w:val="16"/>
        </w:rPr>
        <w:t> </w:t>
      </w:r>
      <w:r>
        <w:rPr>
          <w:rFonts w:ascii="Arial MT" w:hAnsi="Arial MT"/>
          <w:spacing w:val="-8"/>
          <w:sz w:val="16"/>
        </w:rPr>
        <w:t>and</w:t>
      </w:r>
      <w:r>
        <w:rPr>
          <w:rFonts w:ascii="Arial MT" w:hAnsi="Arial MT"/>
          <w:spacing w:val="-4"/>
          <w:sz w:val="16"/>
        </w:rPr>
        <w:t> </w:t>
      </w:r>
      <w:r>
        <w:rPr>
          <w:rFonts w:ascii="Arial MT" w:hAnsi="Arial MT"/>
          <w:spacing w:val="-4"/>
          <w:w w:val="90"/>
          <w:sz w:val="16"/>
        </w:rPr>
        <w:t>analysis,</w:t>
      </w:r>
      <w:r>
        <w:rPr>
          <w:rFonts w:ascii="Arial MT" w:hAnsi="Arial MT"/>
          <w:spacing w:val="-5"/>
          <w:w w:val="90"/>
          <w:sz w:val="16"/>
        </w:rPr>
        <w:t> </w:t>
      </w:r>
      <w:r>
        <w:rPr>
          <w:rFonts w:ascii="Arial MT" w:hAnsi="Arial MT"/>
          <w:spacing w:val="-4"/>
          <w:w w:val="90"/>
          <w:sz w:val="16"/>
        </w:rPr>
        <w:t>decision to publish,</w:t>
      </w:r>
      <w:r>
        <w:rPr>
          <w:rFonts w:ascii="Arial MT" w:hAnsi="Arial MT"/>
          <w:spacing w:val="-6"/>
          <w:w w:val="90"/>
          <w:sz w:val="16"/>
        </w:rPr>
        <w:t> </w:t>
      </w:r>
      <w:r>
        <w:rPr>
          <w:rFonts w:ascii="Arial MT" w:hAnsi="Arial MT"/>
          <w:spacing w:val="-4"/>
          <w:w w:val="90"/>
          <w:sz w:val="16"/>
        </w:rPr>
        <w:t>or preparation of the</w:t>
      </w:r>
    </w:p>
    <w:p>
      <w:pPr>
        <w:spacing w:line="307" w:lineRule="auto" w:before="62"/>
        <w:ind w:left="243" w:right="355" w:firstLine="0"/>
        <w:jc w:val="left"/>
        <w:rPr>
          <w:rFonts w:ascii="Arial MT" w:hAnsi="Arial MT"/>
          <w:sz w:val="19"/>
        </w:rPr>
      </w:pPr>
      <w:r>
        <w:rPr/>
        <w:br w:type="column"/>
      </w:r>
      <w:r>
        <w:rPr>
          <w:rFonts w:ascii="Arial MT" w:hAnsi="Arial MT"/>
          <w:sz w:val="19"/>
        </w:rPr>
        <w:t>TV series such as “House MD”, “Grey´s Anatomy” or “Emergency Room” are well per-ceived by medical students. Seminars featuring medical TV series such as “House MD” might serve as door-opener to attract medical students to learn more about rare dis-eases. The TV series “House MD” is troublesome for the main character Dr. House is an excellent diagnostician but at the same time a rather misanthropic person. Therefore, lecturing medicine with the help of “House MD” requires constant evaluation. From 2008 to 2016 we are using the well-known TV series “House MD” continuously to attract medi-cal students and teach them about rare diseases as well as diagnostic strategies. We collected</w:t>
      </w:r>
      <w:r>
        <w:rPr>
          <w:rFonts w:ascii="Arial MT" w:hAnsi="Arial MT"/>
          <w:spacing w:val="26"/>
          <w:sz w:val="19"/>
        </w:rPr>
        <w:t> </w:t>
      </w:r>
      <w:r>
        <w:rPr>
          <w:rFonts w:ascii="Arial MT" w:hAnsi="Arial MT"/>
          <w:sz w:val="19"/>
        </w:rPr>
        <w:t>from 213 students a detailed</w:t>
      </w:r>
      <w:r>
        <w:rPr>
          <w:rFonts w:ascii="Arial MT" w:hAnsi="Arial MT"/>
          <w:spacing w:val="26"/>
          <w:sz w:val="19"/>
        </w:rPr>
        <w:t> </w:t>
      </w:r>
      <w:r>
        <w:rPr>
          <w:rFonts w:ascii="Arial MT" w:hAnsi="Arial MT"/>
          <w:sz w:val="19"/>
        </w:rPr>
        <w:t>questionnaire</w:t>
      </w:r>
      <w:r>
        <w:rPr>
          <w:rFonts w:ascii="Arial MT" w:hAnsi="Arial MT"/>
          <w:spacing w:val="26"/>
          <w:sz w:val="19"/>
        </w:rPr>
        <w:t> </w:t>
      </w:r>
      <w:r>
        <w:rPr>
          <w:rFonts w:ascii="Arial MT" w:hAnsi="Arial MT"/>
          <w:sz w:val="19"/>
        </w:rPr>
        <w:t>assessing</w:t>
      </w:r>
      <w:r>
        <w:rPr>
          <w:rFonts w:ascii="Arial MT" w:hAnsi="Arial MT"/>
          <w:spacing w:val="26"/>
          <w:sz w:val="19"/>
        </w:rPr>
        <w:t> </w:t>
      </w:r>
      <w:r>
        <w:rPr>
          <w:rFonts w:ascii="Arial MT" w:hAnsi="Arial MT"/>
          <w:sz w:val="19"/>
        </w:rPr>
        <w:t>their learning experi-ence. 76.6% of our students (n = 157) reported to watching medical dramas on a regular basis. The Dr. House seminar was compared to traditional seminars and our students reported an improved learning effect (69.9%), better concentration (89.7%), higher motivation to participate (88.7%), and more fun (86.7%) (all p&lt;0.001). The students see Dr. House’s behavior quite critically. Likert assessment on a 5-point scale identified</w:t>
      </w:r>
      <w:r>
        <w:rPr>
          <w:rFonts w:ascii="Arial MT" w:hAnsi="Arial MT"/>
          <w:spacing w:val="40"/>
          <w:sz w:val="19"/>
        </w:rPr>
        <w:t> </w:t>
      </w:r>
      <w:r>
        <w:rPr>
          <w:rFonts w:ascii="Arial MT" w:hAnsi="Arial MT"/>
          <w:sz w:val="19"/>
        </w:rPr>
        <w:t>strong disagreement with Dr. House´s interpersonal skills in dealing with his colleagues (median = 1) and patients (median = 1). At the same time, the students strongly agreed with his outstanding diagnostic (median = 5) and therapeutic capabilities (median = 4). Medical students visiting a Dr. House teaching seminar are highly motivated to learn</w:t>
      </w:r>
      <w:r>
        <w:rPr>
          <w:rFonts w:ascii="Arial MT" w:hAnsi="Arial MT"/>
          <w:spacing w:val="40"/>
          <w:sz w:val="19"/>
        </w:rPr>
        <w:t> </w:t>
      </w:r>
      <w:r>
        <w:rPr>
          <w:rFonts w:ascii="Arial MT" w:hAnsi="Arial MT"/>
          <w:sz w:val="19"/>
        </w:rPr>
        <w:t>more about rare diseases. They were positively influenced by TV series such as Dr.</w:t>
      </w:r>
    </w:p>
    <w:p>
      <w:pPr>
        <w:spacing w:line="307" w:lineRule="auto" w:before="7"/>
        <w:ind w:left="243" w:right="355" w:firstLine="0"/>
        <w:jc w:val="left"/>
        <w:rPr>
          <w:rFonts w:ascii="Arial MT"/>
          <w:sz w:val="19"/>
        </w:rPr>
      </w:pPr>
      <w:r>
        <w:rPr>
          <w:rFonts w:ascii="Arial MT"/>
          <w:sz w:val="19"/>
        </w:rPr>
        <w:t>House to improve their diagnostic and clinical skills. At the same time, they are critical enough not to see Dr. House as a role model for their own personality. Well performed medical TV shows such as Dr. House can successfully be used in an educational setting to motivate medical students to come into seminars to learn more about rare diseases.</w:t>
      </w:r>
    </w:p>
    <w:p>
      <w:pPr>
        <w:spacing w:after="0" w:line="307" w:lineRule="auto"/>
        <w:jc w:val="left"/>
        <w:rPr>
          <w:rFonts w:ascii="Arial MT"/>
          <w:sz w:val="19"/>
        </w:rPr>
        <w:sectPr>
          <w:type w:val="continuous"/>
          <w:pgSz w:w="12240" w:h="15840"/>
          <w:pgMar w:header="0" w:footer="680" w:top="540" w:bottom="880" w:left="360" w:right="360"/>
          <w:cols w:num="2" w:equalWidth="0">
            <w:col w:w="3357" w:space="40"/>
            <w:col w:w="8123"/>
          </w:cols>
        </w:sectPr>
      </w:pPr>
    </w:p>
    <w:p>
      <w:pPr>
        <w:tabs>
          <w:tab w:pos="3639" w:val="left" w:leader="none"/>
          <w:tab w:pos="11159" w:val="left" w:leader="none"/>
        </w:tabs>
        <w:spacing w:line="288" w:lineRule="auto" w:before="0"/>
        <w:ind w:left="360" w:right="358" w:firstLine="0"/>
        <w:jc w:val="left"/>
        <w:rPr>
          <w:rFonts w:ascii="Arial MT"/>
          <w:sz w:val="16"/>
        </w:rPr>
      </w:pPr>
      <w:r>
        <w:rPr>
          <w:rFonts w:ascii="Arial MT"/>
          <w:sz w:val="16"/>
        </w:rPr>
        <w:t>manuscript. JRS is partly employed by the</w:t>
        <w:tab/>
      </w:r>
      <w:r>
        <w:rPr>
          <w:rFonts w:ascii="Arial MT"/>
          <w:sz w:val="16"/>
          <w:u w:val="single" w:color="949598"/>
        </w:rPr>
        <w:tab/>
      </w:r>
      <w:r>
        <w:rPr>
          <w:rFonts w:ascii="Arial MT"/>
          <w:sz w:val="16"/>
        </w:rPr>
        <w:t> </w:t>
      </w:r>
      <w:r>
        <w:rPr>
          <w:rFonts w:ascii="Arial MT"/>
          <w:spacing w:val="-2"/>
          <w:w w:val="90"/>
          <w:sz w:val="16"/>
        </w:rPr>
        <w:t>University</w:t>
      </w:r>
      <w:r>
        <w:rPr>
          <w:rFonts w:ascii="Arial MT"/>
          <w:spacing w:val="-3"/>
          <w:w w:val="90"/>
          <w:sz w:val="16"/>
        </w:rPr>
        <w:t> </w:t>
      </w:r>
      <w:r>
        <w:rPr>
          <w:rFonts w:ascii="Arial MT"/>
          <w:spacing w:val="-2"/>
          <w:w w:val="90"/>
          <w:sz w:val="16"/>
        </w:rPr>
        <w:t>Clinic</w:t>
      </w:r>
      <w:r>
        <w:rPr>
          <w:rFonts w:ascii="Arial MT"/>
          <w:spacing w:val="-4"/>
          <w:w w:val="90"/>
          <w:sz w:val="16"/>
        </w:rPr>
        <w:t> </w:t>
      </w:r>
      <w:r>
        <w:rPr>
          <w:rFonts w:ascii="Arial MT"/>
          <w:spacing w:val="-2"/>
          <w:w w:val="90"/>
          <w:sz w:val="16"/>
        </w:rPr>
        <w:t>Giessen</w:t>
      </w:r>
      <w:r>
        <w:rPr>
          <w:rFonts w:ascii="Arial MT"/>
          <w:spacing w:val="-3"/>
          <w:w w:val="90"/>
          <w:sz w:val="16"/>
        </w:rPr>
        <w:t> </w:t>
      </w:r>
      <w:r>
        <w:rPr>
          <w:rFonts w:ascii="Arial MT"/>
          <w:spacing w:val="-2"/>
          <w:w w:val="90"/>
          <w:sz w:val="16"/>
        </w:rPr>
        <w:t>and</w:t>
      </w:r>
      <w:r>
        <w:rPr>
          <w:rFonts w:ascii="Arial MT"/>
          <w:spacing w:val="-3"/>
          <w:w w:val="90"/>
          <w:sz w:val="16"/>
        </w:rPr>
        <w:t> </w:t>
      </w:r>
      <w:r>
        <w:rPr>
          <w:rFonts w:ascii="Arial MT"/>
          <w:spacing w:val="-2"/>
          <w:w w:val="90"/>
          <w:sz w:val="16"/>
        </w:rPr>
        <w:t>Marburg</w:t>
      </w:r>
      <w:r>
        <w:rPr>
          <w:rFonts w:ascii="Arial MT"/>
          <w:spacing w:val="-4"/>
          <w:w w:val="90"/>
          <w:sz w:val="16"/>
        </w:rPr>
        <w:t> </w:t>
      </w:r>
      <w:r>
        <w:rPr>
          <w:rFonts w:ascii="Arial MT"/>
          <w:spacing w:val="-2"/>
          <w:w w:val="90"/>
          <w:sz w:val="16"/>
        </w:rPr>
        <w:t>GmbH</w:t>
      </w:r>
    </w:p>
    <w:p>
      <w:pPr>
        <w:spacing w:line="288" w:lineRule="auto" w:before="0"/>
        <w:ind w:left="360" w:right="8030" w:firstLine="0"/>
        <w:jc w:val="left"/>
        <w:rPr>
          <w:rFonts w:ascii="Arial MT"/>
          <w:sz w:val="16"/>
        </w:rPr>
      </w:pPr>
      <w:r>
        <w:rPr>
          <w:rFonts w:ascii="Arial MT"/>
          <w:w w:val="85"/>
          <w:sz w:val="16"/>
        </w:rPr>
        <w:t>(UKGM)</w:t>
      </w:r>
      <w:r>
        <w:rPr>
          <w:rFonts w:ascii="Arial MT"/>
          <w:spacing w:val="-9"/>
          <w:w w:val="85"/>
          <w:sz w:val="16"/>
        </w:rPr>
        <w:t> </w:t>
      </w:r>
      <w:r>
        <w:rPr>
          <w:rFonts w:ascii="Arial MT"/>
          <w:w w:val="85"/>
          <w:sz w:val="16"/>
        </w:rPr>
        <w:t>in</w:t>
      </w:r>
      <w:r>
        <w:rPr>
          <w:rFonts w:ascii="Arial MT"/>
          <w:spacing w:val="-7"/>
          <w:w w:val="85"/>
          <w:sz w:val="16"/>
        </w:rPr>
        <w:t> </w:t>
      </w:r>
      <w:r>
        <w:rPr>
          <w:rFonts w:ascii="Arial MT"/>
          <w:w w:val="85"/>
          <w:sz w:val="16"/>
        </w:rPr>
        <w:t>Marburg.</w:t>
      </w:r>
      <w:r>
        <w:rPr>
          <w:rFonts w:ascii="Arial MT"/>
          <w:spacing w:val="-8"/>
          <w:w w:val="85"/>
          <w:sz w:val="16"/>
        </w:rPr>
        <w:t> </w:t>
      </w:r>
      <w:r>
        <w:rPr>
          <w:rFonts w:ascii="Arial MT"/>
          <w:w w:val="85"/>
          <w:sz w:val="16"/>
        </w:rPr>
        <w:t>The</w:t>
      </w:r>
      <w:r>
        <w:rPr>
          <w:rFonts w:ascii="Arial MT"/>
          <w:spacing w:val="-8"/>
          <w:w w:val="85"/>
          <w:sz w:val="16"/>
        </w:rPr>
        <w:t> </w:t>
      </w:r>
      <w:r>
        <w:rPr>
          <w:rFonts w:ascii="Arial MT"/>
          <w:w w:val="85"/>
          <w:sz w:val="16"/>
        </w:rPr>
        <w:t>UKGM</w:t>
      </w:r>
      <w:r>
        <w:rPr>
          <w:rFonts w:ascii="Arial MT"/>
          <w:spacing w:val="-8"/>
          <w:w w:val="85"/>
          <w:sz w:val="16"/>
        </w:rPr>
        <w:t> </w:t>
      </w:r>
      <w:r>
        <w:rPr>
          <w:rFonts w:ascii="Arial MT"/>
          <w:w w:val="85"/>
          <w:sz w:val="16"/>
        </w:rPr>
        <w:t>did</w:t>
      </w:r>
      <w:r>
        <w:rPr>
          <w:rFonts w:ascii="Arial MT"/>
          <w:spacing w:val="-7"/>
          <w:w w:val="85"/>
          <w:sz w:val="16"/>
        </w:rPr>
        <w:t> </w:t>
      </w:r>
      <w:r>
        <w:rPr>
          <w:rFonts w:ascii="Arial MT"/>
          <w:w w:val="85"/>
          <w:sz w:val="16"/>
        </w:rPr>
        <w:t>not</w:t>
      </w:r>
      <w:r>
        <w:rPr>
          <w:rFonts w:ascii="Arial MT"/>
          <w:spacing w:val="-8"/>
          <w:w w:val="85"/>
          <w:sz w:val="16"/>
        </w:rPr>
        <w:t> </w:t>
      </w:r>
      <w:r>
        <w:rPr>
          <w:rFonts w:ascii="Arial MT"/>
          <w:w w:val="85"/>
          <w:sz w:val="16"/>
        </w:rPr>
        <w:t>have</w:t>
      </w:r>
      <w:r>
        <w:rPr>
          <w:rFonts w:ascii="Arial MT"/>
          <w:spacing w:val="-8"/>
          <w:w w:val="85"/>
          <w:sz w:val="16"/>
        </w:rPr>
        <w:t> </w:t>
      </w:r>
      <w:r>
        <w:rPr>
          <w:rFonts w:ascii="Arial MT"/>
          <w:w w:val="85"/>
          <w:sz w:val="16"/>
        </w:rPr>
        <w:t>any</w:t>
      </w:r>
      <w:r>
        <w:rPr>
          <w:rFonts w:ascii="Arial MT"/>
          <w:sz w:val="16"/>
        </w:rPr>
        <w:t> </w:t>
      </w:r>
      <w:r>
        <w:rPr>
          <w:rFonts w:ascii="Arial MT"/>
          <w:spacing w:val="-8"/>
          <w:sz w:val="16"/>
        </w:rPr>
        <w:t>role</w:t>
      </w:r>
      <w:r>
        <w:rPr>
          <w:rFonts w:ascii="Arial MT"/>
          <w:spacing w:val="-11"/>
          <w:sz w:val="16"/>
        </w:rPr>
        <w:t> </w:t>
      </w:r>
      <w:r>
        <w:rPr>
          <w:rFonts w:ascii="Arial MT"/>
          <w:spacing w:val="-8"/>
          <w:sz w:val="16"/>
        </w:rPr>
        <w:t>in</w:t>
      </w:r>
      <w:r>
        <w:rPr>
          <w:rFonts w:ascii="Arial MT"/>
          <w:spacing w:val="-11"/>
          <w:sz w:val="16"/>
        </w:rPr>
        <w:t> </w:t>
      </w:r>
      <w:r>
        <w:rPr>
          <w:rFonts w:ascii="Arial MT"/>
          <w:spacing w:val="-8"/>
          <w:sz w:val="16"/>
        </w:rPr>
        <w:t>the</w:t>
      </w:r>
      <w:r>
        <w:rPr>
          <w:rFonts w:ascii="Arial MT"/>
          <w:spacing w:val="-12"/>
          <w:sz w:val="16"/>
        </w:rPr>
        <w:t> </w:t>
      </w:r>
      <w:r>
        <w:rPr>
          <w:rFonts w:ascii="Arial MT"/>
          <w:spacing w:val="-8"/>
          <w:sz w:val="16"/>
        </w:rPr>
        <w:t>study</w:t>
      </w:r>
      <w:r>
        <w:rPr>
          <w:rFonts w:ascii="Arial MT"/>
          <w:spacing w:val="-11"/>
          <w:sz w:val="16"/>
        </w:rPr>
        <w:t> </w:t>
      </w:r>
      <w:r>
        <w:rPr>
          <w:rFonts w:ascii="Arial MT"/>
          <w:spacing w:val="-8"/>
          <w:sz w:val="16"/>
        </w:rPr>
        <w:t>design,</w:t>
      </w:r>
      <w:r>
        <w:rPr>
          <w:rFonts w:ascii="Arial MT"/>
          <w:spacing w:val="-12"/>
          <w:sz w:val="16"/>
        </w:rPr>
        <w:t> </w:t>
      </w:r>
      <w:r>
        <w:rPr>
          <w:rFonts w:ascii="Arial MT"/>
          <w:spacing w:val="-8"/>
          <w:sz w:val="16"/>
        </w:rPr>
        <w:t>data</w:t>
      </w:r>
      <w:r>
        <w:rPr>
          <w:rFonts w:ascii="Arial MT"/>
          <w:spacing w:val="-11"/>
          <w:sz w:val="16"/>
        </w:rPr>
        <w:t> </w:t>
      </w:r>
      <w:r>
        <w:rPr>
          <w:rFonts w:ascii="Arial MT"/>
          <w:spacing w:val="-8"/>
          <w:sz w:val="16"/>
        </w:rPr>
        <w:t>collection</w:t>
      </w:r>
      <w:r>
        <w:rPr>
          <w:rFonts w:ascii="Arial MT"/>
          <w:spacing w:val="-11"/>
          <w:sz w:val="16"/>
        </w:rPr>
        <w:t> </w:t>
      </w:r>
      <w:r>
        <w:rPr>
          <w:rFonts w:ascii="Arial MT"/>
          <w:spacing w:val="-8"/>
          <w:sz w:val="16"/>
        </w:rPr>
        <w:t>and</w:t>
      </w:r>
      <w:r>
        <w:rPr>
          <w:rFonts w:ascii="Arial MT"/>
          <w:spacing w:val="-4"/>
          <w:sz w:val="16"/>
        </w:rPr>
        <w:t> </w:t>
      </w:r>
      <w:r>
        <w:rPr>
          <w:rFonts w:ascii="Arial MT"/>
          <w:spacing w:val="-4"/>
          <w:w w:val="90"/>
          <w:sz w:val="16"/>
        </w:rPr>
        <w:t>analysis,</w:t>
      </w:r>
      <w:r>
        <w:rPr>
          <w:rFonts w:ascii="Arial MT"/>
          <w:spacing w:val="-11"/>
          <w:w w:val="90"/>
          <w:sz w:val="16"/>
        </w:rPr>
        <w:t> </w:t>
      </w:r>
      <w:r>
        <w:rPr>
          <w:rFonts w:ascii="Arial MT"/>
          <w:spacing w:val="-4"/>
          <w:w w:val="90"/>
          <w:sz w:val="16"/>
        </w:rPr>
        <w:t>decision</w:t>
      </w:r>
      <w:r>
        <w:rPr>
          <w:rFonts w:ascii="Arial MT"/>
          <w:spacing w:val="-10"/>
          <w:w w:val="90"/>
          <w:sz w:val="16"/>
        </w:rPr>
        <w:t> </w:t>
      </w:r>
      <w:r>
        <w:rPr>
          <w:rFonts w:ascii="Arial MT"/>
          <w:spacing w:val="-4"/>
          <w:w w:val="90"/>
          <w:sz w:val="16"/>
        </w:rPr>
        <w:t>to</w:t>
      </w:r>
      <w:r>
        <w:rPr>
          <w:rFonts w:ascii="Arial MT"/>
          <w:spacing w:val="-9"/>
          <w:w w:val="90"/>
          <w:sz w:val="16"/>
        </w:rPr>
        <w:t> </w:t>
      </w:r>
      <w:r>
        <w:rPr>
          <w:rFonts w:ascii="Arial MT"/>
          <w:spacing w:val="-4"/>
          <w:w w:val="90"/>
          <w:sz w:val="16"/>
        </w:rPr>
        <w:t>publish,</w:t>
      </w:r>
      <w:r>
        <w:rPr>
          <w:rFonts w:ascii="Arial MT"/>
          <w:spacing w:val="-12"/>
          <w:w w:val="90"/>
          <w:sz w:val="16"/>
        </w:rPr>
        <w:t> </w:t>
      </w:r>
      <w:r>
        <w:rPr>
          <w:rFonts w:ascii="Arial MT"/>
          <w:spacing w:val="-4"/>
          <w:w w:val="90"/>
          <w:sz w:val="16"/>
        </w:rPr>
        <w:t>or</w:t>
      </w:r>
      <w:r>
        <w:rPr>
          <w:rFonts w:ascii="Arial MT"/>
          <w:spacing w:val="-8"/>
          <w:w w:val="90"/>
          <w:sz w:val="16"/>
        </w:rPr>
        <w:t> </w:t>
      </w:r>
      <w:r>
        <w:rPr>
          <w:rFonts w:ascii="Arial MT"/>
          <w:spacing w:val="-4"/>
          <w:w w:val="90"/>
          <w:sz w:val="16"/>
        </w:rPr>
        <w:t>preparation</w:t>
      </w:r>
      <w:r>
        <w:rPr>
          <w:rFonts w:ascii="Arial MT"/>
          <w:spacing w:val="-10"/>
          <w:w w:val="90"/>
          <w:sz w:val="16"/>
        </w:rPr>
        <w:t> </w:t>
      </w:r>
      <w:r>
        <w:rPr>
          <w:rFonts w:ascii="Arial MT"/>
          <w:spacing w:val="-4"/>
          <w:w w:val="90"/>
          <w:sz w:val="16"/>
        </w:rPr>
        <w:t>of</w:t>
      </w:r>
      <w:r>
        <w:rPr>
          <w:rFonts w:ascii="Arial MT"/>
          <w:spacing w:val="-9"/>
          <w:w w:val="90"/>
          <w:sz w:val="16"/>
        </w:rPr>
        <w:t> </w:t>
      </w:r>
      <w:r>
        <w:rPr>
          <w:rFonts w:ascii="Arial MT"/>
          <w:spacing w:val="-4"/>
          <w:w w:val="90"/>
          <w:sz w:val="16"/>
        </w:rPr>
        <w:t>the</w:t>
      </w:r>
    </w:p>
    <w:p>
      <w:pPr>
        <w:spacing w:after="0" w:line="288" w:lineRule="auto"/>
        <w:jc w:val="left"/>
        <w:rPr>
          <w:rFonts w:ascii="Arial MT"/>
          <w:sz w:val="16"/>
        </w:rPr>
        <w:sectPr>
          <w:type w:val="continuous"/>
          <w:pgSz w:w="12240" w:h="15840"/>
          <w:pgMar w:header="0" w:footer="680" w:top="540" w:bottom="880" w:left="360" w:right="360"/>
        </w:sectPr>
      </w:pPr>
    </w:p>
    <w:p>
      <w:pPr>
        <w:pStyle w:val="BodyText"/>
        <w:spacing w:before="103"/>
        <w:rPr>
          <w:rFonts w:ascii="Arial MT"/>
        </w:rPr>
      </w:pPr>
    </w:p>
    <w:p>
      <w:pPr>
        <w:pStyle w:val="BodyText"/>
        <w:spacing w:after="0"/>
        <w:rPr>
          <w:rFonts w:ascii="Arial MT"/>
        </w:rPr>
        <w:sectPr>
          <w:headerReference w:type="default" r:id="rId16"/>
          <w:footerReference w:type="default" r:id="rId17"/>
          <w:pgSz w:w="12240" w:h="15840"/>
          <w:pgMar w:header="541" w:footer="680" w:top="1080" w:bottom="880" w:left="360" w:right="360"/>
        </w:sectPr>
      </w:pPr>
    </w:p>
    <w:p>
      <w:pPr>
        <w:spacing w:line="288" w:lineRule="auto" w:before="84"/>
        <w:ind w:left="359" w:right="0" w:firstLine="0"/>
        <w:jc w:val="left"/>
        <w:rPr>
          <w:rFonts w:ascii="Arial MT" w:hAnsi="Arial MT"/>
          <w:sz w:val="16"/>
        </w:rPr>
      </w:pPr>
      <w:bookmarkStart w:name="_bookmark0" w:id="1"/>
      <w:bookmarkEnd w:id="1"/>
      <w:r>
        <w:rPr/>
      </w:r>
      <w:r>
        <w:rPr>
          <w:rFonts w:ascii="Arial MT" w:hAnsi="Arial MT"/>
          <w:spacing w:val="-4"/>
          <w:w w:val="90"/>
          <w:sz w:val="16"/>
        </w:rPr>
        <w:t>manuscript.</w:t>
      </w:r>
      <w:r>
        <w:rPr>
          <w:rFonts w:ascii="Arial MT" w:hAnsi="Arial MT"/>
          <w:spacing w:val="-11"/>
          <w:w w:val="90"/>
          <w:sz w:val="16"/>
        </w:rPr>
        <w:t> </w:t>
      </w:r>
      <w:r>
        <w:rPr>
          <w:rFonts w:ascii="Arial MT" w:hAnsi="Arial MT"/>
          <w:spacing w:val="-4"/>
          <w:w w:val="90"/>
          <w:sz w:val="16"/>
        </w:rPr>
        <w:t>AJ</w:t>
      </w:r>
      <w:r>
        <w:rPr>
          <w:rFonts w:ascii="Arial MT" w:hAnsi="Arial MT"/>
          <w:spacing w:val="-11"/>
          <w:w w:val="90"/>
          <w:sz w:val="16"/>
        </w:rPr>
        <w:t> </w:t>
      </w:r>
      <w:r>
        <w:rPr>
          <w:rFonts w:ascii="Arial MT" w:hAnsi="Arial MT"/>
          <w:spacing w:val="-4"/>
          <w:w w:val="90"/>
          <w:sz w:val="16"/>
        </w:rPr>
        <w:t>is</w:t>
      </w:r>
      <w:r>
        <w:rPr>
          <w:rFonts w:ascii="Arial MT" w:hAnsi="Arial MT"/>
          <w:spacing w:val="-9"/>
          <w:w w:val="90"/>
          <w:sz w:val="16"/>
        </w:rPr>
        <w:t> </w:t>
      </w:r>
      <w:r>
        <w:rPr>
          <w:rFonts w:ascii="Arial MT" w:hAnsi="Arial MT"/>
          <w:spacing w:val="-4"/>
          <w:w w:val="90"/>
          <w:sz w:val="16"/>
        </w:rPr>
        <w:t>employed</w:t>
      </w:r>
      <w:r>
        <w:rPr>
          <w:rFonts w:ascii="Arial MT" w:hAnsi="Arial MT"/>
          <w:spacing w:val="-12"/>
          <w:w w:val="90"/>
          <w:sz w:val="16"/>
        </w:rPr>
        <w:t> </w:t>
      </w:r>
      <w:r>
        <w:rPr>
          <w:rFonts w:ascii="Arial MT" w:hAnsi="Arial MT"/>
          <w:spacing w:val="-4"/>
          <w:w w:val="90"/>
          <w:sz w:val="16"/>
        </w:rPr>
        <w:t>by</w:t>
      </w:r>
      <w:r>
        <w:rPr>
          <w:rFonts w:ascii="Arial MT" w:hAnsi="Arial MT"/>
          <w:spacing w:val="-8"/>
          <w:w w:val="90"/>
          <w:sz w:val="16"/>
        </w:rPr>
        <w:t> </w:t>
      </w:r>
      <w:r>
        <w:rPr>
          <w:rFonts w:ascii="Arial MT" w:hAnsi="Arial MT"/>
          <w:spacing w:val="-4"/>
          <w:w w:val="90"/>
          <w:sz w:val="16"/>
        </w:rPr>
        <w:t>the</w:t>
      </w:r>
      <w:r>
        <w:rPr>
          <w:rFonts w:ascii="Arial MT" w:hAnsi="Arial MT"/>
          <w:spacing w:val="-11"/>
          <w:w w:val="90"/>
          <w:sz w:val="16"/>
        </w:rPr>
        <w:t> </w:t>
      </w:r>
      <w:r>
        <w:rPr>
          <w:rFonts w:ascii="Arial MT" w:hAnsi="Arial MT"/>
          <w:spacing w:val="-4"/>
          <w:w w:val="90"/>
          <w:sz w:val="16"/>
        </w:rPr>
        <w:t>University</w:t>
      </w:r>
      <w:r>
        <w:rPr>
          <w:rFonts w:ascii="Arial MT" w:hAnsi="Arial MT"/>
          <w:spacing w:val="-9"/>
          <w:w w:val="90"/>
          <w:sz w:val="16"/>
        </w:rPr>
        <w:t> </w:t>
      </w:r>
      <w:r>
        <w:rPr>
          <w:rFonts w:ascii="Arial MT" w:hAnsi="Arial MT"/>
          <w:spacing w:val="-4"/>
          <w:w w:val="90"/>
          <w:sz w:val="16"/>
        </w:rPr>
        <w:t>Clinic</w:t>
      </w:r>
      <w:r>
        <w:rPr>
          <w:rFonts w:ascii="Arial MT" w:hAnsi="Arial MT"/>
          <w:sz w:val="16"/>
        </w:rPr>
        <w:t> </w:t>
      </w:r>
      <w:r>
        <w:rPr>
          <w:rFonts w:ascii="Arial MT" w:hAnsi="Arial MT"/>
          <w:spacing w:val="-4"/>
          <w:w w:val="90"/>
          <w:sz w:val="16"/>
        </w:rPr>
        <w:t>Giessen</w:t>
      </w:r>
      <w:r>
        <w:rPr>
          <w:rFonts w:ascii="Arial MT" w:hAnsi="Arial MT"/>
          <w:spacing w:val="-7"/>
          <w:w w:val="90"/>
          <w:sz w:val="16"/>
        </w:rPr>
        <w:t> </w:t>
      </w:r>
      <w:r>
        <w:rPr>
          <w:rFonts w:ascii="Arial MT" w:hAnsi="Arial MT"/>
          <w:spacing w:val="-4"/>
          <w:w w:val="90"/>
          <w:sz w:val="16"/>
        </w:rPr>
        <w:t>and</w:t>
      </w:r>
      <w:r>
        <w:rPr>
          <w:rFonts w:ascii="Arial MT" w:hAnsi="Arial MT"/>
          <w:spacing w:val="-7"/>
          <w:w w:val="90"/>
          <w:sz w:val="16"/>
        </w:rPr>
        <w:t> </w:t>
      </w:r>
      <w:r>
        <w:rPr>
          <w:rFonts w:ascii="Arial MT" w:hAnsi="Arial MT"/>
          <w:spacing w:val="-4"/>
          <w:w w:val="90"/>
          <w:sz w:val="16"/>
        </w:rPr>
        <w:t>Marburg</w:t>
      </w:r>
      <w:r>
        <w:rPr>
          <w:rFonts w:ascii="Arial MT" w:hAnsi="Arial MT"/>
          <w:spacing w:val="-8"/>
          <w:w w:val="90"/>
          <w:sz w:val="16"/>
        </w:rPr>
        <w:t> </w:t>
      </w:r>
      <w:r>
        <w:rPr>
          <w:rFonts w:ascii="Arial MT" w:hAnsi="Arial MT"/>
          <w:spacing w:val="-4"/>
          <w:w w:val="90"/>
          <w:sz w:val="16"/>
        </w:rPr>
        <w:t>GmbH</w:t>
      </w:r>
      <w:r>
        <w:rPr>
          <w:rFonts w:ascii="Arial MT" w:hAnsi="Arial MT"/>
          <w:spacing w:val="-8"/>
          <w:w w:val="90"/>
          <w:sz w:val="16"/>
        </w:rPr>
        <w:t> </w:t>
      </w:r>
      <w:r>
        <w:rPr>
          <w:rFonts w:ascii="Arial MT" w:hAnsi="Arial MT"/>
          <w:spacing w:val="-4"/>
          <w:w w:val="90"/>
          <w:sz w:val="16"/>
        </w:rPr>
        <w:t>(UKGM)</w:t>
      </w:r>
      <w:r>
        <w:rPr>
          <w:rFonts w:ascii="Arial MT" w:hAnsi="Arial MT"/>
          <w:spacing w:val="-8"/>
          <w:w w:val="90"/>
          <w:sz w:val="16"/>
        </w:rPr>
        <w:t> </w:t>
      </w:r>
      <w:r>
        <w:rPr>
          <w:rFonts w:ascii="Arial MT" w:hAnsi="Arial MT"/>
          <w:spacing w:val="-4"/>
          <w:w w:val="90"/>
          <w:sz w:val="16"/>
        </w:rPr>
        <w:t>in</w:t>
      </w:r>
      <w:r>
        <w:rPr>
          <w:rFonts w:ascii="Arial MT" w:hAnsi="Arial MT"/>
          <w:spacing w:val="-7"/>
          <w:w w:val="90"/>
          <w:sz w:val="16"/>
        </w:rPr>
        <w:t> </w:t>
      </w:r>
      <w:r>
        <w:rPr>
          <w:rFonts w:ascii="Arial MT" w:hAnsi="Arial MT"/>
          <w:spacing w:val="-4"/>
          <w:w w:val="90"/>
          <w:sz w:val="16"/>
        </w:rPr>
        <w:t>Marburg.</w:t>
      </w:r>
      <w:r>
        <w:rPr>
          <w:rFonts w:ascii="Arial MT" w:hAnsi="Arial MT"/>
          <w:sz w:val="16"/>
        </w:rPr>
        <w:t> </w:t>
      </w:r>
      <w:bookmarkStart w:name="_bookmark1" w:id="2"/>
      <w:bookmarkEnd w:id="2"/>
      <w:r>
        <w:rPr>
          <w:rFonts w:ascii="Arial MT" w:hAnsi="Arial MT"/>
          <w:w w:val="90"/>
          <w:sz w:val="16"/>
        </w:rPr>
        <w:t>Th</w:t>
      </w:r>
      <w:r>
        <w:rPr>
          <w:rFonts w:ascii="Arial MT" w:hAnsi="Arial MT"/>
          <w:w w:val="90"/>
          <w:sz w:val="16"/>
        </w:rPr>
        <w:t>e</w:t>
      </w:r>
      <w:r>
        <w:rPr>
          <w:rFonts w:ascii="Arial MT" w:hAnsi="Arial MT"/>
          <w:spacing w:val="-10"/>
          <w:w w:val="90"/>
          <w:sz w:val="16"/>
        </w:rPr>
        <w:t> </w:t>
      </w:r>
      <w:r>
        <w:rPr>
          <w:rFonts w:ascii="Arial MT" w:hAnsi="Arial MT"/>
          <w:w w:val="90"/>
          <w:sz w:val="16"/>
        </w:rPr>
        <w:t>UKGM</w:t>
      </w:r>
      <w:r>
        <w:rPr>
          <w:rFonts w:ascii="Arial MT" w:hAnsi="Arial MT"/>
          <w:spacing w:val="-10"/>
          <w:w w:val="90"/>
          <w:sz w:val="16"/>
        </w:rPr>
        <w:t> </w:t>
      </w:r>
      <w:r>
        <w:rPr>
          <w:rFonts w:ascii="Arial MT" w:hAnsi="Arial MT"/>
          <w:w w:val="90"/>
          <w:sz w:val="16"/>
        </w:rPr>
        <w:t>did</w:t>
      </w:r>
      <w:r>
        <w:rPr>
          <w:rFonts w:ascii="Arial MT" w:hAnsi="Arial MT"/>
          <w:spacing w:val="-10"/>
          <w:w w:val="90"/>
          <w:sz w:val="16"/>
        </w:rPr>
        <w:t> </w:t>
      </w:r>
      <w:r>
        <w:rPr>
          <w:rFonts w:ascii="Arial MT" w:hAnsi="Arial MT"/>
          <w:w w:val="90"/>
          <w:sz w:val="16"/>
        </w:rPr>
        <w:t>not</w:t>
      </w:r>
      <w:r>
        <w:rPr>
          <w:rFonts w:ascii="Arial MT" w:hAnsi="Arial MT"/>
          <w:spacing w:val="-10"/>
          <w:w w:val="90"/>
          <w:sz w:val="16"/>
        </w:rPr>
        <w:t> </w:t>
      </w:r>
      <w:r>
        <w:rPr>
          <w:rFonts w:ascii="Arial MT" w:hAnsi="Arial MT"/>
          <w:w w:val="90"/>
          <w:sz w:val="16"/>
        </w:rPr>
        <w:t>have</w:t>
      </w:r>
      <w:r>
        <w:rPr>
          <w:rFonts w:ascii="Arial MT" w:hAnsi="Arial MT"/>
          <w:spacing w:val="-10"/>
          <w:w w:val="90"/>
          <w:sz w:val="16"/>
        </w:rPr>
        <w:t> </w:t>
      </w:r>
      <w:r>
        <w:rPr>
          <w:rFonts w:ascii="Arial MT" w:hAnsi="Arial MT"/>
          <w:w w:val="90"/>
          <w:sz w:val="16"/>
        </w:rPr>
        <w:t>any</w:t>
      </w:r>
      <w:r>
        <w:rPr>
          <w:rFonts w:ascii="Arial MT" w:hAnsi="Arial MT"/>
          <w:spacing w:val="-10"/>
          <w:w w:val="90"/>
          <w:sz w:val="16"/>
        </w:rPr>
        <w:t> </w:t>
      </w:r>
      <w:r>
        <w:rPr>
          <w:rFonts w:ascii="Arial MT" w:hAnsi="Arial MT"/>
          <w:w w:val="90"/>
          <w:sz w:val="16"/>
        </w:rPr>
        <w:t>role</w:t>
      </w:r>
      <w:r>
        <w:rPr>
          <w:rFonts w:ascii="Arial MT" w:hAnsi="Arial MT"/>
          <w:spacing w:val="-9"/>
          <w:w w:val="90"/>
          <w:sz w:val="16"/>
        </w:rPr>
        <w:t> </w:t>
      </w:r>
      <w:r>
        <w:rPr>
          <w:rFonts w:ascii="Arial MT" w:hAnsi="Arial MT"/>
          <w:w w:val="90"/>
          <w:sz w:val="16"/>
        </w:rPr>
        <w:t>in</w:t>
      </w:r>
      <w:r>
        <w:rPr>
          <w:rFonts w:ascii="Arial MT" w:hAnsi="Arial MT"/>
          <w:spacing w:val="-10"/>
          <w:w w:val="90"/>
          <w:sz w:val="16"/>
        </w:rPr>
        <w:t> </w:t>
      </w:r>
      <w:r>
        <w:rPr>
          <w:rFonts w:ascii="Arial MT" w:hAnsi="Arial MT"/>
          <w:w w:val="90"/>
          <w:sz w:val="16"/>
        </w:rPr>
        <w:t>the</w:t>
      </w:r>
      <w:r>
        <w:rPr>
          <w:rFonts w:ascii="Arial MT" w:hAnsi="Arial MT"/>
          <w:spacing w:val="-10"/>
          <w:w w:val="90"/>
          <w:sz w:val="16"/>
        </w:rPr>
        <w:t> </w:t>
      </w:r>
      <w:r>
        <w:rPr>
          <w:rFonts w:ascii="Arial MT" w:hAnsi="Arial MT"/>
          <w:w w:val="90"/>
          <w:sz w:val="16"/>
        </w:rPr>
        <w:t>study</w:t>
      </w:r>
      <w:r>
        <w:rPr>
          <w:rFonts w:ascii="Arial MT" w:hAnsi="Arial MT"/>
          <w:sz w:val="16"/>
        </w:rPr>
        <w:t> </w:t>
      </w:r>
      <w:r>
        <w:rPr>
          <w:rFonts w:ascii="Arial MT" w:hAnsi="Arial MT"/>
          <w:spacing w:val="-2"/>
          <w:w w:val="90"/>
          <w:sz w:val="16"/>
        </w:rPr>
        <w:t>design,</w:t>
      </w:r>
      <w:r>
        <w:rPr>
          <w:rFonts w:ascii="Arial MT" w:hAnsi="Arial MT"/>
          <w:spacing w:val="-4"/>
          <w:w w:val="90"/>
          <w:sz w:val="16"/>
        </w:rPr>
        <w:t> </w:t>
      </w:r>
      <w:r>
        <w:rPr>
          <w:rFonts w:ascii="Arial MT" w:hAnsi="Arial MT"/>
          <w:spacing w:val="-2"/>
          <w:w w:val="90"/>
          <w:sz w:val="16"/>
        </w:rPr>
        <w:t>data collection and analysis,</w:t>
      </w:r>
      <w:r>
        <w:rPr>
          <w:rFonts w:ascii="Arial MT" w:hAnsi="Arial MT"/>
          <w:spacing w:val="-4"/>
          <w:w w:val="90"/>
          <w:sz w:val="16"/>
        </w:rPr>
        <w:t> </w:t>
      </w:r>
      <w:r>
        <w:rPr>
          <w:rFonts w:ascii="Arial MT" w:hAnsi="Arial MT"/>
          <w:spacing w:val="-2"/>
          <w:w w:val="90"/>
          <w:sz w:val="16"/>
        </w:rPr>
        <w:t>decision to</w:t>
      </w:r>
      <w:r>
        <w:rPr>
          <w:rFonts w:ascii="Arial MT" w:hAnsi="Arial MT"/>
          <w:spacing w:val="-2"/>
          <w:sz w:val="16"/>
        </w:rPr>
        <w:t> </w:t>
      </w:r>
      <w:r>
        <w:rPr>
          <w:rFonts w:ascii="Arial MT" w:hAnsi="Arial MT"/>
          <w:spacing w:val="-8"/>
          <w:sz w:val="16"/>
        </w:rPr>
        <w:t>publish,</w:t>
      </w:r>
      <w:r>
        <w:rPr>
          <w:rFonts w:ascii="Arial MT" w:hAnsi="Arial MT"/>
          <w:spacing w:val="-9"/>
          <w:sz w:val="16"/>
        </w:rPr>
        <w:t> </w:t>
      </w:r>
      <w:r>
        <w:rPr>
          <w:rFonts w:ascii="Arial MT" w:hAnsi="Arial MT"/>
          <w:spacing w:val="-8"/>
          <w:sz w:val="16"/>
        </w:rPr>
        <w:t>or preparation</w:t>
      </w:r>
      <w:r>
        <w:rPr>
          <w:rFonts w:ascii="Arial MT" w:hAnsi="Arial MT"/>
          <w:spacing w:val="-9"/>
          <w:sz w:val="16"/>
        </w:rPr>
        <w:t> </w:t>
      </w:r>
      <w:r>
        <w:rPr>
          <w:rFonts w:ascii="Arial MT" w:hAnsi="Arial MT"/>
          <w:spacing w:val="-8"/>
          <w:sz w:val="16"/>
        </w:rPr>
        <w:t>of the</w:t>
      </w:r>
      <w:r>
        <w:rPr>
          <w:rFonts w:ascii="Arial MT" w:hAnsi="Arial MT"/>
          <w:spacing w:val="-9"/>
          <w:sz w:val="16"/>
        </w:rPr>
        <w:t> </w:t>
      </w:r>
      <w:r>
        <w:rPr>
          <w:rFonts w:ascii="Arial MT" w:hAnsi="Arial MT"/>
          <w:spacing w:val="-8"/>
          <w:sz w:val="16"/>
        </w:rPr>
        <w:t>manuscript.</w:t>
      </w:r>
      <w:r>
        <w:rPr>
          <w:rFonts w:ascii="Arial MT" w:hAnsi="Arial MT"/>
          <w:spacing w:val="-10"/>
          <w:sz w:val="16"/>
        </w:rPr>
        <w:t> </w:t>
      </w:r>
      <w:r>
        <w:rPr>
          <w:rFonts w:ascii="Arial MT" w:hAnsi="Arial MT"/>
          <w:spacing w:val="-8"/>
          <w:sz w:val="16"/>
        </w:rPr>
        <w:t>TM is</w:t>
      </w:r>
      <w:r>
        <w:rPr>
          <w:rFonts w:ascii="Arial MT" w:hAnsi="Arial MT"/>
          <w:sz w:val="16"/>
        </w:rPr>
        <w:t> </w:t>
      </w:r>
      <w:r>
        <w:rPr>
          <w:rFonts w:ascii="Arial MT" w:hAnsi="Arial MT"/>
          <w:w w:val="85"/>
          <w:sz w:val="16"/>
        </w:rPr>
        <w:t>employed</w:t>
      </w:r>
      <w:r>
        <w:rPr>
          <w:rFonts w:ascii="Arial MT" w:hAnsi="Arial MT"/>
          <w:spacing w:val="-10"/>
          <w:w w:val="85"/>
          <w:sz w:val="16"/>
        </w:rPr>
        <w:t> </w:t>
      </w:r>
      <w:r>
        <w:rPr>
          <w:rFonts w:ascii="Arial MT" w:hAnsi="Arial MT"/>
          <w:w w:val="85"/>
          <w:sz w:val="16"/>
        </w:rPr>
        <w:t>by</w:t>
      </w:r>
      <w:r>
        <w:rPr>
          <w:rFonts w:ascii="Arial MT" w:hAnsi="Arial MT"/>
          <w:spacing w:val="-6"/>
          <w:w w:val="85"/>
          <w:sz w:val="16"/>
        </w:rPr>
        <w:t> </w:t>
      </w:r>
      <w:r>
        <w:rPr>
          <w:rFonts w:ascii="Arial MT" w:hAnsi="Arial MT"/>
          <w:w w:val="85"/>
          <w:sz w:val="16"/>
        </w:rPr>
        <w:t>the</w:t>
      </w:r>
      <w:r>
        <w:rPr>
          <w:rFonts w:ascii="Arial MT" w:hAnsi="Arial MT"/>
          <w:spacing w:val="-8"/>
          <w:w w:val="85"/>
          <w:sz w:val="16"/>
        </w:rPr>
        <w:t> </w:t>
      </w:r>
      <w:r>
        <w:rPr>
          <w:rFonts w:ascii="Arial MT" w:hAnsi="Arial MT"/>
          <w:w w:val="85"/>
          <w:sz w:val="16"/>
        </w:rPr>
        <w:t>Rhoen</w:t>
      </w:r>
      <w:r>
        <w:rPr>
          <w:rFonts w:ascii="Arial MT" w:hAnsi="Arial MT"/>
          <w:spacing w:val="-9"/>
          <w:w w:val="85"/>
          <w:sz w:val="16"/>
        </w:rPr>
        <w:t> </w:t>
      </w:r>
      <w:r>
        <w:rPr>
          <w:rFonts w:ascii="Arial MT" w:hAnsi="Arial MT"/>
          <w:w w:val="85"/>
          <w:sz w:val="16"/>
        </w:rPr>
        <w:t>Klinikum</w:t>
      </w:r>
      <w:r>
        <w:rPr>
          <w:rFonts w:ascii="Arial MT" w:hAnsi="Arial MT"/>
          <w:spacing w:val="-8"/>
          <w:w w:val="85"/>
          <w:sz w:val="16"/>
        </w:rPr>
        <w:t> </w:t>
      </w:r>
      <w:r>
        <w:rPr>
          <w:rFonts w:ascii="Arial MT" w:hAnsi="Arial MT"/>
          <w:w w:val="85"/>
          <w:sz w:val="16"/>
        </w:rPr>
        <w:t>AG</w:t>
      </w:r>
      <w:r>
        <w:rPr>
          <w:rFonts w:ascii="Arial MT" w:hAnsi="Arial MT"/>
          <w:spacing w:val="-7"/>
          <w:w w:val="85"/>
          <w:sz w:val="16"/>
        </w:rPr>
        <w:t> </w:t>
      </w:r>
      <w:r>
        <w:rPr>
          <w:rFonts w:ascii="Arial MT" w:hAnsi="Arial MT"/>
          <w:w w:val="85"/>
          <w:sz w:val="16"/>
        </w:rPr>
        <w:t>(RKA)</w:t>
      </w:r>
      <w:r>
        <w:rPr>
          <w:rFonts w:ascii="Arial MT" w:hAnsi="Arial MT"/>
          <w:spacing w:val="-9"/>
          <w:w w:val="85"/>
          <w:sz w:val="16"/>
        </w:rPr>
        <w:t> </w:t>
      </w:r>
      <w:r>
        <w:rPr>
          <w:rFonts w:ascii="Arial MT" w:hAnsi="Arial MT"/>
          <w:w w:val="85"/>
          <w:sz w:val="16"/>
        </w:rPr>
        <w:t>in</w:t>
      </w:r>
      <w:r>
        <w:rPr>
          <w:rFonts w:ascii="Arial MT" w:hAnsi="Arial MT"/>
          <w:spacing w:val="-7"/>
          <w:w w:val="85"/>
          <w:sz w:val="16"/>
        </w:rPr>
        <w:t> </w:t>
      </w:r>
      <w:r>
        <w:rPr>
          <w:rFonts w:ascii="Arial MT" w:hAnsi="Arial MT"/>
          <w:w w:val="85"/>
          <w:sz w:val="16"/>
        </w:rPr>
        <w:t>Bad</w:t>
      </w:r>
      <w:r>
        <w:rPr>
          <w:rFonts w:ascii="Arial MT" w:hAnsi="Arial MT"/>
          <w:sz w:val="16"/>
        </w:rPr>
        <w:t> </w:t>
      </w:r>
      <w:r>
        <w:rPr>
          <w:rFonts w:ascii="Arial MT" w:hAnsi="Arial MT"/>
          <w:spacing w:val="-2"/>
          <w:w w:val="90"/>
          <w:sz w:val="16"/>
        </w:rPr>
        <w:t>Neustadt</w:t>
      </w:r>
      <w:r>
        <w:rPr>
          <w:rFonts w:ascii="Arial MT" w:hAnsi="Arial MT"/>
          <w:spacing w:val="-9"/>
          <w:w w:val="90"/>
          <w:sz w:val="16"/>
        </w:rPr>
        <w:t> </w:t>
      </w:r>
      <w:r>
        <w:rPr>
          <w:rFonts w:ascii="Arial MT" w:hAnsi="Arial MT"/>
          <w:spacing w:val="-2"/>
          <w:w w:val="90"/>
          <w:sz w:val="16"/>
        </w:rPr>
        <w:t>and</w:t>
      </w:r>
      <w:r>
        <w:rPr>
          <w:rFonts w:ascii="Arial MT" w:hAnsi="Arial MT"/>
          <w:spacing w:val="-8"/>
          <w:w w:val="90"/>
          <w:sz w:val="16"/>
        </w:rPr>
        <w:t> </w:t>
      </w:r>
      <w:r>
        <w:rPr>
          <w:rFonts w:ascii="Arial MT" w:hAnsi="Arial MT"/>
          <w:spacing w:val="-2"/>
          <w:w w:val="90"/>
          <w:sz w:val="16"/>
        </w:rPr>
        <w:t>the</w:t>
      </w:r>
      <w:r>
        <w:rPr>
          <w:rFonts w:ascii="Arial MT" w:hAnsi="Arial MT"/>
          <w:spacing w:val="-7"/>
          <w:w w:val="90"/>
          <w:sz w:val="16"/>
        </w:rPr>
        <w:t> </w:t>
      </w:r>
      <w:r>
        <w:rPr>
          <w:rFonts w:ascii="Arial MT" w:hAnsi="Arial MT"/>
          <w:spacing w:val="-2"/>
          <w:w w:val="90"/>
          <w:sz w:val="16"/>
        </w:rPr>
        <w:t>University</w:t>
      </w:r>
      <w:r>
        <w:rPr>
          <w:rFonts w:ascii="Arial MT" w:hAnsi="Arial MT"/>
          <w:spacing w:val="-8"/>
          <w:w w:val="90"/>
          <w:sz w:val="16"/>
        </w:rPr>
        <w:t> </w:t>
      </w:r>
      <w:r>
        <w:rPr>
          <w:rFonts w:ascii="Arial MT" w:hAnsi="Arial MT"/>
          <w:spacing w:val="-2"/>
          <w:w w:val="90"/>
          <w:sz w:val="16"/>
        </w:rPr>
        <w:t>Clinic</w:t>
      </w:r>
      <w:r>
        <w:rPr>
          <w:rFonts w:ascii="Arial MT" w:hAnsi="Arial MT"/>
          <w:spacing w:val="-9"/>
          <w:w w:val="90"/>
          <w:sz w:val="16"/>
        </w:rPr>
        <w:t> </w:t>
      </w:r>
      <w:r>
        <w:rPr>
          <w:rFonts w:ascii="Arial MT" w:hAnsi="Arial MT"/>
          <w:spacing w:val="-2"/>
          <w:w w:val="90"/>
          <w:sz w:val="16"/>
        </w:rPr>
        <w:t>Giessen</w:t>
      </w:r>
      <w:r>
        <w:rPr>
          <w:rFonts w:ascii="Arial MT" w:hAnsi="Arial MT"/>
          <w:spacing w:val="-8"/>
          <w:w w:val="90"/>
          <w:sz w:val="16"/>
        </w:rPr>
        <w:t> </w:t>
      </w:r>
      <w:r>
        <w:rPr>
          <w:rFonts w:ascii="Arial MT" w:hAnsi="Arial MT"/>
          <w:spacing w:val="-2"/>
          <w:w w:val="90"/>
          <w:sz w:val="16"/>
        </w:rPr>
        <w:t>and</w:t>
      </w:r>
      <w:r>
        <w:rPr>
          <w:rFonts w:ascii="Arial MT" w:hAnsi="Arial MT"/>
          <w:sz w:val="16"/>
        </w:rPr>
        <w:t> </w:t>
      </w:r>
      <w:r>
        <w:rPr>
          <w:rFonts w:ascii="Arial MT" w:hAnsi="Arial MT"/>
          <w:w w:val="85"/>
          <w:sz w:val="16"/>
        </w:rPr>
        <w:t>Marburg</w:t>
      </w:r>
      <w:r>
        <w:rPr>
          <w:rFonts w:ascii="Arial MT" w:hAnsi="Arial MT"/>
          <w:spacing w:val="-9"/>
          <w:w w:val="85"/>
          <w:sz w:val="16"/>
        </w:rPr>
        <w:t> </w:t>
      </w:r>
      <w:r>
        <w:rPr>
          <w:rFonts w:ascii="Arial MT" w:hAnsi="Arial MT"/>
          <w:w w:val="85"/>
          <w:sz w:val="16"/>
        </w:rPr>
        <w:t>GmbH</w:t>
      </w:r>
      <w:r>
        <w:rPr>
          <w:rFonts w:ascii="Arial MT" w:hAnsi="Arial MT"/>
          <w:spacing w:val="-8"/>
          <w:w w:val="85"/>
          <w:sz w:val="16"/>
        </w:rPr>
        <w:t> </w:t>
      </w:r>
      <w:r>
        <w:rPr>
          <w:rFonts w:ascii="Arial MT" w:hAnsi="Arial MT"/>
          <w:w w:val="85"/>
          <w:sz w:val="16"/>
        </w:rPr>
        <w:t>(UKGM)</w:t>
      </w:r>
      <w:r>
        <w:rPr>
          <w:rFonts w:ascii="Arial MT" w:hAnsi="Arial MT"/>
          <w:spacing w:val="-8"/>
          <w:w w:val="85"/>
          <w:sz w:val="16"/>
        </w:rPr>
        <w:t> </w:t>
      </w:r>
      <w:r>
        <w:rPr>
          <w:rFonts w:ascii="Arial MT" w:hAnsi="Arial MT"/>
          <w:w w:val="85"/>
          <w:sz w:val="16"/>
        </w:rPr>
        <w:t>in</w:t>
      </w:r>
      <w:r>
        <w:rPr>
          <w:rFonts w:ascii="Arial MT" w:hAnsi="Arial MT"/>
          <w:spacing w:val="-8"/>
          <w:w w:val="85"/>
          <w:sz w:val="16"/>
        </w:rPr>
        <w:t> </w:t>
      </w:r>
      <w:r>
        <w:rPr>
          <w:rFonts w:ascii="Arial MT" w:hAnsi="Arial MT"/>
          <w:w w:val="85"/>
          <w:sz w:val="16"/>
        </w:rPr>
        <w:t>Marburg.</w:t>
      </w:r>
      <w:r>
        <w:rPr>
          <w:rFonts w:ascii="Arial MT" w:hAnsi="Arial MT"/>
          <w:spacing w:val="-8"/>
          <w:w w:val="85"/>
          <w:sz w:val="16"/>
        </w:rPr>
        <w:t> </w:t>
      </w:r>
      <w:r>
        <w:rPr>
          <w:rFonts w:ascii="Arial MT" w:hAnsi="Arial MT"/>
          <w:w w:val="85"/>
          <w:sz w:val="16"/>
        </w:rPr>
        <w:t>The</w:t>
      </w:r>
      <w:r>
        <w:rPr>
          <w:rFonts w:ascii="Arial MT" w:hAnsi="Arial MT"/>
          <w:spacing w:val="-7"/>
          <w:w w:val="85"/>
          <w:sz w:val="16"/>
        </w:rPr>
        <w:t> </w:t>
      </w:r>
      <w:r>
        <w:rPr>
          <w:rFonts w:ascii="Arial MT" w:hAnsi="Arial MT"/>
          <w:w w:val="85"/>
          <w:sz w:val="16"/>
        </w:rPr>
        <w:t>RKA</w:t>
      </w:r>
      <w:r>
        <w:rPr>
          <w:rFonts w:ascii="Arial MT" w:hAnsi="Arial MT"/>
          <w:spacing w:val="-9"/>
          <w:w w:val="85"/>
          <w:sz w:val="16"/>
        </w:rPr>
        <w:t> </w:t>
      </w:r>
      <w:r>
        <w:rPr>
          <w:rFonts w:ascii="Arial MT" w:hAnsi="Arial MT"/>
          <w:w w:val="85"/>
          <w:sz w:val="16"/>
        </w:rPr>
        <w:t>and</w:t>
      </w:r>
      <w:r>
        <w:rPr>
          <w:rFonts w:ascii="Arial MT" w:hAnsi="Arial MT"/>
          <w:sz w:val="16"/>
        </w:rPr>
        <w:t> </w:t>
      </w:r>
      <w:r>
        <w:rPr>
          <w:rFonts w:ascii="Arial MT" w:hAnsi="Arial MT"/>
          <w:spacing w:val="-8"/>
          <w:sz w:val="16"/>
        </w:rPr>
        <w:t>the</w:t>
      </w:r>
      <w:r>
        <w:rPr>
          <w:rFonts w:ascii="Arial MT" w:hAnsi="Arial MT"/>
          <w:spacing w:val="-15"/>
          <w:sz w:val="16"/>
        </w:rPr>
        <w:t> </w:t>
      </w:r>
      <w:r>
        <w:rPr>
          <w:rFonts w:ascii="Arial MT" w:hAnsi="Arial MT"/>
          <w:spacing w:val="-8"/>
          <w:sz w:val="16"/>
        </w:rPr>
        <w:t>UKGM</w:t>
      </w:r>
      <w:r>
        <w:rPr>
          <w:rFonts w:ascii="Arial MT" w:hAnsi="Arial MT"/>
          <w:spacing w:val="-14"/>
          <w:sz w:val="16"/>
        </w:rPr>
        <w:t> </w:t>
      </w:r>
      <w:r>
        <w:rPr>
          <w:rFonts w:ascii="Arial MT" w:hAnsi="Arial MT"/>
          <w:spacing w:val="-8"/>
          <w:sz w:val="16"/>
        </w:rPr>
        <w:t>did</w:t>
      </w:r>
      <w:r>
        <w:rPr>
          <w:rFonts w:ascii="Arial MT" w:hAnsi="Arial MT"/>
          <w:spacing w:val="-14"/>
          <w:sz w:val="16"/>
        </w:rPr>
        <w:t> </w:t>
      </w:r>
      <w:r>
        <w:rPr>
          <w:rFonts w:ascii="Arial MT" w:hAnsi="Arial MT"/>
          <w:spacing w:val="-8"/>
          <w:sz w:val="16"/>
        </w:rPr>
        <w:t>not</w:t>
      </w:r>
      <w:r>
        <w:rPr>
          <w:rFonts w:ascii="Arial MT" w:hAnsi="Arial MT"/>
          <w:spacing w:val="-15"/>
          <w:sz w:val="16"/>
        </w:rPr>
        <w:t> </w:t>
      </w:r>
      <w:r>
        <w:rPr>
          <w:rFonts w:ascii="Arial MT" w:hAnsi="Arial MT"/>
          <w:spacing w:val="-8"/>
          <w:sz w:val="16"/>
        </w:rPr>
        <w:t>have</w:t>
      </w:r>
      <w:r>
        <w:rPr>
          <w:rFonts w:ascii="Arial MT" w:hAnsi="Arial MT"/>
          <w:spacing w:val="-13"/>
          <w:sz w:val="16"/>
        </w:rPr>
        <w:t> </w:t>
      </w:r>
      <w:r>
        <w:rPr>
          <w:rFonts w:ascii="Arial MT" w:hAnsi="Arial MT"/>
          <w:spacing w:val="-8"/>
          <w:sz w:val="16"/>
        </w:rPr>
        <w:t>any</w:t>
      </w:r>
      <w:r>
        <w:rPr>
          <w:rFonts w:ascii="Arial MT" w:hAnsi="Arial MT"/>
          <w:spacing w:val="-15"/>
          <w:sz w:val="16"/>
        </w:rPr>
        <w:t> </w:t>
      </w:r>
      <w:r>
        <w:rPr>
          <w:rFonts w:ascii="Arial MT" w:hAnsi="Arial MT"/>
          <w:spacing w:val="-8"/>
          <w:sz w:val="16"/>
        </w:rPr>
        <w:t>role</w:t>
      </w:r>
      <w:r>
        <w:rPr>
          <w:rFonts w:ascii="Arial MT" w:hAnsi="Arial MT"/>
          <w:spacing w:val="-14"/>
          <w:sz w:val="16"/>
        </w:rPr>
        <w:t> </w:t>
      </w:r>
      <w:r>
        <w:rPr>
          <w:rFonts w:ascii="Arial MT" w:hAnsi="Arial MT"/>
          <w:spacing w:val="-8"/>
          <w:sz w:val="16"/>
        </w:rPr>
        <w:t>in</w:t>
      </w:r>
      <w:r>
        <w:rPr>
          <w:rFonts w:ascii="Arial MT" w:hAnsi="Arial MT"/>
          <w:spacing w:val="-14"/>
          <w:sz w:val="16"/>
        </w:rPr>
        <w:t> </w:t>
      </w:r>
      <w:r>
        <w:rPr>
          <w:rFonts w:ascii="Arial MT" w:hAnsi="Arial MT"/>
          <w:spacing w:val="-8"/>
          <w:sz w:val="16"/>
        </w:rPr>
        <w:t>the</w:t>
      </w:r>
      <w:r>
        <w:rPr>
          <w:rFonts w:ascii="Arial MT" w:hAnsi="Arial MT"/>
          <w:spacing w:val="-13"/>
          <w:sz w:val="16"/>
        </w:rPr>
        <w:t> </w:t>
      </w:r>
      <w:r>
        <w:rPr>
          <w:rFonts w:ascii="Arial MT" w:hAnsi="Arial MT"/>
          <w:spacing w:val="-8"/>
          <w:sz w:val="16"/>
        </w:rPr>
        <w:t>study</w:t>
      </w:r>
      <w:r>
        <w:rPr>
          <w:rFonts w:ascii="Arial MT" w:hAnsi="Arial MT"/>
          <w:spacing w:val="-2"/>
          <w:sz w:val="16"/>
        </w:rPr>
        <w:t> </w:t>
      </w:r>
      <w:r>
        <w:rPr>
          <w:rFonts w:ascii="Arial MT" w:hAnsi="Arial MT"/>
          <w:spacing w:val="-2"/>
          <w:w w:val="90"/>
          <w:sz w:val="16"/>
        </w:rPr>
        <w:t>design,</w:t>
      </w:r>
      <w:r>
        <w:rPr>
          <w:rFonts w:ascii="Arial MT" w:hAnsi="Arial MT"/>
          <w:spacing w:val="-4"/>
          <w:w w:val="90"/>
          <w:sz w:val="16"/>
        </w:rPr>
        <w:t> </w:t>
      </w:r>
      <w:r>
        <w:rPr>
          <w:rFonts w:ascii="Arial MT" w:hAnsi="Arial MT"/>
          <w:spacing w:val="-2"/>
          <w:w w:val="90"/>
          <w:sz w:val="16"/>
        </w:rPr>
        <w:t>data collection and analysis,</w:t>
      </w:r>
      <w:r>
        <w:rPr>
          <w:rFonts w:ascii="Arial MT" w:hAnsi="Arial MT"/>
          <w:spacing w:val="-4"/>
          <w:w w:val="90"/>
          <w:sz w:val="16"/>
        </w:rPr>
        <w:t> </w:t>
      </w:r>
      <w:r>
        <w:rPr>
          <w:rFonts w:ascii="Arial MT" w:hAnsi="Arial MT"/>
          <w:spacing w:val="-2"/>
          <w:w w:val="90"/>
          <w:sz w:val="16"/>
        </w:rPr>
        <w:t>decision to</w:t>
      </w:r>
      <w:r>
        <w:rPr>
          <w:rFonts w:ascii="Arial MT" w:hAnsi="Arial MT"/>
          <w:spacing w:val="-2"/>
          <w:sz w:val="16"/>
        </w:rPr>
        <w:t> </w:t>
      </w:r>
      <w:bookmarkStart w:name="_bookmark2" w:id="3"/>
      <w:bookmarkEnd w:id="3"/>
      <w:r>
        <w:rPr>
          <w:rFonts w:ascii="Arial MT" w:hAnsi="Arial MT"/>
          <w:spacing w:val="-8"/>
          <w:sz w:val="16"/>
        </w:rPr>
        <w:t>publish</w:t>
      </w:r>
      <w:r>
        <w:rPr>
          <w:rFonts w:ascii="Arial MT" w:hAnsi="Arial MT"/>
          <w:spacing w:val="-8"/>
          <w:sz w:val="16"/>
        </w:rPr>
        <w:t>,</w:t>
      </w:r>
      <w:r>
        <w:rPr>
          <w:rFonts w:ascii="Arial MT" w:hAnsi="Arial MT"/>
          <w:spacing w:val="-11"/>
          <w:sz w:val="16"/>
        </w:rPr>
        <w:t> </w:t>
      </w:r>
      <w:r>
        <w:rPr>
          <w:rFonts w:ascii="Arial MT" w:hAnsi="Arial MT"/>
          <w:spacing w:val="-8"/>
          <w:sz w:val="16"/>
        </w:rPr>
        <w:t>or</w:t>
      </w:r>
      <w:r>
        <w:rPr>
          <w:rFonts w:ascii="Arial MT" w:hAnsi="Arial MT"/>
          <w:spacing w:val="-9"/>
          <w:sz w:val="16"/>
        </w:rPr>
        <w:t> </w:t>
      </w:r>
      <w:r>
        <w:rPr>
          <w:rFonts w:ascii="Arial MT" w:hAnsi="Arial MT"/>
          <w:spacing w:val="-8"/>
          <w:sz w:val="16"/>
        </w:rPr>
        <w:t>preparation</w:t>
      </w:r>
      <w:r>
        <w:rPr>
          <w:rFonts w:ascii="Arial MT" w:hAnsi="Arial MT"/>
          <w:spacing w:val="-11"/>
          <w:sz w:val="16"/>
        </w:rPr>
        <w:t> </w:t>
      </w:r>
      <w:r>
        <w:rPr>
          <w:rFonts w:ascii="Arial MT" w:hAnsi="Arial MT"/>
          <w:spacing w:val="-8"/>
          <w:sz w:val="16"/>
        </w:rPr>
        <w:t>of</w:t>
      </w:r>
      <w:r>
        <w:rPr>
          <w:rFonts w:ascii="Arial MT" w:hAnsi="Arial MT"/>
          <w:spacing w:val="-9"/>
          <w:sz w:val="16"/>
        </w:rPr>
        <w:t> </w:t>
      </w:r>
      <w:r>
        <w:rPr>
          <w:rFonts w:ascii="Arial MT" w:hAnsi="Arial MT"/>
          <w:spacing w:val="-8"/>
          <w:sz w:val="16"/>
        </w:rPr>
        <w:t>the</w:t>
      </w:r>
      <w:r>
        <w:rPr>
          <w:rFonts w:ascii="Arial MT" w:hAnsi="Arial MT"/>
          <w:spacing w:val="-11"/>
          <w:sz w:val="16"/>
        </w:rPr>
        <w:t> </w:t>
      </w:r>
      <w:r>
        <w:rPr>
          <w:rFonts w:ascii="Arial MT" w:hAnsi="Arial MT"/>
          <w:spacing w:val="-8"/>
          <w:sz w:val="16"/>
        </w:rPr>
        <w:t>manuscript.</w:t>
      </w:r>
      <w:r>
        <w:rPr>
          <w:rFonts w:ascii="Arial MT" w:hAnsi="Arial MT"/>
          <w:spacing w:val="-12"/>
          <w:sz w:val="16"/>
        </w:rPr>
        <w:t> </w:t>
      </w:r>
      <w:r>
        <w:rPr>
          <w:rFonts w:ascii="Arial MT" w:hAnsi="Arial MT"/>
          <w:spacing w:val="-8"/>
          <w:sz w:val="16"/>
        </w:rPr>
        <w:t>AN is</w:t>
      </w:r>
      <w:r>
        <w:rPr>
          <w:rFonts w:ascii="Arial MT" w:hAnsi="Arial MT"/>
          <w:spacing w:val="-4"/>
          <w:sz w:val="16"/>
        </w:rPr>
        <w:t> </w:t>
      </w:r>
      <w:r>
        <w:rPr>
          <w:rFonts w:ascii="Arial MT" w:hAnsi="Arial MT"/>
          <w:spacing w:val="-4"/>
          <w:w w:val="90"/>
          <w:sz w:val="16"/>
        </w:rPr>
        <w:t>supported</w:t>
      </w:r>
      <w:r>
        <w:rPr>
          <w:rFonts w:ascii="Arial MT" w:hAnsi="Arial MT"/>
          <w:spacing w:val="-7"/>
          <w:w w:val="90"/>
          <w:sz w:val="16"/>
        </w:rPr>
        <w:t> </w:t>
      </w:r>
      <w:r>
        <w:rPr>
          <w:rFonts w:ascii="Arial MT" w:hAnsi="Arial MT"/>
          <w:spacing w:val="-4"/>
          <w:w w:val="90"/>
          <w:sz w:val="16"/>
        </w:rPr>
        <w:t>by an</w:t>
      </w:r>
      <w:r>
        <w:rPr>
          <w:rFonts w:ascii="Arial MT" w:hAnsi="Arial MT"/>
          <w:spacing w:val="-5"/>
          <w:w w:val="90"/>
          <w:sz w:val="16"/>
        </w:rPr>
        <w:t> </w:t>
      </w:r>
      <w:r>
        <w:rPr>
          <w:rFonts w:ascii="Arial MT" w:hAnsi="Arial MT"/>
          <w:spacing w:val="-4"/>
          <w:w w:val="90"/>
          <w:sz w:val="16"/>
        </w:rPr>
        <w:t>unrestricted</w:t>
      </w:r>
      <w:r>
        <w:rPr>
          <w:rFonts w:ascii="Arial MT" w:hAnsi="Arial MT"/>
          <w:spacing w:val="-7"/>
          <w:w w:val="90"/>
          <w:sz w:val="16"/>
        </w:rPr>
        <w:t> </w:t>
      </w:r>
      <w:r>
        <w:rPr>
          <w:rFonts w:ascii="Arial MT" w:hAnsi="Arial MT"/>
          <w:spacing w:val="-4"/>
          <w:w w:val="90"/>
          <w:sz w:val="16"/>
        </w:rPr>
        <w:t>grant</w:t>
      </w:r>
      <w:r>
        <w:rPr>
          <w:rFonts w:ascii="Arial MT" w:hAnsi="Arial MT"/>
          <w:spacing w:val="-5"/>
          <w:w w:val="90"/>
          <w:sz w:val="16"/>
        </w:rPr>
        <w:t> </w:t>
      </w:r>
      <w:r>
        <w:rPr>
          <w:rFonts w:ascii="Arial MT" w:hAnsi="Arial MT"/>
          <w:spacing w:val="-4"/>
          <w:w w:val="90"/>
          <w:sz w:val="16"/>
        </w:rPr>
        <w:t>by</w:t>
      </w:r>
      <w:r>
        <w:rPr>
          <w:rFonts w:ascii="Arial MT" w:hAnsi="Arial MT"/>
          <w:spacing w:val="-5"/>
          <w:w w:val="90"/>
          <w:sz w:val="16"/>
        </w:rPr>
        <w:t> </w:t>
      </w:r>
      <w:r>
        <w:rPr>
          <w:rFonts w:ascii="Arial MT" w:hAnsi="Arial MT"/>
          <w:spacing w:val="-4"/>
          <w:w w:val="90"/>
          <w:sz w:val="16"/>
        </w:rPr>
        <w:t>the German</w:t>
      </w:r>
      <w:r>
        <w:rPr>
          <w:rFonts w:ascii="Arial MT" w:hAnsi="Arial MT"/>
          <w:spacing w:val="-4"/>
          <w:sz w:val="16"/>
        </w:rPr>
        <w:t> </w:t>
      </w:r>
      <w:r>
        <w:rPr>
          <w:rFonts w:ascii="Arial MT" w:hAnsi="Arial MT"/>
          <w:spacing w:val="-10"/>
          <w:sz w:val="16"/>
        </w:rPr>
        <w:t>Jose´</w:t>
      </w:r>
      <w:r>
        <w:rPr>
          <w:rFonts w:ascii="Arial MT" w:hAnsi="Arial MT"/>
          <w:spacing w:val="-2"/>
          <w:sz w:val="16"/>
        </w:rPr>
        <w:t> </w:t>
      </w:r>
      <w:r>
        <w:rPr>
          <w:rFonts w:ascii="Arial MT" w:hAnsi="Arial MT"/>
          <w:spacing w:val="-10"/>
          <w:sz w:val="16"/>
        </w:rPr>
        <w:t>Carreras</w:t>
      </w:r>
      <w:r>
        <w:rPr>
          <w:rFonts w:ascii="Arial MT" w:hAnsi="Arial MT"/>
          <w:spacing w:val="-12"/>
          <w:sz w:val="16"/>
        </w:rPr>
        <w:t> </w:t>
      </w:r>
      <w:r>
        <w:rPr>
          <w:rFonts w:ascii="Arial MT" w:hAnsi="Arial MT"/>
          <w:spacing w:val="-10"/>
          <w:sz w:val="16"/>
        </w:rPr>
        <w:t>foundation</w:t>
      </w:r>
      <w:r>
        <w:rPr>
          <w:rFonts w:ascii="Arial MT" w:hAnsi="Arial MT"/>
          <w:spacing w:val="-12"/>
          <w:sz w:val="16"/>
        </w:rPr>
        <w:t> </w:t>
      </w:r>
      <w:r>
        <w:rPr>
          <w:rFonts w:ascii="Arial MT" w:hAnsi="Arial MT"/>
          <w:spacing w:val="-10"/>
          <w:sz w:val="16"/>
        </w:rPr>
        <w:t>(AH06-01).</w:t>
      </w:r>
      <w:r>
        <w:rPr>
          <w:rFonts w:ascii="Arial MT" w:hAnsi="Arial MT"/>
          <w:spacing w:val="-11"/>
          <w:sz w:val="16"/>
        </w:rPr>
        <w:t> </w:t>
      </w:r>
      <w:r>
        <w:rPr>
          <w:rFonts w:ascii="Arial MT" w:hAnsi="Arial MT"/>
          <w:spacing w:val="-10"/>
          <w:sz w:val="16"/>
        </w:rPr>
        <w:t>In</w:t>
      </w:r>
      <w:r>
        <w:rPr>
          <w:rFonts w:ascii="Arial MT" w:hAnsi="Arial MT"/>
          <w:spacing w:val="-11"/>
          <w:sz w:val="16"/>
        </w:rPr>
        <w:t> </w:t>
      </w:r>
      <w:r>
        <w:rPr>
          <w:rFonts w:ascii="Arial MT" w:hAnsi="Arial MT"/>
          <w:spacing w:val="-10"/>
          <w:sz w:val="16"/>
        </w:rPr>
        <w:t>addition</w:t>
      </w:r>
      <w:r>
        <w:rPr>
          <w:rFonts w:ascii="Arial MT" w:hAnsi="Arial MT"/>
          <w:spacing w:val="-2"/>
          <w:sz w:val="16"/>
        </w:rPr>
        <w:t> </w:t>
      </w:r>
      <w:r>
        <w:rPr>
          <w:rFonts w:ascii="Arial MT" w:hAnsi="Arial MT"/>
          <w:spacing w:val="-2"/>
          <w:w w:val="90"/>
          <w:sz w:val="16"/>
        </w:rPr>
        <w:t>AN</w:t>
      </w:r>
      <w:r>
        <w:rPr>
          <w:rFonts w:ascii="Arial MT" w:hAnsi="Arial MT"/>
          <w:spacing w:val="-6"/>
          <w:w w:val="90"/>
          <w:sz w:val="16"/>
        </w:rPr>
        <w:t> </w:t>
      </w:r>
      <w:r>
        <w:rPr>
          <w:rFonts w:ascii="Arial MT" w:hAnsi="Arial MT"/>
          <w:spacing w:val="-2"/>
          <w:w w:val="90"/>
          <w:sz w:val="16"/>
        </w:rPr>
        <w:t>is</w:t>
      </w:r>
      <w:r>
        <w:rPr>
          <w:rFonts w:ascii="Arial MT" w:hAnsi="Arial MT"/>
          <w:spacing w:val="-6"/>
          <w:w w:val="90"/>
          <w:sz w:val="16"/>
        </w:rPr>
        <w:t> </w:t>
      </w:r>
      <w:r>
        <w:rPr>
          <w:rFonts w:ascii="Arial MT" w:hAnsi="Arial MT"/>
          <w:spacing w:val="-2"/>
          <w:w w:val="90"/>
          <w:sz w:val="16"/>
        </w:rPr>
        <w:t>employed</w:t>
      </w:r>
      <w:r>
        <w:rPr>
          <w:rFonts w:ascii="Arial MT" w:hAnsi="Arial MT"/>
          <w:spacing w:val="-6"/>
          <w:w w:val="90"/>
          <w:sz w:val="16"/>
        </w:rPr>
        <w:t> </w:t>
      </w:r>
      <w:r>
        <w:rPr>
          <w:rFonts w:ascii="Arial MT" w:hAnsi="Arial MT"/>
          <w:spacing w:val="-2"/>
          <w:w w:val="90"/>
          <w:sz w:val="16"/>
        </w:rPr>
        <w:t>by</w:t>
      </w:r>
      <w:r>
        <w:rPr>
          <w:rFonts w:ascii="Arial MT" w:hAnsi="Arial MT"/>
          <w:spacing w:val="-5"/>
          <w:w w:val="90"/>
          <w:sz w:val="16"/>
        </w:rPr>
        <w:t> </w:t>
      </w:r>
      <w:r>
        <w:rPr>
          <w:rFonts w:ascii="Arial MT" w:hAnsi="Arial MT"/>
          <w:spacing w:val="-2"/>
          <w:w w:val="90"/>
          <w:sz w:val="16"/>
        </w:rPr>
        <w:t>the</w:t>
      </w:r>
      <w:r>
        <w:rPr>
          <w:rFonts w:ascii="Arial MT" w:hAnsi="Arial MT"/>
          <w:spacing w:val="-7"/>
          <w:w w:val="90"/>
          <w:sz w:val="16"/>
        </w:rPr>
        <w:t> </w:t>
      </w:r>
      <w:r>
        <w:rPr>
          <w:rFonts w:ascii="Arial MT" w:hAnsi="Arial MT"/>
          <w:spacing w:val="-2"/>
          <w:w w:val="90"/>
          <w:sz w:val="16"/>
        </w:rPr>
        <w:t>University</w:t>
      </w:r>
      <w:r>
        <w:rPr>
          <w:rFonts w:ascii="Arial MT" w:hAnsi="Arial MT"/>
          <w:spacing w:val="-6"/>
          <w:w w:val="90"/>
          <w:sz w:val="16"/>
        </w:rPr>
        <w:t> </w:t>
      </w:r>
      <w:r>
        <w:rPr>
          <w:rFonts w:ascii="Arial MT" w:hAnsi="Arial MT"/>
          <w:spacing w:val="-2"/>
          <w:w w:val="90"/>
          <w:sz w:val="16"/>
        </w:rPr>
        <w:t>Clinic</w:t>
      </w:r>
      <w:r>
        <w:rPr>
          <w:rFonts w:ascii="Arial MT" w:hAnsi="Arial MT"/>
          <w:spacing w:val="-7"/>
          <w:w w:val="90"/>
          <w:sz w:val="16"/>
        </w:rPr>
        <w:t> </w:t>
      </w:r>
      <w:r>
        <w:rPr>
          <w:rFonts w:ascii="Arial MT" w:hAnsi="Arial MT"/>
          <w:spacing w:val="-2"/>
          <w:w w:val="90"/>
          <w:sz w:val="16"/>
        </w:rPr>
        <w:t>Giessen</w:t>
      </w:r>
      <w:r>
        <w:rPr>
          <w:rFonts w:ascii="Arial MT" w:hAnsi="Arial MT"/>
          <w:spacing w:val="-2"/>
          <w:sz w:val="16"/>
        </w:rPr>
        <w:t> </w:t>
      </w:r>
      <w:r>
        <w:rPr>
          <w:rFonts w:ascii="Arial MT" w:hAnsi="Arial MT"/>
          <w:spacing w:val="-10"/>
          <w:sz w:val="16"/>
        </w:rPr>
        <w:t>and Marburg GmbH (UKGM) in Marburg. The</w:t>
      </w:r>
      <w:r>
        <w:rPr>
          <w:rFonts w:ascii="Arial MT" w:hAnsi="Arial MT"/>
          <w:spacing w:val="-4"/>
          <w:sz w:val="16"/>
        </w:rPr>
        <w:t> </w:t>
      </w:r>
      <w:r>
        <w:rPr>
          <w:rFonts w:ascii="Arial MT" w:hAnsi="Arial MT"/>
          <w:spacing w:val="-4"/>
          <w:w w:val="90"/>
          <w:sz w:val="16"/>
        </w:rPr>
        <w:t>German</w:t>
      </w:r>
      <w:r>
        <w:rPr>
          <w:rFonts w:ascii="Arial MT" w:hAnsi="Arial MT"/>
          <w:spacing w:val="-11"/>
          <w:w w:val="90"/>
          <w:sz w:val="16"/>
        </w:rPr>
        <w:t> </w:t>
      </w:r>
      <w:r>
        <w:rPr>
          <w:rFonts w:ascii="Arial MT" w:hAnsi="Arial MT"/>
          <w:spacing w:val="-4"/>
          <w:w w:val="90"/>
          <w:sz w:val="16"/>
        </w:rPr>
        <w:t>Jose´</w:t>
      </w:r>
      <w:r>
        <w:rPr>
          <w:rFonts w:ascii="Arial MT" w:hAnsi="Arial MT"/>
          <w:spacing w:val="-7"/>
          <w:sz w:val="16"/>
        </w:rPr>
        <w:t> </w:t>
      </w:r>
      <w:r>
        <w:rPr>
          <w:rFonts w:ascii="Arial MT" w:hAnsi="Arial MT"/>
          <w:spacing w:val="-4"/>
          <w:w w:val="90"/>
          <w:sz w:val="16"/>
        </w:rPr>
        <w:t>Carreras</w:t>
      </w:r>
      <w:r>
        <w:rPr>
          <w:rFonts w:ascii="Arial MT" w:hAnsi="Arial MT"/>
          <w:spacing w:val="-11"/>
          <w:w w:val="90"/>
          <w:sz w:val="16"/>
        </w:rPr>
        <w:t> </w:t>
      </w:r>
      <w:r>
        <w:rPr>
          <w:rFonts w:ascii="Arial MT" w:hAnsi="Arial MT"/>
          <w:spacing w:val="-4"/>
          <w:w w:val="90"/>
          <w:sz w:val="16"/>
        </w:rPr>
        <w:t>foundation</w:t>
      </w:r>
      <w:r>
        <w:rPr>
          <w:rFonts w:ascii="Arial MT" w:hAnsi="Arial MT"/>
          <w:spacing w:val="-10"/>
          <w:w w:val="90"/>
          <w:sz w:val="16"/>
        </w:rPr>
        <w:t> </w:t>
      </w:r>
      <w:r>
        <w:rPr>
          <w:rFonts w:ascii="Arial MT" w:hAnsi="Arial MT"/>
          <w:spacing w:val="-4"/>
          <w:w w:val="90"/>
          <w:sz w:val="16"/>
        </w:rPr>
        <w:t>and</w:t>
      </w:r>
      <w:r>
        <w:rPr>
          <w:rFonts w:ascii="Arial MT" w:hAnsi="Arial MT"/>
          <w:spacing w:val="-10"/>
          <w:w w:val="90"/>
          <w:sz w:val="16"/>
        </w:rPr>
        <w:t> </w:t>
      </w:r>
      <w:r>
        <w:rPr>
          <w:rFonts w:ascii="Arial MT" w:hAnsi="Arial MT"/>
          <w:spacing w:val="-4"/>
          <w:w w:val="90"/>
          <w:sz w:val="16"/>
        </w:rPr>
        <w:t>the</w:t>
      </w:r>
      <w:r>
        <w:rPr>
          <w:rFonts w:ascii="Arial MT" w:hAnsi="Arial MT"/>
          <w:spacing w:val="-10"/>
          <w:w w:val="90"/>
          <w:sz w:val="16"/>
        </w:rPr>
        <w:t> </w:t>
      </w:r>
      <w:r>
        <w:rPr>
          <w:rFonts w:ascii="Arial MT" w:hAnsi="Arial MT"/>
          <w:spacing w:val="-4"/>
          <w:w w:val="90"/>
          <w:sz w:val="16"/>
        </w:rPr>
        <w:t>UKGM</w:t>
      </w:r>
      <w:r>
        <w:rPr>
          <w:rFonts w:ascii="Arial MT" w:hAnsi="Arial MT"/>
          <w:spacing w:val="-4"/>
          <w:sz w:val="16"/>
        </w:rPr>
        <w:t> </w:t>
      </w:r>
      <w:r>
        <w:rPr>
          <w:rFonts w:ascii="Arial MT" w:hAnsi="Arial MT"/>
          <w:spacing w:val="-8"/>
          <w:sz w:val="16"/>
        </w:rPr>
        <w:t>did</w:t>
      </w:r>
      <w:r>
        <w:rPr>
          <w:rFonts w:ascii="Arial MT" w:hAnsi="Arial MT"/>
          <w:spacing w:val="-12"/>
          <w:sz w:val="16"/>
        </w:rPr>
        <w:t> </w:t>
      </w:r>
      <w:r>
        <w:rPr>
          <w:rFonts w:ascii="Arial MT" w:hAnsi="Arial MT"/>
          <w:spacing w:val="-8"/>
          <w:sz w:val="16"/>
        </w:rPr>
        <w:t>not</w:t>
      </w:r>
      <w:r>
        <w:rPr>
          <w:rFonts w:ascii="Arial MT" w:hAnsi="Arial MT"/>
          <w:spacing w:val="-12"/>
          <w:sz w:val="16"/>
        </w:rPr>
        <w:t> </w:t>
      </w:r>
      <w:r>
        <w:rPr>
          <w:rFonts w:ascii="Arial MT" w:hAnsi="Arial MT"/>
          <w:spacing w:val="-8"/>
          <w:sz w:val="16"/>
        </w:rPr>
        <w:t>have</w:t>
      </w:r>
      <w:r>
        <w:rPr>
          <w:rFonts w:ascii="Arial MT" w:hAnsi="Arial MT"/>
          <w:spacing w:val="-13"/>
          <w:sz w:val="16"/>
        </w:rPr>
        <w:t> </w:t>
      </w:r>
      <w:r>
        <w:rPr>
          <w:rFonts w:ascii="Arial MT" w:hAnsi="Arial MT"/>
          <w:spacing w:val="-8"/>
          <w:sz w:val="16"/>
        </w:rPr>
        <w:t>any</w:t>
      </w:r>
      <w:r>
        <w:rPr>
          <w:rFonts w:ascii="Arial MT" w:hAnsi="Arial MT"/>
          <w:spacing w:val="-12"/>
          <w:sz w:val="16"/>
        </w:rPr>
        <w:t> </w:t>
      </w:r>
      <w:r>
        <w:rPr>
          <w:rFonts w:ascii="Arial MT" w:hAnsi="Arial MT"/>
          <w:spacing w:val="-8"/>
          <w:sz w:val="16"/>
        </w:rPr>
        <w:t>role</w:t>
      </w:r>
      <w:r>
        <w:rPr>
          <w:rFonts w:ascii="Arial MT" w:hAnsi="Arial MT"/>
          <w:spacing w:val="-12"/>
          <w:sz w:val="16"/>
        </w:rPr>
        <w:t> </w:t>
      </w:r>
      <w:r>
        <w:rPr>
          <w:rFonts w:ascii="Arial MT" w:hAnsi="Arial MT"/>
          <w:spacing w:val="-8"/>
          <w:sz w:val="16"/>
        </w:rPr>
        <w:t>in</w:t>
      </w:r>
      <w:r>
        <w:rPr>
          <w:rFonts w:ascii="Arial MT" w:hAnsi="Arial MT"/>
          <w:spacing w:val="-12"/>
          <w:sz w:val="16"/>
        </w:rPr>
        <w:t> </w:t>
      </w:r>
      <w:r>
        <w:rPr>
          <w:rFonts w:ascii="Arial MT" w:hAnsi="Arial MT"/>
          <w:spacing w:val="-8"/>
          <w:sz w:val="16"/>
        </w:rPr>
        <w:t>study</w:t>
      </w:r>
      <w:r>
        <w:rPr>
          <w:rFonts w:ascii="Arial MT" w:hAnsi="Arial MT"/>
          <w:spacing w:val="-13"/>
          <w:sz w:val="16"/>
        </w:rPr>
        <w:t> </w:t>
      </w:r>
      <w:r>
        <w:rPr>
          <w:rFonts w:ascii="Arial MT" w:hAnsi="Arial MT"/>
          <w:spacing w:val="-8"/>
          <w:sz w:val="16"/>
        </w:rPr>
        <w:t>design,</w:t>
      </w:r>
      <w:r>
        <w:rPr>
          <w:rFonts w:ascii="Arial MT" w:hAnsi="Arial MT"/>
          <w:spacing w:val="-12"/>
          <w:sz w:val="16"/>
        </w:rPr>
        <w:t> </w:t>
      </w:r>
      <w:r>
        <w:rPr>
          <w:rFonts w:ascii="Arial MT" w:hAnsi="Arial MT"/>
          <w:spacing w:val="-8"/>
          <w:sz w:val="16"/>
        </w:rPr>
        <w:t>data</w:t>
      </w:r>
      <w:r>
        <w:rPr>
          <w:rFonts w:ascii="Arial MT" w:hAnsi="Arial MT"/>
          <w:sz w:val="16"/>
        </w:rPr>
        <w:t> </w:t>
      </w:r>
      <w:r>
        <w:rPr>
          <w:rFonts w:ascii="Arial MT" w:hAnsi="Arial MT"/>
          <w:spacing w:val="-8"/>
          <w:sz w:val="16"/>
        </w:rPr>
        <w:t>collection</w:t>
      </w:r>
      <w:r>
        <w:rPr>
          <w:rFonts w:ascii="Arial MT" w:hAnsi="Arial MT"/>
          <w:spacing w:val="-9"/>
          <w:sz w:val="16"/>
        </w:rPr>
        <w:t> </w:t>
      </w:r>
      <w:r>
        <w:rPr>
          <w:rFonts w:ascii="Arial MT" w:hAnsi="Arial MT"/>
          <w:spacing w:val="-8"/>
          <w:sz w:val="16"/>
        </w:rPr>
        <w:t>and</w:t>
      </w:r>
      <w:r>
        <w:rPr>
          <w:rFonts w:ascii="Arial MT" w:hAnsi="Arial MT"/>
          <w:spacing w:val="-9"/>
          <w:sz w:val="16"/>
        </w:rPr>
        <w:t> </w:t>
      </w:r>
      <w:r>
        <w:rPr>
          <w:rFonts w:ascii="Arial MT" w:hAnsi="Arial MT"/>
          <w:spacing w:val="-8"/>
          <w:sz w:val="16"/>
        </w:rPr>
        <w:t>analysis,</w:t>
      </w:r>
      <w:r>
        <w:rPr>
          <w:rFonts w:ascii="Arial MT" w:hAnsi="Arial MT"/>
          <w:spacing w:val="-9"/>
          <w:sz w:val="16"/>
        </w:rPr>
        <w:t> </w:t>
      </w:r>
      <w:r>
        <w:rPr>
          <w:rFonts w:ascii="Arial MT" w:hAnsi="Arial MT"/>
          <w:spacing w:val="-8"/>
          <w:sz w:val="16"/>
        </w:rPr>
        <w:t>decision</w:t>
      </w:r>
      <w:r>
        <w:rPr>
          <w:rFonts w:ascii="Arial MT" w:hAnsi="Arial MT"/>
          <w:spacing w:val="-11"/>
          <w:sz w:val="16"/>
        </w:rPr>
        <w:t> </w:t>
      </w:r>
      <w:r>
        <w:rPr>
          <w:rFonts w:ascii="Arial MT" w:hAnsi="Arial MT"/>
          <w:spacing w:val="-8"/>
          <w:sz w:val="16"/>
        </w:rPr>
        <w:t>to</w:t>
      </w:r>
      <w:r>
        <w:rPr>
          <w:rFonts w:ascii="Arial MT" w:hAnsi="Arial MT"/>
          <w:spacing w:val="-9"/>
          <w:sz w:val="16"/>
        </w:rPr>
        <w:t> </w:t>
      </w:r>
      <w:r>
        <w:rPr>
          <w:rFonts w:ascii="Arial MT" w:hAnsi="Arial MT"/>
          <w:spacing w:val="-8"/>
          <w:sz w:val="16"/>
        </w:rPr>
        <w:t>publish,</w:t>
      </w:r>
      <w:r>
        <w:rPr>
          <w:rFonts w:ascii="Arial MT" w:hAnsi="Arial MT"/>
          <w:spacing w:val="-11"/>
          <w:sz w:val="16"/>
        </w:rPr>
        <w:t> </w:t>
      </w:r>
      <w:r>
        <w:rPr>
          <w:rFonts w:ascii="Arial MT" w:hAnsi="Arial MT"/>
          <w:spacing w:val="-8"/>
          <w:sz w:val="16"/>
        </w:rPr>
        <w:t>or</w:t>
      </w:r>
      <w:r>
        <w:rPr>
          <w:rFonts w:ascii="Arial MT" w:hAnsi="Arial MT"/>
          <w:spacing w:val="-4"/>
          <w:sz w:val="16"/>
        </w:rPr>
        <w:t> </w:t>
      </w:r>
      <w:r>
        <w:rPr>
          <w:rFonts w:ascii="Arial MT" w:hAnsi="Arial MT"/>
          <w:spacing w:val="-4"/>
          <w:w w:val="90"/>
          <w:sz w:val="16"/>
        </w:rPr>
        <w:t>preparation</w:t>
      </w:r>
      <w:r>
        <w:rPr>
          <w:rFonts w:ascii="Arial MT" w:hAnsi="Arial MT"/>
          <w:spacing w:val="-5"/>
          <w:w w:val="90"/>
          <w:sz w:val="16"/>
        </w:rPr>
        <w:t> </w:t>
      </w:r>
      <w:r>
        <w:rPr>
          <w:rFonts w:ascii="Arial MT" w:hAnsi="Arial MT"/>
          <w:spacing w:val="-4"/>
          <w:w w:val="90"/>
          <w:sz w:val="16"/>
        </w:rPr>
        <w:t>of the</w:t>
      </w:r>
      <w:r>
        <w:rPr>
          <w:rFonts w:ascii="Arial MT" w:hAnsi="Arial MT"/>
          <w:spacing w:val="-5"/>
          <w:w w:val="90"/>
          <w:sz w:val="16"/>
        </w:rPr>
        <w:t> </w:t>
      </w:r>
      <w:r>
        <w:rPr>
          <w:rFonts w:ascii="Arial MT" w:hAnsi="Arial MT"/>
          <w:spacing w:val="-4"/>
          <w:w w:val="90"/>
          <w:sz w:val="16"/>
        </w:rPr>
        <w:t>manuscript.</w:t>
      </w:r>
      <w:r>
        <w:rPr>
          <w:rFonts w:ascii="Arial MT" w:hAnsi="Arial MT"/>
          <w:spacing w:val="-6"/>
          <w:w w:val="90"/>
          <w:sz w:val="16"/>
        </w:rPr>
        <w:t> </w:t>
      </w:r>
      <w:r>
        <w:rPr>
          <w:rFonts w:ascii="Arial MT" w:hAnsi="Arial MT"/>
          <w:spacing w:val="-4"/>
          <w:w w:val="90"/>
          <w:sz w:val="16"/>
        </w:rPr>
        <w:t>UG is supported</w:t>
      </w:r>
      <w:r>
        <w:rPr>
          <w:rFonts w:ascii="Arial MT" w:hAnsi="Arial MT"/>
          <w:spacing w:val="-6"/>
          <w:w w:val="90"/>
          <w:sz w:val="16"/>
        </w:rPr>
        <w:t> </w:t>
      </w:r>
      <w:r>
        <w:rPr>
          <w:rFonts w:ascii="Arial MT" w:hAnsi="Arial MT"/>
          <w:spacing w:val="-4"/>
          <w:w w:val="90"/>
          <w:sz w:val="16"/>
        </w:rPr>
        <w:t>by</w:t>
      </w:r>
      <w:r>
        <w:rPr>
          <w:rFonts w:ascii="Arial MT" w:hAnsi="Arial MT"/>
          <w:sz w:val="16"/>
        </w:rPr>
        <w:t> </w:t>
      </w:r>
      <w:r>
        <w:rPr>
          <w:rFonts w:ascii="Arial MT" w:hAnsi="Arial MT"/>
          <w:w w:val="85"/>
          <w:sz w:val="16"/>
        </w:rPr>
        <w:t>the</w:t>
      </w:r>
      <w:r>
        <w:rPr>
          <w:rFonts w:ascii="Arial MT" w:hAnsi="Arial MT"/>
          <w:spacing w:val="-9"/>
          <w:w w:val="85"/>
          <w:sz w:val="16"/>
        </w:rPr>
        <w:t> </w:t>
      </w:r>
      <w:r>
        <w:rPr>
          <w:rFonts w:ascii="Arial MT" w:hAnsi="Arial MT"/>
          <w:w w:val="85"/>
          <w:sz w:val="16"/>
        </w:rPr>
        <w:t>Federal</w:t>
      </w:r>
      <w:r>
        <w:rPr>
          <w:rFonts w:ascii="Arial MT" w:hAnsi="Arial MT"/>
          <w:spacing w:val="-7"/>
          <w:w w:val="85"/>
          <w:sz w:val="16"/>
        </w:rPr>
        <w:t> </w:t>
      </w:r>
      <w:r>
        <w:rPr>
          <w:rFonts w:ascii="Arial MT" w:hAnsi="Arial MT"/>
          <w:w w:val="85"/>
          <w:sz w:val="16"/>
        </w:rPr>
        <w:t>Ministry</w:t>
      </w:r>
      <w:r>
        <w:rPr>
          <w:rFonts w:ascii="Arial MT" w:hAnsi="Arial MT"/>
          <w:spacing w:val="-8"/>
          <w:w w:val="85"/>
          <w:sz w:val="16"/>
        </w:rPr>
        <w:t> </w:t>
      </w:r>
      <w:r>
        <w:rPr>
          <w:rFonts w:ascii="Arial MT" w:hAnsi="Arial MT"/>
          <w:w w:val="85"/>
          <w:sz w:val="16"/>
        </w:rPr>
        <w:t>of</w:t>
      </w:r>
      <w:r>
        <w:rPr>
          <w:rFonts w:ascii="Arial MT" w:hAnsi="Arial MT"/>
          <w:spacing w:val="-8"/>
          <w:w w:val="85"/>
          <w:sz w:val="16"/>
        </w:rPr>
        <w:t> </w:t>
      </w:r>
      <w:r>
        <w:rPr>
          <w:rFonts w:ascii="Arial MT" w:hAnsi="Arial MT"/>
          <w:w w:val="85"/>
          <w:sz w:val="16"/>
        </w:rPr>
        <w:t>Education</w:t>
      </w:r>
      <w:r>
        <w:rPr>
          <w:rFonts w:ascii="Arial MT" w:hAnsi="Arial MT"/>
          <w:spacing w:val="-9"/>
          <w:w w:val="85"/>
          <w:sz w:val="16"/>
        </w:rPr>
        <w:t> </w:t>
      </w:r>
      <w:r>
        <w:rPr>
          <w:rFonts w:ascii="Arial MT" w:hAnsi="Arial MT"/>
          <w:w w:val="85"/>
          <w:sz w:val="16"/>
        </w:rPr>
        <w:t>and</w:t>
      </w:r>
      <w:r>
        <w:rPr>
          <w:rFonts w:ascii="Arial MT" w:hAnsi="Arial MT"/>
          <w:spacing w:val="-7"/>
          <w:w w:val="85"/>
          <w:sz w:val="16"/>
        </w:rPr>
        <w:t> </w:t>
      </w:r>
      <w:r>
        <w:rPr>
          <w:rFonts w:ascii="Arial MT" w:hAnsi="Arial MT"/>
          <w:w w:val="85"/>
          <w:sz w:val="16"/>
        </w:rPr>
        <w:t>Research</w:t>
      </w:r>
      <w:r>
        <w:rPr>
          <w:rFonts w:ascii="Arial MT" w:hAnsi="Arial MT"/>
          <w:spacing w:val="-8"/>
          <w:w w:val="85"/>
          <w:sz w:val="16"/>
        </w:rPr>
        <w:t> </w:t>
      </w:r>
      <w:r>
        <w:rPr>
          <w:rFonts w:ascii="Arial MT" w:hAnsi="Arial MT"/>
          <w:w w:val="85"/>
          <w:sz w:val="16"/>
        </w:rPr>
        <w:t>on</w:t>
      </w:r>
      <w:r>
        <w:rPr>
          <w:rFonts w:ascii="Arial MT" w:hAnsi="Arial MT"/>
          <w:sz w:val="16"/>
        </w:rPr>
        <w:t> </w:t>
      </w:r>
      <w:r>
        <w:rPr>
          <w:rFonts w:ascii="Arial MT" w:hAnsi="Arial MT"/>
          <w:spacing w:val="-4"/>
          <w:w w:val="90"/>
          <w:sz w:val="16"/>
        </w:rPr>
        <w:t>“Knowledge-based</w:t>
      </w:r>
      <w:r>
        <w:rPr>
          <w:rFonts w:ascii="Arial MT" w:hAnsi="Arial MT"/>
          <w:spacing w:val="-10"/>
          <w:w w:val="90"/>
          <w:sz w:val="16"/>
        </w:rPr>
        <w:t> </w:t>
      </w:r>
      <w:r>
        <w:rPr>
          <w:rFonts w:ascii="Arial MT" w:hAnsi="Arial MT"/>
          <w:spacing w:val="-4"/>
          <w:w w:val="90"/>
          <w:sz w:val="16"/>
        </w:rPr>
        <w:t>Multimedia</w:t>
      </w:r>
      <w:r>
        <w:rPr>
          <w:rFonts w:ascii="Arial MT" w:hAnsi="Arial MT"/>
          <w:spacing w:val="-9"/>
          <w:w w:val="90"/>
          <w:sz w:val="16"/>
        </w:rPr>
        <w:t> </w:t>
      </w:r>
      <w:r>
        <w:rPr>
          <w:rFonts w:ascii="Arial MT" w:hAnsi="Arial MT"/>
          <w:spacing w:val="-4"/>
          <w:w w:val="90"/>
          <w:sz w:val="16"/>
        </w:rPr>
        <w:t>Medical</w:t>
      </w:r>
      <w:r>
        <w:rPr>
          <w:rFonts w:ascii="Arial MT" w:hAnsi="Arial MT"/>
          <w:spacing w:val="-10"/>
          <w:w w:val="90"/>
          <w:sz w:val="16"/>
        </w:rPr>
        <w:t> </w:t>
      </w:r>
      <w:r>
        <w:rPr>
          <w:rFonts w:ascii="Arial MT" w:hAnsi="Arial MT"/>
          <w:spacing w:val="-4"/>
          <w:w w:val="90"/>
          <w:sz w:val="16"/>
        </w:rPr>
        <w:t>Education”</w:t>
      </w:r>
      <w:r>
        <w:rPr>
          <w:rFonts w:ascii="Arial MT" w:hAnsi="Arial MT"/>
          <w:sz w:val="16"/>
        </w:rPr>
        <w:t> </w:t>
      </w:r>
      <w:r>
        <w:rPr>
          <w:rFonts w:ascii="Arial MT" w:hAnsi="Arial MT"/>
          <w:spacing w:val="-2"/>
          <w:w w:val="90"/>
          <w:sz w:val="16"/>
        </w:rPr>
        <w:t>(Grant:</w:t>
      </w:r>
      <w:r>
        <w:rPr>
          <w:rFonts w:ascii="Arial MT" w:hAnsi="Arial MT"/>
          <w:spacing w:val="-10"/>
          <w:w w:val="90"/>
          <w:sz w:val="16"/>
        </w:rPr>
        <w:t> </w:t>
      </w:r>
      <w:r>
        <w:rPr>
          <w:rFonts w:ascii="Arial MT" w:hAnsi="Arial MT"/>
          <w:spacing w:val="-2"/>
          <w:w w:val="90"/>
          <w:sz w:val="16"/>
        </w:rPr>
        <w:t>08NM061A).</w:t>
      </w:r>
      <w:r>
        <w:rPr>
          <w:rFonts w:ascii="Arial MT" w:hAnsi="Arial MT"/>
          <w:spacing w:val="-10"/>
          <w:w w:val="90"/>
          <w:sz w:val="16"/>
        </w:rPr>
        <w:t> </w:t>
      </w:r>
      <w:r>
        <w:rPr>
          <w:rFonts w:ascii="Arial MT" w:hAnsi="Arial MT"/>
          <w:spacing w:val="-2"/>
          <w:w w:val="90"/>
          <w:sz w:val="16"/>
        </w:rPr>
        <w:t>The</w:t>
      </w:r>
      <w:r>
        <w:rPr>
          <w:rFonts w:ascii="Arial MT" w:hAnsi="Arial MT"/>
          <w:spacing w:val="-9"/>
          <w:w w:val="90"/>
          <w:sz w:val="16"/>
        </w:rPr>
        <w:t> </w:t>
      </w:r>
      <w:r>
        <w:rPr>
          <w:rFonts w:ascii="Arial MT" w:hAnsi="Arial MT"/>
          <w:spacing w:val="-2"/>
          <w:w w:val="90"/>
          <w:sz w:val="16"/>
        </w:rPr>
        <w:t>funder</w:t>
      </w:r>
      <w:r>
        <w:rPr>
          <w:rFonts w:ascii="Arial MT" w:hAnsi="Arial MT"/>
          <w:spacing w:val="-10"/>
          <w:w w:val="90"/>
          <w:sz w:val="16"/>
        </w:rPr>
        <w:t> </w:t>
      </w:r>
      <w:r>
        <w:rPr>
          <w:rFonts w:ascii="Arial MT" w:hAnsi="Arial MT"/>
          <w:spacing w:val="-2"/>
          <w:w w:val="90"/>
          <w:sz w:val="16"/>
        </w:rPr>
        <w:t>provided</w:t>
      </w:r>
      <w:r>
        <w:rPr>
          <w:rFonts w:ascii="Arial MT" w:hAnsi="Arial MT"/>
          <w:spacing w:val="-11"/>
          <w:w w:val="90"/>
          <w:sz w:val="16"/>
        </w:rPr>
        <w:t> </w:t>
      </w:r>
      <w:r>
        <w:rPr>
          <w:rFonts w:ascii="Arial MT" w:hAnsi="Arial MT"/>
          <w:spacing w:val="-2"/>
          <w:w w:val="90"/>
          <w:sz w:val="16"/>
        </w:rPr>
        <w:t>support</w:t>
      </w:r>
      <w:r>
        <w:rPr>
          <w:rFonts w:ascii="Arial MT" w:hAnsi="Arial MT"/>
          <w:sz w:val="16"/>
        </w:rPr>
        <w:t> </w:t>
      </w:r>
      <w:r>
        <w:rPr>
          <w:rFonts w:ascii="Arial MT" w:hAnsi="Arial MT"/>
          <w:spacing w:val="-2"/>
          <w:w w:val="90"/>
          <w:sz w:val="16"/>
        </w:rPr>
        <w:t>in</w:t>
      </w:r>
      <w:r>
        <w:rPr>
          <w:rFonts w:ascii="Arial MT" w:hAnsi="Arial MT"/>
          <w:spacing w:val="-6"/>
          <w:w w:val="90"/>
          <w:sz w:val="16"/>
        </w:rPr>
        <w:t> </w:t>
      </w:r>
      <w:r>
        <w:rPr>
          <w:rFonts w:ascii="Arial MT" w:hAnsi="Arial MT"/>
          <w:spacing w:val="-2"/>
          <w:w w:val="90"/>
          <w:sz w:val="16"/>
        </w:rPr>
        <w:t>the</w:t>
      </w:r>
      <w:r>
        <w:rPr>
          <w:rFonts w:ascii="Arial MT" w:hAnsi="Arial MT"/>
          <w:spacing w:val="-7"/>
          <w:w w:val="90"/>
          <w:sz w:val="16"/>
        </w:rPr>
        <w:t> </w:t>
      </w:r>
      <w:r>
        <w:rPr>
          <w:rFonts w:ascii="Arial MT" w:hAnsi="Arial MT"/>
          <w:spacing w:val="-2"/>
          <w:w w:val="90"/>
          <w:sz w:val="16"/>
        </w:rPr>
        <w:t>form</w:t>
      </w:r>
      <w:r>
        <w:rPr>
          <w:rFonts w:ascii="Arial MT" w:hAnsi="Arial MT"/>
          <w:spacing w:val="-6"/>
          <w:w w:val="90"/>
          <w:sz w:val="16"/>
        </w:rPr>
        <w:t> </w:t>
      </w:r>
      <w:r>
        <w:rPr>
          <w:rFonts w:ascii="Arial MT" w:hAnsi="Arial MT"/>
          <w:spacing w:val="-2"/>
          <w:w w:val="90"/>
          <w:sz w:val="16"/>
        </w:rPr>
        <w:t>of</w:t>
      </w:r>
      <w:r>
        <w:rPr>
          <w:rFonts w:ascii="Arial MT" w:hAnsi="Arial MT"/>
          <w:spacing w:val="-6"/>
          <w:w w:val="90"/>
          <w:sz w:val="16"/>
        </w:rPr>
        <w:t> </w:t>
      </w:r>
      <w:r>
        <w:rPr>
          <w:rFonts w:ascii="Arial MT" w:hAnsi="Arial MT"/>
          <w:spacing w:val="-2"/>
          <w:w w:val="90"/>
          <w:sz w:val="16"/>
        </w:rPr>
        <w:t>salaries</w:t>
      </w:r>
      <w:r>
        <w:rPr>
          <w:rFonts w:ascii="Arial MT" w:hAnsi="Arial MT"/>
          <w:spacing w:val="-7"/>
          <w:w w:val="90"/>
          <w:sz w:val="16"/>
        </w:rPr>
        <w:t> </w:t>
      </w:r>
      <w:r>
        <w:rPr>
          <w:rFonts w:ascii="Arial MT" w:hAnsi="Arial MT"/>
          <w:spacing w:val="-2"/>
          <w:w w:val="90"/>
          <w:sz w:val="16"/>
        </w:rPr>
        <w:t>for</w:t>
      </w:r>
      <w:r>
        <w:rPr>
          <w:rFonts w:ascii="Arial MT" w:hAnsi="Arial MT"/>
          <w:spacing w:val="-6"/>
          <w:w w:val="90"/>
          <w:sz w:val="16"/>
        </w:rPr>
        <w:t> </w:t>
      </w:r>
      <w:r>
        <w:rPr>
          <w:rFonts w:ascii="Arial MT" w:hAnsi="Arial MT"/>
          <w:spacing w:val="-2"/>
          <w:w w:val="90"/>
          <w:sz w:val="16"/>
        </w:rPr>
        <w:t>authors</w:t>
      </w:r>
      <w:r>
        <w:rPr>
          <w:rFonts w:ascii="Arial MT" w:hAnsi="Arial MT"/>
          <w:spacing w:val="-7"/>
          <w:w w:val="90"/>
          <w:sz w:val="16"/>
        </w:rPr>
        <w:t> </w:t>
      </w:r>
      <w:r>
        <w:rPr>
          <w:rFonts w:ascii="Arial MT" w:hAnsi="Arial MT"/>
          <w:spacing w:val="-2"/>
          <w:w w:val="90"/>
          <w:sz w:val="16"/>
        </w:rPr>
        <w:t>[MH]</w:t>
      </w:r>
      <w:r>
        <w:rPr>
          <w:rFonts w:ascii="Arial MT" w:hAnsi="Arial MT"/>
          <w:spacing w:val="-8"/>
          <w:w w:val="90"/>
          <w:sz w:val="16"/>
        </w:rPr>
        <w:t> </w:t>
      </w:r>
      <w:r>
        <w:rPr>
          <w:rFonts w:ascii="Arial MT" w:hAnsi="Arial MT"/>
          <w:spacing w:val="-2"/>
          <w:w w:val="90"/>
          <w:sz w:val="16"/>
        </w:rPr>
        <w:t>during</w:t>
      </w:r>
      <w:r>
        <w:rPr>
          <w:rFonts w:ascii="Arial MT" w:hAnsi="Arial MT"/>
          <w:spacing w:val="-7"/>
          <w:w w:val="90"/>
          <w:sz w:val="16"/>
        </w:rPr>
        <w:t> </w:t>
      </w:r>
      <w:r>
        <w:rPr>
          <w:rFonts w:ascii="Arial MT" w:hAnsi="Arial MT"/>
          <w:spacing w:val="-2"/>
          <w:w w:val="90"/>
          <w:sz w:val="16"/>
        </w:rPr>
        <w:t>the</w:t>
      </w:r>
      <w:r>
        <w:rPr>
          <w:rFonts w:ascii="Arial MT" w:hAnsi="Arial MT"/>
          <w:sz w:val="16"/>
        </w:rPr>
        <w:t> </w:t>
      </w:r>
      <w:r>
        <w:rPr>
          <w:rFonts w:ascii="Arial MT" w:hAnsi="Arial MT"/>
          <w:spacing w:val="-2"/>
          <w:w w:val="90"/>
          <w:sz w:val="16"/>
        </w:rPr>
        <w:t>time</w:t>
      </w:r>
      <w:r>
        <w:rPr>
          <w:rFonts w:ascii="Arial MT" w:hAnsi="Arial MT"/>
          <w:spacing w:val="-10"/>
          <w:w w:val="90"/>
          <w:sz w:val="16"/>
        </w:rPr>
        <w:t> </w:t>
      </w:r>
      <w:r>
        <w:rPr>
          <w:rFonts w:ascii="Arial MT" w:hAnsi="Arial MT"/>
          <w:spacing w:val="-2"/>
          <w:w w:val="90"/>
          <w:sz w:val="16"/>
        </w:rPr>
        <w:t>course</w:t>
      </w:r>
      <w:r>
        <w:rPr>
          <w:rFonts w:ascii="Arial MT" w:hAnsi="Arial MT"/>
          <w:spacing w:val="-10"/>
          <w:w w:val="90"/>
          <w:sz w:val="16"/>
        </w:rPr>
        <w:t> </w:t>
      </w:r>
      <w:r>
        <w:rPr>
          <w:rFonts w:ascii="Arial MT" w:hAnsi="Arial MT"/>
          <w:spacing w:val="-2"/>
          <w:w w:val="90"/>
          <w:sz w:val="16"/>
        </w:rPr>
        <w:t>of</w:t>
      </w:r>
      <w:r>
        <w:rPr>
          <w:rFonts w:ascii="Arial MT" w:hAnsi="Arial MT"/>
          <w:spacing w:val="-10"/>
          <w:w w:val="90"/>
          <w:sz w:val="16"/>
        </w:rPr>
        <w:t> </w:t>
      </w:r>
      <w:r>
        <w:rPr>
          <w:rFonts w:ascii="Arial MT" w:hAnsi="Arial MT"/>
          <w:spacing w:val="-2"/>
          <w:w w:val="90"/>
          <w:sz w:val="16"/>
        </w:rPr>
        <w:t>our</w:t>
      </w:r>
      <w:r>
        <w:rPr>
          <w:rFonts w:ascii="Arial MT" w:hAnsi="Arial MT"/>
          <w:spacing w:val="-10"/>
          <w:w w:val="90"/>
          <w:sz w:val="16"/>
        </w:rPr>
        <w:t> </w:t>
      </w:r>
      <w:r>
        <w:rPr>
          <w:rFonts w:ascii="Arial MT" w:hAnsi="Arial MT"/>
          <w:spacing w:val="-2"/>
          <w:w w:val="90"/>
          <w:sz w:val="16"/>
        </w:rPr>
        <w:t>study,</w:t>
      </w:r>
      <w:r>
        <w:rPr>
          <w:rFonts w:ascii="Arial MT" w:hAnsi="Arial MT"/>
          <w:spacing w:val="-9"/>
          <w:w w:val="90"/>
          <w:sz w:val="16"/>
        </w:rPr>
        <w:t> </w:t>
      </w:r>
      <w:r>
        <w:rPr>
          <w:rFonts w:ascii="Arial MT" w:hAnsi="Arial MT"/>
          <w:spacing w:val="-2"/>
          <w:w w:val="90"/>
          <w:sz w:val="16"/>
        </w:rPr>
        <w:t>but</w:t>
      </w:r>
      <w:r>
        <w:rPr>
          <w:rFonts w:ascii="Arial MT" w:hAnsi="Arial MT"/>
          <w:spacing w:val="-11"/>
          <w:w w:val="90"/>
          <w:sz w:val="16"/>
        </w:rPr>
        <w:t> </w:t>
      </w:r>
      <w:r>
        <w:rPr>
          <w:rFonts w:ascii="Arial MT" w:hAnsi="Arial MT"/>
          <w:spacing w:val="-2"/>
          <w:w w:val="90"/>
          <w:sz w:val="16"/>
        </w:rPr>
        <w:t>did</w:t>
      </w:r>
      <w:r>
        <w:rPr>
          <w:rFonts w:ascii="Arial MT" w:hAnsi="Arial MT"/>
          <w:spacing w:val="-9"/>
          <w:w w:val="90"/>
          <w:sz w:val="16"/>
        </w:rPr>
        <w:t> </w:t>
      </w:r>
      <w:r>
        <w:rPr>
          <w:rFonts w:ascii="Arial MT" w:hAnsi="Arial MT"/>
          <w:spacing w:val="-2"/>
          <w:w w:val="90"/>
          <w:sz w:val="16"/>
        </w:rPr>
        <w:t>not</w:t>
      </w:r>
      <w:r>
        <w:rPr>
          <w:rFonts w:ascii="Arial MT" w:hAnsi="Arial MT"/>
          <w:spacing w:val="-10"/>
          <w:w w:val="90"/>
          <w:sz w:val="16"/>
        </w:rPr>
        <w:t> </w:t>
      </w:r>
      <w:r>
        <w:rPr>
          <w:rFonts w:ascii="Arial MT" w:hAnsi="Arial MT"/>
          <w:spacing w:val="-2"/>
          <w:w w:val="90"/>
          <w:sz w:val="16"/>
        </w:rPr>
        <w:t>have</w:t>
      </w:r>
      <w:r>
        <w:rPr>
          <w:rFonts w:ascii="Arial MT" w:hAnsi="Arial MT"/>
          <w:spacing w:val="-10"/>
          <w:w w:val="90"/>
          <w:sz w:val="16"/>
        </w:rPr>
        <w:t> </w:t>
      </w:r>
      <w:r>
        <w:rPr>
          <w:rFonts w:ascii="Arial MT" w:hAnsi="Arial MT"/>
          <w:spacing w:val="-2"/>
          <w:w w:val="90"/>
          <w:sz w:val="16"/>
        </w:rPr>
        <w:t>any</w:t>
      </w:r>
      <w:r>
        <w:rPr>
          <w:rFonts w:ascii="Arial MT" w:hAnsi="Arial MT"/>
          <w:spacing w:val="-10"/>
          <w:w w:val="90"/>
          <w:sz w:val="16"/>
        </w:rPr>
        <w:t> </w:t>
      </w:r>
      <w:r>
        <w:rPr>
          <w:rFonts w:ascii="Arial MT" w:hAnsi="Arial MT"/>
          <w:spacing w:val="-2"/>
          <w:w w:val="90"/>
          <w:sz w:val="16"/>
        </w:rPr>
        <w:t>role</w:t>
      </w:r>
      <w:r>
        <w:rPr>
          <w:rFonts w:ascii="Arial MT" w:hAnsi="Arial MT"/>
          <w:sz w:val="16"/>
        </w:rPr>
        <w:t> </w:t>
      </w:r>
      <w:r>
        <w:rPr>
          <w:rFonts w:ascii="Arial MT" w:hAnsi="Arial MT"/>
          <w:spacing w:val="-2"/>
          <w:w w:val="90"/>
          <w:sz w:val="16"/>
        </w:rPr>
        <w:t>in</w:t>
      </w:r>
      <w:r>
        <w:rPr>
          <w:rFonts w:ascii="Arial MT" w:hAnsi="Arial MT"/>
          <w:spacing w:val="-3"/>
          <w:w w:val="90"/>
          <w:sz w:val="16"/>
        </w:rPr>
        <w:t> </w:t>
      </w:r>
      <w:r>
        <w:rPr>
          <w:rFonts w:ascii="Arial MT" w:hAnsi="Arial MT"/>
          <w:spacing w:val="-2"/>
          <w:w w:val="90"/>
          <w:sz w:val="16"/>
        </w:rPr>
        <w:t>the</w:t>
      </w:r>
      <w:r>
        <w:rPr>
          <w:rFonts w:ascii="Arial MT" w:hAnsi="Arial MT"/>
          <w:spacing w:val="-4"/>
          <w:w w:val="90"/>
          <w:sz w:val="16"/>
        </w:rPr>
        <w:t> </w:t>
      </w:r>
      <w:r>
        <w:rPr>
          <w:rFonts w:ascii="Arial MT" w:hAnsi="Arial MT"/>
          <w:spacing w:val="-2"/>
          <w:w w:val="90"/>
          <w:sz w:val="16"/>
        </w:rPr>
        <w:t>study</w:t>
      </w:r>
      <w:r>
        <w:rPr>
          <w:rFonts w:ascii="Arial MT" w:hAnsi="Arial MT"/>
          <w:spacing w:val="-3"/>
          <w:w w:val="90"/>
          <w:sz w:val="16"/>
        </w:rPr>
        <w:t> </w:t>
      </w:r>
      <w:r>
        <w:rPr>
          <w:rFonts w:ascii="Arial MT" w:hAnsi="Arial MT"/>
          <w:spacing w:val="-2"/>
          <w:w w:val="90"/>
          <w:sz w:val="16"/>
        </w:rPr>
        <w:t>design,</w:t>
      </w:r>
      <w:r>
        <w:rPr>
          <w:rFonts w:ascii="Arial MT" w:hAnsi="Arial MT"/>
          <w:spacing w:val="-4"/>
          <w:w w:val="90"/>
          <w:sz w:val="16"/>
        </w:rPr>
        <w:t> </w:t>
      </w:r>
      <w:r>
        <w:rPr>
          <w:rFonts w:ascii="Arial MT" w:hAnsi="Arial MT"/>
          <w:spacing w:val="-2"/>
          <w:w w:val="90"/>
          <w:sz w:val="16"/>
        </w:rPr>
        <w:t>data</w:t>
      </w:r>
      <w:r>
        <w:rPr>
          <w:rFonts w:ascii="Arial MT" w:hAnsi="Arial MT"/>
          <w:spacing w:val="-3"/>
          <w:w w:val="90"/>
          <w:sz w:val="16"/>
        </w:rPr>
        <w:t> </w:t>
      </w:r>
      <w:r>
        <w:rPr>
          <w:rFonts w:ascii="Arial MT" w:hAnsi="Arial MT"/>
          <w:spacing w:val="-2"/>
          <w:w w:val="90"/>
          <w:sz w:val="16"/>
        </w:rPr>
        <w:t>collection</w:t>
      </w:r>
      <w:r>
        <w:rPr>
          <w:rFonts w:ascii="Arial MT" w:hAnsi="Arial MT"/>
          <w:spacing w:val="-3"/>
          <w:w w:val="90"/>
          <w:sz w:val="16"/>
        </w:rPr>
        <w:t> </w:t>
      </w:r>
      <w:r>
        <w:rPr>
          <w:rFonts w:ascii="Arial MT" w:hAnsi="Arial MT"/>
          <w:spacing w:val="-2"/>
          <w:w w:val="90"/>
          <w:sz w:val="16"/>
        </w:rPr>
        <w:t>and</w:t>
      </w:r>
      <w:r>
        <w:rPr>
          <w:rFonts w:ascii="Arial MT" w:hAnsi="Arial MT"/>
          <w:spacing w:val="-3"/>
          <w:w w:val="90"/>
          <w:sz w:val="16"/>
        </w:rPr>
        <w:t> </w:t>
      </w:r>
      <w:r>
        <w:rPr>
          <w:rFonts w:ascii="Arial MT" w:hAnsi="Arial MT"/>
          <w:spacing w:val="-2"/>
          <w:w w:val="90"/>
          <w:sz w:val="16"/>
        </w:rPr>
        <w:t>analysis,</w:t>
      </w:r>
      <w:r>
        <w:rPr>
          <w:rFonts w:ascii="Arial MT" w:hAnsi="Arial MT"/>
          <w:spacing w:val="-2"/>
          <w:sz w:val="16"/>
        </w:rPr>
        <w:t> </w:t>
      </w:r>
      <w:r>
        <w:rPr>
          <w:rFonts w:ascii="Arial MT" w:hAnsi="Arial MT"/>
          <w:spacing w:val="-6"/>
          <w:sz w:val="16"/>
        </w:rPr>
        <w:t>decision</w:t>
      </w:r>
      <w:r>
        <w:rPr>
          <w:rFonts w:ascii="Arial MT" w:hAnsi="Arial MT"/>
          <w:spacing w:val="-15"/>
          <w:sz w:val="16"/>
        </w:rPr>
        <w:t> </w:t>
      </w:r>
      <w:r>
        <w:rPr>
          <w:rFonts w:ascii="Arial MT" w:hAnsi="Arial MT"/>
          <w:spacing w:val="-6"/>
          <w:sz w:val="16"/>
        </w:rPr>
        <w:t>to</w:t>
      </w:r>
      <w:r>
        <w:rPr>
          <w:rFonts w:ascii="Arial MT" w:hAnsi="Arial MT"/>
          <w:spacing w:val="-14"/>
          <w:sz w:val="16"/>
        </w:rPr>
        <w:t> </w:t>
      </w:r>
      <w:r>
        <w:rPr>
          <w:rFonts w:ascii="Arial MT" w:hAnsi="Arial MT"/>
          <w:spacing w:val="-6"/>
          <w:sz w:val="16"/>
        </w:rPr>
        <w:t>publish,</w:t>
      </w:r>
      <w:r>
        <w:rPr>
          <w:rFonts w:ascii="Arial MT" w:hAnsi="Arial MT"/>
          <w:spacing w:val="-15"/>
          <w:sz w:val="16"/>
        </w:rPr>
        <w:t> </w:t>
      </w:r>
      <w:r>
        <w:rPr>
          <w:rFonts w:ascii="Arial MT" w:hAnsi="Arial MT"/>
          <w:spacing w:val="-6"/>
          <w:sz w:val="16"/>
        </w:rPr>
        <w:t>or</w:t>
      </w:r>
      <w:r>
        <w:rPr>
          <w:rFonts w:ascii="Arial MT" w:hAnsi="Arial MT"/>
          <w:spacing w:val="-14"/>
          <w:sz w:val="16"/>
        </w:rPr>
        <w:t> </w:t>
      </w:r>
      <w:r>
        <w:rPr>
          <w:rFonts w:ascii="Arial MT" w:hAnsi="Arial MT"/>
          <w:spacing w:val="-6"/>
          <w:sz w:val="16"/>
        </w:rPr>
        <w:t>preparation</w:t>
      </w:r>
      <w:r>
        <w:rPr>
          <w:rFonts w:ascii="Arial MT" w:hAnsi="Arial MT"/>
          <w:spacing w:val="-15"/>
          <w:sz w:val="16"/>
        </w:rPr>
        <w:t> </w:t>
      </w:r>
      <w:r>
        <w:rPr>
          <w:rFonts w:ascii="Arial MT" w:hAnsi="Arial MT"/>
          <w:spacing w:val="-6"/>
          <w:sz w:val="16"/>
        </w:rPr>
        <w:t>of</w:t>
      </w:r>
      <w:r>
        <w:rPr>
          <w:rFonts w:ascii="Arial MT" w:hAnsi="Arial MT"/>
          <w:spacing w:val="-14"/>
          <w:sz w:val="16"/>
        </w:rPr>
        <w:t> </w:t>
      </w:r>
      <w:r>
        <w:rPr>
          <w:rFonts w:ascii="Arial MT" w:hAnsi="Arial MT"/>
          <w:spacing w:val="-6"/>
          <w:sz w:val="16"/>
        </w:rPr>
        <w:t>the</w:t>
      </w:r>
      <w:r>
        <w:rPr>
          <w:rFonts w:ascii="Arial MT" w:hAnsi="Arial MT"/>
          <w:sz w:val="16"/>
        </w:rPr>
        <w:t> </w:t>
      </w:r>
      <w:r>
        <w:rPr>
          <w:rFonts w:ascii="Arial MT" w:hAnsi="Arial MT"/>
          <w:spacing w:val="-8"/>
          <w:sz w:val="16"/>
        </w:rPr>
        <w:t>manuscript.</w:t>
      </w:r>
      <w:r>
        <w:rPr>
          <w:rFonts w:ascii="Arial MT" w:hAnsi="Arial MT"/>
          <w:spacing w:val="-11"/>
          <w:sz w:val="16"/>
        </w:rPr>
        <w:t> </w:t>
      </w:r>
      <w:r>
        <w:rPr>
          <w:rFonts w:ascii="Arial MT" w:hAnsi="Arial MT"/>
          <w:spacing w:val="-8"/>
          <w:sz w:val="16"/>
        </w:rPr>
        <w:t>MH</w:t>
      </w:r>
      <w:r>
        <w:rPr>
          <w:rFonts w:ascii="Arial MT" w:hAnsi="Arial MT"/>
          <w:spacing w:val="-11"/>
          <w:sz w:val="16"/>
        </w:rPr>
        <w:t> </w:t>
      </w:r>
      <w:r>
        <w:rPr>
          <w:rFonts w:ascii="Arial MT" w:hAnsi="Arial MT"/>
          <w:spacing w:val="-8"/>
          <w:sz w:val="16"/>
        </w:rPr>
        <w:t>is</w:t>
      </w:r>
      <w:r>
        <w:rPr>
          <w:rFonts w:ascii="Arial MT" w:hAnsi="Arial MT"/>
          <w:spacing w:val="-9"/>
          <w:sz w:val="16"/>
        </w:rPr>
        <w:t> </w:t>
      </w:r>
      <w:r>
        <w:rPr>
          <w:rFonts w:ascii="Arial MT" w:hAnsi="Arial MT"/>
          <w:spacing w:val="-8"/>
          <w:sz w:val="16"/>
        </w:rPr>
        <w:t>currently</w:t>
      </w:r>
      <w:r>
        <w:rPr>
          <w:rFonts w:ascii="Arial MT" w:hAnsi="Arial MT"/>
          <w:spacing w:val="-11"/>
          <w:sz w:val="16"/>
        </w:rPr>
        <w:t> </w:t>
      </w:r>
      <w:r>
        <w:rPr>
          <w:rFonts w:ascii="Arial MT" w:hAnsi="Arial MT"/>
          <w:spacing w:val="-8"/>
          <w:sz w:val="16"/>
        </w:rPr>
        <w:t>employed</w:t>
      </w:r>
      <w:r>
        <w:rPr>
          <w:rFonts w:ascii="Arial MT" w:hAnsi="Arial MT"/>
          <w:spacing w:val="-9"/>
          <w:sz w:val="16"/>
        </w:rPr>
        <w:t> </w:t>
      </w:r>
      <w:r>
        <w:rPr>
          <w:rFonts w:ascii="Arial MT" w:hAnsi="Arial MT"/>
          <w:spacing w:val="-8"/>
          <w:sz w:val="16"/>
        </w:rPr>
        <w:t>at the</w:t>
      </w:r>
      <w:r>
        <w:rPr>
          <w:rFonts w:ascii="Arial MT" w:hAnsi="Arial MT"/>
          <w:spacing w:val="-4"/>
          <w:sz w:val="16"/>
        </w:rPr>
        <w:t> </w:t>
      </w:r>
      <w:r>
        <w:rPr>
          <w:rFonts w:ascii="Arial MT" w:hAnsi="Arial MT"/>
          <w:spacing w:val="-4"/>
          <w:w w:val="90"/>
          <w:sz w:val="16"/>
        </w:rPr>
        <w:t>Klinikum</w:t>
      </w:r>
      <w:r>
        <w:rPr>
          <w:rFonts w:ascii="Arial MT" w:hAnsi="Arial MT"/>
          <w:spacing w:val="-9"/>
          <w:w w:val="90"/>
          <w:sz w:val="16"/>
        </w:rPr>
        <w:t> </w:t>
      </w:r>
      <w:r>
        <w:rPr>
          <w:rFonts w:ascii="Arial MT" w:hAnsi="Arial MT"/>
          <w:spacing w:val="-4"/>
          <w:w w:val="90"/>
          <w:sz w:val="16"/>
        </w:rPr>
        <w:t>Leer</w:t>
      </w:r>
      <w:r>
        <w:rPr>
          <w:rFonts w:ascii="Arial MT" w:hAnsi="Arial MT"/>
          <w:spacing w:val="-8"/>
          <w:w w:val="90"/>
          <w:sz w:val="16"/>
        </w:rPr>
        <w:t> </w:t>
      </w:r>
      <w:r>
        <w:rPr>
          <w:rFonts w:ascii="Arial MT" w:hAnsi="Arial MT"/>
          <w:spacing w:val="-4"/>
          <w:w w:val="90"/>
          <w:sz w:val="16"/>
        </w:rPr>
        <w:t>gGmbH.</w:t>
      </w:r>
      <w:r>
        <w:rPr>
          <w:rFonts w:ascii="Arial MT" w:hAnsi="Arial MT"/>
          <w:spacing w:val="-9"/>
          <w:w w:val="90"/>
          <w:sz w:val="16"/>
        </w:rPr>
        <w:t> </w:t>
      </w:r>
      <w:r>
        <w:rPr>
          <w:rFonts w:ascii="Arial MT" w:hAnsi="Arial MT"/>
          <w:spacing w:val="-4"/>
          <w:w w:val="90"/>
          <w:sz w:val="16"/>
        </w:rPr>
        <w:t>The</w:t>
      </w:r>
      <w:r>
        <w:rPr>
          <w:rFonts w:ascii="Arial MT" w:hAnsi="Arial MT"/>
          <w:spacing w:val="-8"/>
          <w:w w:val="90"/>
          <w:sz w:val="16"/>
        </w:rPr>
        <w:t> </w:t>
      </w:r>
      <w:r>
        <w:rPr>
          <w:rFonts w:ascii="Arial MT" w:hAnsi="Arial MT"/>
          <w:spacing w:val="-4"/>
          <w:w w:val="90"/>
          <w:sz w:val="16"/>
        </w:rPr>
        <w:t>Klinikum</w:t>
      </w:r>
      <w:r>
        <w:rPr>
          <w:rFonts w:ascii="Arial MT" w:hAnsi="Arial MT"/>
          <w:spacing w:val="-9"/>
          <w:w w:val="90"/>
          <w:sz w:val="16"/>
        </w:rPr>
        <w:t> </w:t>
      </w:r>
      <w:r>
        <w:rPr>
          <w:rFonts w:ascii="Arial MT" w:hAnsi="Arial MT"/>
          <w:spacing w:val="-4"/>
          <w:w w:val="90"/>
          <w:sz w:val="16"/>
        </w:rPr>
        <w:t>Leer</w:t>
      </w:r>
      <w:r>
        <w:rPr>
          <w:rFonts w:ascii="Arial MT" w:hAnsi="Arial MT"/>
          <w:spacing w:val="-7"/>
          <w:w w:val="90"/>
          <w:sz w:val="16"/>
        </w:rPr>
        <w:t> </w:t>
      </w:r>
      <w:r>
        <w:rPr>
          <w:rFonts w:ascii="Arial MT" w:hAnsi="Arial MT"/>
          <w:spacing w:val="-4"/>
          <w:w w:val="90"/>
          <w:sz w:val="16"/>
        </w:rPr>
        <w:t>gGmbH</w:t>
      </w:r>
      <w:r>
        <w:rPr>
          <w:rFonts w:ascii="Arial MT" w:hAnsi="Arial MT"/>
          <w:spacing w:val="-4"/>
          <w:sz w:val="16"/>
        </w:rPr>
        <w:t> </w:t>
      </w:r>
      <w:r>
        <w:rPr>
          <w:rFonts w:ascii="Arial MT" w:hAnsi="Arial MT"/>
          <w:spacing w:val="-8"/>
          <w:sz w:val="16"/>
        </w:rPr>
        <w:t>did</w:t>
      </w:r>
      <w:r>
        <w:rPr>
          <w:rFonts w:ascii="Arial MT" w:hAnsi="Arial MT"/>
          <w:spacing w:val="-13"/>
          <w:sz w:val="16"/>
        </w:rPr>
        <w:t> </w:t>
      </w:r>
      <w:r>
        <w:rPr>
          <w:rFonts w:ascii="Arial MT" w:hAnsi="Arial MT"/>
          <w:spacing w:val="-8"/>
          <w:sz w:val="16"/>
        </w:rPr>
        <w:t>not</w:t>
      </w:r>
      <w:r>
        <w:rPr>
          <w:rFonts w:ascii="Arial MT" w:hAnsi="Arial MT"/>
          <w:spacing w:val="-13"/>
          <w:sz w:val="16"/>
        </w:rPr>
        <w:t> </w:t>
      </w:r>
      <w:r>
        <w:rPr>
          <w:rFonts w:ascii="Arial MT" w:hAnsi="Arial MT"/>
          <w:spacing w:val="-8"/>
          <w:sz w:val="16"/>
        </w:rPr>
        <w:t>have</w:t>
      </w:r>
      <w:r>
        <w:rPr>
          <w:rFonts w:ascii="Arial MT" w:hAnsi="Arial MT"/>
          <w:spacing w:val="-14"/>
          <w:sz w:val="16"/>
        </w:rPr>
        <w:t> </w:t>
      </w:r>
      <w:r>
        <w:rPr>
          <w:rFonts w:ascii="Arial MT" w:hAnsi="Arial MT"/>
          <w:spacing w:val="-8"/>
          <w:sz w:val="16"/>
        </w:rPr>
        <w:t>any</w:t>
      </w:r>
      <w:r>
        <w:rPr>
          <w:rFonts w:ascii="Arial MT" w:hAnsi="Arial MT"/>
          <w:spacing w:val="-13"/>
          <w:sz w:val="16"/>
        </w:rPr>
        <w:t> </w:t>
      </w:r>
      <w:r>
        <w:rPr>
          <w:rFonts w:ascii="Arial MT" w:hAnsi="Arial MT"/>
          <w:spacing w:val="-8"/>
          <w:sz w:val="16"/>
        </w:rPr>
        <w:t>role</w:t>
      </w:r>
      <w:r>
        <w:rPr>
          <w:rFonts w:ascii="Arial MT" w:hAnsi="Arial MT"/>
          <w:spacing w:val="-13"/>
          <w:sz w:val="16"/>
        </w:rPr>
        <w:t> </w:t>
      </w:r>
      <w:r>
        <w:rPr>
          <w:rFonts w:ascii="Arial MT" w:hAnsi="Arial MT"/>
          <w:spacing w:val="-8"/>
          <w:sz w:val="16"/>
        </w:rPr>
        <w:t>in</w:t>
      </w:r>
      <w:r>
        <w:rPr>
          <w:rFonts w:ascii="Arial MT" w:hAnsi="Arial MT"/>
          <w:spacing w:val="-13"/>
          <w:sz w:val="16"/>
        </w:rPr>
        <w:t> </w:t>
      </w:r>
      <w:r>
        <w:rPr>
          <w:rFonts w:ascii="Arial MT" w:hAnsi="Arial MT"/>
          <w:spacing w:val="-8"/>
          <w:sz w:val="16"/>
        </w:rPr>
        <w:t>the</w:t>
      </w:r>
      <w:r>
        <w:rPr>
          <w:rFonts w:ascii="Arial MT" w:hAnsi="Arial MT"/>
          <w:spacing w:val="-14"/>
          <w:sz w:val="16"/>
        </w:rPr>
        <w:t> </w:t>
      </w:r>
      <w:r>
        <w:rPr>
          <w:rFonts w:ascii="Arial MT" w:hAnsi="Arial MT"/>
          <w:spacing w:val="-8"/>
          <w:sz w:val="16"/>
        </w:rPr>
        <w:t>study</w:t>
      </w:r>
      <w:r>
        <w:rPr>
          <w:rFonts w:ascii="Arial MT" w:hAnsi="Arial MT"/>
          <w:spacing w:val="-13"/>
          <w:sz w:val="16"/>
        </w:rPr>
        <w:t> </w:t>
      </w:r>
      <w:r>
        <w:rPr>
          <w:rFonts w:ascii="Arial MT" w:hAnsi="Arial MT"/>
          <w:spacing w:val="-8"/>
          <w:sz w:val="16"/>
        </w:rPr>
        <w:t>design,</w:t>
      </w:r>
      <w:r>
        <w:rPr>
          <w:rFonts w:ascii="Arial MT" w:hAnsi="Arial MT"/>
          <w:spacing w:val="-14"/>
          <w:sz w:val="16"/>
        </w:rPr>
        <w:t> </w:t>
      </w:r>
      <w:r>
        <w:rPr>
          <w:rFonts w:ascii="Arial MT" w:hAnsi="Arial MT"/>
          <w:spacing w:val="-8"/>
          <w:sz w:val="16"/>
        </w:rPr>
        <w:t>data</w:t>
      </w:r>
      <w:r>
        <w:rPr>
          <w:rFonts w:ascii="Arial MT" w:hAnsi="Arial MT"/>
          <w:sz w:val="16"/>
        </w:rPr>
        <w:t> </w:t>
      </w:r>
      <w:r>
        <w:rPr>
          <w:rFonts w:ascii="Arial MT" w:hAnsi="Arial MT"/>
          <w:spacing w:val="-8"/>
          <w:sz w:val="16"/>
        </w:rPr>
        <w:t>collection</w:t>
      </w:r>
      <w:r>
        <w:rPr>
          <w:rFonts w:ascii="Arial MT" w:hAnsi="Arial MT"/>
          <w:spacing w:val="-9"/>
          <w:sz w:val="16"/>
        </w:rPr>
        <w:t> </w:t>
      </w:r>
      <w:r>
        <w:rPr>
          <w:rFonts w:ascii="Arial MT" w:hAnsi="Arial MT"/>
          <w:spacing w:val="-8"/>
          <w:sz w:val="16"/>
        </w:rPr>
        <w:t>and</w:t>
      </w:r>
      <w:r>
        <w:rPr>
          <w:rFonts w:ascii="Arial MT" w:hAnsi="Arial MT"/>
          <w:spacing w:val="-9"/>
          <w:sz w:val="16"/>
        </w:rPr>
        <w:t> </w:t>
      </w:r>
      <w:r>
        <w:rPr>
          <w:rFonts w:ascii="Arial MT" w:hAnsi="Arial MT"/>
          <w:spacing w:val="-8"/>
          <w:sz w:val="16"/>
        </w:rPr>
        <w:t>analysis,</w:t>
      </w:r>
      <w:r>
        <w:rPr>
          <w:rFonts w:ascii="Arial MT" w:hAnsi="Arial MT"/>
          <w:spacing w:val="-9"/>
          <w:sz w:val="16"/>
        </w:rPr>
        <w:t> </w:t>
      </w:r>
      <w:r>
        <w:rPr>
          <w:rFonts w:ascii="Arial MT" w:hAnsi="Arial MT"/>
          <w:spacing w:val="-8"/>
          <w:sz w:val="16"/>
        </w:rPr>
        <w:t>decision</w:t>
      </w:r>
      <w:r>
        <w:rPr>
          <w:rFonts w:ascii="Arial MT" w:hAnsi="Arial MT"/>
          <w:spacing w:val="-11"/>
          <w:sz w:val="16"/>
        </w:rPr>
        <w:t> </w:t>
      </w:r>
      <w:r>
        <w:rPr>
          <w:rFonts w:ascii="Arial MT" w:hAnsi="Arial MT"/>
          <w:spacing w:val="-8"/>
          <w:sz w:val="16"/>
        </w:rPr>
        <w:t>to</w:t>
      </w:r>
      <w:r>
        <w:rPr>
          <w:rFonts w:ascii="Arial MT" w:hAnsi="Arial MT"/>
          <w:spacing w:val="-9"/>
          <w:sz w:val="16"/>
        </w:rPr>
        <w:t> </w:t>
      </w:r>
      <w:r>
        <w:rPr>
          <w:rFonts w:ascii="Arial MT" w:hAnsi="Arial MT"/>
          <w:spacing w:val="-8"/>
          <w:sz w:val="16"/>
        </w:rPr>
        <w:t>publish,</w:t>
      </w:r>
      <w:r>
        <w:rPr>
          <w:rFonts w:ascii="Arial MT" w:hAnsi="Arial MT"/>
          <w:spacing w:val="-11"/>
          <w:sz w:val="16"/>
        </w:rPr>
        <w:t> </w:t>
      </w:r>
      <w:r>
        <w:rPr>
          <w:rFonts w:ascii="Arial MT" w:hAnsi="Arial MT"/>
          <w:spacing w:val="-8"/>
          <w:sz w:val="16"/>
        </w:rPr>
        <w:t>or</w:t>
      </w:r>
      <w:r>
        <w:rPr>
          <w:rFonts w:ascii="Arial MT" w:hAnsi="Arial MT"/>
          <w:sz w:val="16"/>
        </w:rPr>
        <w:t> </w:t>
      </w:r>
      <w:r>
        <w:rPr>
          <w:rFonts w:ascii="Arial MT" w:hAnsi="Arial MT"/>
          <w:spacing w:val="-6"/>
          <w:sz w:val="16"/>
        </w:rPr>
        <w:t>preparation</w:t>
      </w:r>
      <w:r>
        <w:rPr>
          <w:rFonts w:ascii="Arial MT" w:hAnsi="Arial MT"/>
          <w:spacing w:val="-11"/>
          <w:sz w:val="16"/>
        </w:rPr>
        <w:t> </w:t>
      </w:r>
      <w:r>
        <w:rPr>
          <w:rFonts w:ascii="Arial MT" w:hAnsi="Arial MT"/>
          <w:spacing w:val="-6"/>
          <w:sz w:val="16"/>
        </w:rPr>
        <w:t>of</w:t>
      </w:r>
      <w:r>
        <w:rPr>
          <w:rFonts w:ascii="Arial MT" w:hAnsi="Arial MT"/>
          <w:spacing w:val="-10"/>
          <w:sz w:val="16"/>
        </w:rPr>
        <w:t> </w:t>
      </w:r>
      <w:r>
        <w:rPr>
          <w:rFonts w:ascii="Arial MT" w:hAnsi="Arial MT"/>
          <w:spacing w:val="-6"/>
          <w:sz w:val="16"/>
        </w:rPr>
        <w:t>the</w:t>
      </w:r>
      <w:r>
        <w:rPr>
          <w:rFonts w:ascii="Arial MT" w:hAnsi="Arial MT"/>
          <w:spacing w:val="-11"/>
          <w:sz w:val="16"/>
        </w:rPr>
        <w:t> </w:t>
      </w:r>
      <w:r>
        <w:rPr>
          <w:rFonts w:ascii="Arial MT" w:hAnsi="Arial MT"/>
          <w:spacing w:val="-6"/>
          <w:sz w:val="16"/>
        </w:rPr>
        <w:t>manuscript.</w:t>
      </w:r>
    </w:p>
    <w:p>
      <w:pPr>
        <w:spacing w:line="288" w:lineRule="auto" w:before="96"/>
        <w:ind w:left="359" w:right="0" w:firstLine="0"/>
        <w:jc w:val="left"/>
        <w:rPr>
          <w:rFonts w:ascii="Arial MT" w:hAnsi="Arial MT"/>
          <w:sz w:val="16"/>
        </w:rPr>
      </w:pPr>
      <w:r>
        <w:rPr>
          <w:rFonts w:ascii="Arial" w:hAnsi="Arial"/>
          <w:b/>
          <w:spacing w:val="-2"/>
          <w:w w:val="90"/>
          <w:sz w:val="16"/>
        </w:rPr>
        <w:t>Competing</w:t>
      </w:r>
      <w:r>
        <w:rPr>
          <w:rFonts w:ascii="Arial" w:hAnsi="Arial"/>
          <w:b/>
          <w:spacing w:val="-11"/>
          <w:w w:val="90"/>
          <w:sz w:val="16"/>
        </w:rPr>
        <w:t> </w:t>
      </w:r>
      <w:r>
        <w:rPr>
          <w:rFonts w:ascii="Arial" w:hAnsi="Arial"/>
          <w:b/>
          <w:spacing w:val="-2"/>
          <w:w w:val="90"/>
          <w:sz w:val="16"/>
        </w:rPr>
        <w:t>interests:</w:t>
      </w:r>
      <w:r>
        <w:rPr>
          <w:rFonts w:ascii="Arial" w:hAnsi="Arial"/>
          <w:b/>
          <w:spacing w:val="-9"/>
          <w:w w:val="90"/>
          <w:sz w:val="16"/>
        </w:rPr>
        <w:t> </w:t>
      </w:r>
      <w:r>
        <w:rPr>
          <w:rFonts w:ascii="Arial MT" w:hAnsi="Arial MT"/>
          <w:spacing w:val="-2"/>
          <w:w w:val="90"/>
          <w:sz w:val="16"/>
        </w:rPr>
        <w:t>I</w:t>
      </w:r>
      <w:r>
        <w:rPr>
          <w:rFonts w:ascii="Arial MT" w:hAnsi="Arial MT"/>
          <w:spacing w:val="-9"/>
          <w:w w:val="90"/>
          <w:sz w:val="16"/>
        </w:rPr>
        <w:t> </w:t>
      </w:r>
      <w:r>
        <w:rPr>
          <w:rFonts w:ascii="Arial MT" w:hAnsi="Arial MT"/>
          <w:spacing w:val="-2"/>
          <w:w w:val="90"/>
          <w:sz w:val="16"/>
        </w:rPr>
        <w:t>have</w:t>
      </w:r>
      <w:r>
        <w:rPr>
          <w:rFonts w:ascii="Arial MT" w:hAnsi="Arial MT"/>
          <w:spacing w:val="-11"/>
          <w:w w:val="90"/>
          <w:sz w:val="16"/>
        </w:rPr>
        <w:t> </w:t>
      </w:r>
      <w:r>
        <w:rPr>
          <w:rFonts w:ascii="Arial MT" w:hAnsi="Arial MT"/>
          <w:spacing w:val="-2"/>
          <w:w w:val="90"/>
          <w:sz w:val="16"/>
        </w:rPr>
        <w:t>read</w:t>
      </w:r>
      <w:r>
        <w:rPr>
          <w:rFonts w:ascii="Arial MT" w:hAnsi="Arial MT"/>
          <w:spacing w:val="-9"/>
          <w:w w:val="90"/>
          <w:sz w:val="16"/>
        </w:rPr>
        <w:t> </w:t>
      </w:r>
      <w:r>
        <w:rPr>
          <w:rFonts w:ascii="Arial MT" w:hAnsi="Arial MT"/>
          <w:spacing w:val="-2"/>
          <w:w w:val="90"/>
          <w:sz w:val="16"/>
        </w:rPr>
        <w:t>the</w:t>
      </w:r>
      <w:r>
        <w:rPr>
          <w:rFonts w:ascii="Arial MT" w:hAnsi="Arial MT"/>
          <w:spacing w:val="-11"/>
          <w:w w:val="90"/>
          <w:sz w:val="16"/>
        </w:rPr>
        <w:t> </w:t>
      </w:r>
      <w:r>
        <w:rPr>
          <w:rFonts w:ascii="Arial MT" w:hAnsi="Arial MT"/>
          <w:spacing w:val="-2"/>
          <w:w w:val="90"/>
          <w:sz w:val="16"/>
        </w:rPr>
        <w:t>journal’s</w:t>
      </w:r>
      <w:r>
        <w:rPr>
          <w:rFonts w:ascii="Arial MT" w:hAnsi="Arial MT"/>
          <w:sz w:val="16"/>
        </w:rPr>
        <w:t> </w:t>
      </w:r>
      <w:r>
        <w:rPr>
          <w:rFonts w:ascii="Arial MT" w:hAnsi="Arial MT"/>
          <w:spacing w:val="-2"/>
          <w:w w:val="90"/>
          <w:sz w:val="16"/>
        </w:rPr>
        <w:t>policy</w:t>
      </w:r>
      <w:r>
        <w:rPr>
          <w:rFonts w:ascii="Arial MT" w:hAnsi="Arial MT"/>
          <w:spacing w:val="-11"/>
          <w:w w:val="90"/>
          <w:sz w:val="16"/>
        </w:rPr>
        <w:t> </w:t>
      </w:r>
      <w:r>
        <w:rPr>
          <w:rFonts w:ascii="Arial MT" w:hAnsi="Arial MT"/>
          <w:spacing w:val="-2"/>
          <w:w w:val="90"/>
          <w:sz w:val="16"/>
        </w:rPr>
        <w:t>and</w:t>
      </w:r>
      <w:r>
        <w:rPr>
          <w:rFonts w:ascii="Arial MT" w:hAnsi="Arial MT"/>
          <w:spacing w:val="-10"/>
          <w:w w:val="90"/>
          <w:sz w:val="16"/>
        </w:rPr>
        <w:t> </w:t>
      </w:r>
      <w:r>
        <w:rPr>
          <w:rFonts w:ascii="Arial MT" w:hAnsi="Arial MT"/>
          <w:spacing w:val="-2"/>
          <w:w w:val="90"/>
          <w:sz w:val="16"/>
        </w:rPr>
        <w:t>the</w:t>
      </w:r>
      <w:r>
        <w:rPr>
          <w:rFonts w:ascii="Arial MT" w:hAnsi="Arial MT"/>
          <w:spacing w:val="-8"/>
          <w:w w:val="90"/>
          <w:sz w:val="16"/>
        </w:rPr>
        <w:t> </w:t>
      </w:r>
      <w:r>
        <w:rPr>
          <w:rFonts w:ascii="Arial MT" w:hAnsi="Arial MT"/>
          <w:spacing w:val="-2"/>
          <w:w w:val="90"/>
          <w:sz w:val="16"/>
        </w:rPr>
        <w:t>authors</w:t>
      </w:r>
      <w:r>
        <w:rPr>
          <w:rFonts w:ascii="Arial MT" w:hAnsi="Arial MT"/>
          <w:spacing w:val="-12"/>
          <w:w w:val="90"/>
          <w:sz w:val="16"/>
        </w:rPr>
        <w:t> </w:t>
      </w:r>
      <w:r>
        <w:rPr>
          <w:rFonts w:ascii="Arial MT" w:hAnsi="Arial MT"/>
          <w:spacing w:val="-2"/>
          <w:w w:val="90"/>
          <w:sz w:val="16"/>
        </w:rPr>
        <w:t>of</w:t>
      </w:r>
      <w:r>
        <w:rPr>
          <w:rFonts w:ascii="Arial MT" w:hAnsi="Arial MT"/>
          <w:spacing w:val="-9"/>
          <w:w w:val="90"/>
          <w:sz w:val="16"/>
        </w:rPr>
        <w:t> </w:t>
      </w:r>
      <w:r>
        <w:rPr>
          <w:rFonts w:ascii="Arial MT" w:hAnsi="Arial MT"/>
          <w:spacing w:val="-2"/>
          <w:w w:val="90"/>
          <w:sz w:val="16"/>
        </w:rPr>
        <w:t>this</w:t>
      </w:r>
      <w:r>
        <w:rPr>
          <w:rFonts w:ascii="Arial MT" w:hAnsi="Arial MT"/>
          <w:spacing w:val="-10"/>
          <w:w w:val="90"/>
          <w:sz w:val="16"/>
        </w:rPr>
        <w:t> </w:t>
      </w:r>
      <w:r>
        <w:rPr>
          <w:rFonts w:ascii="Arial MT" w:hAnsi="Arial MT"/>
          <w:spacing w:val="-2"/>
          <w:w w:val="90"/>
          <w:sz w:val="16"/>
        </w:rPr>
        <w:t>manuscript</w:t>
      </w:r>
      <w:r>
        <w:rPr>
          <w:rFonts w:ascii="Arial MT" w:hAnsi="Arial MT"/>
          <w:spacing w:val="-10"/>
          <w:w w:val="90"/>
          <w:sz w:val="16"/>
        </w:rPr>
        <w:t> </w:t>
      </w:r>
      <w:r>
        <w:rPr>
          <w:rFonts w:ascii="Arial MT" w:hAnsi="Arial MT"/>
          <w:spacing w:val="-2"/>
          <w:w w:val="90"/>
          <w:sz w:val="16"/>
        </w:rPr>
        <w:t>have</w:t>
      </w:r>
      <w:r>
        <w:rPr>
          <w:rFonts w:ascii="Arial MT" w:hAnsi="Arial MT"/>
          <w:spacing w:val="-11"/>
          <w:w w:val="90"/>
          <w:sz w:val="16"/>
        </w:rPr>
        <w:t> </w:t>
      </w:r>
      <w:r>
        <w:rPr>
          <w:rFonts w:ascii="Arial MT" w:hAnsi="Arial MT"/>
          <w:spacing w:val="-2"/>
          <w:w w:val="90"/>
          <w:sz w:val="16"/>
        </w:rPr>
        <w:t>the</w:t>
      </w:r>
      <w:r>
        <w:rPr>
          <w:rFonts w:ascii="Arial MT" w:hAnsi="Arial MT"/>
          <w:spacing w:val="-2"/>
          <w:sz w:val="16"/>
        </w:rPr>
        <w:t> </w:t>
      </w:r>
      <w:r>
        <w:rPr>
          <w:rFonts w:ascii="Arial MT" w:hAnsi="Arial MT"/>
          <w:spacing w:val="-8"/>
          <w:sz w:val="16"/>
        </w:rPr>
        <w:t>following</w:t>
      </w:r>
      <w:r>
        <w:rPr>
          <w:rFonts w:ascii="Arial MT" w:hAnsi="Arial MT"/>
          <w:spacing w:val="-12"/>
          <w:sz w:val="16"/>
        </w:rPr>
        <w:t> </w:t>
      </w:r>
      <w:r>
        <w:rPr>
          <w:rFonts w:ascii="Arial MT" w:hAnsi="Arial MT"/>
          <w:spacing w:val="-8"/>
          <w:sz w:val="16"/>
        </w:rPr>
        <w:t>competing</w:t>
      </w:r>
      <w:r>
        <w:rPr>
          <w:rFonts w:ascii="Arial MT" w:hAnsi="Arial MT"/>
          <w:spacing w:val="-12"/>
          <w:sz w:val="16"/>
        </w:rPr>
        <w:t> </w:t>
      </w:r>
      <w:r>
        <w:rPr>
          <w:rFonts w:ascii="Arial MT" w:hAnsi="Arial MT"/>
          <w:spacing w:val="-8"/>
          <w:sz w:val="16"/>
        </w:rPr>
        <w:t>interests,</w:t>
      </w:r>
      <w:r>
        <w:rPr>
          <w:rFonts w:ascii="Arial MT" w:hAnsi="Arial MT"/>
          <w:spacing w:val="-12"/>
          <w:sz w:val="16"/>
        </w:rPr>
        <w:t> </w:t>
      </w:r>
      <w:r>
        <w:rPr>
          <w:rFonts w:ascii="Arial MT" w:hAnsi="Arial MT"/>
          <w:spacing w:val="-8"/>
          <w:sz w:val="16"/>
        </w:rPr>
        <w:t>which</w:t>
      </w:r>
      <w:r>
        <w:rPr>
          <w:rFonts w:ascii="Arial MT" w:hAnsi="Arial MT"/>
          <w:spacing w:val="-11"/>
          <w:sz w:val="16"/>
        </w:rPr>
        <w:t> </w:t>
      </w:r>
      <w:r>
        <w:rPr>
          <w:rFonts w:ascii="Arial MT" w:hAnsi="Arial MT"/>
          <w:spacing w:val="-8"/>
          <w:sz w:val="16"/>
        </w:rPr>
        <w:t>do</w:t>
      </w:r>
      <w:r>
        <w:rPr>
          <w:rFonts w:ascii="Arial MT" w:hAnsi="Arial MT"/>
          <w:spacing w:val="-12"/>
          <w:sz w:val="16"/>
        </w:rPr>
        <w:t> </w:t>
      </w:r>
      <w:r>
        <w:rPr>
          <w:rFonts w:ascii="Arial MT" w:hAnsi="Arial MT"/>
          <w:spacing w:val="-8"/>
          <w:sz w:val="16"/>
        </w:rPr>
        <w:t>not</w:t>
      </w:r>
      <w:r>
        <w:rPr>
          <w:rFonts w:ascii="Arial MT" w:hAnsi="Arial MT"/>
          <w:spacing w:val="-11"/>
          <w:sz w:val="16"/>
        </w:rPr>
        <w:t> </w:t>
      </w:r>
      <w:r>
        <w:rPr>
          <w:rFonts w:ascii="Arial MT" w:hAnsi="Arial MT"/>
          <w:spacing w:val="-8"/>
          <w:sz w:val="16"/>
        </w:rPr>
        <w:t>alter</w:t>
      </w:r>
      <w:r>
        <w:rPr>
          <w:rFonts w:ascii="Arial MT" w:hAnsi="Arial MT"/>
          <w:spacing w:val="-2"/>
          <w:sz w:val="16"/>
        </w:rPr>
        <w:t> </w:t>
      </w:r>
      <w:r>
        <w:rPr>
          <w:rFonts w:ascii="Arial MT" w:hAnsi="Arial MT"/>
          <w:spacing w:val="-2"/>
          <w:w w:val="90"/>
          <w:sz w:val="16"/>
        </w:rPr>
        <w:t>our</w:t>
      </w:r>
      <w:r>
        <w:rPr>
          <w:rFonts w:ascii="Arial MT" w:hAnsi="Arial MT"/>
          <w:spacing w:val="-7"/>
          <w:w w:val="90"/>
          <w:sz w:val="16"/>
        </w:rPr>
        <w:t> </w:t>
      </w:r>
      <w:r>
        <w:rPr>
          <w:rFonts w:ascii="Arial MT" w:hAnsi="Arial MT"/>
          <w:spacing w:val="-2"/>
          <w:w w:val="90"/>
          <w:sz w:val="16"/>
        </w:rPr>
        <w:t>adherence</w:t>
      </w:r>
      <w:r>
        <w:rPr>
          <w:rFonts w:ascii="Arial MT" w:hAnsi="Arial MT"/>
          <w:spacing w:val="-8"/>
          <w:w w:val="90"/>
          <w:sz w:val="16"/>
        </w:rPr>
        <w:t> </w:t>
      </w:r>
      <w:r>
        <w:rPr>
          <w:rFonts w:ascii="Arial MT" w:hAnsi="Arial MT"/>
          <w:spacing w:val="-2"/>
          <w:w w:val="90"/>
          <w:sz w:val="16"/>
        </w:rPr>
        <w:t>to</w:t>
      </w:r>
      <w:r>
        <w:rPr>
          <w:rFonts w:ascii="Arial MT" w:hAnsi="Arial MT"/>
          <w:spacing w:val="-7"/>
          <w:w w:val="90"/>
          <w:sz w:val="16"/>
        </w:rPr>
        <w:t> </w:t>
      </w:r>
      <w:r>
        <w:rPr>
          <w:rFonts w:ascii="Arial MT" w:hAnsi="Arial MT"/>
          <w:spacing w:val="-2"/>
          <w:w w:val="90"/>
          <w:sz w:val="16"/>
        </w:rPr>
        <w:t>PLOS</w:t>
      </w:r>
      <w:r>
        <w:rPr>
          <w:rFonts w:ascii="Arial MT" w:hAnsi="Arial MT"/>
          <w:spacing w:val="-8"/>
          <w:w w:val="90"/>
          <w:sz w:val="16"/>
        </w:rPr>
        <w:t> </w:t>
      </w:r>
      <w:r>
        <w:rPr>
          <w:rFonts w:ascii="Arial MT" w:hAnsi="Arial MT"/>
          <w:spacing w:val="-2"/>
          <w:w w:val="90"/>
          <w:sz w:val="16"/>
        </w:rPr>
        <w:t>ONE</w:t>
      </w:r>
      <w:r>
        <w:rPr>
          <w:rFonts w:ascii="Arial MT" w:hAnsi="Arial MT"/>
          <w:spacing w:val="-7"/>
          <w:w w:val="90"/>
          <w:sz w:val="16"/>
        </w:rPr>
        <w:t> </w:t>
      </w:r>
      <w:r>
        <w:rPr>
          <w:rFonts w:ascii="Arial MT" w:hAnsi="Arial MT"/>
          <w:spacing w:val="-2"/>
          <w:w w:val="90"/>
          <w:sz w:val="16"/>
        </w:rPr>
        <w:t>policies</w:t>
      </w:r>
      <w:r>
        <w:rPr>
          <w:rFonts w:ascii="Arial MT" w:hAnsi="Arial MT"/>
          <w:spacing w:val="-7"/>
          <w:w w:val="90"/>
          <w:sz w:val="16"/>
        </w:rPr>
        <w:t> </w:t>
      </w:r>
      <w:r>
        <w:rPr>
          <w:rFonts w:ascii="Arial MT" w:hAnsi="Arial MT"/>
          <w:spacing w:val="-2"/>
          <w:w w:val="90"/>
          <w:sz w:val="16"/>
        </w:rPr>
        <w:t>on</w:t>
      </w:r>
      <w:r>
        <w:rPr>
          <w:rFonts w:ascii="Arial MT" w:hAnsi="Arial MT"/>
          <w:spacing w:val="-8"/>
          <w:w w:val="90"/>
          <w:sz w:val="16"/>
        </w:rPr>
        <w:t> </w:t>
      </w:r>
      <w:r>
        <w:rPr>
          <w:rFonts w:ascii="Arial MT" w:hAnsi="Arial MT"/>
          <w:spacing w:val="-2"/>
          <w:w w:val="90"/>
          <w:sz w:val="16"/>
        </w:rPr>
        <w:t>sharing</w:t>
      </w:r>
      <w:r>
        <w:rPr>
          <w:rFonts w:ascii="Arial MT" w:hAnsi="Arial MT"/>
          <w:sz w:val="16"/>
        </w:rPr>
        <w:t> </w:t>
      </w:r>
      <w:r>
        <w:rPr>
          <w:rFonts w:ascii="Arial MT" w:hAnsi="Arial MT"/>
          <w:spacing w:val="-2"/>
          <w:w w:val="85"/>
          <w:sz w:val="16"/>
        </w:rPr>
        <w:t>data</w:t>
      </w:r>
      <w:r>
        <w:rPr>
          <w:rFonts w:ascii="Arial MT" w:hAnsi="Arial MT"/>
          <w:spacing w:val="-4"/>
          <w:w w:val="85"/>
          <w:sz w:val="16"/>
        </w:rPr>
        <w:t> </w:t>
      </w:r>
      <w:r>
        <w:rPr>
          <w:rFonts w:ascii="Arial MT" w:hAnsi="Arial MT"/>
          <w:spacing w:val="-2"/>
          <w:w w:val="85"/>
          <w:sz w:val="16"/>
        </w:rPr>
        <w:t>and</w:t>
      </w:r>
      <w:r>
        <w:rPr>
          <w:rFonts w:ascii="Arial MT" w:hAnsi="Arial MT"/>
          <w:spacing w:val="-4"/>
          <w:w w:val="85"/>
          <w:sz w:val="16"/>
        </w:rPr>
        <w:t> </w:t>
      </w:r>
      <w:r>
        <w:rPr>
          <w:rFonts w:ascii="Arial MT" w:hAnsi="Arial MT"/>
          <w:spacing w:val="-2"/>
          <w:w w:val="85"/>
          <w:sz w:val="16"/>
        </w:rPr>
        <w:t>materials:</w:t>
      </w:r>
      <w:r>
        <w:rPr>
          <w:rFonts w:ascii="Arial MT" w:hAnsi="Arial MT"/>
          <w:spacing w:val="-6"/>
          <w:w w:val="85"/>
          <w:sz w:val="16"/>
        </w:rPr>
        <w:t> </w:t>
      </w:r>
      <w:r>
        <w:rPr>
          <w:rFonts w:ascii="Arial MT" w:hAnsi="Arial MT"/>
          <w:spacing w:val="-2"/>
          <w:w w:val="85"/>
          <w:sz w:val="16"/>
        </w:rPr>
        <w:t>JRS</w:t>
      </w:r>
      <w:r>
        <w:rPr>
          <w:rFonts w:ascii="Arial MT" w:hAnsi="Arial MT"/>
          <w:spacing w:val="-6"/>
          <w:w w:val="85"/>
          <w:sz w:val="16"/>
        </w:rPr>
        <w:t> </w:t>
      </w:r>
      <w:r>
        <w:rPr>
          <w:rFonts w:ascii="Arial MT" w:hAnsi="Arial MT"/>
          <w:spacing w:val="-2"/>
          <w:w w:val="85"/>
          <w:sz w:val="16"/>
        </w:rPr>
        <w:t>serves</w:t>
      </w:r>
      <w:r>
        <w:rPr>
          <w:rFonts w:ascii="Arial MT" w:hAnsi="Arial MT"/>
          <w:spacing w:val="-4"/>
          <w:w w:val="85"/>
          <w:sz w:val="16"/>
        </w:rPr>
        <w:t> </w:t>
      </w:r>
      <w:r>
        <w:rPr>
          <w:rFonts w:ascii="Arial MT" w:hAnsi="Arial MT"/>
          <w:spacing w:val="-2"/>
          <w:w w:val="85"/>
          <w:sz w:val="16"/>
        </w:rPr>
        <w:t>as</w:t>
      </w:r>
      <w:r>
        <w:rPr>
          <w:rFonts w:ascii="Arial MT" w:hAnsi="Arial MT"/>
          <w:spacing w:val="-4"/>
          <w:w w:val="85"/>
          <w:sz w:val="16"/>
        </w:rPr>
        <w:t> </w:t>
      </w:r>
      <w:r>
        <w:rPr>
          <w:rFonts w:ascii="Arial MT" w:hAnsi="Arial MT"/>
          <w:spacing w:val="-2"/>
          <w:w w:val="85"/>
          <w:sz w:val="16"/>
        </w:rPr>
        <w:t>scientific</w:t>
      </w:r>
      <w:r>
        <w:rPr>
          <w:rFonts w:ascii="Arial MT" w:hAnsi="Arial MT"/>
          <w:spacing w:val="-4"/>
          <w:w w:val="85"/>
          <w:sz w:val="16"/>
        </w:rPr>
        <w:t> </w:t>
      </w:r>
      <w:r>
        <w:rPr>
          <w:rFonts w:ascii="Arial MT" w:hAnsi="Arial MT"/>
          <w:spacing w:val="-2"/>
          <w:w w:val="85"/>
          <w:sz w:val="16"/>
        </w:rPr>
        <w:t>advisor</w:t>
      </w:r>
      <w:r>
        <w:rPr>
          <w:rFonts w:ascii="Arial MT" w:hAnsi="Arial MT"/>
          <w:sz w:val="16"/>
        </w:rPr>
        <w:t> </w:t>
      </w:r>
      <w:r>
        <w:rPr>
          <w:rFonts w:ascii="Arial MT" w:hAnsi="Arial MT"/>
          <w:w w:val="90"/>
          <w:sz w:val="16"/>
        </w:rPr>
        <w:t>for</w:t>
      </w:r>
      <w:r>
        <w:rPr>
          <w:rFonts w:ascii="Arial MT" w:hAnsi="Arial MT"/>
          <w:spacing w:val="-10"/>
          <w:w w:val="90"/>
          <w:sz w:val="16"/>
        </w:rPr>
        <w:t> </w:t>
      </w:r>
      <w:r>
        <w:rPr>
          <w:rFonts w:ascii="Arial MT" w:hAnsi="Arial MT"/>
          <w:w w:val="90"/>
          <w:sz w:val="16"/>
        </w:rPr>
        <w:t>MSD,</w:t>
      </w:r>
      <w:r>
        <w:rPr>
          <w:rFonts w:ascii="Arial MT" w:hAnsi="Arial MT"/>
          <w:spacing w:val="-11"/>
          <w:w w:val="90"/>
          <w:sz w:val="16"/>
        </w:rPr>
        <w:t> </w:t>
      </w:r>
      <w:r>
        <w:rPr>
          <w:rFonts w:ascii="Arial MT" w:hAnsi="Arial MT"/>
          <w:w w:val="90"/>
          <w:sz w:val="16"/>
        </w:rPr>
        <w:t>Sanofi-Genzyme</w:t>
      </w:r>
      <w:r>
        <w:rPr>
          <w:rFonts w:ascii="Arial MT" w:hAnsi="Arial MT"/>
          <w:spacing w:val="-9"/>
          <w:w w:val="90"/>
          <w:sz w:val="16"/>
        </w:rPr>
        <w:t> </w:t>
      </w:r>
      <w:r>
        <w:rPr>
          <w:rFonts w:ascii="Arial MT" w:hAnsi="Arial MT"/>
          <w:w w:val="90"/>
          <w:sz w:val="16"/>
        </w:rPr>
        <w:t>and</w:t>
      </w:r>
      <w:r>
        <w:rPr>
          <w:rFonts w:ascii="Arial MT" w:hAnsi="Arial MT"/>
          <w:spacing w:val="-9"/>
          <w:w w:val="90"/>
          <w:sz w:val="16"/>
        </w:rPr>
        <w:t> </w:t>
      </w:r>
      <w:r>
        <w:rPr>
          <w:rFonts w:ascii="Arial MT" w:hAnsi="Arial MT"/>
          <w:w w:val="90"/>
          <w:sz w:val="16"/>
        </w:rPr>
        <w:t>Amgen</w:t>
      </w:r>
      <w:r>
        <w:rPr>
          <w:rFonts w:ascii="Arial MT" w:hAnsi="Arial MT"/>
          <w:spacing w:val="-11"/>
          <w:w w:val="90"/>
          <w:sz w:val="16"/>
        </w:rPr>
        <w:t> </w:t>
      </w:r>
      <w:r>
        <w:rPr>
          <w:rFonts w:ascii="Arial MT" w:hAnsi="Arial MT"/>
          <w:w w:val="90"/>
          <w:sz w:val="16"/>
        </w:rPr>
        <w:t>and</w:t>
      </w:r>
      <w:r>
        <w:rPr>
          <w:rFonts w:ascii="Arial MT" w:hAnsi="Arial MT"/>
          <w:sz w:val="16"/>
        </w:rPr>
        <w:t> </w:t>
      </w:r>
      <w:r>
        <w:rPr>
          <w:rFonts w:ascii="Arial MT" w:hAnsi="Arial MT"/>
          <w:spacing w:val="-2"/>
          <w:w w:val="90"/>
          <w:sz w:val="16"/>
        </w:rPr>
        <w:t>received</w:t>
      </w:r>
      <w:r>
        <w:rPr>
          <w:rFonts w:ascii="Arial MT" w:hAnsi="Arial MT"/>
          <w:spacing w:val="-8"/>
          <w:w w:val="90"/>
          <w:sz w:val="16"/>
        </w:rPr>
        <w:t> </w:t>
      </w:r>
      <w:r>
        <w:rPr>
          <w:rFonts w:ascii="Arial MT" w:hAnsi="Arial MT"/>
          <w:spacing w:val="-2"/>
          <w:w w:val="90"/>
          <w:sz w:val="16"/>
        </w:rPr>
        <w:t>lecture</w:t>
      </w:r>
      <w:r>
        <w:rPr>
          <w:rFonts w:ascii="Arial MT" w:hAnsi="Arial MT"/>
          <w:spacing w:val="-8"/>
          <w:w w:val="90"/>
          <w:sz w:val="16"/>
        </w:rPr>
        <w:t> </w:t>
      </w:r>
      <w:r>
        <w:rPr>
          <w:rFonts w:ascii="Arial MT" w:hAnsi="Arial MT"/>
          <w:spacing w:val="-2"/>
          <w:w w:val="90"/>
          <w:sz w:val="16"/>
        </w:rPr>
        <w:t>fees</w:t>
      </w:r>
      <w:r>
        <w:rPr>
          <w:rFonts w:ascii="Arial MT" w:hAnsi="Arial MT"/>
          <w:spacing w:val="-9"/>
          <w:w w:val="90"/>
          <w:sz w:val="16"/>
        </w:rPr>
        <w:t> </w:t>
      </w:r>
      <w:r>
        <w:rPr>
          <w:rFonts w:ascii="Arial MT" w:hAnsi="Arial MT"/>
          <w:spacing w:val="-2"/>
          <w:w w:val="90"/>
          <w:sz w:val="16"/>
        </w:rPr>
        <w:t>by</w:t>
      </w:r>
      <w:r>
        <w:rPr>
          <w:rFonts w:ascii="Arial MT" w:hAnsi="Arial MT"/>
          <w:spacing w:val="-7"/>
          <w:w w:val="90"/>
          <w:sz w:val="16"/>
        </w:rPr>
        <w:t> </w:t>
      </w:r>
      <w:r>
        <w:rPr>
          <w:rFonts w:ascii="Arial MT" w:hAnsi="Arial MT"/>
          <w:spacing w:val="-2"/>
          <w:w w:val="90"/>
          <w:sz w:val="16"/>
        </w:rPr>
        <w:t>MSD,</w:t>
      </w:r>
      <w:r>
        <w:rPr>
          <w:rFonts w:ascii="Arial MT" w:hAnsi="Arial MT"/>
          <w:spacing w:val="-9"/>
          <w:w w:val="90"/>
          <w:sz w:val="16"/>
        </w:rPr>
        <w:t> </w:t>
      </w:r>
      <w:r>
        <w:rPr>
          <w:rFonts w:ascii="Arial MT" w:hAnsi="Arial MT"/>
          <w:spacing w:val="-2"/>
          <w:w w:val="90"/>
          <w:sz w:val="16"/>
        </w:rPr>
        <w:t>Sanofi-Genzyme,</w:t>
      </w:r>
      <w:r>
        <w:rPr>
          <w:rFonts w:ascii="Arial MT" w:hAnsi="Arial MT"/>
          <w:sz w:val="16"/>
        </w:rPr>
        <w:t> </w:t>
      </w:r>
      <w:r>
        <w:rPr>
          <w:rFonts w:ascii="Arial MT" w:hAnsi="Arial MT"/>
          <w:spacing w:val="-2"/>
          <w:w w:val="85"/>
          <w:sz w:val="16"/>
        </w:rPr>
        <w:t>Synlab</w:t>
      </w:r>
      <w:r>
        <w:rPr>
          <w:rFonts w:ascii="Arial MT" w:hAnsi="Arial MT"/>
          <w:spacing w:val="-5"/>
          <w:w w:val="85"/>
          <w:sz w:val="16"/>
        </w:rPr>
        <w:t> </w:t>
      </w:r>
      <w:r>
        <w:rPr>
          <w:rFonts w:ascii="Arial MT" w:hAnsi="Arial MT"/>
          <w:spacing w:val="-2"/>
          <w:w w:val="85"/>
          <w:sz w:val="16"/>
        </w:rPr>
        <w:t>Academy,</w:t>
      </w:r>
      <w:r>
        <w:rPr>
          <w:rFonts w:ascii="Arial MT" w:hAnsi="Arial MT"/>
          <w:spacing w:val="-5"/>
          <w:w w:val="85"/>
          <w:sz w:val="16"/>
        </w:rPr>
        <w:t> </w:t>
      </w:r>
      <w:r>
        <w:rPr>
          <w:rFonts w:ascii="Arial MT" w:hAnsi="Arial MT"/>
          <w:spacing w:val="-2"/>
          <w:w w:val="85"/>
          <w:sz w:val="16"/>
        </w:rPr>
        <w:t>Novartis</w:t>
      </w:r>
      <w:r>
        <w:rPr>
          <w:rFonts w:ascii="Arial MT" w:hAnsi="Arial MT"/>
          <w:spacing w:val="-4"/>
          <w:w w:val="85"/>
          <w:sz w:val="16"/>
        </w:rPr>
        <w:t> </w:t>
      </w:r>
      <w:r>
        <w:rPr>
          <w:rFonts w:ascii="Arial MT" w:hAnsi="Arial MT"/>
          <w:spacing w:val="-2"/>
          <w:w w:val="85"/>
          <w:sz w:val="16"/>
        </w:rPr>
        <w:t>and</w:t>
      </w:r>
      <w:r>
        <w:rPr>
          <w:rFonts w:ascii="Arial MT" w:hAnsi="Arial MT"/>
          <w:spacing w:val="-4"/>
          <w:w w:val="85"/>
          <w:sz w:val="16"/>
        </w:rPr>
        <w:t> </w:t>
      </w:r>
      <w:r>
        <w:rPr>
          <w:rFonts w:ascii="Arial MT" w:hAnsi="Arial MT"/>
          <w:spacing w:val="-2"/>
          <w:w w:val="85"/>
          <w:sz w:val="16"/>
        </w:rPr>
        <w:t>Berlin-Chemie.</w:t>
      </w:r>
      <w:r>
        <w:rPr>
          <w:rFonts w:ascii="Arial MT" w:hAnsi="Arial MT"/>
          <w:spacing w:val="-4"/>
          <w:w w:val="85"/>
          <w:sz w:val="16"/>
        </w:rPr>
        <w:t> </w:t>
      </w:r>
      <w:r>
        <w:rPr>
          <w:rFonts w:ascii="Arial MT" w:hAnsi="Arial MT"/>
          <w:spacing w:val="-2"/>
          <w:w w:val="85"/>
          <w:sz w:val="16"/>
        </w:rPr>
        <w:t>This</w:t>
      </w:r>
      <w:r>
        <w:rPr>
          <w:rFonts w:ascii="Arial MT" w:hAnsi="Arial MT"/>
          <w:sz w:val="16"/>
        </w:rPr>
        <w:t> </w:t>
      </w:r>
      <w:r>
        <w:rPr>
          <w:rFonts w:ascii="Arial MT" w:hAnsi="Arial MT"/>
          <w:spacing w:val="-2"/>
          <w:w w:val="85"/>
          <w:sz w:val="16"/>
        </w:rPr>
        <w:t>does</w:t>
      </w:r>
      <w:r>
        <w:rPr>
          <w:rFonts w:ascii="Arial MT" w:hAnsi="Arial MT"/>
          <w:spacing w:val="-6"/>
          <w:w w:val="85"/>
          <w:sz w:val="16"/>
        </w:rPr>
        <w:t> </w:t>
      </w:r>
      <w:r>
        <w:rPr>
          <w:rFonts w:ascii="Arial MT" w:hAnsi="Arial MT"/>
          <w:spacing w:val="-2"/>
          <w:w w:val="85"/>
          <w:sz w:val="16"/>
        </w:rPr>
        <w:t>not</w:t>
      </w:r>
      <w:r>
        <w:rPr>
          <w:rFonts w:ascii="Arial MT" w:hAnsi="Arial MT"/>
          <w:spacing w:val="-7"/>
          <w:w w:val="85"/>
          <w:sz w:val="16"/>
        </w:rPr>
        <w:t> </w:t>
      </w:r>
      <w:r>
        <w:rPr>
          <w:rFonts w:ascii="Arial MT" w:hAnsi="Arial MT"/>
          <w:spacing w:val="-2"/>
          <w:w w:val="85"/>
          <w:sz w:val="16"/>
        </w:rPr>
        <w:t>alter</w:t>
      </w:r>
      <w:r>
        <w:rPr>
          <w:rFonts w:ascii="Arial MT" w:hAnsi="Arial MT"/>
          <w:spacing w:val="-6"/>
          <w:w w:val="85"/>
          <w:sz w:val="16"/>
        </w:rPr>
        <w:t> </w:t>
      </w:r>
      <w:r>
        <w:rPr>
          <w:rFonts w:ascii="Arial MT" w:hAnsi="Arial MT"/>
          <w:spacing w:val="-2"/>
          <w:w w:val="85"/>
          <w:sz w:val="16"/>
        </w:rPr>
        <w:t>our</w:t>
      </w:r>
      <w:r>
        <w:rPr>
          <w:rFonts w:ascii="Arial MT" w:hAnsi="Arial MT"/>
          <w:spacing w:val="-6"/>
          <w:w w:val="85"/>
          <w:sz w:val="16"/>
        </w:rPr>
        <w:t> </w:t>
      </w:r>
      <w:r>
        <w:rPr>
          <w:rFonts w:ascii="Arial MT" w:hAnsi="Arial MT"/>
          <w:spacing w:val="-2"/>
          <w:w w:val="85"/>
          <w:sz w:val="16"/>
        </w:rPr>
        <w:t>adherence</w:t>
      </w:r>
      <w:r>
        <w:rPr>
          <w:rFonts w:ascii="Arial MT" w:hAnsi="Arial MT"/>
          <w:spacing w:val="-7"/>
          <w:w w:val="85"/>
          <w:sz w:val="16"/>
        </w:rPr>
        <w:t> </w:t>
      </w:r>
      <w:r>
        <w:rPr>
          <w:rFonts w:ascii="Arial MT" w:hAnsi="Arial MT"/>
          <w:spacing w:val="-2"/>
          <w:w w:val="85"/>
          <w:sz w:val="16"/>
        </w:rPr>
        <w:t>to</w:t>
      </w:r>
      <w:r>
        <w:rPr>
          <w:rFonts w:ascii="Arial MT" w:hAnsi="Arial MT"/>
          <w:spacing w:val="-6"/>
          <w:w w:val="85"/>
          <w:sz w:val="16"/>
        </w:rPr>
        <w:t> </w:t>
      </w:r>
      <w:r>
        <w:rPr>
          <w:rFonts w:ascii="Arial MT" w:hAnsi="Arial MT"/>
          <w:spacing w:val="-2"/>
          <w:w w:val="85"/>
          <w:sz w:val="16"/>
        </w:rPr>
        <w:t>PLOS</w:t>
      </w:r>
      <w:r>
        <w:rPr>
          <w:rFonts w:ascii="Arial MT" w:hAnsi="Arial MT"/>
          <w:spacing w:val="-7"/>
          <w:w w:val="85"/>
          <w:sz w:val="16"/>
        </w:rPr>
        <w:t> </w:t>
      </w:r>
      <w:r>
        <w:rPr>
          <w:rFonts w:ascii="Arial MT" w:hAnsi="Arial MT"/>
          <w:spacing w:val="-2"/>
          <w:w w:val="85"/>
          <w:sz w:val="16"/>
        </w:rPr>
        <w:t>ONE</w:t>
      </w:r>
      <w:r>
        <w:rPr>
          <w:rFonts w:ascii="Arial MT" w:hAnsi="Arial MT"/>
          <w:spacing w:val="-6"/>
          <w:w w:val="85"/>
          <w:sz w:val="16"/>
        </w:rPr>
        <w:t> </w:t>
      </w:r>
      <w:r>
        <w:rPr>
          <w:rFonts w:ascii="Arial MT" w:hAnsi="Arial MT"/>
          <w:spacing w:val="-2"/>
          <w:w w:val="85"/>
          <w:sz w:val="16"/>
        </w:rPr>
        <w:t>policies</w:t>
      </w:r>
      <w:r>
        <w:rPr>
          <w:rFonts w:ascii="Arial MT" w:hAnsi="Arial MT"/>
          <w:sz w:val="16"/>
        </w:rPr>
        <w:t> </w:t>
      </w:r>
      <w:r>
        <w:rPr>
          <w:rFonts w:ascii="Arial MT" w:hAnsi="Arial MT"/>
          <w:spacing w:val="-4"/>
          <w:w w:val="90"/>
          <w:sz w:val="16"/>
        </w:rPr>
        <w:t>on</w:t>
      </w:r>
      <w:r>
        <w:rPr>
          <w:rFonts w:ascii="Arial MT" w:hAnsi="Arial MT"/>
          <w:spacing w:val="-6"/>
          <w:w w:val="90"/>
          <w:sz w:val="16"/>
        </w:rPr>
        <w:t> </w:t>
      </w:r>
      <w:r>
        <w:rPr>
          <w:rFonts w:ascii="Arial MT" w:hAnsi="Arial MT"/>
          <w:spacing w:val="-4"/>
          <w:w w:val="90"/>
          <w:sz w:val="16"/>
        </w:rPr>
        <w:t>sharing</w:t>
      </w:r>
      <w:r>
        <w:rPr>
          <w:rFonts w:ascii="Arial MT" w:hAnsi="Arial MT"/>
          <w:spacing w:val="-8"/>
          <w:w w:val="90"/>
          <w:sz w:val="16"/>
        </w:rPr>
        <w:t> </w:t>
      </w:r>
      <w:r>
        <w:rPr>
          <w:rFonts w:ascii="Arial MT" w:hAnsi="Arial MT"/>
          <w:spacing w:val="-4"/>
          <w:w w:val="90"/>
          <w:sz w:val="16"/>
        </w:rPr>
        <w:t>data</w:t>
      </w:r>
      <w:r>
        <w:rPr>
          <w:rFonts w:ascii="Arial MT" w:hAnsi="Arial MT"/>
          <w:spacing w:val="-8"/>
          <w:w w:val="90"/>
          <w:sz w:val="16"/>
        </w:rPr>
        <w:t> </w:t>
      </w:r>
      <w:r>
        <w:rPr>
          <w:rFonts w:ascii="Arial MT" w:hAnsi="Arial MT"/>
          <w:spacing w:val="-4"/>
          <w:w w:val="90"/>
          <w:sz w:val="16"/>
        </w:rPr>
        <w:t>and</w:t>
      </w:r>
      <w:r>
        <w:rPr>
          <w:rFonts w:ascii="Arial MT" w:hAnsi="Arial MT"/>
          <w:spacing w:val="-5"/>
          <w:w w:val="90"/>
          <w:sz w:val="16"/>
        </w:rPr>
        <w:t> </w:t>
      </w:r>
      <w:r>
        <w:rPr>
          <w:rFonts w:ascii="Arial MT" w:hAnsi="Arial MT"/>
          <w:spacing w:val="-4"/>
          <w:w w:val="90"/>
          <w:sz w:val="16"/>
        </w:rPr>
        <w:t>materials.</w:t>
      </w:r>
      <w:r>
        <w:rPr>
          <w:rFonts w:ascii="Arial MT" w:hAnsi="Arial MT"/>
          <w:spacing w:val="-6"/>
          <w:w w:val="90"/>
          <w:sz w:val="16"/>
        </w:rPr>
        <w:t> </w:t>
      </w:r>
      <w:r>
        <w:rPr>
          <w:rFonts w:ascii="Arial MT" w:hAnsi="Arial MT"/>
          <w:spacing w:val="-4"/>
          <w:w w:val="90"/>
          <w:sz w:val="16"/>
        </w:rPr>
        <w:t>AJ</w:t>
      </w:r>
      <w:r>
        <w:rPr>
          <w:rFonts w:ascii="Arial MT" w:hAnsi="Arial MT"/>
          <w:spacing w:val="-6"/>
          <w:w w:val="90"/>
          <w:sz w:val="16"/>
        </w:rPr>
        <w:t> </w:t>
      </w:r>
      <w:r>
        <w:rPr>
          <w:rFonts w:ascii="Arial MT" w:hAnsi="Arial MT"/>
          <w:spacing w:val="-4"/>
          <w:w w:val="90"/>
          <w:sz w:val="16"/>
        </w:rPr>
        <w:t>received</w:t>
      </w:r>
      <w:r>
        <w:rPr>
          <w:rFonts w:ascii="Arial MT" w:hAnsi="Arial MT"/>
          <w:spacing w:val="-6"/>
          <w:w w:val="90"/>
          <w:sz w:val="16"/>
        </w:rPr>
        <w:t> </w:t>
      </w:r>
      <w:r>
        <w:rPr>
          <w:rFonts w:ascii="Arial MT" w:hAnsi="Arial MT"/>
          <w:spacing w:val="-4"/>
          <w:w w:val="90"/>
          <w:sz w:val="16"/>
        </w:rPr>
        <w:t>lecture</w:t>
      </w:r>
      <w:r>
        <w:rPr>
          <w:rFonts w:ascii="Arial MT" w:hAnsi="Arial MT"/>
          <w:sz w:val="16"/>
        </w:rPr>
        <w:t> </w:t>
      </w:r>
      <w:r>
        <w:rPr>
          <w:rFonts w:ascii="Arial MT" w:hAnsi="Arial MT"/>
          <w:spacing w:val="-2"/>
          <w:w w:val="85"/>
          <w:sz w:val="16"/>
        </w:rPr>
        <w:t>fees</w:t>
      </w:r>
      <w:r>
        <w:rPr>
          <w:rFonts w:ascii="Arial MT" w:hAnsi="Arial MT"/>
          <w:spacing w:val="-9"/>
          <w:w w:val="85"/>
          <w:sz w:val="16"/>
        </w:rPr>
        <w:t> </w:t>
      </w:r>
      <w:r>
        <w:rPr>
          <w:rFonts w:ascii="Arial MT" w:hAnsi="Arial MT"/>
          <w:spacing w:val="-2"/>
          <w:w w:val="85"/>
          <w:sz w:val="16"/>
        </w:rPr>
        <w:t>by</w:t>
      </w:r>
      <w:r>
        <w:rPr>
          <w:rFonts w:ascii="Arial MT" w:hAnsi="Arial MT"/>
          <w:spacing w:val="-6"/>
          <w:w w:val="85"/>
          <w:sz w:val="16"/>
        </w:rPr>
        <w:t> </w:t>
      </w:r>
      <w:r>
        <w:rPr>
          <w:rFonts w:ascii="Arial MT" w:hAnsi="Arial MT"/>
          <w:spacing w:val="-2"/>
          <w:w w:val="85"/>
          <w:sz w:val="16"/>
        </w:rPr>
        <w:t>Novartis,</w:t>
      </w:r>
      <w:r>
        <w:rPr>
          <w:rFonts w:ascii="Arial MT" w:hAnsi="Arial MT"/>
          <w:spacing w:val="-8"/>
          <w:w w:val="85"/>
          <w:sz w:val="16"/>
        </w:rPr>
        <w:t> </w:t>
      </w:r>
      <w:r>
        <w:rPr>
          <w:rFonts w:ascii="Arial MT" w:hAnsi="Arial MT"/>
          <w:spacing w:val="-2"/>
          <w:w w:val="85"/>
          <w:sz w:val="16"/>
        </w:rPr>
        <w:t>Boehringer-Ingelheim,</w:t>
      </w:r>
      <w:r>
        <w:rPr>
          <w:rFonts w:ascii="Arial MT" w:hAnsi="Arial MT"/>
          <w:spacing w:val="-8"/>
          <w:w w:val="85"/>
          <w:sz w:val="16"/>
        </w:rPr>
        <w:t> </w:t>
      </w:r>
      <w:r>
        <w:rPr>
          <w:rFonts w:ascii="Arial MT" w:hAnsi="Arial MT"/>
          <w:spacing w:val="-2"/>
          <w:w w:val="85"/>
          <w:sz w:val="16"/>
        </w:rPr>
        <w:t>Teva,</w:t>
      </w:r>
      <w:r>
        <w:rPr>
          <w:rFonts w:ascii="Arial MT" w:hAnsi="Arial MT"/>
          <w:spacing w:val="-7"/>
          <w:w w:val="85"/>
          <w:sz w:val="16"/>
        </w:rPr>
        <w:t> </w:t>
      </w:r>
      <w:r>
        <w:rPr>
          <w:rFonts w:ascii="Arial MT" w:hAnsi="Arial MT"/>
          <w:spacing w:val="-2"/>
          <w:w w:val="85"/>
          <w:sz w:val="16"/>
        </w:rPr>
        <w:t>GSK,</w:t>
      </w:r>
      <w:r>
        <w:rPr>
          <w:rFonts w:ascii="Arial MT" w:hAnsi="Arial MT"/>
          <w:spacing w:val="-2"/>
          <w:sz w:val="16"/>
        </w:rPr>
        <w:t> </w:t>
      </w:r>
      <w:r>
        <w:rPr>
          <w:rFonts w:ascii="Arial MT" w:hAnsi="Arial MT"/>
          <w:spacing w:val="-8"/>
          <w:sz w:val="16"/>
        </w:rPr>
        <w:t>Mundipharma,</w:t>
      </w:r>
      <w:r>
        <w:rPr>
          <w:rFonts w:ascii="Arial MT" w:hAnsi="Arial MT"/>
          <w:spacing w:val="-14"/>
          <w:sz w:val="16"/>
        </w:rPr>
        <w:t> </w:t>
      </w:r>
      <w:r>
        <w:rPr>
          <w:rFonts w:ascii="Arial MT" w:hAnsi="Arial MT"/>
          <w:spacing w:val="-8"/>
          <w:sz w:val="16"/>
        </w:rPr>
        <w:t>Olympus</w:t>
      </w:r>
      <w:r>
        <w:rPr>
          <w:rFonts w:ascii="Arial MT" w:hAnsi="Arial MT"/>
          <w:spacing w:val="-15"/>
          <w:sz w:val="16"/>
        </w:rPr>
        <w:t> </w:t>
      </w:r>
      <w:r>
        <w:rPr>
          <w:rFonts w:ascii="Arial MT" w:hAnsi="Arial MT"/>
          <w:spacing w:val="-8"/>
          <w:sz w:val="16"/>
        </w:rPr>
        <w:t>and</w:t>
      </w:r>
      <w:r>
        <w:rPr>
          <w:rFonts w:ascii="Arial MT" w:hAnsi="Arial MT"/>
          <w:spacing w:val="-14"/>
          <w:sz w:val="16"/>
        </w:rPr>
        <w:t> </w:t>
      </w:r>
      <w:r>
        <w:rPr>
          <w:rFonts w:ascii="Arial MT" w:hAnsi="Arial MT"/>
          <w:spacing w:val="-8"/>
          <w:sz w:val="16"/>
        </w:rPr>
        <w:t>Gambro</w:t>
      </w:r>
      <w:r>
        <w:rPr>
          <w:rFonts w:ascii="Arial MT" w:hAnsi="Arial MT"/>
          <w:spacing w:val="-15"/>
          <w:sz w:val="16"/>
        </w:rPr>
        <w:t> </w:t>
      </w:r>
      <w:r>
        <w:rPr>
          <w:rFonts w:ascii="Arial MT" w:hAnsi="Arial MT"/>
          <w:spacing w:val="-8"/>
          <w:sz w:val="16"/>
        </w:rPr>
        <w:t>Hospital.</w:t>
      </w:r>
    </w:p>
    <w:p>
      <w:pPr>
        <w:spacing w:line="288" w:lineRule="auto" w:before="0"/>
        <w:ind w:left="359" w:right="0" w:firstLine="0"/>
        <w:jc w:val="left"/>
        <w:rPr>
          <w:rFonts w:ascii="Arial MT"/>
          <w:sz w:val="16"/>
        </w:rPr>
      </w:pPr>
      <w:r>
        <w:rPr>
          <w:rFonts w:ascii="Arial MT"/>
          <w:spacing w:val="-2"/>
          <w:w w:val="85"/>
          <w:sz w:val="16"/>
        </w:rPr>
        <w:t>This</w:t>
      </w:r>
      <w:r>
        <w:rPr>
          <w:rFonts w:ascii="Arial MT"/>
          <w:spacing w:val="-9"/>
          <w:w w:val="85"/>
          <w:sz w:val="16"/>
        </w:rPr>
        <w:t> </w:t>
      </w:r>
      <w:r>
        <w:rPr>
          <w:rFonts w:ascii="Arial MT"/>
          <w:spacing w:val="-2"/>
          <w:w w:val="85"/>
          <w:sz w:val="16"/>
        </w:rPr>
        <w:t>does</w:t>
      </w:r>
      <w:r>
        <w:rPr>
          <w:rFonts w:ascii="Arial MT"/>
          <w:spacing w:val="-7"/>
          <w:w w:val="85"/>
          <w:sz w:val="16"/>
        </w:rPr>
        <w:t> </w:t>
      </w:r>
      <w:r>
        <w:rPr>
          <w:rFonts w:ascii="Arial MT"/>
          <w:spacing w:val="-2"/>
          <w:w w:val="85"/>
          <w:sz w:val="16"/>
        </w:rPr>
        <w:t>not</w:t>
      </w:r>
      <w:r>
        <w:rPr>
          <w:rFonts w:ascii="Arial MT"/>
          <w:spacing w:val="-7"/>
          <w:w w:val="85"/>
          <w:sz w:val="16"/>
        </w:rPr>
        <w:t> </w:t>
      </w:r>
      <w:r>
        <w:rPr>
          <w:rFonts w:ascii="Arial MT"/>
          <w:spacing w:val="-2"/>
          <w:w w:val="85"/>
          <w:sz w:val="16"/>
        </w:rPr>
        <w:t>alter</w:t>
      </w:r>
      <w:r>
        <w:rPr>
          <w:rFonts w:ascii="Arial MT"/>
          <w:spacing w:val="-9"/>
          <w:w w:val="85"/>
          <w:sz w:val="16"/>
        </w:rPr>
        <w:t> </w:t>
      </w:r>
      <w:r>
        <w:rPr>
          <w:rFonts w:ascii="Arial MT"/>
          <w:spacing w:val="-2"/>
          <w:w w:val="85"/>
          <w:sz w:val="16"/>
        </w:rPr>
        <w:t>our</w:t>
      </w:r>
      <w:r>
        <w:rPr>
          <w:rFonts w:ascii="Arial MT"/>
          <w:spacing w:val="-7"/>
          <w:w w:val="85"/>
          <w:sz w:val="16"/>
        </w:rPr>
        <w:t> </w:t>
      </w:r>
      <w:r>
        <w:rPr>
          <w:rFonts w:ascii="Arial MT"/>
          <w:spacing w:val="-2"/>
          <w:w w:val="85"/>
          <w:sz w:val="16"/>
        </w:rPr>
        <w:t>adherence</w:t>
      </w:r>
      <w:r>
        <w:rPr>
          <w:rFonts w:ascii="Arial MT"/>
          <w:spacing w:val="-8"/>
          <w:w w:val="85"/>
          <w:sz w:val="16"/>
        </w:rPr>
        <w:t> </w:t>
      </w:r>
      <w:r>
        <w:rPr>
          <w:rFonts w:ascii="Arial MT"/>
          <w:spacing w:val="-2"/>
          <w:w w:val="85"/>
          <w:sz w:val="16"/>
        </w:rPr>
        <w:t>to</w:t>
      </w:r>
      <w:r>
        <w:rPr>
          <w:rFonts w:ascii="Arial MT"/>
          <w:spacing w:val="-8"/>
          <w:w w:val="85"/>
          <w:sz w:val="16"/>
        </w:rPr>
        <w:t> </w:t>
      </w:r>
      <w:r>
        <w:rPr>
          <w:rFonts w:ascii="Arial MT"/>
          <w:spacing w:val="-2"/>
          <w:w w:val="85"/>
          <w:sz w:val="16"/>
        </w:rPr>
        <w:t>PLOS</w:t>
      </w:r>
      <w:r>
        <w:rPr>
          <w:rFonts w:ascii="Arial MT"/>
          <w:spacing w:val="-8"/>
          <w:w w:val="85"/>
          <w:sz w:val="16"/>
        </w:rPr>
        <w:t> </w:t>
      </w:r>
      <w:r>
        <w:rPr>
          <w:rFonts w:ascii="Arial MT"/>
          <w:spacing w:val="-2"/>
          <w:w w:val="85"/>
          <w:sz w:val="16"/>
        </w:rPr>
        <w:t>ONE</w:t>
      </w:r>
      <w:r>
        <w:rPr>
          <w:rFonts w:ascii="Arial MT"/>
          <w:spacing w:val="-2"/>
          <w:sz w:val="16"/>
        </w:rPr>
        <w:t> </w:t>
      </w:r>
      <w:r>
        <w:rPr>
          <w:rFonts w:ascii="Arial MT"/>
          <w:spacing w:val="-8"/>
          <w:sz w:val="16"/>
        </w:rPr>
        <w:t>policies</w:t>
      </w:r>
      <w:r>
        <w:rPr>
          <w:rFonts w:ascii="Arial MT"/>
          <w:spacing w:val="-10"/>
          <w:sz w:val="16"/>
        </w:rPr>
        <w:t> </w:t>
      </w:r>
      <w:r>
        <w:rPr>
          <w:rFonts w:ascii="Arial MT"/>
          <w:spacing w:val="-8"/>
          <w:sz w:val="16"/>
        </w:rPr>
        <w:t>on</w:t>
      </w:r>
      <w:r>
        <w:rPr>
          <w:rFonts w:ascii="Arial MT"/>
          <w:spacing w:val="-11"/>
          <w:sz w:val="16"/>
        </w:rPr>
        <w:t> </w:t>
      </w:r>
      <w:r>
        <w:rPr>
          <w:rFonts w:ascii="Arial MT"/>
          <w:spacing w:val="-8"/>
          <w:sz w:val="16"/>
        </w:rPr>
        <w:t>sharing</w:t>
      </w:r>
      <w:r>
        <w:rPr>
          <w:rFonts w:ascii="Arial MT"/>
          <w:spacing w:val="-11"/>
          <w:sz w:val="16"/>
        </w:rPr>
        <w:t> </w:t>
      </w:r>
      <w:r>
        <w:rPr>
          <w:rFonts w:ascii="Arial MT"/>
          <w:spacing w:val="-8"/>
          <w:sz w:val="16"/>
        </w:rPr>
        <w:t>data</w:t>
      </w:r>
      <w:r>
        <w:rPr>
          <w:rFonts w:ascii="Arial MT"/>
          <w:spacing w:val="-10"/>
          <w:sz w:val="16"/>
        </w:rPr>
        <w:t> </w:t>
      </w:r>
      <w:r>
        <w:rPr>
          <w:rFonts w:ascii="Arial MT"/>
          <w:spacing w:val="-8"/>
          <w:sz w:val="16"/>
        </w:rPr>
        <w:t>and</w:t>
      </w:r>
      <w:r>
        <w:rPr>
          <w:rFonts w:ascii="Arial MT"/>
          <w:spacing w:val="-10"/>
          <w:sz w:val="16"/>
        </w:rPr>
        <w:t> </w:t>
      </w:r>
      <w:r>
        <w:rPr>
          <w:rFonts w:ascii="Arial MT"/>
          <w:spacing w:val="-8"/>
          <w:sz w:val="16"/>
        </w:rPr>
        <w:t>materials.</w:t>
      </w:r>
    </w:p>
    <w:p>
      <w:pPr>
        <w:pStyle w:val="Heading1"/>
        <w:spacing w:before="63"/>
        <w:ind w:left="214"/>
        <w:rPr>
          <w:rFonts w:ascii="Arial"/>
        </w:rPr>
      </w:pPr>
      <w:r>
        <w:rPr>
          <w:b w:val="0"/>
        </w:rPr>
        <w:br w:type="column"/>
      </w:r>
      <w:r>
        <w:rPr>
          <w:rFonts w:ascii="Arial"/>
          <w:spacing w:val="-2"/>
        </w:rPr>
        <w:t>Introduction</w:t>
      </w:r>
    </w:p>
    <w:p>
      <w:pPr>
        <w:pStyle w:val="BodyText"/>
        <w:spacing w:line="256" w:lineRule="auto" w:before="97"/>
        <w:ind w:left="214" w:right="359"/>
      </w:pPr>
      <w:r>
        <w:rPr/>
        <mc:AlternateContent>
          <mc:Choice Requires="wps">
            <w:drawing>
              <wp:anchor distT="0" distB="0" distL="0" distR="0" allowOverlap="1" layoutInCell="1" locked="0" behindDoc="1" simplePos="0" relativeHeight="487167488">
                <wp:simplePos x="0" y="0"/>
                <wp:positionH relativeFrom="page">
                  <wp:posOffset>5942879</wp:posOffset>
                </wp:positionH>
                <wp:positionV relativeFrom="paragraph">
                  <wp:posOffset>1517757</wp:posOffset>
                </wp:positionV>
                <wp:extent cx="6096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60960" cy="1270"/>
                        </a:xfrm>
                        <a:custGeom>
                          <a:avLst/>
                          <a:gdLst/>
                          <a:ahLst/>
                          <a:cxnLst/>
                          <a:rect l="l" t="t" r="r" b="b"/>
                          <a:pathLst>
                            <a:path w="60960" h="0">
                              <a:moveTo>
                                <a:pt x="6047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67.943298pt;margin-top:119.508446pt;width:4.8pt;height:.1pt;mso-position-horizontal-relative:page;mso-position-vertical-relative:paragraph;z-index:-16148992" id="docshape92" coordorigin="9359,2390" coordsize="96,0" path="m9454,2390l9359,2390e" filled="true" fillcolor="#3e65ac" stroked="false">
                <v:path arrowok="t"/>
                <v:fill type="solid"/>
                <w10:wrap type="none"/>
              </v:shape>
            </w:pict>
          </mc:Fallback>
        </mc:AlternateContent>
      </w:r>
      <w:r>
        <w:rPr/>
        <mc:AlternateContent>
          <mc:Choice Requires="wps">
            <w:drawing>
              <wp:anchor distT="0" distB="0" distL="0" distR="0" allowOverlap="1" layoutInCell="1" locked="0" behindDoc="1" simplePos="0" relativeHeight="487168000">
                <wp:simplePos x="0" y="0"/>
                <wp:positionH relativeFrom="page">
                  <wp:posOffset>3606479</wp:posOffset>
                </wp:positionH>
                <wp:positionV relativeFrom="paragraph">
                  <wp:posOffset>2508476</wp:posOffset>
                </wp:positionV>
                <wp:extent cx="6096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0960" cy="1270"/>
                        </a:xfrm>
                        <a:custGeom>
                          <a:avLst/>
                          <a:gdLst/>
                          <a:ahLst/>
                          <a:cxnLst/>
                          <a:rect l="l" t="t" r="r" b="b"/>
                          <a:pathLst>
                            <a:path w="60960" h="0">
                              <a:moveTo>
                                <a:pt x="6047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83.974792pt;margin-top:197.517853pt;width:4.8pt;height:.1pt;mso-position-horizontal-relative:page;mso-position-vertical-relative:paragraph;z-index:-16148480" id="docshape93" coordorigin="5679,3950" coordsize="96,0" path="m5775,3950l5679,3950e" filled="true" fillcolor="#3e65ac" stroked="false">
                <v:path arrowok="t"/>
                <v:fill type="solid"/>
                <w10:wrap type="none"/>
              </v:shape>
            </w:pict>
          </mc:Fallback>
        </mc:AlternateContent>
      </w:r>
      <w:r>
        <w:rPr/>
        <w:t>In recent years, medical dramas such as “Emergency Room”, “Grey´s Anatomy” or “House MD” found a broad viewership in the TV-watching western world. These series not only deliver</w:t>
      </w:r>
      <w:r>
        <w:rPr>
          <w:spacing w:val="-5"/>
        </w:rPr>
        <w:t> </w:t>
      </w:r>
      <w:r>
        <w:rPr/>
        <w:t>pure</w:t>
      </w:r>
      <w:r>
        <w:rPr>
          <w:spacing w:val="-4"/>
        </w:rPr>
        <w:t> </w:t>
      </w:r>
      <w:r>
        <w:rPr/>
        <w:t>entertainment</w:t>
      </w:r>
      <w:r>
        <w:rPr>
          <w:spacing w:val="-4"/>
        </w:rPr>
        <w:t> </w:t>
      </w:r>
      <w:r>
        <w:rPr/>
        <w:t>but</w:t>
      </w:r>
      <w:r>
        <w:rPr>
          <w:spacing w:val="-6"/>
        </w:rPr>
        <w:t> </w:t>
      </w:r>
      <w:r>
        <w:rPr/>
        <w:t>also</w:t>
      </w:r>
      <w:r>
        <w:rPr>
          <w:spacing w:val="-5"/>
        </w:rPr>
        <w:t> </w:t>
      </w:r>
      <w:r>
        <w:rPr/>
        <w:t>provide</w:t>
      </w:r>
      <w:r>
        <w:rPr>
          <w:spacing w:val="-4"/>
        </w:rPr>
        <w:t> </w:t>
      </w:r>
      <w:r>
        <w:rPr/>
        <w:t>some</w:t>
      </w:r>
      <w:r>
        <w:rPr>
          <w:spacing w:val="-4"/>
        </w:rPr>
        <w:t> </w:t>
      </w:r>
      <w:r>
        <w:rPr/>
        <w:t>knowledge</w:t>
      </w:r>
      <w:r>
        <w:rPr>
          <w:spacing w:val="-5"/>
        </w:rPr>
        <w:t> </w:t>
      </w:r>
      <w:r>
        <w:rPr/>
        <w:t>on</w:t>
      </w:r>
      <w:r>
        <w:rPr>
          <w:spacing w:val="-5"/>
        </w:rPr>
        <w:t> </w:t>
      </w:r>
      <w:r>
        <w:rPr/>
        <w:t>diseases.</w:t>
      </w:r>
      <w:r>
        <w:rPr>
          <w:spacing w:val="-5"/>
        </w:rPr>
        <w:t> </w:t>
      </w:r>
      <w:r>
        <w:rPr/>
        <w:t>“House</w:t>
      </w:r>
      <w:r>
        <w:rPr>
          <w:spacing w:val="-3"/>
        </w:rPr>
        <w:t> </w:t>
      </w:r>
      <w:r>
        <w:rPr/>
        <w:t>MD”</w:t>
      </w:r>
      <w:r>
        <w:rPr>
          <w:spacing w:val="-5"/>
        </w:rPr>
        <w:t> </w:t>
      </w:r>
      <w:r>
        <w:rPr/>
        <w:t>is</w:t>
      </w:r>
      <w:r>
        <w:rPr>
          <w:spacing w:val="-5"/>
        </w:rPr>
        <w:t> </w:t>
      </w:r>
      <w:r>
        <w:rPr/>
        <w:t>of special</w:t>
      </w:r>
      <w:r>
        <w:rPr>
          <w:spacing w:val="-12"/>
        </w:rPr>
        <w:t> </w:t>
      </w:r>
      <w:r>
        <w:rPr/>
        <w:t>interest</w:t>
      </w:r>
      <w:r>
        <w:rPr>
          <w:spacing w:val="-11"/>
        </w:rPr>
        <w:t> </w:t>
      </w:r>
      <w:r>
        <w:rPr/>
        <w:t>since</w:t>
      </w:r>
      <w:r>
        <w:rPr>
          <w:spacing w:val="-11"/>
        </w:rPr>
        <w:t> </w:t>
      </w:r>
      <w:r>
        <w:rPr/>
        <w:t>the</w:t>
      </w:r>
      <w:r>
        <w:rPr>
          <w:spacing w:val="-12"/>
        </w:rPr>
        <w:t> </w:t>
      </w:r>
      <w:r>
        <w:rPr/>
        <w:t>authors</w:t>
      </w:r>
      <w:r>
        <w:rPr>
          <w:spacing w:val="-11"/>
        </w:rPr>
        <w:t> </w:t>
      </w:r>
      <w:r>
        <w:rPr/>
        <w:t>of</w:t>
      </w:r>
      <w:r>
        <w:rPr>
          <w:spacing w:val="-11"/>
        </w:rPr>
        <w:t> </w:t>
      </w:r>
      <w:r>
        <w:rPr/>
        <w:t>this</w:t>
      </w:r>
      <w:r>
        <w:rPr>
          <w:spacing w:val="-11"/>
        </w:rPr>
        <w:t> </w:t>
      </w:r>
      <w:r>
        <w:rPr/>
        <w:t>show</w:t>
      </w:r>
      <w:r>
        <w:rPr>
          <w:spacing w:val="-11"/>
        </w:rPr>
        <w:t> </w:t>
      </w:r>
      <w:r>
        <w:rPr/>
        <w:t>try</w:t>
      </w:r>
      <w:r>
        <w:rPr>
          <w:spacing w:val="-12"/>
        </w:rPr>
        <w:t> </w:t>
      </w:r>
      <w:r>
        <w:rPr/>
        <w:t>to</w:t>
      </w:r>
      <w:r>
        <w:rPr>
          <w:spacing w:val="-11"/>
        </w:rPr>
        <w:t> </w:t>
      </w:r>
      <w:r>
        <w:rPr/>
        <w:t>describe</w:t>
      </w:r>
      <w:r>
        <w:rPr>
          <w:spacing w:val="-11"/>
        </w:rPr>
        <w:t> </w:t>
      </w:r>
      <w:r>
        <w:rPr/>
        <w:t>unusual</w:t>
      </w:r>
      <w:r>
        <w:rPr>
          <w:spacing w:val="-11"/>
        </w:rPr>
        <w:t> </w:t>
      </w:r>
      <w:r>
        <w:rPr/>
        <w:t>cases</w:t>
      </w:r>
      <w:r>
        <w:rPr>
          <w:spacing w:val="-11"/>
        </w:rPr>
        <w:t> </w:t>
      </w:r>
      <w:r>
        <w:rPr/>
        <w:t>and</w:t>
      </w:r>
      <w:r>
        <w:rPr>
          <w:spacing w:val="-11"/>
        </w:rPr>
        <w:t> </w:t>
      </w:r>
      <w:r>
        <w:rPr/>
        <w:t>rare</w:t>
      </w:r>
      <w:r>
        <w:rPr>
          <w:spacing w:val="-11"/>
        </w:rPr>
        <w:t> </w:t>
      </w:r>
      <w:r>
        <w:rPr/>
        <w:t>diseases.</w:t>
      </w:r>
      <w:r>
        <w:rPr/>
        <w:t> In addition, “House MD” is one of the best-known US-American television medical dramas. “House MD” has been co-created by David Shore and Paul Attanasio. The TV show debuted in</w:t>
      </w:r>
      <w:r>
        <w:rPr>
          <w:spacing w:val="-9"/>
        </w:rPr>
        <w:t> </w:t>
      </w:r>
      <w:r>
        <w:rPr/>
        <w:t>the</w:t>
      </w:r>
      <w:r>
        <w:rPr>
          <w:spacing w:val="-7"/>
        </w:rPr>
        <w:t> </w:t>
      </w:r>
      <w:r>
        <w:rPr/>
        <w:t>USA</w:t>
      </w:r>
      <w:r>
        <w:rPr>
          <w:spacing w:val="-8"/>
        </w:rPr>
        <w:t> </w:t>
      </w:r>
      <w:r>
        <w:rPr/>
        <w:t>on</w:t>
      </w:r>
      <w:r>
        <w:rPr>
          <w:spacing w:val="-8"/>
        </w:rPr>
        <w:t> </w:t>
      </w:r>
      <w:r>
        <w:rPr/>
        <w:t>the</w:t>
      </w:r>
      <w:r>
        <w:rPr>
          <w:spacing w:val="-8"/>
        </w:rPr>
        <w:t> </w:t>
      </w:r>
      <w:r>
        <w:rPr/>
        <w:t>Fox</w:t>
      </w:r>
      <w:r>
        <w:rPr>
          <w:spacing w:val="-7"/>
        </w:rPr>
        <w:t> </w:t>
      </w:r>
      <w:r>
        <w:rPr/>
        <w:t>network</w:t>
      </w:r>
      <w:r>
        <w:rPr>
          <w:spacing w:val="-8"/>
        </w:rPr>
        <w:t> </w:t>
      </w:r>
      <w:r>
        <w:rPr/>
        <w:t>on</w:t>
      </w:r>
      <w:r>
        <w:rPr>
          <w:spacing w:val="-8"/>
        </w:rPr>
        <w:t> </w:t>
      </w:r>
      <w:r>
        <w:rPr/>
        <w:t>November</w:t>
      </w:r>
      <w:r>
        <w:rPr>
          <w:spacing w:val="-7"/>
        </w:rPr>
        <w:t> </w:t>
      </w:r>
      <w:r>
        <w:rPr/>
        <w:t>16,</w:t>
      </w:r>
      <w:r>
        <w:rPr>
          <w:spacing w:val="-9"/>
        </w:rPr>
        <w:t> </w:t>
      </w:r>
      <w:r>
        <w:rPr/>
        <w:t>2004</w:t>
      </w:r>
      <w:r>
        <w:rPr>
          <w:spacing w:val="-8"/>
        </w:rPr>
        <w:t> </w:t>
      </w:r>
      <w:r>
        <w:rPr/>
        <w:t>and</w:t>
      </w:r>
      <w:r>
        <w:rPr>
          <w:spacing w:val="-7"/>
        </w:rPr>
        <w:t> </w:t>
      </w:r>
      <w:r>
        <w:rPr/>
        <w:t>ended</w:t>
      </w:r>
      <w:r>
        <w:rPr>
          <w:spacing w:val="-8"/>
        </w:rPr>
        <w:t> </w:t>
      </w:r>
      <w:r>
        <w:rPr/>
        <w:t>on</w:t>
      </w:r>
      <w:r>
        <w:rPr>
          <w:spacing w:val="-8"/>
        </w:rPr>
        <w:t> </w:t>
      </w:r>
      <w:r>
        <w:rPr/>
        <w:t>May</w:t>
      </w:r>
      <w:r>
        <w:rPr>
          <w:spacing w:val="-8"/>
        </w:rPr>
        <w:t> </w:t>
      </w:r>
      <w:r>
        <w:rPr/>
        <w:t>21,</w:t>
      </w:r>
      <w:r>
        <w:rPr>
          <w:spacing w:val="-9"/>
        </w:rPr>
        <w:t> </w:t>
      </w:r>
      <w:r>
        <w:rPr/>
        <w:t>2012.</w:t>
      </w:r>
      <w:r>
        <w:rPr>
          <w:spacing w:val="-8"/>
        </w:rPr>
        <w:t> </w:t>
      </w:r>
      <w:r>
        <w:rPr/>
        <w:t>According to the Guinness Book of Records “House MD” became one of the most successful TV drama on</w:t>
      </w:r>
      <w:r>
        <w:rPr>
          <w:spacing w:val="-6"/>
        </w:rPr>
        <w:t> </w:t>
      </w:r>
      <w:r>
        <w:rPr/>
        <w:t>the</w:t>
      </w:r>
      <w:r>
        <w:rPr>
          <w:spacing w:val="-6"/>
        </w:rPr>
        <w:t> </w:t>
      </w:r>
      <w:r>
        <w:rPr/>
        <w:t>globe</w:t>
      </w:r>
      <w:r>
        <w:rPr>
          <w:spacing w:val="-6"/>
        </w:rPr>
        <w:t> </w:t>
      </w:r>
      <w:r>
        <w:rPr/>
        <w:t>reaching</w:t>
      </w:r>
      <w:r>
        <w:rPr>
          <w:spacing w:val="-6"/>
        </w:rPr>
        <w:t> </w:t>
      </w:r>
      <w:r>
        <w:rPr/>
        <w:t>81.8</w:t>
      </w:r>
      <w:r>
        <w:rPr>
          <w:spacing w:val="-6"/>
        </w:rPr>
        <w:t> </w:t>
      </w:r>
      <w:r>
        <w:rPr/>
        <w:t>million</w:t>
      </w:r>
      <w:r>
        <w:rPr>
          <w:spacing w:val="-5"/>
        </w:rPr>
        <w:t> </w:t>
      </w:r>
      <w:r>
        <w:rPr/>
        <w:t>people</w:t>
      </w:r>
      <w:r>
        <w:rPr>
          <w:spacing w:val="-5"/>
        </w:rPr>
        <w:t> </w:t>
      </w:r>
      <w:r>
        <w:rPr/>
        <w:t>in</w:t>
      </w:r>
      <w:r>
        <w:rPr>
          <w:spacing w:val="-7"/>
        </w:rPr>
        <w:t> </w:t>
      </w:r>
      <w:r>
        <w:rPr/>
        <w:t>66</w:t>
      </w:r>
      <w:r>
        <w:rPr>
          <w:spacing w:val="-6"/>
        </w:rPr>
        <w:t> </w:t>
      </w:r>
      <w:r>
        <w:rPr/>
        <w:t>different</w:t>
      </w:r>
      <w:r>
        <w:rPr>
          <w:spacing w:val="-5"/>
        </w:rPr>
        <w:t> </w:t>
      </w:r>
      <w:r>
        <w:rPr/>
        <w:t>countries</w:t>
      </w:r>
      <w:r>
        <w:rPr>
          <w:spacing w:val="-6"/>
        </w:rPr>
        <w:t> </w:t>
      </w:r>
      <w:r>
        <w:rPr/>
        <w:t>[</w:t>
      </w:r>
      <w:hyperlink w:history="true" w:anchor="_bookmark25">
        <w:r>
          <w:rPr>
            <w:color w:val="3E65AC"/>
          </w:rPr>
          <w:t>1</w:t>
        </w:r>
      </w:hyperlink>
      <w:r>
        <w:rPr/>
        <w:t>].</w:t>
      </w:r>
      <w:r>
        <w:rPr>
          <w:spacing w:val="-5"/>
        </w:rPr>
        <w:t> </w:t>
      </w:r>
      <w:r>
        <w:rPr/>
        <w:t>Also,</w:t>
      </w:r>
      <w:r>
        <w:rPr>
          <w:spacing w:val="-7"/>
        </w:rPr>
        <w:t> </w:t>
      </w:r>
      <w:r>
        <w:rPr/>
        <w:t>the</w:t>
      </w:r>
      <w:r>
        <w:rPr>
          <w:spacing w:val="-6"/>
        </w:rPr>
        <w:t> </w:t>
      </w:r>
      <w:r>
        <w:rPr/>
        <w:t>program</w:t>
      </w:r>
      <w:r>
        <w:rPr>
          <w:spacing w:val="-5"/>
        </w:rPr>
        <w:t> </w:t>
      </w:r>
      <w:r>
        <w:rPr/>
        <w:t>was critically acclaimed and received several awards, including a</w:t>
      </w:r>
      <w:r>
        <w:rPr>
          <w:spacing w:val="-1"/>
        </w:rPr>
        <w:t> </w:t>
      </w:r>
      <w:r>
        <w:rPr/>
        <w:t>Peabody Award, two Golden Globe Awards, and three Primetime Emmy Awards. “House MD” reached high viewership ratings</w:t>
      </w:r>
      <w:r>
        <w:rPr>
          <w:spacing w:val="-2"/>
        </w:rPr>
        <w:t> </w:t>
      </w:r>
      <w:r>
        <w:rPr/>
        <w:t>around</w:t>
      </w:r>
      <w:r>
        <w:rPr>
          <w:spacing w:val="-2"/>
        </w:rPr>
        <w:t> </w:t>
      </w:r>
      <w:r>
        <w:rPr/>
        <w:t>the</w:t>
      </w:r>
      <w:r>
        <w:rPr>
          <w:spacing w:val="-2"/>
        </w:rPr>
        <w:t> </w:t>
      </w:r>
      <w:r>
        <w:rPr/>
        <w:t>world,</w:t>
      </w:r>
      <w:r>
        <w:rPr>
          <w:spacing w:val="-1"/>
        </w:rPr>
        <w:t> </w:t>
      </w:r>
      <w:r>
        <w:rPr/>
        <w:t>also</w:t>
      </w:r>
      <w:r>
        <w:rPr>
          <w:spacing w:val="-2"/>
        </w:rPr>
        <w:t> </w:t>
      </w:r>
      <w:r>
        <w:rPr/>
        <w:t>by</w:t>
      </w:r>
      <w:r>
        <w:rPr>
          <w:spacing w:val="-3"/>
        </w:rPr>
        <w:t> </w:t>
      </w:r>
      <w:r>
        <w:rPr/>
        <w:t>the</w:t>
      </w:r>
      <w:r>
        <w:rPr>
          <w:spacing w:val="-2"/>
        </w:rPr>
        <w:t> </w:t>
      </w:r>
      <w:r>
        <w:rPr/>
        <w:t>medical</w:t>
      </w:r>
      <w:r>
        <w:rPr>
          <w:spacing w:val="-1"/>
        </w:rPr>
        <w:t> </w:t>
      </w:r>
      <w:r>
        <w:rPr/>
        <w:t>community, especially</w:t>
      </w:r>
      <w:r>
        <w:rPr>
          <w:spacing w:val="-1"/>
        </w:rPr>
        <w:t> </w:t>
      </w:r>
      <w:r>
        <w:rPr/>
        <w:t>by</w:t>
      </w:r>
      <w:r>
        <w:rPr>
          <w:spacing w:val="-3"/>
        </w:rPr>
        <w:t> </w:t>
      </w:r>
      <w:r>
        <w:rPr/>
        <w:t>medical</w:t>
      </w:r>
      <w:r>
        <w:rPr>
          <w:spacing w:val="-1"/>
        </w:rPr>
        <w:t> </w:t>
      </w:r>
      <w:r>
        <w:rPr/>
        <w:t>students.</w:t>
      </w:r>
      <w:r>
        <w:rPr>
          <w:spacing w:val="-1"/>
        </w:rPr>
        <w:t> </w:t>
      </w:r>
      <w:r>
        <w:rPr/>
        <w:t>A </w:t>
      </w:r>
      <w:r>
        <w:rPr>
          <w:spacing w:val="-2"/>
        </w:rPr>
        <w:t>recent</w:t>
      </w:r>
      <w:r>
        <w:rPr>
          <w:spacing w:val="-7"/>
        </w:rPr>
        <w:t> </w:t>
      </w:r>
      <w:r>
        <w:rPr>
          <w:spacing w:val="-2"/>
        </w:rPr>
        <w:t>survey</w:t>
      </w:r>
      <w:r>
        <w:rPr>
          <w:spacing w:val="-6"/>
        </w:rPr>
        <w:t> </w:t>
      </w:r>
      <w:r>
        <w:rPr>
          <w:spacing w:val="-2"/>
        </w:rPr>
        <w:t>of</w:t>
      </w:r>
      <w:r>
        <w:rPr>
          <w:spacing w:val="-6"/>
        </w:rPr>
        <w:t> </w:t>
      </w:r>
      <w:r>
        <w:rPr>
          <w:spacing w:val="-2"/>
        </w:rPr>
        <w:t>nearly</w:t>
      </w:r>
      <w:r>
        <w:rPr>
          <w:spacing w:val="-6"/>
        </w:rPr>
        <w:t> </w:t>
      </w:r>
      <w:r>
        <w:rPr>
          <w:spacing w:val="-2"/>
        </w:rPr>
        <w:t>400</w:t>
      </w:r>
      <w:r>
        <w:rPr>
          <w:spacing w:val="-7"/>
        </w:rPr>
        <w:t> </w:t>
      </w:r>
      <w:r>
        <w:rPr>
          <w:spacing w:val="-2"/>
        </w:rPr>
        <w:t>medical</w:t>
      </w:r>
      <w:r>
        <w:rPr>
          <w:spacing w:val="-5"/>
        </w:rPr>
        <w:t> </w:t>
      </w:r>
      <w:r>
        <w:rPr>
          <w:spacing w:val="-2"/>
        </w:rPr>
        <w:t>and</w:t>
      </w:r>
      <w:r>
        <w:rPr>
          <w:spacing w:val="-6"/>
        </w:rPr>
        <w:t> </w:t>
      </w:r>
      <w:r>
        <w:rPr>
          <w:spacing w:val="-2"/>
        </w:rPr>
        <w:t>nursing</w:t>
      </w:r>
      <w:r>
        <w:rPr>
          <w:spacing w:val="-6"/>
        </w:rPr>
        <w:t> </w:t>
      </w:r>
      <w:r>
        <w:rPr>
          <w:spacing w:val="-2"/>
        </w:rPr>
        <w:t>students</w:t>
      </w:r>
      <w:r>
        <w:rPr>
          <w:spacing w:val="-6"/>
        </w:rPr>
        <w:t> </w:t>
      </w:r>
      <w:r>
        <w:rPr>
          <w:spacing w:val="-2"/>
        </w:rPr>
        <w:t>revealed</w:t>
      </w:r>
      <w:r>
        <w:rPr>
          <w:spacing w:val="-6"/>
        </w:rPr>
        <w:t> </w:t>
      </w:r>
      <w:r>
        <w:rPr>
          <w:spacing w:val="-2"/>
        </w:rPr>
        <w:t>that</w:t>
      </w:r>
      <w:r>
        <w:rPr>
          <w:spacing w:val="-6"/>
        </w:rPr>
        <w:t> </w:t>
      </w:r>
      <w:r>
        <w:rPr>
          <w:spacing w:val="-2"/>
        </w:rPr>
        <w:t>76%</w:t>
      </w:r>
      <w:r>
        <w:rPr>
          <w:spacing w:val="-6"/>
        </w:rPr>
        <w:t> </w:t>
      </w:r>
      <w:r>
        <w:rPr>
          <w:spacing w:val="-2"/>
        </w:rPr>
        <w:t>of</w:t>
      </w:r>
      <w:r>
        <w:rPr>
          <w:spacing w:val="-6"/>
        </w:rPr>
        <w:t> </w:t>
      </w:r>
      <w:r>
        <w:rPr>
          <w:spacing w:val="-2"/>
        </w:rPr>
        <w:t>doctors</w:t>
      </w:r>
      <w:r>
        <w:rPr>
          <w:spacing w:val="-7"/>
        </w:rPr>
        <w:t> </w:t>
      </w:r>
      <w:r>
        <w:rPr>
          <w:spacing w:val="-2"/>
        </w:rPr>
        <w:t>in</w:t>
      </w:r>
      <w:r>
        <w:rPr>
          <w:spacing w:val="-6"/>
        </w:rPr>
        <w:t> </w:t>
      </w:r>
      <w:r>
        <w:rPr>
          <w:spacing w:val="-2"/>
        </w:rPr>
        <w:t>train-ing</w:t>
      </w:r>
      <w:r>
        <w:rPr>
          <w:spacing w:val="-6"/>
        </w:rPr>
        <w:t> </w:t>
      </w:r>
      <w:r>
        <w:rPr>
          <w:spacing w:val="-2"/>
        </w:rPr>
        <w:t>watched</w:t>
      </w:r>
      <w:r>
        <w:rPr>
          <w:spacing w:val="-6"/>
        </w:rPr>
        <w:t> </w:t>
      </w:r>
      <w:r>
        <w:rPr>
          <w:spacing w:val="-2"/>
        </w:rPr>
        <w:t>"House</w:t>
      </w:r>
      <w:r>
        <w:rPr>
          <w:spacing w:val="-6"/>
        </w:rPr>
        <w:t> </w:t>
      </w:r>
      <w:r>
        <w:rPr>
          <w:spacing w:val="-2"/>
        </w:rPr>
        <w:t>MD"</w:t>
      </w:r>
      <w:r>
        <w:rPr>
          <w:spacing w:val="-5"/>
        </w:rPr>
        <w:t> </w:t>
      </w:r>
      <w:r>
        <w:rPr>
          <w:spacing w:val="-2"/>
        </w:rPr>
        <w:t>and</w:t>
      </w:r>
      <w:r>
        <w:rPr>
          <w:spacing w:val="-6"/>
        </w:rPr>
        <w:t> </w:t>
      </w:r>
      <w:r>
        <w:rPr>
          <w:spacing w:val="-2"/>
        </w:rPr>
        <w:t>85%</w:t>
      </w:r>
      <w:r>
        <w:rPr>
          <w:spacing w:val="-6"/>
        </w:rPr>
        <w:t> </w:t>
      </w:r>
      <w:r>
        <w:rPr>
          <w:spacing w:val="-2"/>
        </w:rPr>
        <w:t>of</w:t>
      </w:r>
      <w:r>
        <w:rPr>
          <w:spacing w:val="-6"/>
        </w:rPr>
        <w:t> </w:t>
      </w:r>
      <w:r>
        <w:rPr>
          <w:spacing w:val="-2"/>
        </w:rPr>
        <w:t>medical</w:t>
      </w:r>
      <w:r>
        <w:rPr>
          <w:spacing w:val="-5"/>
        </w:rPr>
        <w:t> </w:t>
      </w:r>
      <w:r>
        <w:rPr>
          <w:spacing w:val="-2"/>
        </w:rPr>
        <w:t>students</w:t>
      </w:r>
      <w:r>
        <w:rPr>
          <w:spacing w:val="-6"/>
        </w:rPr>
        <w:t> </w:t>
      </w:r>
      <w:r>
        <w:rPr>
          <w:spacing w:val="-2"/>
        </w:rPr>
        <w:t>said</w:t>
      </w:r>
      <w:r>
        <w:rPr>
          <w:spacing w:val="-6"/>
        </w:rPr>
        <w:t> </w:t>
      </w:r>
      <w:r>
        <w:rPr>
          <w:spacing w:val="-2"/>
        </w:rPr>
        <w:t>they</w:t>
      </w:r>
      <w:r>
        <w:rPr>
          <w:spacing w:val="-5"/>
        </w:rPr>
        <w:t> </w:t>
      </w:r>
      <w:r>
        <w:rPr>
          <w:spacing w:val="-2"/>
        </w:rPr>
        <w:t>had</w:t>
      </w:r>
      <w:r>
        <w:rPr>
          <w:spacing w:val="-7"/>
        </w:rPr>
        <w:t> </w:t>
      </w:r>
      <w:r>
        <w:rPr>
          <w:spacing w:val="-2"/>
        </w:rPr>
        <w:t>watched</w:t>
      </w:r>
      <w:r>
        <w:rPr>
          <w:spacing w:val="-6"/>
        </w:rPr>
        <w:t> </w:t>
      </w:r>
      <w:r>
        <w:rPr>
          <w:spacing w:val="-2"/>
        </w:rPr>
        <w:t>a</w:t>
      </w:r>
      <w:r>
        <w:rPr>
          <w:spacing w:val="-6"/>
        </w:rPr>
        <w:t> </w:t>
      </w:r>
      <w:r>
        <w:rPr>
          <w:spacing w:val="-2"/>
        </w:rPr>
        <w:t>medical</w:t>
      </w:r>
      <w:r>
        <w:rPr>
          <w:spacing w:val="-5"/>
        </w:rPr>
        <w:t> </w:t>
      </w:r>
      <w:r>
        <w:rPr>
          <w:spacing w:val="-2"/>
        </w:rPr>
        <w:t>drama </w:t>
      </w:r>
      <w:r>
        <w:rPr/>
        <w:t>in the previous year [</w:t>
      </w:r>
      <w:hyperlink w:history="true" w:anchor="_bookmark26">
        <w:r>
          <w:rPr>
            <w:color w:val="3E65AC"/>
          </w:rPr>
          <w:t>2</w:t>
        </w:r>
      </w:hyperlink>
      <w:r>
        <w:rPr/>
        <w:t>].</w:t>
      </w:r>
    </w:p>
    <w:p>
      <w:pPr>
        <w:pStyle w:val="BodyText"/>
        <w:spacing w:line="226" w:lineRule="exact"/>
        <w:ind w:left="453"/>
      </w:pPr>
      <w:r>
        <w:rPr/>
        <w:t>A</w:t>
      </w:r>
      <w:r>
        <w:rPr>
          <w:spacing w:val="5"/>
        </w:rPr>
        <w:t> </w:t>
      </w:r>
      <w:r>
        <w:rPr/>
        <w:t>special</w:t>
      </w:r>
      <w:r>
        <w:rPr>
          <w:spacing w:val="6"/>
        </w:rPr>
        <w:t> </w:t>
      </w:r>
      <w:r>
        <w:rPr/>
        <w:t>feature</w:t>
      </w:r>
      <w:r>
        <w:rPr>
          <w:spacing w:val="5"/>
        </w:rPr>
        <w:t> </w:t>
      </w:r>
      <w:r>
        <w:rPr/>
        <w:t>of</w:t>
      </w:r>
      <w:r>
        <w:rPr>
          <w:spacing w:val="5"/>
        </w:rPr>
        <w:t> </w:t>
      </w:r>
      <w:r>
        <w:rPr/>
        <w:t>“House</w:t>
      </w:r>
      <w:r>
        <w:rPr>
          <w:spacing w:val="6"/>
        </w:rPr>
        <w:t> </w:t>
      </w:r>
      <w:r>
        <w:rPr/>
        <w:t>MD”</w:t>
      </w:r>
      <w:r>
        <w:rPr>
          <w:spacing w:val="5"/>
        </w:rPr>
        <w:t> </w:t>
      </w:r>
      <w:r>
        <w:rPr/>
        <w:t>is</w:t>
      </w:r>
      <w:r>
        <w:rPr>
          <w:spacing w:val="5"/>
        </w:rPr>
        <w:t> </w:t>
      </w:r>
      <w:r>
        <w:rPr/>
        <w:t>the</w:t>
      </w:r>
      <w:r>
        <w:rPr>
          <w:spacing w:val="5"/>
        </w:rPr>
        <w:t> </w:t>
      </w:r>
      <w:r>
        <w:rPr/>
        <w:t>fact</w:t>
      </w:r>
      <w:r>
        <w:rPr>
          <w:spacing w:val="7"/>
        </w:rPr>
        <w:t> </w:t>
      </w:r>
      <w:r>
        <w:rPr/>
        <w:t>that</w:t>
      </w:r>
      <w:r>
        <w:rPr>
          <w:spacing w:val="4"/>
        </w:rPr>
        <w:t> </w:t>
      </w:r>
      <w:r>
        <w:rPr/>
        <w:t>the</w:t>
      </w:r>
      <w:r>
        <w:rPr>
          <w:spacing w:val="5"/>
        </w:rPr>
        <w:t> </w:t>
      </w:r>
      <w:r>
        <w:rPr/>
        <w:t>themes</w:t>
      </w:r>
      <w:r>
        <w:rPr>
          <w:spacing w:val="6"/>
        </w:rPr>
        <w:t> </w:t>
      </w:r>
      <w:r>
        <w:rPr/>
        <w:t>usually</w:t>
      </w:r>
      <w:r>
        <w:rPr>
          <w:spacing w:val="6"/>
        </w:rPr>
        <w:t> </w:t>
      </w:r>
      <w:r>
        <w:rPr/>
        <w:t>report</w:t>
      </w:r>
      <w:r>
        <w:rPr>
          <w:spacing w:val="5"/>
        </w:rPr>
        <w:t> </w:t>
      </w:r>
      <w:r>
        <w:rPr/>
        <w:t>on</w:t>
      </w:r>
      <w:r>
        <w:rPr>
          <w:spacing w:val="4"/>
        </w:rPr>
        <w:t> </w:t>
      </w:r>
      <w:r>
        <w:rPr>
          <w:spacing w:val="-2"/>
        </w:rPr>
        <w:t>rather</w:t>
      </w:r>
    </w:p>
    <w:p>
      <w:pPr>
        <w:pStyle w:val="BodyText"/>
        <w:spacing w:line="254" w:lineRule="auto" w:before="16"/>
        <w:ind w:left="214" w:right="370"/>
      </w:pPr>
      <w:r>
        <w:rPr/>
        <mc:AlternateContent>
          <mc:Choice Requires="wps">
            <w:drawing>
              <wp:anchor distT="0" distB="0" distL="0" distR="0" allowOverlap="1" layoutInCell="1" locked="0" behindDoc="1" simplePos="0" relativeHeight="487168512">
                <wp:simplePos x="0" y="0"/>
                <wp:positionH relativeFrom="page">
                  <wp:posOffset>3973680</wp:posOffset>
                </wp:positionH>
                <wp:positionV relativeFrom="paragraph">
                  <wp:posOffset>970673</wp:posOffset>
                </wp:positionV>
                <wp:extent cx="6350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3500" cy="1270"/>
                        </a:xfrm>
                        <a:custGeom>
                          <a:avLst/>
                          <a:gdLst/>
                          <a:ahLst/>
                          <a:cxnLst/>
                          <a:rect l="l" t="t" r="r" b="b"/>
                          <a:pathLst>
                            <a:path w="63500" h="0">
                              <a:moveTo>
                                <a:pt x="6336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12.888214pt;margin-top:76.431015pt;width:5pt;height:.1pt;mso-position-horizontal-relative:page;mso-position-vertical-relative:paragraph;z-index:-16147968" id="docshape94" coordorigin="6258,1529" coordsize="100,0" path="m6358,1529l6258,1529e" filled="true" fillcolor="#3e65ac" stroked="false">
                <v:path arrowok="t"/>
                <v:fill type="solid"/>
                <w10:wrap type="none"/>
              </v:shape>
            </w:pict>
          </mc:Fallback>
        </mc:AlternateContent>
      </w:r>
      <w:r>
        <w:rPr/>
        <w:t>rare diseases, many of them had been published in former case report sections of journals such</w:t>
      </w:r>
      <w:r>
        <w:rPr>
          <w:spacing w:val="29"/>
        </w:rPr>
        <w:t> </w:t>
      </w:r>
      <w:r>
        <w:rPr/>
        <w:t>as</w:t>
      </w:r>
      <w:r>
        <w:rPr>
          <w:spacing w:val="29"/>
        </w:rPr>
        <w:t> </w:t>
      </w:r>
      <w:r>
        <w:rPr/>
        <w:t>NEJM,</w:t>
      </w:r>
      <w:r>
        <w:rPr>
          <w:spacing w:val="29"/>
        </w:rPr>
        <w:t> </w:t>
      </w:r>
      <w:r>
        <w:rPr/>
        <w:t>THE</w:t>
      </w:r>
      <w:r>
        <w:rPr>
          <w:spacing w:val="29"/>
        </w:rPr>
        <w:t> </w:t>
      </w:r>
      <w:r>
        <w:rPr/>
        <w:t>LANCET,</w:t>
      </w:r>
      <w:r>
        <w:rPr>
          <w:spacing w:val="30"/>
        </w:rPr>
        <w:t> </w:t>
      </w:r>
      <w:r>
        <w:rPr/>
        <w:t>BMJ</w:t>
      </w:r>
      <w:r>
        <w:rPr>
          <w:spacing w:val="30"/>
        </w:rPr>
        <w:t> </w:t>
      </w:r>
      <w:r>
        <w:rPr/>
        <w:t>or</w:t>
      </w:r>
      <w:r>
        <w:rPr>
          <w:spacing w:val="27"/>
        </w:rPr>
        <w:t> </w:t>
      </w:r>
      <w:r>
        <w:rPr/>
        <w:t>others.</w:t>
      </w:r>
      <w:r>
        <w:rPr>
          <w:spacing w:val="29"/>
        </w:rPr>
        <w:t> </w:t>
      </w:r>
      <w:r>
        <w:rPr/>
        <w:t>Most</w:t>
      </w:r>
      <w:r>
        <w:rPr>
          <w:spacing w:val="29"/>
        </w:rPr>
        <w:t> </w:t>
      </w:r>
      <w:r>
        <w:rPr/>
        <w:t>importantly</w:t>
      </w:r>
      <w:r>
        <w:rPr>
          <w:spacing w:val="29"/>
        </w:rPr>
        <w:t> </w:t>
      </w:r>
      <w:r>
        <w:rPr/>
        <w:t>to</w:t>
      </w:r>
      <w:r>
        <w:rPr>
          <w:spacing w:val="29"/>
        </w:rPr>
        <w:t> </w:t>
      </w:r>
      <w:r>
        <w:rPr/>
        <w:t>us,</w:t>
      </w:r>
      <w:r>
        <w:rPr>
          <w:spacing w:val="29"/>
        </w:rPr>
        <w:t> </w:t>
      </w:r>
      <w:r>
        <w:rPr/>
        <w:t>the</w:t>
      </w:r>
      <w:r>
        <w:rPr>
          <w:spacing w:val="27"/>
        </w:rPr>
        <w:t> </w:t>
      </w:r>
      <w:r>
        <w:rPr/>
        <w:t>reported</w:t>
      </w:r>
      <w:r>
        <w:rPr>
          <w:spacing w:val="30"/>
        </w:rPr>
        <w:t> </w:t>
      </w:r>
      <w:r>
        <w:rPr/>
        <w:t>symp-toms are fairly well described since the writers are supported by an excellent team of med-ical experts. They try hard to include scientifically correct medical information along the</w:t>
      </w:r>
      <w:r>
        <w:rPr>
          <w:spacing w:val="80"/>
        </w:rPr>
        <w:t> </w:t>
      </w:r>
      <w:r>
        <w:rPr/>
        <w:t>themes–of course within the limitations of a TV show that is supposed to entertain the audience</w:t>
      </w:r>
      <w:r>
        <w:rPr>
          <w:spacing w:val="25"/>
        </w:rPr>
        <w:t> </w:t>
      </w:r>
      <w:r>
        <w:rPr/>
        <w:t>in</w:t>
      </w:r>
      <w:r>
        <w:rPr>
          <w:spacing w:val="24"/>
        </w:rPr>
        <w:t> </w:t>
      </w:r>
      <w:r>
        <w:rPr/>
        <w:t>the</w:t>
      </w:r>
      <w:r>
        <w:rPr>
          <w:spacing w:val="25"/>
        </w:rPr>
        <w:t> </w:t>
      </w:r>
      <w:r>
        <w:rPr/>
        <w:t>first</w:t>
      </w:r>
      <w:r>
        <w:rPr>
          <w:spacing w:val="25"/>
        </w:rPr>
        <w:t> </w:t>
      </w:r>
      <w:r>
        <w:rPr/>
        <w:t>place</w:t>
      </w:r>
      <w:r>
        <w:rPr>
          <w:spacing w:val="24"/>
        </w:rPr>
        <w:t> </w:t>
      </w:r>
      <w:r>
        <w:rPr/>
        <w:t>[</w:t>
      </w:r>
      <w:hyperlink w:history="true" w:anchor="_bookmark27">
        <w:r>
          <w:rPr>
            <w:color w:val="3E65AC"/>
          </w:rPr>
          <w:t>3</w:t>
        </w:r>
      </w:hyperlink>
      <w:r>
        <w:rPr/>
        <w:t>].</w:t>
      </w:r>
      <w:r>
        <w:rPr>
          <w:spacing w:val="27"/>
        </w:rPr>
        <w:t> </w:t>
      </w:r>
      <w:r>
        <w:rPr/>
        <w:t>Since</w:t>
      </w:r>
      <w:r>
        <w:rPr>
          <w:spacing w:val="25"/>
        </w:rPr>
        <w:t> </w:t>
      </w:r>
      <w:r>
        <w:rPr/>
        <w:t>“House</w:t>
      </w:r>
      <w:r>
        <w:rPr>
          <w:spacing w:val="27"/>
        </w:rPr>
        <w:t> </w:t>
      </w:r>
      <w:r>
        <w:rPr/>
        <w:t>MD”</w:t>
      </w:r>
      <w:r>
        <w:rPr>
          <w:spacing w:val="25"/>
        </w:rPr>
        <w:t> </w:t>
      </w:r>
      <w:r>
        <w:rPr/>
        <w:t>depicts</w:t>
      </w:r>
      <w:r>
        <w:rPr>
          <w:spacing w:val="25"/>
        </w:rPr>
        <w:t> </w:t>
      </w:r>
      <w:r>
        <w:rPr/>
        <w:t>both</w:t>
      </w:r>
      <w:r>
        <w:rPr>
          <w:spacing w:val="25"/>
        </w:rPr>
        <w:t> </w:t>
      </w:r>
      <w:r>
        <w:rPr/>
        <w:t>the</w:t>
      </w:r>
      <w:r>
        <w:rPr>
          <w:spacing w:val="25"/>
        </w:rPr>
        <w:t> </w:t>
      </w:r>
      <w:r>
        <w:rPr/>
        <w:t>practice</w:t>
      </w:r>
      <w:r>
        <w:rPr>
          <w:spacing w:val="27"/>
        </w:rPr>
        <w:t> </w:t>
      </w:r>
      <w:r>
        <w:rPr/>
        <w:t>of</w:t>
      </w:r>
      <w:r>
        <w:rPr>
          <w:spacing w:val="25"/>
        </w:rPr>
        <w:t> </w:t>
      </w:r>
      <w:r>
        <w:rPr/>
        <w:t>medicine and bioethical issues in a strikingly realistic but sometimes inaccurate fashion, we decided</w:t>
      </w:r>
      <w:r>
        <w:rPr>
          <w:spacing w:val="40"/>
        </w:rPr>
        <w:t> </w:t>
      </w:r>
      <w:r>
        <w:rPr/>
        <w:t>to</w:t>
      </w:r>
      <w:r>
        <w:rPr>
          <w:spacing w:val="19"/>
        </w:rPr>
        <w:t> </w:t>
      </w:r>
      <w:r>
        <w:rPr/>
        <w:t>use</w:t>
      </w:r>
      <w:r>
        <w:rPr>
          <w:spacing w:val="21"/>
        </w:rPr>
        <w:t> </w:t>
      </w:r>
      <w:r>
        <w:rPr/>
        <w:t>this</w:t>
      </w:r>
      <w:r>
        <w:rPr>
          <w:spacing w:val="21"/>
        </w:rPr>
        <w:t> </w:t>
      </w:r>
      <w:r>
        <w:rPr/>
        <w:t>TV</w:t>
      </w:r>
      <w:r>
        <w:rPr>
          <w:spacing w:val="21"/>
        </w:rPr>
        <w:t> </w:t>
      </w:r>
      <w:r>
        <w:rPr/>
        <w:t>series</w:t>
      </w:r>
      <w:r>
        <w:rPr>
          <w:spacing w:val="21"/>
        </w:rPr>
        <w:t> </w:t>
      </w:r>
      <w:r>
        <w:rPr/>
        <w:t>for</w:t>
      </w:r>
      <w:r>
        <w:rPr>
          <w:spacing w:val="22"/>
        </w:rPr>
        <w:t> </w:t>
      </w:r>
      <w:r>
        <w:rPr/>
        <w:t>educational</w:t>
      </w:r>
      <w:r>
        <w:rPr>
          <w:spacing w:val="21"/>
        </w:rPr>
        <w:t> </w:t>
      </w:r>
      <w:r>
        <w:rPr/>
        <w:t>purposes.</w:t>
      </w:r>
      <w:r>
        <w:rPr>
          <w:spacing w:val="22"/>
        </w:rPr>
        <w:t> </w:t>
      </w:r>
      <w:r>
        <w:rPr/>
        <w:t>Our</w:t>
      </w:r>
      <w:r>
        <w:rPr>
          <w:spacing w:val="21"/>
        </w:rPr>
        <w:t> </w:t>
      </w:r>
      <w:r>
        <w:rPr/>
        <w:t>intention</w:t>
      </w:r>
      <w:r>
        <w:rPr>
          <w:spacing w:val="22"/>
        </w:rPr>
        <w:t> </w:t>
      </w:r>
      <w:r>
        <w:rPr/>
        <w:t>was</w:t>
      </w:r>
      <w:r>
        <w:rPr>
          <w:spacing w:val="19"/>
        </w:rPr>
        <w:t> </w:t>
      </w:r>
      <w:r>
        <w:rPr/>
        <w:t>on</w:t>
      </w:r>
      <w:r>
        <w:rPr>
          <w:spacing w:val="19"/>
        </w:rPr>
        <w:t> </w:t>
      </w:r>
      <w:r>
        <w:rPr/>
        <w:t>one</w:t>
      </w:r>
      <w:r>
        <w:rPr>
          <w:spacing w:val="21"/>
        </w:rPr>
        <w:t> </w:t>
      </w:r>
      <w:r>
        <w:rPr/>
        <w:t>side</w:t>
      </w:r>
      <w:r>
        <w:rPr>
          <w:spacing w:val="21"/>
        </w:rPr>
        <w:t> </w:t>
      </w:r>
      <w:r>
        <w:rPr/>
        <w:t>to</w:t>
      </w:r>
      <w:r>
        <w:rPr>
          <w:spacing w:val="19"/>
        </w:rPr>
        <w:t> </w:t>
      </w:r>
      <w:r>
        <w:rPr/>
        <w:t>engage our students in critical</w:t>
      </w:r>
      <w:r>
        <w:rPr>
          <w:spacing w:val="36"/>
        </w:rPr>
        <w:t> </w:t>
      </w:r>
      <w:r>
        <w:rPr/>
        <w:t>thinking on the medical and bioethical</w:t>
      </w:r>
      <w:r>
        <w:rPr>
          <w:spacing w:val="38"/>
        </w:rPr>
        <w:t> </w:t>
      </w:r>
      <w:r>
        <w:rPr/>
        <w:t>content in “House MD”</w:t>
      </w:r>
      <w:r>
        <w:rPr>
          <w:spacing w:val="40"/>
        </w:rPr>
        <w:t> </w:t>
      </w:r>
      <w:r>
        <w:rPr/>
        <w:t>episodes. On the other side, we used the success of “House MD” as a door-opener to</w:t>
      </w:r>
      <w:r>
        <w:rPr>
          <w:spacing w:val="80"/>
        </w:rPr>
        <w:t> </w:t>
      </w:r>
      <w:r>
        <w:rPr/>
        <w:t>attract our students’ attention for rather rare and unusual diseases. Therefore, we started</w:t>
      </w:r>
      <w:r>
        <w:rPr>
          <w:spacing w:val="40"/>
        </w:rPr>
        <w:t> </w:t>
      </w:r>
      <w:r>
        <w:rPr/>
        <w:t>in</w:t>
      </w:r>
      <w:r>
        <w:rPr>
          <w:spacing w:val="25"/>
        </w:rPr>
        <w:t> </w:t>
      </w:r>
      <w:r>
        <w:rPr/>
        <w:t>autumn</w:t>
      </w:r>
      <w:r>
        <w:rPr>
          <w:spacing w:val="27"/>
        </w:rPr>
        <w:t> </w:t>
      </w:r>
      <w:r>
        <w:rPr/>
        <w:t>2008</w:t>
      </w:r>
      <w:r>
        <w:rPr>
          <w:spacing w:val="25"/>
        </w:rPr>
        <w:t> </w:t>
      </w:r>
      <w:r>
        <w:rPr/>
        <w:t>a</w:t>
      </w:r>
      <w:r>
        <w:rPr>
          <w:spacing w:val="27"/>
        </w:rPr>
        <w:t> </w:t>
      </w:r>
      <w:r>
        <w:rPr/>
        <w:t>clinical</w:t>
      </w:r>
      <w:r>
        <w:rPr>
          <w:spacing w:val="27"/>
        </w:rPr>
        <w:t> </w:t>
      </w:r>
      <w:r>
        <w:rPr/>
        <w:t>lecture</w:t>
      </w:r>
      <w:r>
        <w:rPr>
          <w:spacing w:val="27"/>
        </w:rPr>
        <w:t> </w:t>
      </w:r>
      <w:r>
        <w:rPr/>
        <w:t>class</w:t>
      </w:r>
      <w:r>
        <w:rPr>
          <w:spacing w:val="27"/>
        </w:rPr>
        <w:t> </w:t>
      </w:r>
      <w:r>
        <w:rPr/>
        <w:t>called</w:t>
      </w:r>
      <w:r>
        <w:rPr>
          <w:spacing w:val="27"/>
        </w:rPr>
        <w:t> </w:t>
      </w:r>
      <w:r>
        <w:rPr/>
        <w:t>“Dr.</w:t>
      </w:r>
      <w:r>
        <w:rPr>
          <w:spacing w:val="27"/>
        </w:rPr>
        <w:t> </w:t>
      </w:r>
      <w:r>
        <w:rPr/>
        <w:t>House</w:t>
      </w:r>
      <w:r>
        <w:rPr>
          <w:spacing w:val="28"/>
        </w:rPr>
        <w:t> </w:t>
      </w:r>
      <w:r>
        <w:rPr/>
        <w:t>revisited–or:</w:t>
      </w:r>
      <w:r>
        <w:rPr>
          <w:spacing w:val="28"/>
        </w:rPr>
        <w:t> </w:t>
      </w:r>
      <w:r>
        <w:rPr/>
        <w:t>would</w:t>
      </w:r>
      <w:r>
        <w:rPr>
          <w:spacing w:val="27"/>
        </w:rPr>
        <w:t> </w:t>
      </w:r>
      <w:r>
        <w:rPr/>
        <w:t>we</w:t>
      </w:r>
      <w:r>
        <w:rPr>
          <w:spacing w:val="25"/>
        </w:rPr>
        <w:t> </w:t>
      </w:r>
      <w:r>
        <w:rPr/>
        <w:t>have saved</w:t>
      </w:r>
      <w:r>
        <w:rPr>
          <w:spacing w:val="16"/>
        </w:rPr>
        <w:t> </w:t>
      </w:r>
      <w:r>
        <w:rPr/>
        <w:t>the</w:t>
      </w:r>
      <w:r>
        <w:rPr>
          <w:spacing w:val="16"/>
        </w:rPr>
        <w:t> </w:t>
      </w:r>
      <w:r>
        <w:rPr/>
        <w:t>patient</w:t>
      </w:r>
      <w:r>
        <w:rPr>
          <w:spacing w:val="16"/>
        </w:rPr>
        <w:t> </w:t>
      </w:r>
      <w:r>
        <w:rPr/>
        <w:t>in</w:t>
      </w:r>
      <w:r>
        <w:rPr>
          <w:spacing w:val="15"/>
        </w:rPr>
        <w:t> </w:t>
      </w:r>
      <w:r>
        <w:rPr/>
        <w:t>Marburg</w:t>
      </w:r>
      <w:r>
        <w:rPr>
          <w:rFonts w:ascii="Times New Roman" w:hAnsi="Times New Roman"/>
          <w:vertAlign w:val="superscript"/>
        </w:rPr>
        <w:t>*</w:t>
      </w:r>
      <w:r>
        <w:rPr>
          <w:rFonts w:ascii="Times New Roman" w:hAnsi="Times New Roman"/>
          <w:spacing w:val="19"/>
          <w:vertAlign w:val="baseline"/>
        </w:rPr>
        <w:t> </w:t>
      </w:r>
      <w:r>
        <w:rPr>
          <w:vertAlign w:val="baseline"/>
        </w:rPr>
        <w:t>as</w:t>
      </w:r>
      <w:r>
        <w:rPr>
          <w:spacing w:val="15"/>
          <w:vertAlign w:val="baseline"/>
        </w:rPr>
        <w:t> </w:t>
      </w:r>
      <w:r>
        <w:rPr>
          <w:vertAlign w:val="baseline"/>
        </w:rPr>
        <w:t>well?”</w:t>
      </w:r>
      <w:r>
        <w:rPr>
          <w:spacing w:val="16"/>
          <w:vertAlign w:val="baseline"/>
        </w:rPr>
        <w:t> </w:t>
      </w:r>
      <w:r>
        <w:rPr>
          <w:vertAlign w:val="baseline"/>
        </w:rPr>
        <w:t>(</w:t>
      </w:r>
      <w:r>
        <w:rPr>
          <w:rFonts w:ascii="Times New Roman" w:hAnsi="Times New Roman"/>
          <w:vertAlign w:val="superscript"/>
        </w:rPr>
        <w:t>*</w:t>
      </w:r>
      <w:r>
        <w:rPr>
          <w:vertAlign w:val="baseline"/>
        </w:rPr>
        <w:t>Marburg</w:t>
      </w:r>
      <w:r>
        <w:rPr>
          <w:spacing w:val="18"/>
          <w:vertAlign w:val="baseline"/>
        </w:rPr>
        <w:t> </w:t>
      </w:r>
      <w:r>
        <w:rPr>
          <w:vertAlign w:val="baseline"/>
        </w:rPr>
        <w:t>is</w:t>
      </w:r>
      <w:r>
        <w:rPr>
          <w:spacing w:val="16"/>
          <w:vertAlign w:val="baseline"/>
        </w:rPr>
        <w:t> </w:t>
      </w:r>
      <w:r>
        <w:rPr>
          <w:vertAlign w:val="baseline"/>
        </w:rPr>
        <w:t>the</w:t>
      </w:r>
      <w:r>
        <w:rPr>
          <w:spacing w:val="16"/>
          <w:vertAlign w:val="baseline"/>
        </w:rPr>
        <w:t> </w:t>
      </w:r>
      <w:r>
        <w:rPr>
          <w:vertAlign w:val="baseline"/>
        </w:rPr>
        <w:t>town</w:t>
      </w:r>
      <w:r>
        <w:rPr>
          <w:spacing w:val="16"/>
          <w:vertAlign w:val="baseline"/>
        </w:rPr>
        <w:t> </w:t>
      </w:r>
      <w:r>
        <w:rPr>
          <w:vertAlign w:val="baseline"/>
        </w:rPr>
        <w:t>where</w:t>
      </w:r>
      <w:r>
        <w:rPr>
          <w:spacing w:val="16"/>
          <w:vertAlign w:val="baseline"/>
        </w:rPr>
        <w:t> </w:t>
      </w:r>
      <w:r>
        <w:rPr>
          <w:vertAlign w:val="baseline"/>
        </w:rPr>
        <w:t>our</w:t>
      </w:r>
      <w:r>
        <w:rPr>
          <w:spacing w:val="15"/>
          <w:vertAlign w:val="baseline"/>
        </w:rPr>
        <w:t> </w:t>
      </w:r>
      <w:r>
        <w:rPr>
          <w:vertAlign w:val="baseline"/>
        </w:rPr>
        <w:t>university</w:t>
      </w:r>
      <w:r>
        <w:rPr>
          <w:spacing w:val="18"/>
          <w:vertAlign w:val="baseline"/>
        </w:rPr>
        <w:t> </w:t>
      </w:r>
      <w:r>
        <w:rPr>
          <w:vertAlign w:val="baseline"/>
        </w:rPr>
        <w:t>clinic is located) based on the “House MD” TV series. As expected these seminars were of high interest to our students. Unexpectedly this seminar was also of great interest for public media</w:t>
      </w:r>
      <w:r>
        <w:rPr>
          <w:spacing w:val="28"/>
          <w:vertAlign w:val="baseline"/>
        </w:rPr>
        <w:t> </w:t>
      </w:r>
      <w:r>
        <w:rPr>
          <w:vertAlign w:val="baseline"/>
        </w:rPr>
        <w:t>such</w:t>
      </w:r>
      <w:r>
        <w:rPr>
          <w:spacing w:val="28"/>
          <w:vertAlign w:val="baseline"/>
        </w:rPr>
        <w:t> </w:t>
      </w:r>
      <w:r>
        <w:rPr>
          <w:vertAlign w:val="baseline"/>
        </w:rPr>
        <w:t>as</w:t>
      </w:r>
      <w:r>
        <w:rPr>
          <w:spacing w:val="26"/>
          <w:vertAlign w:val="baseline"/>
        </w:rPr>
        <w:t> </w:t>
      </w:r>
      <w:r>
        <w:rPr>
          <w:vertAlign w:val="baseline"/>
        </w:rPr>
        <w:t>newspapers,</w:t>
      </w:r>
      <w:r>
        <w:rPr>
          <w:spacing w:val="29"/>
          <w:vertAlign w:val="baseline"/>
        </w:rPr>
        <w:t> </w:t>
      </w:r>
      <w:r>
        <w:rPr>
          <w:vertAlign w:val="baseline"/>
        </w:rPr>
        <w:t>radio</w:t>
      </w:r>
      <w:r>
        <w:rPr>
          <w:spacing w:val="29"/>
          <w:vertAlign w:val="baseline"/>
        </w:rPr>
        <w:t> </w:t>
      </w:r>
      <w:r>
        <w:rPr>
          <w:vertAlign w:val="baseline"/>
        </w:rPr>
        <w:t>and</w:t>
      </w:r>
      <w:r>
        <w:rPr>
          <w:spacing w:val="28"/>
          <w:vertAlign w:val="baseline"/>
        </w:rPr>
        <w:t> </w:t>
      </w:r>
      <w:r>
        <w:rPr>
          <w:vertAlign w:val="baseline"/>
        </w:rPr>
        <w:t>TV</w:t>
      </w:r>
      <w:r>
        <w:rPr>
          <w:spacing w:val="26"/>
          <w:vertAlign w:val="baseline"/>
        </w:rPr>
        <w:t> </w:t>
      </w:r>
      <w:r>
        <w:rPr>
          <w:vertAlign w:val="baseline"/>
        </w:rPr>
        <w:t>news.</w:t>
      </w:r>
      <w:r>
        <w:rPr>
          <w:spacing w:val="29"/>
          <w:vertAlign w:val="baseline"/>
        </w:rPr>
        <w:t> </w:t>
      </w:r>
      <w:r>
        <w:rPr>
          <w:vertAlign w:val="baseline"/>
        </w:rPr>
        <w:t>Obviously,</w:t>
      </w:r>
      <w:r>
        <w:rPr>
          <w:spacing w:val="29"/>
          <w:vertAlign w:val="baseline"/>
        </w:rPr>
        <w:t> </w:t>
      </w:r>
      <w:r>
        <w:rPr>
          <w:vertAlign w:val="baseline"/>
        </w:rPr>
        <w:t>the</w:t>
      </w:r>
      <w:r>
        <w:rPr>
          <w:spacing w:val="28"/>
          <w:vertAlign w:val="baseline"/>
        </w:rPr>
        <w:t> </w:t>
      </w:r>
      <w:r>
        <w:rPr>
          <w:vertAlign w:val="baseline"/>
        </w:rPr>
        <w:t>public</w:t>
      </w:r>
      <w:r>
        <w:rPr>
          <w:spacing w:val="28"/>
          <w:vertAlign w:val="baseline"/>
        </w:rPr>
        <w:t> </w:t>
      </w:r>
      <w:r>
        <w:rPr>
          <w:vertAlign w:val="baseline"/>
        </w:rPr>
        <w:t>media</w:t>
      </w:r>
      <w:r>
        <w:rPr>
          <w:spacing w:val="28"/>
          <w:vertAlign w:val="baseline"/>
        </w:rPr>
        <w:t> </w:t>
      </w:r>
      <w:r>
        <w:rPr>
          <w:vertAlign w:val="baseline"/>
        </w:rPr>
        <w:t>was</w:t>
      </w:r>
      <w:r>
        <w:rPr>
          <w:spacing w:val="26"/>
          <w:vertAlign w:val="baseline"/>
        </w:rPr>
        <w:t> </w:t>
      </w:r>
      <w:r>
        <w:rPr>
          <w:vertAlign w:val="baseline"/>
        </w:rPr>
        <w:t>con-vinced that we would produce in Marburg, the oldest protestant university worldwide,</w:t>
      </w:r>
      <w:r>
        <w:rPr>
          <w:spacing w:val="40"/>
          <w:vertAlign w:val="baseline"/>
        </w:rPr>
        <w:t> </w:t>
      </w:r>
      <w:r>
        <w:rPr>
          <w:vertAlign w:val="baseline"/>
        </w:rPr>
        <w:t>“little Dr. Houses”,—a concern which was needless as we will demonstrate,—luckily.</w:t>
      </w:r>
    </w:p>
    <w:p>
      <w:pPr>
        <w:pStyle w:val="BodyText"/>
      </w:pPr>
    </w:p>
    <w:p>
      <w:pPr>
        <w:pStyle w:val="BodyText"/>
        <w:spacing w:before="238"/>
      </w:pPr>
    </w:p>
    <w:p>
      <w:pPr>
        <w:pStyle w:val="Heading1"/>
        <w:ind w:left="214"/>
        <w:rPr>
          <w:rFonts w:ascii="Arial"/>
        </w:rPr>
      </w:pPr>
      <w:r>
        <w:rPr>
          <w:rFonts w:ascii="Arial"/>
          <w:spacing w:val="-2"/>
        </w:rPr>
        <w:t>Materials</w:t>
      </w:r>
      <w:r>
        <w:rPr>
          <w:rFonts w:ascii="Arial"/>
          <w:spacing w:val="-15"/>
        </w:rPr>
        <w:t> </w:t>
      </w:r>
      <w:r>
        <w:rPr>
          <w:rFonts w:ascii="Arial"/>
          <w:spacing w:val="-2"/>
        </w:rPr>
        <w:t>and</w:t>
      </w:r>
      <w:r>
        <w:rPr>
          <w:rFonts w:ascii="Arial"/>
          <w:spacing w:val="-13"/>
        </w:rPr>
        <w:t> </w:t>
      </w:r>
      <w:r>
        <w:rPr>
          <w:rFonts w:ascii="Arial"/>
          <w:spacing w:val="-2"/>
        </w:rPr>
        <w:t>methods</w:t>
      </w:r>
    </w:p>
    <w:p>
      <w:pPr>
        <w:spacing w:before="82"/>
        <w:ind w:left="214" w:right="0" w:firstLine="0"/>
        <w:jc w:val="left"/>
        <w:rPr>
          <w:b/>
          <w:sz w:val="24"/>
        </w:rPr>
      </w:pPr>
      <w:r>
        <w:rPr>
          <w:b/>
          <w:sz w:val="24"/>
        </w:rPr>
        <w:t>Legal</w:t>
      </w:r>
      <w:r>
        <w:rPr>
          <w:b/>
          <w:spacing w:val="-5"/>
          <w:sz w:val="24"/>
        </w:rPr>
        <w:t> </w:t>
      </w:r>
      <w:r>
        <w:rPr>
          <w:b/>
          <w:sz w:val="24"/>
        </w:rPr>
        <w:t>aspects</w:t>
      </w:r>
      <w:r>
        <w:rPr>
          <w:b/>
          <w:spacing w:val="-5"/>
          <w:sz w:val="24"/>
        </w:rPr>
        <w:t> </w:t>
      </w:r>
      <w:r>
        <w:rPr>
          <w:b/>
          <w:sz w:val="24"/>
        </w:rPr>
        <w:t>using</w:t>
      </w:r>
      <w:r>
        <w:rPr>
          <w:b/>
          <w:spacing w:val="-3"/>
          <w:sz w:val="24"/>
        </w:rPr>
        <w:t> </w:t>
      </w:r>
      <w:r>
        <w:rPr>
          <w:b/>
          <w:sz w:val="24"/>
        </w:rPr>
        <w:t>copyright-protected</w:t>
      </w:r>
      <w:r>
        <w:rPr>
          <w:b/>
          <w:spacing w:val="-4"/>
          <w:sz w:val="24"/>
        </w:rPr>
        <w:t> </w:t>
      </w:r>
      <w:r>
        <w:rPr>
          <w:b/>
          <w:spacing w:val="-2"/>
          <w:sz w:val="24"/>
        </w:rPr>
        <w:t>media</w:t>
      </w:r>
    </w:p>
    <w:p>
      <w:pPr>
        <w:pStyle w:val="BodyText"/>
        <w:spacing w:line="254" w:lineRule="auto" w:before="85"/>
        <w:ind w:left="214" w:right="360"/>
      </w:pPr>
      <w:r>
        <w:rPr>
          <w:spacing w:val="-2"/>
        </w:rPr>
        <w:t>Before</w:t>
      </w:r>
      <w:r>
        <w:rPr>
          <w:spacing w:val="-5"/>
        </w:rPr>
        <w:t> </w:t>
      </w:r>
      <w:r>
        <w:rPr>
          <w:spacing w:val="-2"/>
        </w:rPr>
        <w:t>starting</w:t>
      </w:r>
      <w:r>
        <w:rPr>
          <w:spacing w:val="-4"/>
        </w:rPr>
        <w:t> </w:t>
      </w:r>
      <w:r>
        <w:rPr>
          <w:spacing w:val="-2"/>
        </w:rPr>
        <w:t>this</w:t>
      </w:r>
      <w:r>
        <w:rPr>
          <w:spacing w:val="-5"/>
        </w:rPr>
        <w:t> </w:t>
      </w:r>
      <w:r>
        <w:rPr>
          <w:spacing w:val="-2"/>
        </w:rPr>
        <w:t>project</w:t>
      </w:r>
      <w:r>
        <w:rPr>
          <w:spacing w:val="-5"/>
        </w:rPr>
        <w:t> </w:t>
      </w:r>
      <w:r>
        <w:rPr>
          <w:spacing w:val="-2"/>
        </w:rPr>
        <w:t>and</w:t>
      </w:r>
      <w:r>
        <w:rPr>
          <w:spacing w:val="-5"/>
        </w:rPr>
        <w:t> </w:t>
      </w:r>
      <w:r>
        <w:rPr>
          <w:spacing w:val="-2"/>
        </w:rPr>
        <w:t>using</w:t>
      </w:r>
      <w:r>
        <w:rPr>
          <w:spacing w:val="-4"/>
        </w:rPr>
        <w:t> </w:t>
      </w:r>
      <w:r>
        <w:rPr>
          <w:spacing w:val="-2"/>
        </w:rPr>
        <w:t>copyright-protected</w:t>
      </w:r>
      <w:r>
        <w:rPr>
          <w:spacing w:val="-3"/>
        </w:rPr>
        <w:t> </w:t>
      </w:r>
      <w:r>
        <w:rPr>
          <w:spacing w:val="-2"/>
        </w:rPr>
        <w:t>media</w:t>
      </w:r>
      <w:r>
        <w:rPr>
          <w:spacing w:val="-4"/>
        </w:rPr>
        <w:t> </w:t>
      </w:r>
      <w:r>
        <w:rPr>
          <w:spacing w:val="-2"/>
        </w:rPr>
        <w:t>for</w:t>
      </w:r>
      <w:r>
        <w:rPr>
          <w:spacing w:val="-5"/>
        </w:rPr>
        <w:t> </w:t>
      </w:r>
      <w:r>
        <w:rPr>
          <w:spacing w:val="-2"/>
        </w:rPr>
        <w:t>teaching</w:t>
      </w:r>
      <w:r>
        <w:rPr>
          <w:spacing w:val="-5"/>
        </w:rPr>
        <w:t> </w:t>
      </w:r>
      <w:r>
        <w:rPr>
          <w:spacing w:val="-2"/>
        </w:rPr>
        <w:t>purposes</w:t>
      </w:r>
      <w:r>
        <w:rPr>
          <w:spacing w:val="-4"/>
        </w:rPr>
        <w:t> </w:t>
      </w:r>
      <w:r>
        <w:rPr>
          <w:spacing w:val="-2"/>
        </w:rPr>
        <w:t>we</w:t>
      </w:r>
      <w:r>
        <w:rPr>
          <w:spacing w:val="-5"/>
        </w:rPr>
        <w:t> </w:t>
      </w:r>
      <w:r>
        <w:rPr>
          <w:spacing w:val="-2"/>
        </w:rPr>
        <w:t>had to</w:t>
      </w:r>
      <w:r>
        <w:rPr>
          <w:spacing w:val="-4"/>
        </w:rPr>
        <w:t> </w:t>
      </w:r>
      <w:r>
        <w:rPr>
          <w:spacing w:val="-2"/>
        </w:rPr>
        <w:t>clarify</w:t>
      </w:r>
      <w:r>
        <w:rPr>
          <w:spacing w:val="-4"/>
        </w:rPr>
        <w:t> </w:t>
      </w:r>
      <w:r>
        <w:rPr>
          <w:spacing w:val="-2"/>
        </w:rPr>
        <w:t>some</w:t>
      </w:r>
      <w:r>
        <w:rPr>
          <w:spacing w:val="-4"/>
        </w:rPr>
        <w:t> </w:t>
      </w:r>
      <w:r>
        <w:rPr>
          <w:spacing w:val="-2"/>
        </w:rPr>
        <w:t>potential</w:t>
      </w:r>
      <w:r>
        <w:rPr>
          <w:spacing w:val="-4"/>
        </w:rPr>
        <w:t> </w:t>
      </w:r>
      <w:r>
        <w:rPr>
          <w:spacing w:val="-2"/>
        </w:rPr>
        <w:t>legal</w:t>
      </w:r>
      <w:r>
        <w:rPr>
          <w:spacing w:val="-4"/>
        </w:rPr>
        <w:t> </w:t>
      </w:r>
      <w:r>
        <w:rPr>
          <w:spacing w:val="-2"/>
        </w:rPr>
        <w:t>issues.</w:t>
      </w:r>
      <w:r>
        <w:rPr>
          <w:spacing w:val="-3"/>
        </w:rPr>
        <w:t> </w:t>
      </w:r>
      <w:r>
        <w:rPr>
          <w:spacing w:val="-2"/>
        </w:rPr>
        <w:t>In</w:t>
      </w:r>
      <w:r>
        <w:rPr>
          <w:spacing w:val="-5"/>
        </w:rPr>
        <w:t> </w:t>
      </w:r>
      <w:r>
        <w:rPr>
          <w:spacing w:val="-2"/>
        </w:rPr>
        <w:t>our</w:t>
      </w:r>
      <w:r>
        <w:rPr>
          <w:spacing w:val="-4"/>
        </w:rPr>
        <w:t> </w:t>
      </w:r>
      <w:r>
        <w:rPr>
          <w:spacing w:val="-2"/>
        </w:rPr>
        <w:t>case,</w:t>
      </w:r>
      <w:r>
        <w:rPr>
          <w:spacing w:val="-4"/>
        </w:rPr>
        <w:t> </w:t>
      </w:r>
      <w:r>
        <w:rPr>
          <w:spacing w:val="-2"/>
        </w:rPr>
        <w:t>we</w:t>
      </w:r>
      <w:r>
        <w:rPr>
          <w:spacing w:val="-4"/>
        </w:rPr>
        <w:t> </w:t>
      </w:r>
      <w:r>
        <w:rPr>
          <w:spacing w:val="-2"/>
        </w:rPr>
        <w:t>had</w:t>
      </w:r>
      <w:r>
        <w:rPr>
          <w:spacing w:val="-3"/>
        </w:rPr>
        <w:t> </w:t>
      </w:r>
      <w:r>
        <w:rPr>
          <w:spacing w:val="-2"/>
        </w:rPr>
        <w:t>to</w:t>
      </w:r>
      <w:r>
        <w:rPr>
          <w:spacing w:val="-4"/>
        </w:rPr>
        <w:t> </w:t>
      </w:r>
      <w:r>
        <w:rPr>
          <w:spacing w:val="-2"/>
        </w:rPr>
        <w:t>follow</w:t>
      </w:r>
      <w:r>
        <w:rPr>
          <w:spacing w:val="-4"/>
        </w:rPr>
        <w:t> </w:t>
      </w:r>
      <w:r>
        <w:rPr>
          <w:spacing w:val="-2"/>
        </w:rPr>
        <w:t>the</w:t>
      </w:r>
      <w:r>
        <w:rPr>
          <w:spacing w:val="-4"/>
        </w:rPr>
        <w:t> </w:t>
      </w:r>
      <w:r>
        <w:rPr>
          <w:spacing w:val="-2"/>
        </w:rPr>
        <w:t>German</w:t>
      </w:r>
      <w:r>
        <w:rPr>
          <w:spacing w:val="-4"/>
        </w:rPr>
        <w:t> </w:t>
      </w:r>
      <w:r>
        <w:rPr>
          <w:spacing w:val="-2"/>
        </w:rPr>
        <w:t>law</w:t>
      </w:r>
      <w:r>
        <w:rPr>
          <w:spacing w:val="-5"/>
        </w:rPr>
        <w:t> </w:t>
      </w:r>
      <w:r>
        <w:rPr>
          <w:spacing w:val="-2"/>
        </w:rPr>
        <w:t>for</w:t>
      </w:r>
      <w:r>
        <w:rPr>
          <w:spacing w:val="-4"/>
        </w:rPr>
        <w:t> </w:t>
      </w:r>
      <w:r>
        <w:rPr>
          <w:spacing w:val="-2"/>
        </w:rPr>
        <w:t>intellec-</w:t>
      </w:r>
      <w:r>
        <w:rPr/>
        <w:t>tual rights = Urheberschutz; UrhG § 52 a), which would permit us to use only small parts of this</w:t>
      </w:r>
      <w:r>
        <w:rPr>
          <w:spacing w:val="-5"/>
        </w:rPr>
        <w:t> </w:t>
      </w:r>
      <w:r>
        <w:rPr/>
        <w:t>TV</w:t>
      </w:r>
      <w:r>
        <w:rPr>
          <w:spacing w:val="-5"/>
        </w:rPr>
        <w:t> </w:t>
      </w:r>
      <w:r>
        <w:rPr/>
        <w:t>show</w:t>
      </w:r>
      <w:r>
        <w:rPr>
          <w:spacing w:val="-5"/>
        </w:rPr>
        <w:t> </w:t>
      </w:r>
      <w:r>
        <w:rPr/>
        <w:t>for</w:t>
      </w:r>
      <w:r>
        <w:rPr>
          <w:spacing w:val="-5"/>
        </w:rPr>
        <w:t> </w:t>
      </w:r>
      <w:r>
        <w:rPr/>
        <w:t>non-profit</w:t>
      </w:r>
      <w:r>
        <w:rPr>
          <w:spacing w:val="-4"/>
        </w:rPr>
        <w:t> </w:t>
      </w:r>
      <w:r>
        <w:rPr/>
        <w:t>lecturing</w:t>
      </w:r>
      <w:r>
        <w:rPr>
          <w:spacing w:val="-5"/>
        </w:rPr>
        <w:t> </w:t>
      </w:r>
      <w:r>
        <w:rPr/>
        <w:t>in</w:t>
      </w:r>
      <w:r>
        <w:rPr>
          <w:spacing w:val="-5"/>
        </w:rPr>
        <w:t> </w:t>
      </w:r>
      <w:r>
        <w:rPr/>
        <w:t>small,</w:t>
      </w:r>
      <w:r>
        <w:rPr>
          <w:spacing w:val="-5"/>
        </w:rPr>
        <w:t> </w:t>
      </w:r>
      <w:r>
        <w:rPr/>
        <w:t>closed</w:t>
      </w:r>
      <w:r>
        <w:rPr>
          <w:spacing w:val="-6"/>
        </w:rPr>
        <w:t> </w:t>
      </w:r>
      <w:r>
        <w:rPr/>
        <w:t>teaching</w:t>
      </w:r>
      <w:r>
        <w:rPr>
          <w:spacing w:val="-4"/>
        </w:rPr>
        <w:t> </w:t>
      </w:r>
      <w:r>
        <w:rPr/>
        <w:t>groups.</w:t>
      </w:r>
      <w:r>
        <w:rPr>
          <w:spacing w:val="-5"/>
        </w:rPr>
        <w:t> </w:t>
      </w:r>
      <w:r>
        <w:rPr/>
        <w:t>In</w:t>
      </w:r>
      <w:r>
        <w:rPr>
          <w:spacing w:val="-6"/>
        </w:rPr>
        <w:t> </w:t>
      </w:r>
      <w:r>
        <w:rPr/>
        <w:t>addition,</w:t>
      </w:r>
      <w:r>
        <w:rPr>
          <w:spacing w:val="-4"/>
        </w:rPr>
        <w:t> </w:t>
      </w:r>
      <w:r>
        <w:rPr/>
        <w:t>we</w:t>
      </w:r>
      <w:r>
        <w:rPr>
          <w:spacing w:val="-5"/>
        </w:rPr>
        <w:t> </w:t>
      </w:r>
      <w:r>
        <w:rPr/>
        <w:t>inform-ed the national right owners (RTL Ko¨ln, Germany; Universal Picture, Hamburg, Germany).</w:t>
      </w:r>
    </w:p>
    <w:p>
      <w:pPr>
        <w:pStyle w:val="BodyText"/>
        <w:spacing w:line="256" w:lineRule="auto" w:before="5"/>
        <w:ind w:left="214" w:right="445"/>
      </w:pPr>
      <w:r>
        <w:rPr>
          <w:spacing w:val="-2"/>
        </w:rPr>
        <w:t>Both</w:t>
      </w:r>
      <w:r>
        <w:rPr>
          <w:spacing w:val="-6"/>
        </w:rPr>
        <w:t> </w:t>
      </w:r>
      <w:r>
        <w:rPr>
          <w:spacing w:val="-2"/>
        </w:rPr>
        <w:t>institutions</w:t>
      </w:r>
      <w:r>
        <w:rPr>
          <w:spacing w:val="-5"/>
        </w:rPr>
        <w:t> </w:t>
      </w:r>
      <w:r>
        <w:rPr>
          <w:spacing w:val="-2"/>
        </w:rPr>
        <w:t>supported</w:t>
      </w:r>
      <w:r>
        <w:rPr>
          <w:spacing w:val="-4"/>
        </w:rPr>
        <w:t> </w:t>
      </w:r>
      <w:r>
        <w:rPr>
          <w:spacing w:val="-2"/>
        </w:rPr>
        <w:t>this</w:t>
      </w:r>
      <w:r>
        <w:rPr>
          <w:spacing w:val="-6"/>
        </w:rPr>
        <w:t> </w:t>
      </w:r>
      <w:r>
        <w:rPr>
          <w:spacing w:val="-2"/>
        </w:rPr>
        <w:t>project</w:t>
      </w:r>
      <w:r>
        <w:rPr>
          <w:spacing w:val="-6"/>
        </w:rPr>
        <w:t> </w:t>
      </w:r>
      <w:r>
        <w:rPr>
          <w:spacing w:val="-2"/>
        </w:rPr>
        <w:t>and</w:t>
      </w:r>
      <w:r>
        <w:rPr>
          <w:spacing w:val="-5"/>
        </w:rPr>
        <w:t> </w:t>
      </w:r>
      <w:r>
        <w:rPr>
          <w:spacing w:val="-2"/>
        </w:rPr>
        <w:t>kindly</w:t>
      </w:r>
      <w:r>
        <w:rPr>
          <w:spacing w:val="-6"/>
        </w:rPr>
        <w:t> </w:t>
      </w:r>
      <w:r>
        <w:rPr>
          <w:spacing w:val="-2"/>
        </w:rPr>
        <w:t>granted</w:t>
      </w:r>
      <w:r>
        <w:rPr>
          <w:spacing w:val="-6"/>
        </w:rPr>
        <w:t> </w:t>
      </w:r>
      <w:r>
        <w:rPr>
          <w:spacing w:val="-2"/>
        </w:rPr>
        <w:t>limited</w:t>
      </w:r>
      <w:r>
        <w:rPr>
          <w:spacing w:val="-6"/>
        </w:rPr>
        <w:t> </w:t>
      </w:r>
      <w:r>
        <w:rPr>
          <w:spacing w:val="-2"/>
        </w:rPr>
        <w:t>use</w:t>
      </w:r>
      <w:r>
        <w:rPr>
          <w:spacing w:val="-6"/>
        </w:rPr>
        <w:t> </w:t>
      </w:r>
      <w:r>
        <w:rPr>
          <w:spacing w:val="-2"/>
        </w:rPr>
        <w:t>of</w:t>
      </w:r>
      <w:r>
        <w:rPr>
          <w:spacing w:val="-6"/>
        </w:rPr>
        <w:t> </w:t>
      </w:r>
      <w:r>
        <w:rPr>
          <w:spacing w:val="-2"/>
        </w:rPr>
        <w:t>the</w:t>
      </w:r>
      <w:r>
        <w:rPr>
          <w:spacing w:val="-5"/>
        </w:rPr>
        <w:t> </w:t>
      </w:r>
      <w:r>
        <w:rPr>
          <w:spacing w:val="-2"/>
        </w:rPr>
        <w:t>necessary </w:t>
      </w:r>
      <w:r>
        <w:rPr/>
        <w:t>“House MD” episodes for our teaching purposes.</w:t>
      </w:r>
    </w:p>
    <w:p>
      <w:pPr>
        <w:pStyle w:val="BodyText"/>
        <w:spacing w:after="0" w:line="256" w:lineRule="auto"/>
        <w:sectPr>
          <w:type w:val="continuous"/>
          <w:pgSz w:w="12240" w:h="15840"/>
          <w:pgMar w:header="541" w:footer="680" w:top="540" w:bottom="880" w:left="360" w:right="360"/>
          <w:cols w:num="2" w:equalWidth="0">
            <w:col w:w="3386" w:space="40"/>
            <w:col w:w="8094"/>
          </w:cols>
        </w:sectPr>
      </w:pPr>
    </w:p>
    <w:p>
      <w:pPr>
        <w:pStyle w:val="BodyText"/>
        <w:spacing w:before="99"/>
        <w:rPr>
          <w:sz w:val="24"/>
        </w:rPr>
      </w:pPr>
    </w:p>
    <w:p>
      <w:pPr>
        <w:pStyle w:val="Heading1"/>
      </w:pPr>
      <w:r>
        <w:rPr/>
        <w:t>Design</w:t>
      </w:r>
      <w:r>
        <w:rPr>
          <w:spacing w:val="-2"/>
        </w:rPr>
        <w:t> </w:t>
      </w:r>
      <w:r>
        <w:rPr/>
        <w:t>of</w:t>
      </w:r>
      <w:r>
        <w:rPr>
          <w:spacing w:val="-1"/>
        </w:rPr>
        <w:t> </w:t>
      </w:r>
      <w:r>
        <w:rPr/>
        <w:t>the</w:t>
      </w:r>
      <w:r>
        <w:rPr>
          <w:spacing w:val="-2"/>
        </w:rPr>
        <w:t> seminars</w:t>
      </w:r>
    </w:p>
    <w:p>
      <w:pPr>
        <w:pStyle w:val="BodyText"/>
        <w:spacing w:line="254" w:lineRule="auto" w:before="84"/>
        <w:ind w:left="3640" w:right="457"/>
      </w:pPr>
      <w:r>
        <w:rPr/>
        <w:t>Each seminar starts by showing a short intro scene of a specific “House MD” episode. Typi-</w:t>
      </w:r>
      <w:r>
        <w:rPr>
          <w:spacing w:val="-2"/>
        </w:rPr>
        <w:t>cally,</w:t>
      </w:r>
      <w:r>
        <w:rPr>
          <w:spacing w:val="-7"/>
        </w:rPr>
        <w:t> </w:t>
      </w:r>
      <w:r>
        <w:rPr>
          <w:spacing w:val="-2"/>
        </w:rPr>
        <w:t>the</w:t>
      </w:r>
      <w:r>
        <w:rPr>
          <w:spacing w:val="-7"/>
        </w:rPr>
        <w:t> </w:t>
      </w:r>
      <w:r>
        <w:rPr>
          <w:spacing w:val="-2"/>
        </w:rPr>
        <w:t>opening</w:t>
      </w:r>
      <w:r>
        <w:rPr>
          <w:spacing w:val="-6"/>
        </w:rPr>
        <w:t> </w:t>
      </w:r>
      <w:r>
        <w:rPr>
          <w:spacing w:val="-2"/>
        </w:rPr>
        <w:t>scene</w:t>
      </w:r>
      <w:r>
        <w:rPr>
          <w:spacing w:val="-7"/>
        </w:rPr>
        <w:t> </w:t>
      </w:r>
      <w:r>
        <w:rPr>
          <w:spacing w:val="-2"/>
        </w:rPr>
        <w:t>deals</w:t>
      </w:r>
      <w:r>
        <w:rPr>
          <w:spacing w:val="-7"/>
        </w:rPr>
        <w:t> </w:t>
      </w:r>
      <w:r>
        <w:rPr>
          <w:spacing w:val="-2"/>
        </w:rPr>
        <w:t>with</w:t>
      </w:r>
      <w:r>
        <w:rPr>
          <w:spacing w:val="-6"/>
        </w:rPr>
        <w:t> </w:t>
      </w:r>
      <w:r>
        <w:rPr>
          <w:spacing w:val="-2"/>
        </w:rPr>
        <w:t>the</w:t>
      </w:r>
      <w:r>
        <w:rPr>
          <w:spacing w:val="-7"/>
        </w:rPr>
        <w:t> </w:t>
      </w:r>
      <w:r>
        <w:rPr>
          <w:spacing w:val="-2"/>
        </w:rPr>
        <w:t>initial</w:t>
      </w:r>
      <w:r>
        <w:rPr>
          <w:spacing w:val="-7"/>
        </w:rPr>
        <w:t> </w:t>
      </w:r>
      <w:r>
        <w:rPr>
          <w:spacing w:val="-2"/>
        </w:rPr>
        <w:t>presentation</w:t>
      </w:r>
      <w:r>
        <w:rPr>
          <w:spacing w:val="-5"/>
        </w:rPr>
        <w:t> </w:t>
      </w:r>
      <w:r>
        <w:rPr>
          <w:spacing w:val="-2"/>
        </w:rPr>
        <w:t>of</w:t>
      </w:r>
      <w:r>
        <w:rPr>
          <w:spacing w:val="-7"/>
        </w:rPr>
        <w:t> </w:t>
      </w:r>
      <w:r>
        <w:rPr>
          <w:spacing w:val="-2"/>
        </w:rPr>
        <w:t>the</w:t>
      </w:r>
      <w:r>
        <w:rPr>
          <w:spacing w:val="-7"/>
        </w:rPr>
        <w:t> </w:t>
      </w:r>
      <w:r>
        <w:rPr>
          <w:spacing w:val="-2"/>
        </w:rPr>
        <w:t>patient</w:t>
      </w:r>
      <w:r>
        <w:rPr>
          <w:spacing w:val="-6"/>
        </w:rPr>
        <w:t> </w:t>
      </w:r>
      <w:r>
        <w:rPr>
          <w:spacing w:val="-2"/>
        </w:rPr>
        <w:t>(mostly</w:t>
      </w:r>
      <w:r>
        <w:rPr>
          <w:spacing w:val="-7"/>
        </w:rPr>
        <w:t> </w:t>
      </w:r>
      <w:r>
        <w:rPr>
          <w:spacing w:val="-2"/>
        </w:rPr>
        <w:t>rather</w:t>
      </w:r>
      <w:r>
        <w:rPr>
          <w:spacing w:val="-7"/>
        </w:rPr>
        <w:t> </w:t>
      </w:r>
      <w:r>
        <w:rPr>
          <w:spacing w:val="-2"/>
        </w:rPr>
        <w:t>acute, </w:t>
      </w:r>
      <w:r>
        <w:rPr/>
        <w:t>life-threatening</w:t>
      </w:r>
      <w:r>
        <w:rPr>
          <w:spacing w:val="-9"/>
        </w:rPr>
        <w:t> </w:t>
      </w:r>
      <w:r>
        <w:rPr/>
        <w:t>situations)</w:t>
      </w:r>
      <w:r>
        <w:rPr>
          <w:spacing w:val="-9"/>
        </w:rPr>
        <w:t> </w:t>
      </w:r>
      <w:r>
        <w:rPr/>
        <w:t>followed</w:t>
      </w:r>
      <w:r>
        <w:rPr>
          <w:spacing w:val="-9"/>
        </w:rPr>
        <w:t> </w:t>
      </w:r>
      <w:r>
        <w:rPr/>
        <w:t>by</w:t>
      </w:r>
      <w:r>
        <w:rPr>
          <w:spacing w:val="-9"/>
        </w:rPr>
        <w:t> </w:t>
      </w:r>
      <w:r>
        <w:rPr/>
        <w:t>a</w:t>
      </w:r>
      <w:r>
        <w:rPr>
          <w:spacing w:val="-10"/>
        </w:rPr>
        <w:t> </w:t>
      </w:r>
      <w:r>
        <w:rPr/>
        <w:t>rather</w:t>
      </w:r>
      <w:r>
        <w:rPr>
          <w:spacing w:val="-9"/>
        </w:rPr>
        <w:t> </w:t>
      </w:r>
      <w:r>
        <w:rPr/>
        <w:t>complex</w:t>
      </w:r>
      <w:r>
        <w:rPr>
          <w:spacing w:val="-9"/>
        </w:rPr>
        <w:t> </w:t>
      </w:r>
      <w:r>
        <w:rPr/>
        <w:t>discussion</w:t>
      </w:r>
      <w:r>
        <w:rPr>
          <w:spacing w:val="-9"/>
        </w:rPr>
        <w:t> </w:t>
      </w:r>
      <w:r>
        <w:rPr/>
        <w:t>on</w:t>
      </w:r>
      <w:r>
        <w:rPr>
          <w:spacing w:val="-9"/>
        </w:rPr>
        <w:t> </w:t>
      </w:r>
      <w:r>
        <w:rPr/>
        <w:t>differential</w:t>
      </w:r>
      <w:r>
        <w:rPr>
          <w:spacing w:val="-9"/>
        </w:rPr>
        <w:t> </w:t>
      </w:r>
      <w:r>
        <w:rPr/>
        <w:t>diagnosis within</w:t>
      </w:r>
      <w:r>
        <w:rPr>
          <w:spacing w:val="-12"/>
        </w:rPr>
        <w:t> </w:t>
      </w:r>
      <w:r>
        <w:rPr/>
        <w:t>the</w:t>
      </w:r>
      <w:r>
        <w:rPr>
          <w:spacing w:val="-11"/>
        </w:rPr>
        <w:t> </w:t>
      </w:r>
      <w:r>
        <w:rPr/>
        <w:t>team</w:t>
      </w:r>
      <w:r>
        <w:rPr>
          <w:spacing w:val="-11"/>
        </w:rPr>
        <w:t> </w:t>
      </w:r>
      <w:r>
        <w:rPr/>
        <w:t>of</w:t>
      </w:r>
      <w:r>
        <w:rPr>
          <w:spacing w:val="-11"/>
        </w:rPr>
        <w:t> </w:t>
      </w:r>
      <w:r>
        <w:rPr/>
        <w:t>Dr.</w:t>
      </w:r>
      <w:r>
        <w:rPr>
          <w:spacing w:val="-11"/>
        </w:rPr>
        <w:t> </w:t>
      </w:r>
      <w:r>
        <w:rPr/>
        <w:t>House.</w:t>
      </w:r>
      <w:r>
        <w:rPr>
          <w:spacing w:val="-11"/>
        </w:rPr>
        <w:t> </w:t>
      </w:r>
      <w:r>
        <w:rPr/>
        <w:t>At</w:t>
      </w:r>
      <w:r>
        <w:rPr>
          <w:spacing w:val="-11"/>
        </w:rPr>
        <w:t> </w:t>
      </w:r>
      <w:r>
        <w:rPr/>
        <w:t>this</w:t>
      </w:r>
      <w:r>
        <w:rPr>
          <w:spacing w:val="-11"/>
        </w:rPr>
        <w:t> </w:t>
      </w:r>
      <w:r>
        <w:rPr/>
        <w:t>point,</w:t>
      </w:r>
      <w:r>
        <w:rPr>
          <w:spacing w:val="-11"/>
        </w:rPr>
        <w:t> </w:t>
      </w:r>
      <w:r>
        <w:rPr/>
        <w:t>we</w:t>
      </w:r>
      <w:r>
        <w:rPr>
          <w:spacing w:val="-11"/>
        </w:rPr>
        <w:t> </w:t>
      </w:r>
      <w:r>
        <w:rPr/>
        <w:t>stop</w:t>
      </w:r>
      <w:r>
        <w:rPr>
          <w:spacing w:val="-11"/>
        </w:rPr>
        <w:t> </w:t>
      </w:r>
      <w:r>
        <w:rPr/>
        <w:t>the</w:t>
      </w:r>
      <w:r>
        <w:rPr>
          <w:spacing w:val="-11"/>
        </w:rPr>
        <w:t> </w:t>
      </w:r>
      <w:r>
        <w:rPr/>
        <w:t>video</w:t>
      </w:r>
      <w:r>
        <w:rPr>
          <w:spacing w:val="-11"/>
        </w:rPr>
        <w:t> </w:t>
      </w:r>
      <w:r>
        <w:rPr/>
        <w:t>clip</w:t>
      </w:r>
      <w:r>
        <w:rPr>
          <w:spacing w:val="-11"/>
        </w:rPr>
        <w:t> </w:t>
      </w:r>
      <w:r>
        <w:rPr/>
        <w:t>and</w:t>
      </w:r>
      <w:r>
        <w:rPr>
          <w:spacing w:val="-11"/>
        </w:rPr>
        <w:t> </w:t>
      </w:r>
      <w:r>
        <w:rPr/>
        <w:t>switch</w:t>
      </w:r>
      <w:r>
        <w:rPr>
          <w:spacing w:val="-11"/>
        </w:rPr>
        <w:t> </w:t>
      </w:r>
      <w:r>
        <w:rPr/>
        <w:t>to</w:t>
      </w:r>
      <w:r>
        <w:rPr>
          <w:spacing w:val="-11"/>
        </w:rPr>
        <w:t> </w:t>
      </w:r>
      <w:r>
        <w:rPr/>
        <w:t>factual</w:t>
      </w:r>
      <w:r>
        <w:rPr>
          <w:spacing w:val="-11"/>
        </w:rPr>
        <w:t> </w:t>
      </w:r>
      <w:r>
        <w:rPr/>
        <w:t>medi-cal</w:t>
      </w:r>
      <w:r>
        <w:rPr>
          <w:spacing w:val="-8"/>
        </w:rPr>
        <w:t> </w:t>
      </w:r>
      <w:r>
        <w:rPr/>
        <w:t>information</w:t>
      </w:r>
      <w:r>
        <w:rPr>
          <w:spacing w:val="-6"/>
        </w:rPr>
        <w:t> </w:t>
      </w:r>
      <w:r>
        <w:rPr/>
        <w:t>and</w:t>
      </w:r>
      <w:r>
        <w:rPr>
          <w:spacing w:val="-7"/>
        </w:rPr>
        <w:t> </w:t>
      </w:r>
      <w:r>
        <w:rPr/>
        <w:t>discuss</w:t>
      </w:r>
      <w:r>
        <w:rPr>
          <w:spacing w:val="-7"/>
        </w:rPr>
        <w:t> </w:t>
      </w:r>
      <w:r>
        <w:rPr/>
        <w:t>the</w:t>
      </w:r>
      <w:r>
        <w:rPr>
          <w:spacing w:val="-7"/>
        </w:rPr>
        <w:t> </w:t>
      </w:r>
      <w:r>
        <w:rPr/>
        <w:t>differential</w:t>
      </w:r>
      <w:r>
        <w:rPr>
          <w:spacing w:val="-7"/>
        </w:rPr>
        <w:t> </w:t>
      </w:r>
      <w:r>
        <w:rPr/>
        <w:t>diagnosis</w:t>
      </w:r>
      <w:r>
        <w:rPr>
          <w:spacing w:val="-7"/>
        </w:rPr>
        <w:t> </w:t>
      </w:r>
      <w:r>
        <w:rPr/>
        <w:t>at</w:t>
      </w:r>
      <w:r>
        <w:rPr>
          <w:spacing w:val="-7"/>
        </w:rPr>
        <w:t> </w:t>
      </w:r>
      <w:r>
        <w:rPr/>
        <w:t>this</w:t>
      </w:r>
      <w:r>
        <w:rPr>
          <w:spacing w:val="-7"/>
        </w:rPr>
        <w:t> </w:t>
      </w:r>
      <w:r>
        <w:rPr/>
        <w:t>point.</w:t>
      </w:r>
      <w:r>
        <w:rPr>
          <w:spacing w:val="-7"/>
        </w:rPr>
        <w:t> </w:t>
      </w:r>
      <w:r>
        <w:rPr/>
        <w:t>Furthermore,</w:t>
      </w:r>
      <w:r>
        <w:rPr>
          <w:spacing w:val="-7"/>
        </w:rPr>
        <w:t> </w:t>
      </w:r>
      <w:r>
        <w:rPr/>
        <w:t>most</w:t>
      </w:r>
      <w:r>
        <w:rPr>
          <w:spacing w:val="-7"/>
        </w:rPr>
        <w:t> </w:t>
      </w:r>
      <w:r>
        <w:rPr/>
        <w:t>of</w:t>
      </w:r>
      <w:r>
        <w:rPr>
          <w:spacing w:val="-7"/>
        </w:rPr>
        <w:t> </w:t>
      </w:r>
      <w:r>
        <w:rPr/>
        <w:t>the </w:t>
      </w:r>
      <w:r>
        <w:rPr>
          <w:spacing w:val="-2"/>
        </w:rPr>
        <w:t>suggested</w:t>
      </w:r>
      <w:r>
        <w:rPr>
          <w:spacing w:val="-5"/>
        </w:rPr>
        <w:t> </w:t>
      </w:r>
      <w:r>
        <w:rPr>
          <w:spacing w:val="-2"/>
        </w:rPr>
        <w:t>diseases</w:t>
      </w:r>
      <w:r>
        <w:rPr>
          <w:spacing w:val="-4"/>
        </w:rPr>
        <w:t> </w:t>
      </w:r>
      <w:r>
        <w:rPr>
          <w:spacing w:val="-2"/>
        </w:rPr>
        <w:t>presented</w:t>
      </w:r>
      <w:r>
        <w:rPr>
          <w:spacing w:val="-4"/>
        </w:rPr>
        <w:t> </w:t>
      </w:r>
      <w:r>
        <w:rPr>
          <w:spacing w:val="-2"/>
        </w:rPr>
        <w:t>by</w:t>
      </w:r>
      <w:r>
        <w:rPr>
          <w:spacing w:val="-6"/>
        </w:rPr>
        <w:t> </w:t>
      </w:r>
      <w:r>
        <w:rPr>
          <w:spacing w:val="-2"/>
        </w:rPr>
        <w:t>the</w:t>
      </w:r>
      <w:r>
        <w:rPr>
          <w:spacing w:val="-4"/>
        </w:rPr>
        <w:t> </w:t>
      </w:r>
      <w:r>
        <w:rPr>
          <w:spacing w:val="-2"/>
        </w:rPr>
        <w:t>team</w:t>
      </w:r>
      <w:r>
        <w:rPr>
          <w:spacing w:val="-5"/>
        </w:rPr>
        <w:t> </w:t>
      </w:r>
      <w:r>
        <w:rPr>
          <w:spacing w:val="-2"/>
        </w:rPr>
        <w:t>of</w:t>
      </w:r>
      <w:r>
        <w:rPr>
          <w:spacing w:val="-5"/>
        </w:rPr>
        <w:t> </w:t>
      </w:r>
      <w:r>
        <w:rPr>
          <w:spacing w:val="-2"/>
        </w:rPr>
        <w:t>Dr.</w:t>
      </w:r>
      <w:r>
        <w:rPr>
          <w:spacing w:val="-5"/>
        </w:rPr>
        <w:t> </w:t>
      </w:r>
      <w:r>
        <w:rPr>
          <w:spacing w:val="-2"/>
        </w:rPr>
        <w:t>House</w:t>
      </w:r>
      <w:r>
        <w:rPr>
          <w:spacing w:val="-5"/>
        </w:rPr>
        <w:t> </w:t>
      </w:r>
      <w:r>
        <w:rPr>
          <w:spacing w:val="-2"/>
        </w:rPr>
        <w:t>were</w:t>
      </w:r>
      <w:r>
        <w:rPr>
          <w:spacing w:val="-5"/>
        </w:rPr>
        <w:t> </w:t>
      </w:r>
      <w:r>
        <w:rPr>
          <w:spacing w:val="-2"/>
        </w:rPr>
        <w:t>critically</w:t>
      </w:r>
      <w:r>
        <w:rPr>
          <w:spacing w:val="-5"/>
        </w:rPr>
        <w:t> </w:t>
      </w:r>
      <w:r>
        <w:rPr>
          <w:spacing w:val="-2"/>
        </w:rPr>
        <w:t>discussed</w:t>
      </w:r>
      <w:r>
        <w:rPr>
          <w:spacing w:val="-4"/>
        </w:rPr>
        <w:t> </w:t>
      </w:r>
      <w:r>
        <w:rPr>
          <w:spacing w:val="-2"/>
        </w:rPr>
        <w:t>with</w:t>
      </w:r>
      <w:r>
        <w:rPr>
          <w:spacing w:val="-5"/>
        </w:rPr>
        <w:t> </w:t>
      </w:r>
      <w:r>
        <w:rPr>
          <w:spacing w:val="-2"/>
        </w:rPr>
        <w:t>our</w:t>
      </w:r>
      <w:r>
        <w:rPr>
          <w:spacing w:val="-5"/>
        </w:rPr>
        <w:t> </w:t>
      </w:r>
      <w:r>
        <w:rPr>
          <w:spacing w:val="-2"/>
        </w:rPr>
        <w:t>stu-</w:t>
      </w:r>
      <w:r>
        <w:rPr/>
        <w:t>dents.</w:t>
      </w:r>
      <w:r>
        <w:rPr>
          <w:spacing w:val="-6"/>
        </w:rPr>
        <w:t> </w:t>
      </w:r>
      <w:r>
        <w:rPr/>
        <w:t>We</w:t>
      </w:r>
      <w:r>
        <w:rPr>
          <w:spacing w:val="-6"/>
        </w:rPr>
        <w:t> </w:t>
      </w:r>
      <w:r>
        <w:rPr/>
        <w:t>try</w:t>
      </w:r>
      <w:r>
        <w:rPr>
          <w:spacing w:val="-6"/>
        </w:rPr>
        <w:t> </w:t>
      </w:r>
      <w:r>
        <w:rPr/>
        <w:t>to</w:t>
      </w:r>
      <w:r>
        <w:rPr>
          <w:spacing w:val="-6"/>
        </w:rPr>
        <w:t> </w:t>
      </w:r>
      <w:r>
        <w:rPr/>
        <w:t>illuminate</w:t>
      </w:r>
      <w:r>
        <w:rPr>
          <w:spacing w:val="-5"/>
        </w:rPr>
        <w:t> </w:t>
      </w:r>
      <w:r>
        <w:rPr/>
        <w:t>the</w:t>
      </w:r>
      <w:r>
        <w:rPr>
          <w:spacing w:val="-6"/>
        </w:rPr>
        <w:t> </w:t>
      </w:r>
      <w:r>
        <w:rPr/>
        <w:t>value</w:t>
      </w:r>
      <w:r>
        <w:rPr>
          <w:spacing w:val="-6"/>
        </w:rPr>
        <w:t> </w:t>
      </w:r>
      <w:r>
        <w:rPr/>
        <w:t>of</w:t>
      </w:r>
      <w:r>
        <w:rPr>
          <w:spacing w:val="-6"/>
        </w:rPr>
        <w:t> </w:t>
      </w:r>
      <w:r>
        <w:rPr/>
        <w:t>each</w:t>
      </w:r>
      <w:r>
        <w:rPr>
          <w:spacing w:val="-6"/>
        </w:rPr>
        <w:t> </w:t>
      </w:r>
      <w:r>
        <w:rPr/>
        <w:t>argument</w:t>
      </w:r>
      <w:r>
        <w:rPr>
          <w:spacing w:val="-5"/>
        </w:rPr>
        <w:t> </w:t>
      </w:r>
      <w:r>
        <w:rPr/>
        <w:t>and</w:t>
      </w:r>
      <w:r>
        <w:rPr>
          <w:spacing w:val="-6"/>
        </w:rPr>
        <w:t> </w:t>
      </w:r>
      <w:r>
        <w:rPr/>
        <w:t>clarify</w:t>
      </w:r>
      <w:r>
        <w:rPr>
          <w:spacing w:val="-6"/>
        </w:rPr>
        <w:t> </w:t>
      </w:r>
      <w:r>
        <w:rPr/>
        <w:t>in</w:t>
      </w:r>
      <w:r>
        <w:rPr>
          <w:spacing w:val="-6"/>
        </w:rPr>
        <w:t> </w:t>
      </w:r>
      <w:r>
        <w:rPr/>
        <w:t>the</w:t>
      </w:r>
      <w:r>
        <w:rPr>
          <w:spacing w:val="-6"/>
        </w:rPr>
        <w:t> </w:t>
      </w:r>
      <w:r>
        <w:rPr/>
        <w:t>discussion</w:t>
      </w:r>
      <w:r>
        <w:rPr>
          <w:spacing w:val="-5"/>
        </w:rPr>
        <w:t> </w:t>
      </w:r>
      <w:r>
        <w:rPr/>
        <w:t>with</w:t>
      </w:r>
      <w:r>
        <w:rPr>
          <w:spacing w:val="-6"/>
        </w:rPr>
        <w:t> </w:t>
      </w:r>
      <w:r>
        <w:rPr/>
        <w:t>our </w:t>
      </w:r>
      <w:r>
        <w:rPr>
          <w:spacing w:val="-2"/>
        </w:rPr>
        <w:t>students</w:t>
      </w:r>
      <w:r>
        <w:rPr>
          <w:spacing w:val="-9"/>
        </w:rPr>
        <w:t> </w:t>
      </w:r>
      <w:r>
        <w:rPr>
          <w:spacing w:val="-2"/>
        </w:rPr>
        <w:t>what</w:t>
      </w:r>
      <w:r>
        <w:rPr>
          <w:spacing w:val="-9"/>
        </w:rPr>
        <w:t> </w:t>
      </w:r>
      <w:r>
        <w:rPr>
          <w:spacing w:val="-2"/>
        </w:rPr>
        <w:t>is</w:t>
      </w:r>
      <w:r>
        <w:rPr>
          <w:spacing w:val="-9"/>
        </w:rPr>
        <w:t> </w:t>
      </w:r>
      <w:r>
        <w:rPr>
          <w:spacing w:val="-2"/>
        </w:rPr>
        <w:t>fact</w:t>
      </w:r>
      <w:r>
        <w:rPr>
          <w:spacing w:val="-8"/>
        </w:rPr>
        <w:t> </w:t>
      </w:r>
      <w:r>
        <w:rPr>
          <w:spacing w:val="-2"/>
        </w:rPr>
        <w:t>and</w:t>
      </w:r>
      <w:r>
        <w:rPr>
          <w:spacing w:val="-9"/>
        </w:rPr>
        <w:t> </w:t>
      </w:r>
      <w:r>
        <w:rPr>
          <w:spacing w:val="-2"/>
        </w:rPr>
        <w:t>what</w:t>
      </w:r>
      <w:r>
        <w:rPr>
          <w:spacing w:val="-9"/>
        </w:rPr>
        <w:t> </w:t>
      </w:r>
      <w:r>
        <w:rPr>
          <w:spacing w:val="-2"/>
        </w:rPr>
        <w:t>is</w:t>
      </w:r>
      <w:r>
        <w:rPr>
          <w:spacing w:val="-9"/>
        </w:rPr>
        <w:t> </w:t>
      </w:r>
      <w:r>
        <w:rPr>
          <w:spacing w:val="-2"/>
        </w:rPr>
        <w:t>fiction.</w:t>
      </w:r>
      <w:r>
        <w:rPr>
          <w:spacing w:val="-8"/>
        </w:rPr>
        <w:t> </w:t>
      </w:r>
      <w:r>
        <w:rPr>
          <w:spacing w:val="-2"/>
        </w:rPr>
        <w:t>Thereafter,</w:t>
      </w:r>
      <w:r>
        <w:rPr>
          <w:spacing w:val="-8"/>
        </w:rPr>
        <w:t> </w:t>
      </w:r>
      <w:r>
        <w:rPr>
          <w:spacing w:val="-2"/>
        </w:rPr>
        <w:t>we</w:t>
      </w:r>
      <w:r>
        <w:rPr>
          <w:spacing w:val="-9"/>
        </w:rPr>
        <w:t> </w:t>
      </w:r>
      <w:r>
        <w:rPr>
          <w:spacing w:val="-2"/>
        </w:rPr>
        <w:t>jump</w:t>
      </w:r>
      <w:r>
        <w:rPr>
          <w:spacing w:val="-9"/>
        </w:rPr>
        <w:t> </w:t>
      </w:r>
      <w:r>
        <w:rPr>
          <w:spacing w:val="-2"/>
        </w:rPr>
        <w:t>to</w:t>
      </w:r>
      <w:r>
        <w:rPr>
          <w:spacing w:val="-9"/>
        </w:rPr>
        <w:t> </w:t>
      </w:r>
      <w:r>
        <w:rPr>
          <w:spacing w:val="-2"/>
        </w:rPr>
        <w:t>the</w:t>
      </w:r>
      <w:r>
        <w:rPr>
          <w:spacing w:val="-9"/>
        </w:rPr>
        <w:t> </w:t>
      </w:r>
      <w:r>
        <w:rPr>
          <w:spacing w:val="-2"/>
        </w:rPr>
        <w:t>next</w:t>
      </w:r>
      <w:r>
        <w:rPr>
          <w:spacing w:val="-9"/>
        </w:rPr>
        <w:t> </w:t>
      </w:r>
      <w:r>
        <w:rPr>
          <w:spacing w:val="-2"/>
        </w:rPr>
        <w:t>interesting</w:t>
      </w:r>
      <w:r>
        <w:rPr>
          <w:spacing w:val="-9"/>
        </w:rPr>
        <w:t> </w:t>
      </w:r>
      <w:r>
        <w:rPr>
          <w:spacing w:val="-2"/>
        </w:rPr>
        <w:t>sequence of</w:t>
      </w:r>
      <w:r>
        <w:rPr>
          <w:spacing w:val="-5"/>
        </w:rPr>
        <w:t> </w:t>
      </w:r>
      <w:r>
        <w:rPr>
          <w:spacing w:val="-2"/>
        </w:rPr>
        <w:t>the</w:t>
      </w:r>
      <w:r>
        <w:rPr>
          <w:spacing w:val="-5"/>
        </w:rPr>
        <w:t> </w:t>
      </w:r>
      <w:r>
        <w:rPr>
          <w:spacing w:val="-2"/>
        </w:rPr>
        <w:t>TV</w:t>
      </w:r>
      <w:r>
        <w:rPr>
          <w:spacing w:val="-5"/>
        </w:rPr>
        <w:t> </w:t>
      </w:r>
      <w:r>
        <w:rPr>
          <w:spacing w:val="-2"/>
        </w:rPr>
        <w:t>episode.</w:t>
      </w:r>
      <w:r>
        <w:rPr>
          <w:spacing w:val="-4"/>
        </w:rPr>
        <w:t> </w:t>
      </w:r>
      <w:r>
        <w:rPr>
          <w:spacing w:val="-2"/>
        </w:rPr>
        <w:t>Here</w:t>
      </w:r>
      <w:r>
        <w:rPr>
          <w:spacing w:val="-5"/>
        </w:rPr>
        <w:t> </w:t>
      </w:r>
      <w:r>
        <w:rPr>
          <w:spacing w:val="-2"/>
        </w:rPr>
        <w:t>we</w:t>
      </w:r>
      <w:r>
        <w:rPr>
          <w:spacing w:val="-5"/>
        </w:rPr>
        <w:t> </w:t>
      </w:r>
      <w:r>
        <w:rPr>
          <w:spacing w:val="-2"/>
        </w:rPr>
        <w:t>usually</w:t>
      </w:r>
      <w:r>
        <w:rPr>
          <w:spacing w:val="-5"/>
        </w:rPr>
        <w:t> </w:t>
      </w:r>
      <w:r>
        <w:rPr>
          <w:spacing w:val="-2"/>
        </w:rPr>
        <w:t>see</w:t>
      </w:r>
      <w:r>
        <w:rPr>
          <w:spacing w:val="-5"/>
        </w:rPr>
        <w:t> </w:t>
      </w:r>
      <w:r>
        <w:rPr>
          <w:spacing w:val="-2"/>
        </w:rPr>
        <w:t>serious</w:t>
      </w:r>
      <w:r>
        <w:rPr>
          <w:spacing w:val="-4"/>
        </w:rPr>
        <w:t> </w:t>
      </w:r>
      <w:r>
        <w:rPr>
          <w:spacing w:val="-2"/>
        </w:rPr>
        <w:t>side</w:t>
      </w:r>
      <w:r>
        <w:rPr>
          <w:spacing w:val="-5"/>
        </w:rPr>
        <w:t> </w:t>
      </w:r>
      <w:r>
        <w:rPr>
          <w:spacing w:val="-2"/>
        </w:rPr>
        <w:t>effects</w:t>
      </w:r>
      <w:r>
        <w:rPr>
          <w:spacing w:val="-4"/>
        </w:rPr>
        <w:t> </w:t>
      </w:r>
      <w:r>
        <w:rPr>
          <w:spacing w:val="-2"/>
        </w:rPr>
        <w:t>of</w:t>
      </w:r>
      <w:r>
        <w:rPr>
          <w:spacing w:val="-5"/>
        </w:rPr>
        <w:t> </w:t>
      </w:r>
      <w:r>
        <w:rPr>
          <w:spacing w:val="-2"/>
        </w:rPr>
        <w:t>an</w:t>
      </w:r>
      <w:r>
        <w:rPr>
          <w:spacing w:val="-5"/>
        </w:rPr>
        <w:t> </w:t>
      </w:r>
      <w:r>
        <w:rPr>
          <w:spacing w:val="-2"/>
        </w:rPr>
        <w:t>initial</w:t>
      </w:r>
      <w:r>
        <w:rPr>
          <w:spacing w:val="-4"/>
        </w:rPr>
        <w:t> </w:t>
      </w:r>
      <w:r>
        <w:rPr>
          <w:spacing w:val="-2"/>
        </w:rPr>
        <w:t>treatment</w:t>
      </w:r>
      <w:r>
        <w:rPr>
          <w:spacing w:val="-5"/>
        </w:rPr>
        <w:t> </w:t>
      </w:r>
      <w:r>
        <w:rPr>
          <w:spacing w:val="-2"/>
        </w:rPr>
        <w:t>approach</w:t>
      </w:r>
      <w:r>
        <w:rPr>
          <w:spacing w:val="-4"/>
        </w:rPr>
        <w:t> </w:t>
      </w:r>
      <w:r>
        <w:rPr>
          <w:spacing w:val="-2"/>
        </w:rPr>
        <w:t>by </w:t>
      </w:r>
      <w:r>
        <w:rPr/>
        <w:t>Dr.</w:t>
      </w:r>
      <w:r>
        <w:rPr>
          <w:spacing w:val="-9"/>
        </w:rPr>
        <w:t> </w:t>
      </w:r>
      <w:r>
        <w:rPr/>
        <w:t>House</w:t>
      </w:r>
      <w:r>
        <w:rPr>
          <w:spacing w:val="-9"/>
        </w:rPr>
        <w:t> </w:t>
      </w:r>
      <w:r>
        <w:rPr/>
        <w:t>and</w:t>
      </w:r>
      <w:r>
        <w:rPr>
          <w:spacing w:val="-9"/>
        </w:rPr>
        <w:t> </w:t>
      </w:r>
      <w:r>
        <w:rPr/>
        <w:t>his</w:t>
      </w:r>
      <w:r>
        <w:rPr>
          <w:spacing w:val="-9"/>
        </w:rPr>
        <w:t> </w:t>
      </w:r>
      <w:r>
        <w:rPr/>
        <w:t>team.</w:t>
      </w:r>
      <w:r>
        <w:rPr>
          <w:spacing w:val="-9"/>
        </w:rPr>
        <w:t> </w:t>
      </w:r>
      <w:r>
        <w:rPr/>
        <w:t>This</w:t>
      </w:r>
      <w:r>
        <w:rPr>
          <w:spacing w:val="-9"/>
        </w:rPr>
        <w:t> </w:t>
      </w:r>
      <w:r>
        <w:rPr/>
        <w:t>again</w:t>
      </w:r>
      <w:r>
        <w:rPr>
          <w:spacing w:val="-8"/>
        </w:rPr>
        <w:t> </w:t>
      </w:r>
      <w:r>
        <w:rPr/>
        <w:t>will</w:t>
      </w:r>
      <w:r>
        <w:rPr>
          <w:spacing w:val="-9"/>
        </w:rPr>
        <w:t> </w:t>
      </w:r>
      <w:r>
        <w:rPr/>
        <w:t>be</w:t>
      </w:r>
      <w:r>
        <w:rPr>
          <w:spacing w:val="-9"/>
        </w:rPr>
        <w:t> </w:t>
      </w:r>
      <w:r>
        <w:rPr/>
        <w:t>discussed</w:t>
      </w:r>
      <w:r>
        <w:rPr>
          <w:spacing w:val="-8"/>
        </w:rPr>
        <w:t> </w:t>
      </w:r>
      <w:r>
        <w:rPr/>
        <w:t>in</w:t>
      </w:r>
      <w:r>
        <w:rPr>
          <w:spacing w:val="-9"/>
        </w:rPr>
        <w:t> </w:t>
      </w:r>
      <w:r>
        <w:rPr/>
        <w:t>detail</w:t>
      </w:r>
      <w:r>
        <w:rPr>
          <w:spacing w:val="-9"/>
        </w:rPr>
        <w:t> </w:t>
      </w:r>
      <w:r>
        <w:rPr/>
        <w:t>including</w:t>
      </w:r>
      <w:r>
        <w:rPr>
          <w:spacing w:val="-8"/>
        </w:rPr>
        <w:t> </w:t>
      </w:r>
      <w:r>
        <w:rPr/>
        <w:t>patient</w:t>
      </w:r>
      <w:r>
        <w:rPr>
          <w:spacing w:val="-9"/>
        </w:rPr>
        <w:t> </w:t>
      </w:r>
      <w:r>
        <w:rPr/>
        <w:t>safety</w:t>
      </w:r>
      <w:r>
        <w:rPr>
          <w:spacing w:val="-8"/>
        </w:rPr>
        <w:t> </w:t>
      </w:r>
      <w:r>
        <w:rPr/>
        <w:t>aspects as</w:t>
      </w:r>
      <w:r>
        <w:rPr>
          <w:spacing w:val="-9"/>
        </w:rPr>
        <w:t> </w:t>
      </w:r>
      <w:r>
        <w:rPr/>
        <w:t>well</w:t>
      </w:r>
      <w:r>
        <w:rPr>
          <w:spacing w:val="-9"/>
        </w:rPr>
        <w:t> </w:t>
      </w:r>
      <w:r>
        <w:rPr/>
        <w:t>as</w:t>
      </w:r>
      <w:r>
        <w:rPr>
          <w:spacing w:val="-9"/>
        </w:rPr>
        <w:t> </w:t>
      </w:r>
      <w:r>
        <w:rPr/>
        <w:t>undesired</w:t>
      </w:r>
      <w:r>
        <w:rPr>
          <w:spacing w:val="-9"/>
        </w:rPr>
        <w:t> </w:t>
      </w:r>
      <w:r>
        <w:rPr/>
        <w:t>side</w:t>
      </w:r>
      <w:r>
        <w:rPr>
          <w:spacing w:val="-9"/>
        </w:rPr>
        <w:t> </w:t>
      </w:r>
      <w:r>
        <w:rPr/>
        <w:t>effects.</w:t>
      </w:r>
      <w:r>
        <w:rPr>
          <w:spacing w:val="-9"/>
        </w:rPr>
        <w:t> </w:t>
      </w:r>
      <w:r>
        <w:rPr/>
        <w:t>At</w:t>
      </w:r>
      <w:r>
        <w:rPr>
          <w:spacing w:val="-9"/>
        </w:rPr>
        <w:t> </w:t>
      </w:r>
      <w:r>
        <w:rPr/>
        <w:t>the</w:t>
      </w:r>
      <w:r>
        <w:rPr>
          <w:spacing w:val="-9"/>
        </w:rPr>
        <w:t> </w:t>
      </w:r>
      <w:r>
        <w:rPr/>
        <w:t>end</w:t>
      </w:r>
      <w:r>
        <w:rPr>
          <w:spacing w:val="-10"/>
        </w:rPr>
        <w:t> </w:t>
      </w:r>
      <w:r>
        <w:rPr/>
        <w:t>of</w:t>
      </w:r>
      <w:r>
        <w:rPr>
          <w:spacing w:val="-9"/>
        </w:rPr>
        <w:t> </w:t>
      </w:r>
      <w:r>
        <w:rPr/>
        <w:t>the</w:t>
      </w:r>
      <w:r>
        <w:rPr>
          <w:spacing w:val="-9"/>
        </w:rPr>
        <w:t> </w:t>
      </w:r>
      <w:r>
        <w:rPr/>
        <w:t>episode,</w:t>
      </w:r>
      <w:r>
        <w:rPr>
          <w:spacing w:val="-9"/>
        </w:rPr>
        <w:t> </w:t>
      </w:r>
      <w:r>
        <w:rPr/>
        <w:t>we</w:t>
      </w:r>
      <w:r>
        <w:rPr>
          <w:spacing w:val="-9"/>
        </w:rPr>
        <w:t> </w:t>
      </w:r>
      <w:r>
        <w:rPr/>
        <w:t>see</w:t>
      </w:r>
      <w:r>
        <w:rPr>
          <w:spacing w:val="-9"/>
        </w:rPr>
        <w:t> </w:t>
      </w:r>
      <w:r>
        <w:rPr/>
        <w:t>the</w:t>
      </w:r>
      <w:r>
        <w:rPr>
          <w:spacing w:val="-9"/>
        </w:rPr>
        <w:t> </w:t>
      </w:r>
      <w:r>
        <w:rPr/>
        <w:t>final</w:t>
      </w:r>
      <w:r>
        <w:rPr>
          <w:spacing w:val="-9"/>
        </w:rPr>
        <w:t> </w:t>
      </w:r>
      <w:r>
        <w:rPr/>
        <w:t>diagnosis</w:t>
      </w:r>
      <w:r>
        <w:rPr>
          <w:spacing w:val="-8"/>
        </w:rPr>
        <w:t> </w:t>
      </w:r>
      <w:r>
        <w:rPr/>
        <w:t>by</w:t>
      </w:r>
      <w:r>
        <w:rPr>
          <w:spacing w:val="-10"/>
        </w:rPr>
        <w:t> </w:t>
      </w:r>
      <w:r>
        <w:rPr/>
        <w:t>Dr.</w:t>
      </w:r>
    </w:p>
    <w:p>
      <w:pPr>
        <w:pStyle w:val="BodyText"/>
        <w:spacing w:line="256" w:lineRule="auto" w:before="14"/>
        <w:ind w:left="3640" w:right="358"/>
      </w:pPr>
      <w:r>
        <w:rPr>
          <w:spacing w:val="-2"/>
        </w:rPr>
        <w:t>House</w:t>
      </w:r>
      <w:r>
        <w:rPr>
          <w:spacing w:val="-5"/>
        </w:rPr>
        <w:t> </w:t>
      </w:r>
      <w:r>
        <w:rPr>
          <w:spacing w:val="-2"/>
        </w:rPr>
        <w:t>and</w:t>
      </w:r>
      <w:r>
        <w:rPr>
          <w:spacing w:val="-5"/>
        </w:rPr>
        <w:t> </w:t>
      </w:r>
      <w:r>
        <w:rPr>
          <w:spacing w:val="-2"/>
        </w:rPr>
        <w:t>his</w:t>
      </w:r>
      <w:r>
        <w:rPr>
          <w:spacing w:val="-5"/>
        </w:rPr>
        <w:t> </w:t>
      </w:r>
      <w:r>
        <w:rPr>
          <w:spacing w:val="-2"/>
        </w:rPr>
        <w:t>team.</w:t>
      </w:r>
      <w:r>
        <w:rPr>
          <w:spacing w:val="-5"/>
        </w:rPr>
        <w:t> </w:t>
      </w:r>
      <w:r>
        <w:rPr>
          <w:spacing w:val="-2"/>
        </w:rPr>
        <w:t>This</w:t>
      </w:r>
      <w:r>
        <w:rPr>
          <w:spacing w:val="-5"/>
        </w:rPr>
        <w:t> </w:t>
      </w:r>
      <w:r>
        <w:rPr>
          <w:spacing w:val="-2"/>
        </w:rPr>
        <w:t>allows</w:t>
      </w:r>
      <w:r>
        <w:rPr>
          <w:spacing w:val="-5"/>
        </w:rPr>
        <w:t> </w:t>
      </w:r>
      <w:r>
        <w:rPr>
          <w:spacing w:val="-2"/>
        </w:rPr>
        <w:t>us</w:t>
      </w:r>
      <w:r>
        <w:rPr>
          <w:spacing w:val="-5"/>
        </w:rPr>
        <w:t> </w:t>
      </w:r>
      <w:r>
        <w:rPr>
          <w:spacing w:val="-2"/>
        </w:rPr>
        <w:t>to</w:t>
      </w:r>
      <w:r>
        <w:rPr>
          <w:spacing w:val="-5"/>
        </w:rPr>
        <w:t> </w:t>
      </w:r>
      <w:r>
        <w:rPr>
          <w:spacing w:val="-2"/>
        </w:rPr>
        <w:t>review</w:t>
      </w:r>
      <w:r>
        <w:rPr>
          <w:spacing w:val="-5"/>
        </w:rPr>
        <w:t> </w:t>
      </w:r>
      <w:r>
        <w:rPr>
          <w:spacing w:val="-2"/>
        </w:rPr>
        <w:t>and</w:t>
      </w:r>
      <w:r>
        <w:rPr>
          <w:spacing w:val="-5"/>
        </w:rPr>
        <w:t> </w:t>
      </w:r>
      <w:r>
        <w:rPr>
          <w:spacing w:val="-2"/>
        </w:rPr>
        <w:t>discuss</w:t>
      </w:r>
      <w:r>
        <w:rPr>
          <w:spacing w:val="-4"/>
        </w:rPr>
        <w:t> </w:t>
      </w:r>
      <w:r>
        <w:rPr>
          <w:spacing w:val="-2"/>
        </w:rPr>
        <w:t>the</w:t>
      </w:r>
      <w:r>
        <w:rPr>
          <w:spacing w:val="-4"/>
        </w:rPr>
        <w:t> </w:t>
      </w:r>
      <w:r>
        <w:rPr>
          <w:spacing w:val="-2"/>
        </w:rPr>
        <w:t>fact</w:t>
      </w:r>
      <w:r>
        <w:rPr>
          <w:spacing w:val="-6"/>
        </w:rPr>
        <w:t> </w:t>
      </w:r>
      <w:r>
        <w:rPr>
          <w:spacing w:val="-2"/>
        </w:rPr>
        <w:t>and</w:t>
      </w:r>
      <w:r>
        <w:rPr>
          <w:spacing w:val="-5"/>
        </w:rPr>
        <w:t> </w:t>
      </w:r>
      <w:r>
        <w:rPr>
          <w:spacing w:val="-2"/>
        </w:rPr>
        <w:t>fiction</w:t>
      </w:r>
      <w:r>
        <w:rPr>
          <w:spacing w:val="-5"/>
        </w:rPr>
        <w:t> </w:t>
      </w:r>
      <w:r>
        <w:rPr>
          <w:spacing w:val="-2"/>
        </w:rPr>
        <w:t>of</w:t>
      </w:r>
      <w:r>
        <w:rPr>
          <w:spacing w:val="-4"/>
        </w:rPr>
        <w:t> </w:t>
      </w:r>
      <w:r>
        <w:rPr>
          <w:spacing w:val="-2"/>
        </w:rPr>
        <w:t>the</w:t>
      </w:r>
      <w:r>
        <w:rPr>
          <w:spacing w:val="-5"/>
        </w:rPr>
        <w:t> </w:t>
      </w:r>
      <w:r>
        <w:rPr>
          <w:spacing w:val="-2"/>
        </w:rPr>
        <w:t>whole</w:t>
      </w:r>
      <w:r>
        <w:rPr>
          <w:spacing w:val="-5"/>
        </w:rPr>
        <w:t> </w:t>
      </w:r>
      <w:r>
        <w:rPr>
          <w:spacing w:val="-2"/>
        </w:rPr>
        <w:t>story </w:t>
      </w:r>
      <w:r>
        <w:rPr/>
        <w:t>critically. Finally, we summarize the correct approach in diagnosing the particular disease in the</w:t>
      </w:r>
      <w:r>
        <w:rPr>
          <w:spacing w:val="-8"/>
        </w:rPr>
        <w:t> </w:t>
      </w:r>
      <w:r>
        <w:rPr/>
        <w:t>light</w:t>
      </w:r>
      <w:r>
        <w:rPr>
          <w:spacing w:val="-8"/>
        </w:rPr>
        <w:t> </w:t>
      </w:r>
      <w:r>
        <w:rPr/>
        <w:t>of</w:t>
      </w:r>
      <w:r>
        <w:rPr>
          <w:spacing w:val="-8"/>
        </w:rPr>
        <w:t> </w:t>
      </w:r>
      <w:r>
        <w:rPr/>
        <w:t>the</w:t>
      </w:r>
      <w:r>
        <w:rPr>
          <w:spacing w:val="-8"/>
        </w:rPr>
        <w:t> </w:t>
      </w:r>
      <w:r>
        <w:rPr/>
        <w:t>current</w:t>
      </w:r>
      <w:r>
        <w:rPr>
          <w:spacing w:val="-7"/>
        </w:rPr>
        <w:t> </w:t>
      </w:r>
      <w:r>
        <w:rPr/>
        <w:t>clinical</w:t>
      </w:r>
      <w:r>
        <w:rPr>
          <w:spacing w:val="-7"/>
        </w:rPr>
        <w:t> </w:t>
      </w:r>
      <w:r>
        <w:rPr/>
        <w:t>practice.</w:t>
      </w:r>
      <w:r>
        <w:rPr>
          <w:spacing w:val="-8"/>
        </w:rPr>
        <w:t> </w:t>
      </w:r>
      <w:r>
        <w:rPr/>
        <w:t>In</w:t>
      </w:r>
      <w:r>
        <w:rPr>
          <w:spacing w:val="-8"/>
        </w:rPr>
        <w:t> </w:t>
      </w:r>
      <w:r>
        <w:rPr/>
        <w:t>total,</w:t>
      </w:r>
      <w:r>
        <w:rPr>
          <w:spacing w:val="-8"/>
        </w:rPr>
        <w:t> </w:t>
      </w:r>
      <w:r>
        <w:rPr/>
        <w:t>a</w:t>
      </w:r>
      <w:r>
        <w:rPr>
          <w:spacing w:val="-8"/>
        </w:rPr>
        <w:t> </w:t>
      </w:r>
      <w:r>
        <w:rPr/>
        <w:t>typical</w:t>
      </w:r>
      <w:r>
        <w:rPr>
          <w:spacing w:val="-7"/>
        </w:rPr>
        <w:t> </w:t>
      </w:r>
      <w:r>
        <w:rPr/>
        <w:t>class</w:t>
      </w:r>
      <w:r>
        <w:rPr>
          <w:spacing w:val="-8"/>
        </w:rPr>
        <w:t> </w:t>
      </w:r>
      <w:r>
        <w:rPr/>
        <w:t>includes</w:t>
      </w:r>
      <w:r>
        <w:rPr>
          <w:spacing w:val="-8"/>
        </w:rPr>
        <w:t> </w:t>
      </w:r>
      <w:r>
        <w:rPr/>
        <w:t>8</w:t>
      </w:r>
      <w:r>
        <w:rPr>
          <w:spacing w:val="-8"/>
        </w:rPr>
        <w:t> </w:t>
      </w:r>
      <w:r>
        <w:rPr/>
        <w:t>to</w:t>
      </w:r>
      <w:r>
        <w:rPr>
          <w:spacing w:val="-8"/>
        </w:rPr>
        <w:t> </w:t>
      </w:r>
      <w:r>
        <w:rPr/>
        <w:t>16</w:t>
      </w:r>
      <w:r>
        <w:rPr>
          <w:spacing w:val="-8"/>
        </w:rPr>
        <w:t> </w:t>
      </w:r>
      <w:r>
        <w:rPr/>
        <w:t>video</w:t>
      </w:r>
      <w:r>
        <w:rPr>
          <w:spacing w:val="-7"/>
        </w:rPr>
        <w:t> </w:t>
      </w:r>
      <w:r>
        <w:rPr/>
        <w:t>clips</w:t>
      </w:r>
      <w:r>
        <w:rPr>
          <w:spacing w:val="-8"/>
        </w:rPr>
        <w:t> </w:t>
      </w:r>
      <w:r>
        <w:rPr/>
        <w:t>of</w:t>
      </w:r>
      <w:r>
        <w:rPr>
          <w:spacing w:val="-8"/>
        </w:rPr>
        <w:t> </w:t>
      </w:r>
      <w:r>
        <w:rPr/>
        <w:t>1 to 2</w:t>
      </w:r>
      <w:r>
        <w:rPr>
          <w:spacing w:val="-1"/>
        </w:rPr>
        <w:t> </w:t>
      </w:r>
      <w:r>
        <w:rPr/>
        <w:t>minutes, taken from one</w:t>
      </w:r>
      <w:r>
        <w:rPr>
          <w:spacing w:val="-1"/>
        </w:rPr>
        <w:t> </w:t>
      </w:r>
      <w:r>
        <w:rPr/>
        <w:t>particular “House MD” episode for</w:t>
      </w:r>
      <w:r>
        <w:rPr>
          <w:spacing w:val="-1"/>
        </w:rPr>
        <w:t> </w:t>
      </w:r>
      <w:r>
        <w:rPr/>
        <w:t>a</w:t>
      </w:r>
      <w:r>
        <w:rPr>
          <w:spacing w:val="-1"/>
        </w:rPr>
        <w:t> </w:t>
      </w:r>
      <w:r>
        <w:rPr/>
        <w:t>90-minute seminar.</w:t>
      </w:r>
    </w:p>
    <w:p>
      <w:pPr>
        <w:pStyle w:val="BodyText"/>
        <w:spacing w:before="34"/>
      </w:pPr>
    </w:p>
    <w:p>
      <w:pPr>
        <w:pStyle w:val="Heading1"/>
      </w:pPr>
      <w:r>
        <w:rPr/>
        <w:t>Evaluation</w:t>
      </w:r>
      <w:r>
        <w:rPr>
          <w:spacing w:val="-3"/>
        </w:rPr>
        <w:t> </w:t>
      </w:r>
      <w:r>
        <w:rPr/>
        <w:t>and</w:t>
      </w:r>
      <w:r>
        <w:rPr>
          <w:spacing w:val="-3"/>
        </w:rPr>
        <w:t> </w:t>
      </w:r>
      <w:r>
        <w:rPr/>
        <w:t>statistical</w:t>
      </w:r>
      <w:r>
        <w:rPr>
          <w:spacing w:val="-4"/>
        </w:rPr>
        <w:t> </w:t>
      </w:r>
      <w:r>
        <w:rPr/>
        <w:t>analysis</w:t>
      </w:r>
      <w:r>
        <w:rPr>
          <w:spacing w:val="-2"/>
        </w:rPr>
        <w:t> </w:t>
      </w:r>
      <w:r>
        <w:rPr/>
        <w:t>of</w:t>
      </w:r>
      <w:r>
        <w:rPr>
          <w:spacing w:val="-3"/>
        </w:rPr>
        <w:t> </w:t>
      </w:r>
      <w:r>
        <w:rPr/>
        <w:t>the</w:t>
      </w:r>
      <w:r>
        <w:rPr>
          <w:spacing w:val="-3"/>
        </w:rPr>
        <w:t> </w:t>
      </w:r>
      <w:r>
        <w:rPr/>
        <w:t>seminar</w:t>
      </w:r>
      <w:r>
        <w:rPr>
          <w:spacing w:val="-3"/>
        </w:rPr>
        <w:t> </w:t>
      </w:r>
      <w:r>
        <w:rPr>
          <w:spacing w:val="-2"/>
        </w:rPr>
        <w:t>series</w:t>
      </w:r>
    </w:p>
    <w:p>
      <w:pPr>
        <w:pStyle w:val="BodyText"/>
        <w:spacing w:line="254" w:lineRule="auto" w:before="85"/>
        <w:ind w:left="3640" w:right="358"/>
      </w:pPr>
      <w:r>
        <w:rPr/>
        <w:t>An</w:t>
      </w:r>
      <w:r>
        <w:rPr>
          <w:spacing w:val="-12"/>
        </w:rPr>
        <w:t> </w:t>
      </w:r>
      <w:r>
        <w:rPr/>
        <w:t>external,</w:t>
      </w:r>
      <w:r>
        <w:rPr>
          <w:spacing w:val="-11"/>
        </w:rPr>
        <w:t> </w:t>
      </w:r>
      <w:r>
        <w:rPr/>
        <w:t>independent</w:t>
      </w:r>
      <w:r>
        <w:rPr>
          <w:spacing w:val="-11"/>
        </w:rPr>
        <w:t> </w:t>
      </w:r>
      <w:r>
        <w:rPr/>
        <w:t>evaluation</w:t>
      </w:r>
      <w:r>
        <w:rPr>
          <w:spacing w:val="-12"/>
        </w:rPr>
        <w:t> </w:t>
      </w:r>
      <w:r>
        <w:rPr/>
        <w:t>was</w:t>
      </w:r>
      <w:r>
        <w:rPr>
          <w:spacing w:val="-11"/>
        </w:rPr>
        <w:t> </w:t>
      </w:r>
      <w:r>
        <w:rPr/>
        <w:t>initiated</w:t>
      </w:r>
      <w:r>
        <w:rPr>
          <w:spacing w:val="-11"/>
        </w:rPr>
        <w:t> </w:t>
      </w:r>
      <w:r>
        <w:rPr/>
        <w:t>from</w:t>
      </w:r>
      <w:r>
        <w:rPr>
          <w:spacing w:val="-12"/>
        </w:rPr>
        <w:t> </w:t>
      </w:r>
      <w:r>
        <w:rPr/>
        <w:t>the</w:t>
      </w:r>
      <w:r>
        <w:rPr>
          <w:spacing w:val="-11"/>
        </w:rPr>
        <w:t> </w:t>
      </w:r>
      <w:r>
        <w:rPr/>
        <w:t>beginning</w:t>
      </w:r>
      <w:r>
        <w:rPr>
          <w:spacing w:val="-11"/>
        </w:rPr>
        <w:t> </w:t>
      </w:r>
      <w:r>
        <w:rPr/>
        <w:t>of</w:t>
      </w:r>
      <w:r>
        <w:rPr>
          <w:spacing w:val="-12"/>
        </w:rPr>
        <w:t> </w:t>
      </w:r>
      <w:r>
        <w:rPr/>
        <w:t>this</w:t>
      </w:r>
      <w:r>
        <w:rPr>
          <w:spacing w:val="-11"/>
        </w:rPr>
        <w:t> </w:t>
      </w:r>
      <w:r>
        <w:rPr/>
        <w:t>seminar</w:t>
      </w:r>
      <w:r>
        <w:rPr>
          <w:spacing w:val="-11"/>
        </w:rPr>
        <w:t> </w:t>
      </w:r>
      <w:r>
        <w:rPr/>
        <w:t>in</w:t>
      </w:r>
      <w:r>
        <w:rPr>
          <w:spacing w:val="-11"/>
        </w:rPr>
        <w:t> </w:t>
      </w:r>
      <w:r>
        <w:rPr/>
        <w:t>order to</w:t>
      </w:r>
      <w:r>
        <w:rPr>
          <w:spacing w:val="-9"/>
        </w:rPr>
        <w:t> </w:t>
      </w:r>
      <w:r>
        <w:rPr/>
        <w:t>ensure</w:t>
      </w:r>
      <w:r>
        <w:rPr>
          <w:spacing w:val="-9"/>
        </w:rPr>
        <w:t> </w:t>
      </w:r>
      <w:r>
        <w:rPr/>
        <w:t>quality</w:t>
      </w:r>
      <w:r>
        <w:rPr>
          <w:spacing w:val="-9"/>
        </w:rPr>
        <w:t> </w:t>
      </w:r>
      <w:r>
        <w:rPr/>
        <w:t>and</w:t>
      </w:r>
      <w:r>
        <w:rPr>
          <w:spacing w:val="-9"/>
        </w:rPr>
        <w:t> </w:t>
      </w:r>
      <w:r>
        <w:rPr/>
        <w:t>to</w:t>
      </w:r>
      <w:r>
        <w:rPr>
          <w:spacing w:val="-9"/>
        </w:rPr>
        <w:t> </w:t>
      </w:r>
      <w:r>
        <w:rPr/>
        <w:t>detect</w:t>
      </w:r>
      <w:r>
        <w:rPr>
          <w:spacing w:val="-9"/>
        </w:rPr>
        <w:t> </w:t>
      </w:r>
      <w:r>
        <w:rPr/>
        <w:t>the</w:t>
      </w:r>
      <w:r>
        <w:rPr>
          <w:spacing w:val="-8"/>
        </w:rPr>
        <w:t> </w:t>
      </w:r>
      <w:r>
        <w:rPr/>
        <w:t>risk</w:t>
      </w:r>
      <w:r>
        <w:rPr>
          <w:spacing w:val="-10"/>
        </w:rPr>
        <w:t> </w:t>
      </w:r>
      <w:r>
        <w:rPr/>
        <w:t>of</w:t>
      </w:r>
      <w:r>
        <w:rPr>
          <w:spacing w:val="-9"/>
        </w:rPr>
        <w:t> </w:t>
      </w:r>
      <w:r>
        <w:rPr/>
        <w:t>a</w:t>
      </w:r>
      <w:r>
        <w:rPr>
          <w:spacing w:val="-9"/>
        </w:rPr>
        <w:t> </w:t>
      </w:r>
      <w:r>
        <w:rPr/>
        <w:t>thinkable</w:t>
      </w:r>
      <w:r>
        <w:rPr>
          <w:spacing w:val="-8"/>
        </w:rPr>
        <w:t> </w:t>
      </w:r>
      <w:r>
        <w:rPr/>
        <w:t>wrong</w:t>
      </w:r>
      <w:r>
        <w:rPr>
          <w:spacing w:val="-9"/>
        </w:rPr>
        <w:t> </w:t>
      </w:r>
      <w:r>
        <w:rPr/>
        <w:t>role</w:t>
      </w:r>
      <w:r>
        <w:rPr>
          <w:spacing w:val="-9"/>
        </w:rPr>
        <w:t> </w:t>
      </w:r>
      <w:r>
        <w:rPr/>
        <w:t>model</w:t>
      </w:r>
      <w:r>
        <w:rPr>
          <w:spacing w:val="-9"/>
        </w:rPr>
        <w:t> </w:t>
      </w:r>
      <w:r>
        <w:rPr/>
        <w:t>early</w:t>
      </w:r>
      <w:r>
        <w:rPr>
          <w:spacing w:val="-9"/>
        </w:rPr>
        <w:t> </w:t>
      </w:r>
      <w:r>
        <w:rPr/>
        <w:t>enough.</w:t>
      </w:r>
      <w:r>
        <w:rPr>
          <w:spacing w:val="-8"/>
        </w:rPr>
        <w:t> </w:t>
      </w:r>
      <w:r>
        <w:rPr/>
        <w:t>As</w:t>
      </w:r>
      <w:r>
        <w:rPr>
          <w:spacing w:val="-9"/>
        </w:rPr>
        <w:t> </w:t>
      </w:r>
      <w:r>
        <w:rPr/>
        <w:t>part </w:t>
      </w:r>
      <w:r>
        <w:rPr>
          <w:spacing w:val="-2"/>
        </w:rPr>
        <w:t>of</w:t>
      </w:r>
      <w:r>
        <w:rPr>
          <w:spacing w:val="-10"/>
        </w:rPr>
        <w:t> </w:t>
      </w:r>
      <w:r>
        <w:rPr>
          <w:spacing w:val="-2"/>
        </w:rPr>
        <w:t>this</w:t>
      </w:r>
      <w:r>
        <w:rPr>
          <w:spacing w:val="-9"/>
        </w:rPr>
        <w:t> </w:t>
      </w:r>
      <w:r>
        <w:rPr>
          <w:spacing w:val="-2"/>
        </w:rPr>
        <w:t>evaluation,</w:t>
      </w:r>
      <w:r>
        <w:rPr>
          <w:spacing w:val="-9"/>
        </w:rPr>
        <w:t> </w:t>
      </w:r>
      <w:r>
        <w:rPr>
          <w:spacing w:val="-2"/>
        </w:rPr>
        <w:t>an</w:t>
      </w:r>
      <w:r>
        <w:rPr>
          <w:spacing w:val="-10"/>
        </w:rPr>
        <w:t> </w:t>
      </w:r>
      <w:r>
        <w:rPr>
          <w:spacing w:val="-2"/>
        </w:rPr>
        <w:t>anonymous</w:t>
      </w:r>
      <w:r>
        <w:rPr>
          <w:spacing w:val="-9"/>
        </w:rPr>
        <w:t> </w:t>
      </w:r>
      <w:r>
        <w:rPr>
          <w:spacing w:val="-2"/>
        </w:rPr>
        <w:t>8-page</w:t>
      </w:r>
      <w:r>
        <w:rPr>
          <w:spacing w:val="-7"/>
        </w:rPr>
        <w:t> </w:t>
      </w:r>
      <w:r>
        <w:rPr>
          <w:spacing w:val="-2"/>
        </w:rPr>
        <w:t>questionnaire</w:t>
      </w:r>
      <w:r>
        <w:rPr>
          <w:spacing w:val="-9"/>
        </w:rPr>
        <w:t> </w:t>
      </w:r>
      <w:r>
        <w:rPr>
          <w:spacing w:val="-2"/>
        </w:rPr>
        <w:t>with</w:t>
      </w:r>
      <w:r>
        <w:rPr>
          <w:spacing w:val="-10"/>
        </w:rPr>
        <w:t> </w:t>
      </w:r>
      <w:r>
        <w:rPr>
          <w:spacing w:val="-2"/>
        </w:rPr>
        <w:t>89</w:t>
      </w:r>
      <w:r>
        <w:rPr>
          <w:spacing w:val="-9"/>
        </w:rPr>
        <w:t> </w:t>
      </w:r>
      <w:r>
        <w:rPr>
          <w:spacing w:val="-2"/>
        </w:rPr>
        <w:t>questions</w:t>
      </w:r>
      <w:r>
        <w:rPr>
          <w:spacing w:val="-8"/>
        </w:rPr>
        <w:t> </w:t>
      </w:r>
      <w:r>
        <w:rPr>
          <w:spacing w:val="-2"/>
        </w:rPr>
        <w:t>was</w:t>
      </w:r>
      <w:r>
        <w:rPr>
          <w:spacing w:val="-10"/>
        </w:rPr>
        <w:t> </w:t>
      </w:r>
      <w:r>
        <w:rPr>
          <w:spacing w:val="-2"/>
        </w:rPr>
        <w:t>completed</w:t>
      </w:r>
      <w:r>
        <w:rPr>
          <w:spacing w:val="-9"/>
        </w:rPr>
        <w:t> </w:t>
      </w:r>
      <w:r>
        <w:rPr>
          <w:spacing w:val="-2"/>
        </w:rPr>
        <w:t>by</w:t>
      </w:r>
      <w:r>
        <w:rPr>
          <w:spacing w:val="-9"/>
        </w:rPr>
        <w:t> </w:t>
      </w:r>
      <w:r>
        <w:rPr>
          <w:spacing w:val="-2"/>
        </w:rPr>
        <w:t>all </w:t>
      </w:r>
      <w:r>
        <w:rPr/>
        <w:t>participants once.</w:t>
      </w:r>
    </w:p>
    <w:p>
      <w:pPr>
        <w:pStyle w:val="BodyText"/>
        <w:spacing w:line="254" w:lineRule="auto" w:before="5"/>
        <w:ind w:left="3640" w:right="394" w:firstLine="239"/>
      </w:pPr>
      <w:r>
        <w:rPr>
          <w:spacing w:val="-2"/>
        </w:rPr>
        <w:t>The</w:t>
      </w:r>
      <w:r>
        <w:rPr>
          <w:spacing w:val="-10"/>
        </w:rPr>
        <w:t> </w:t>
      </w:r>
      <w:r>
        <w:rPr>
          <w:spacing w:val="-2"/>
        </w:rPr>
        <w:t>questionnaire</w:t>
      </w:r>
      <w:r>
        <w:rPr>
          <w:spacing w:val="-9"/>
        </w:rPr>
        <w:t> </w:t>
      </w:r>
      <w:r>
        <w:rPr>
          <w:spacing w:val="-2"/>
        </w:rPr>
        <w:t>was</w:t>
      </w:r>
      <w:r>
        <w:rPr>
          <w:spacing w:val="-9"/>
        </w:rPr>
        <w:t> </w:t>
      </w:r>
      <w:r>
        <w:rPr>
          <w:spacing w:val="-2"/>
        </w:rPr>
        <w:t>comprised</w:t>
      </w:r>
      <w:r>
        <w:rPr>
          <w:spacing w:val="-10"/>
        </w:rPr>
        <w:t> </w:t>
      </w:r>
      <w:r>
        <w:rPr>
          <w:spacing w:val="-2"/>
        </w:rPr>
        <w:t>of</w:t>
      </w:r>
      <w:r>
        <w:rPr>
          <w:spacing w:val="-9"/>
        </w:rPr>
        <w:t> </w:t>
      </w:r>
      <w:r>
        <w:rPr>
          <w:spacing w:val="-2"/>
        </w:rPr>
        <w:t>three</w:t>
      </w:r>
      <w:r>
        <w:rPr>
          <w:spacing w:val="-9"/>
        </w:rPr>
        <w:t> </w:t>
      </w:r>
      <w:r>
        <w:rPr>
          <w:spacing w:val="-2"/>
        </w:rPr>
        <w:t>different</w:t>
      </w:r>
      <w:r>
        <w:rPr>
          <w:spacing w:val="-10"/>
        </w:rPr>
        <w:t> </w:t>
      </w:r>
      <w:r>
        <w:rPr>
          <w:spacing w:val="-2"/>
        </w:rPr>
        <w:t>types</w:t>
      </w:r>
      <w:r>
        <w:rPr>
          <w:spacing w:val="-9"/>
        </w:rPr>
        <w:t> </w:t>
      </w:r>
      <w:r>
        <w:rPr>
          <w:spacing w:val="-2"/>
        </w:rPr>
        <w:t>of</w:t>
      </w:r>
      <w:r>
        <w:rPr>
          <w:spacing w:val="-9"/>
        </w:rPr>
        <w:t> </w:t>
      </w:r>
      <w:r>
        <w:rPr>
          <w:spacing w:val="-2"/>
        </w:rPr>
        <w:t>questions.</w:t>
      </w:r>
      <w:r>
        <w:rPr>
          <w:spacing w:val="-10"/>
        </w:rPr>
        <w:t> </w:t>
      </w:r>
      <w:r>
        <w:rPr>
          <w:spacing w:val="-2"/>
        </w:rPr>
        <w:t>Most</w:t>
      </w:r>
      <w:r>
        <w:rPr>
          <w:spacing w:val="-9"/>
        </w:rPr>
        <w:t> </w:t>
      </w:r>
      <w:r>
        <w:rPr>
          <w:spacing w:val="-2"/>
        </w:rPr>
        <w:t>questions</w:t>
      </w:r>
      <w:r>
        <w:rPr>
          <w:spacing w:val="-9"/>
        </w:rPr>
        <w:t> </w:t>
      </w:r>
      <w:r>
        <w:rPr>
          <w:spacing w:val="-2"/>
        </w:rPr>
        <w:t>con-</w:t>
      </w:r>
      <w:r>
        <w:rPr/>
        <w:t>sist</w:t>
      </w:r>
      <w:r>
        <w:rPr>
          <w:spacing w:val="-12"/>
        </w:rPr>
        <w:t> </w:t>
      </w:r>
      <w:r>
        <w:rPr/>
        <w:t>of</w:t>
      </w:r>
      <w:r>
        <w:rPr>
          <w:spacing w:val="-11"/>
        </w:rPr>
        <w:t> </w:t>
      </w:r>
      <w:r>
        <w:rPr/>
        <w:t>Likert</w:t>
      </w:r>
      <w:r>
        <w:rPr>
          <w:spacing w:val="-11"/>
        </w:rPr>
        <w:t> </w:t>
      </w:r>
      <w:r>
        <w:rPr/>
        <w:t>items</w:t>
      </w:r>
      <w:r>
        <w:rPr>
          <w:spacing w:val="-12"/>
        </w:rPr>
        <w:t> </w:t>
      </w:r>
      <w:r>
        <w:rPr/>
        <w:t>assessing</w:t>
      </w:r>
      <w:r>
        <w:rPr>
          <w:spacing w:val="-11"/>
        </w:rPr>
        <w:t> </w:t>
      </w:r>
      <w:r>
        <w:rPr/>
        <w:t>a</w:t>
      </w:r>
      <w:r>
        <w:rPr>
          <w:spacing w:val="-11"/>
        </w:rPr>
        <w:t> </w:t>
      </w:r>
      <w:r>
        <w:rPr/>
        <w:t>statement</w:t>
      </w:r>
      <w:r>
        <w:rPr>
          <w:spacing w:val="-12"/>
        </w:rPr>
        <w:t> </w:t>
      </w:r>
      <w:r>
        <w:rPr/>
        <w:t>on</w:t>
      </w:r>
      <w:r>
        <w:rPr>
          <w:spacing w:val="-11"/>
        </w:rPr>
        <w:t> </w:t>
      </w:r>
      <w:r>
        <w:rPr/>
        <w:t>a</w:t>
      </w:r>
      <w:r>
        <w:rPr>
          <w:spacing w:val="-11"/>
        </w:rPr>
        <w:t> </w:t>
      </w:r>
      <w:r>
        <w:rPr/>
        <w:t>9-point</w:t>
      </w:r>
      <w:r>
        <w:rPr>
          <w:spacing w:val="-12"/>
        </w:rPr>
        <w:t> </w:t>
      </w:r>
      <w:r>
        <w:rPr/>
        <w:t>scale</w:t>
      </w:r>
      <w:r>
        <w:rPr>
          <w:spacing w:val="-11"/>
        </w:rPr>
        <w:t> </w:t>
      </w:r>
      <w:r>
        <w:rPr/>
        <w:t>from</w:t>
      </w:r>
      <w:r>
        <w:rPr>
          <w:spacing w:val="-11"/>
        </w:rPr>
        <w:t> </w:t>
      </w:r>
      <w:r>
        <w:rPr/>
        <w:t>"I</w:t>
      </w:r>
      <w:r>
        <w:rPr>
          <w:spacing w:val="-11"/>
        </w:rPr>
        <w:t> </w:t>
      </w:r>
      <w:r>
        <w:rPr/>
        <w:t>strongly</w:t>
      </w:r>
      <w:r>
        <w:rPr>
          <w:spacing w:val="-12"/>
        </w:rPr>
        <w:t> </w:t>
      </w:r>
      <w:r>
        <w:rPr/>
        <w:t>agree"</w:t>
      </w:r>
      <w:r>
        <w:rPr>
          <w:spacing w:val="-11"/>
        </w:rPr>
        <w:t> </w:t>
      </w:r>
      <w:r>
        <w:rPr/>
        <w:t>to</w:t>
      </w:r>
      <w:r>
        <w:rPr>
          <w:spacing w:val="-11"/>
        </w:rPr>
        <w:t> </w:t>
      </w:r>
      <w:r>
        <w:rPr/>
        <w:t>"I</w:t>
      </w:r>
      <w:r>
        <w:rPr>
          <w:spacing w:val="-12"/>
        </w:rPr>
        <w:t> </w:t>
      </w:r>
      <w:r>
        <w:rPr/>
        <w:t>do</w:t>
      </w:r>
      <w:r>
        <w:rPr>
          <w:spacing w:val="-11"/>
        </w:rPr>
        <w:t> </w:t>
      </w:r>
      <w:r>
        <w:rPr/>
        <w:t>not agree</w:t>
      </w:r>
      <w:r>
        <w:rPr>
          <w:spacing w:val="-9"/>
        </w:rPr>
        <w:t> </w:t>
      </w:r>
      <w:r>
        <w:rPr/>
        <w:t>at</w:t>
      </w:r>
      <w:r>
        <w:rPr>
          <w:spacing w:val="-9"/>
        </w:rPr>
        <w:t> </w:t>
      </w:r>
      <w:r>
        <w:rPr/>
        <w:t>all".</w:t>
      </w:r>
      <w:r>
        <w:rPr>
          <w:spacing w:val="-9"/>
        </w:rPr>
        <w:t> </w:t>
      </w:r>
      <w:r>
        <w:rPr/>
        <w:t>To</w:t>
      </w:r>
      <w:r>
        <w:rPr>
          <w:spacing w:val="-9"/>
        </w:rPr>
        <w:t> </w:t>
      </w:r>
      <w:r>
        <w:rPr/>
        <w:t>ease</w:t>
      </w:r>
      <w:r>
        <w:rPr>
          <w:spacing w:val="-8"/>
        </w:rPr>
        <w:t> </w:t>
      </w:r>
      <w:r>
        <w:rPr/>
        <w:t>graphical</w:t>
      </w:r>
      <w:r>
        <w:rPr>
          <w:spacing w:val="-8"/>
        </w:rPr>
        <w:t> </w:t>
      </w:r>
      <w:r>
        <w:rPr/>
        <w:t>interpretation,</w:t>
      </w:r>
      <w:r>
        <w:rPr>
          <w:spacing w:val="-7"/>
        </w:rPr>
        <w:t> </w:t>
      </w:r>
      <w:r>
        <w:rPr/>
        <w:t>the</w:t>
      </w:r>
      <w:r>
        <w:rPr>
          <w:spacing w:val="-9"/>
        </w:rPr>
        <w:t> </w:t>
      </w:r>
      <w:r>
        <w:rPr/>
        <w:t>original</w:t>
      </w:r>
      <w:r>
        <w:rPr>
          <w:spacing w:val="-8"/>
        </w:rPr>
        <w:t> </w:t>
      </w:r>
      <w:r>
        <w:rPr/>
        <w:t>9-level</w:t>
      </w:r>
      <w:r>
        <w:rPr>
          <w:spacing w:val="-9"/>
        </w:rPr>
        <w:t> </w:t>
      </w:r>
      <w:r>
        <w:rPr/>
        <w:t>Likert</w:t>
      </w:r>
      <w:r>
        <w:rPr>
          <w:spacing w:val="-9"/>
        </w:rPr>
        <w:t> </w:t>
      </w:r>
      <w:r>
        <w:rPr/>
        <w:t>scale</w:t>
      </w:r>
      <w:r>
        <w:rPr>
          <w:spacing w:val="-9"/>
        </w:rPr>
        <w:t> </w:t>
      </w:r>
      <w:r>
        <w:rPr/>
        <w:t>was</w:t>
      </w:r>
      <w:r>
        <w:rPr>
          <w:spacing w:val="-9"/>
        </w:rPr>
        <w:t> </w:t>
      </w:r>
      <w:r>
        <w:rPr/>
        <w:t>condensed </w:t>
      </w:r>
      <w:r>
        <w:rPr>
          <w:spacing w:val="-2"/>
        </w:rPr>
        <w:t>into 5 categories “Strong agreement” (5), “Agreement” (4), “Neutral” (3), “Disagreement” (2), </w:t>
      </w:r>
      <w:r>
        <w:rPr/>
        <w:t>“Strong</w:t>
      </w:r>
      <w:r>
        <w:rPr>
          <w:spacing w:val="-8"/>
        </w:rPr>
        <w:t> </w:t>
      </w:r>
      <w:r>
        <w:rPr/>
        <w:t>disagreement”</w:t>
      </w:r>
      <w:r>
        <w:rPr>
          <w:spacing w:val="-6"/>
        </w:rPr>
        <w:t> </w:t>
      </w:r>
      <w:r>
        <w:rPr/>
        <w:t>(1).</w:t>
      </w:r>
      <w:r>
        <w:rPr>
          <w:spacing w:val="-8"/>
        </w:rPr>
        <w:t> </w:t>
      </w:r>
      <w:r>
        <w:rPr/>
        <w:t>In</w:t>
      </w:r>
      <w:r>
        <w:rPr>
          <w:spacing w:val="-8"/>
        </w:rPr>
        <w:t> </w:t>
      </w:r>
      <w:r>
        <w:rPr/>
        <w:t>addition,</w:t>
      </w:r>
      <w:r>
        <w:rPr>
          <w:spacing w:val="-7"/>
        </w:rPr>
        <w:t> </w:t>
      </w:r>
      <w:r>
        <w:rPr/>
        <w:t>the</w:t>
      </w:r>
      <w:r>
        <w:rPr>
          <w:spacing w:val="-7"/>
        </w:rPr>
        <w:t> </w:t>
      </w:r>
      <w:r>
        <w:rPr/>
        <w:t>questionnaire</w:t>
      </w:r>
      <w:r>
        <w:rPr>
          <w:spacing w:val="-7"/>
        </w:rPr>
        <w:t> </w:t>
      </w:r>
      <w:r>
        <w:rPr/>
        <w:t>included</w:t>
      </w:r>
      <w:r>
        <w:rPr>
          <w:spacing w:val="-7"/>
        </w:rPr>
        <w:t> </w:t>
      </w:r>
      <w:r>
        <w:rPr/>
        <w:t>classical</w:t>
      </w:r>
      <w:r>
        <w:rPr>
          <w:spacing w:val="-8"/>
        </w:rPr>
        <w:t> </w:t>
      </w:r>
      <w:r>
        <w:rPr/>
        <w:t>single</w:t>
      </w:r>
      <w:r>
        <w:rPr>
          <w:spacing w:val="-7"/>
        </w:rPr>
        <w:t> </w:t>
      </w:r>
      <w:r>
        <w:rPr/>
        <w:t>choice</w:t>
      </w:r>
      <w:r>
        <w:rPr>
          <w:spacing w:val="-8"/>
        </w:rPr>
        <w:t> </w:t>
      </w:r>
      <w:r>
        <w:rPr/>
        <w:t>and </w:t>
      </w:r>
      <w:r>
        <w:rPr>
          <w:spacing w:val="-2"/>
        </w:rPr>
        <w:t>multiple-choice questions stating possible answers, of which one or several could be checked. </w:t>
      </w:r>
      <w:r>
        <w:rPr/>
        <w:t>The</w:t>
      </w:r>
      <w:r>
        <w:rPr>
          <w:spacing w:val="-12"/>
        </w:rPr>
        <w:t> </w:t>
      </w:r>
      <w:r>
        <w:rPr/>
        <w:t>third</w:t>
      </w:r>
      <w:r>
        <w:rPr>
          <w:spacing w:val="-11"/>
        </w:rPr>
        <w:t> </w:t>
      </w:r>
      <w:r>
        <w:rPr/>
        <w:t>type</w:t>
      </w:r>
      <w:r>
        <w:rPr>
          <w:spacing w:val="-11"/>
        </w:rPr>
        <w:t> </w:t>
      </w:r>
      <w:r>
        <w:rPr/>
        <w:t>was</w:t>
      </w:r>
      <w:r>
        <w:rPr>
          <w:spacing w:val="-12"/>
        </w:rPr>
        <w:t> </w:t>
      </w:r>
      <w:r>
        <w:rPr/>
        <w:t>open</w:t>
      </w:r>
      <w:r>
        <w:rPr>
          <w:spacing w:val="-11"/>
        </w:rPr>
        <w:t> </w:t>
      </w:r>
      <w:r>
        <w:rPr/>
        <w:t>questions</w:t>
      </w:r>
      <w:r>
        <w:rPr>
          <w:spacing w:val="-11"/>
        </w:rPr>
        <w:t> </w:t>
      </w:r>
      <w:r>
        <w:rPr/>
        <w:t>which</w:t>
      </w:r>
      <w:r>
        <w:rPr>
          <w:spacing w:val="-12"/>
        </w:rPr>
        <w:t> </w:t>
      </w:r>
      <w:r>
        <w:rPr/>
        <w:t>could</w:t>
      </w:r>
      <w:r>
        <w:rPr>
          <w:spacing w:val="-11"/>
        </w:rPr>
        <w:t> </w:t>
      </w:r>
      <w:r>
        <w:rPr/>
        <w:t>be</w:t>
      </w:r>
      <w:r>
        <w:rPr>
          <w:spacing w:val="-11"/>
        </w:rPr>
        <w:t> </w:t>
      </w:r>
      <w:r>
        <w:rPr/>
        <w:t>answered</w:t>
      </w:r>
      <w:r>
        <w:rPr>
          <w:spacing w:val="-12"/>
        </w:rPr>
        <w:t> </w:t>
      </w:r>
      <w:r>
        <w:rPr/>
        <w:t>in</w:t>
      </w:r>
      <w:r>
        <w:rPr>
          <w:spacing w:val="-11"/>
        </w:rPr>
        <w:t> </w:t>
      </w:r>
      <w:r>
        <w:rPr/>
        <w:t>free</w:t>
      </w:r>
      <w:r>
        <w:rPr>
          <w:spacing w:val="-11"/>
        </w:rPr>
        <w:t> </w:t>
      </w:r>
      <w:r>
        <w:rPr/>
        <w:t>text</w:t>
      </w:r>
      <w:r>
        <w:rPr>
          <w:spacing w:val="-11"/>
        </w:rPr>
        <w:t> </w:t>
      </w:r>
      <w:r>
        <w:rPr/>
        <w:t>form</w:t>
      </w:r>
      <w:r>
        <w:rPr>
          <w:spacing w:val="-12"/>
        </w:rPr>
        <w:t> </w:t>
      </w:r>
      <w:r>
        <w:rPr/>
        <w:t>by</w:t>
      </w:r>
      <w:r>
        <w:rPr>
          <w:spacing w:val="-11"/>
        </w:rPr>
        <w:t> </w:t>
      </w:r>
      <w:r>
        <w:rPr/>
        <w:t>the</w:t>
      </w:r>
      <w:r>
        <w:rPr>
          <w:spacing w:val="-11"/>
        </w:rPr>
        <w:t> </w:t>
      </w:r>
      <w:r>
        <w:rPr/>
        <w:t>students. The</w:t>
      </w:r>
      <w:r>
        <w:rPr>
          <w:spacing w:val="-8"/>
        </w:rPr>
        <w:t> </w:t>
      </w:r>
      <w:r>
        <w:rPr/>
        <w:t>questionnaire</w:t>
      </w:r>
      <w:r>
        <w:rPr>
          <w:spacing w:val="-7"/>
        </w:rPr>
        <w:t> </w:t>
      </w:r>
      <w:r>
        <w:rPr/>
        <w:t>asked</w:t>
      </w:r>
      <w:r>
        <w:rPr>
          <w:spacing w:val="-7"/>
        </w:rPr>
        <w:t> </w:t>
      </w:r>
      <w:r>
        <w:rPr/>
        <w:t>the</w:t>
      </w:r>
      <w:r>
        <w:rPr>
          <w:spacing w:val="-8"/>
        </w:rPr>
        <w:t> </w:t>
      </w:r>
      <w:r>
        <w:rPr/>
        <w:t>students</w:t>
      </w:r>
      <w:r>
        <w:rPr>
          <w:spacing w:val="-8"/>
        </w:rPr>
        <w:t> </w:t>
      </w:r>
      <w:r>
        <w:rPr/>
        <w:t>for</w:t>
      </w:r>
      <w:r>
        <w:rPr>
          <w:spacing w:val="-8"/>
        </w:rPr>
        <w:t> </w:t>
      </w:r>
      <w:r>
        <w:rPr/>
        <w:t>their</w:t>
      </w:r>
      <w:r>
        <w:rPr>
          <w:spacing w:val="-9"/>
        </w:rPr>
        <w:t> </w:t>
      </w:r>
      <w:r>
        <w:rPr/>
        <w:t>motivation</w:t>
      </w:r>
      <w:r>
        <w:rPr>
          <w:spacing w:val="-6"/>
        </w:rPr>
        <w:t> </w:t>
      </w:r>
      <w:r>
        <w:rPr/>
        <w:t>to</w:t>
      </w:r>
      <w:r>
        <w:rPr>
          <w:spacing w:val="-9"/>
        </w:rPr>
        <w:t> </w:t>
      </w:r>
      <w:r>
        <w:rPr/>
        <w:t>visit</w:t>
      </w:r>
      <w:r>
        <w:rPr>
          <w:spacing w:val="-7"/>
        </w:rPr>
        <w:t> </w:t>
      </w:r>
      <w:r>
        <w:rPr/>
        <w:t>this</w:t>
      </w:r>
      <w:r>
        <w:rPr>
          <w:spacing w:val="-8"/>
        </w:rPr>
        <w:t> </w:t>
      </w:r>
      <w:r>
        <w:rPr/>
        <w:t>non-curricular</w:t>
      </w:r>
      <w:r>
        <w:rPr>
          <w:spacing w:val="-7"/>
        </w:rPr>
        <w:t> </w:t>
      </w:r>
      <w:r>
        <w:rPr/>
        <w:t>seminar voluntarily,</w:t>
      </w:r>
      <w:r>
        <w:rPr>
          <w:spacing w:val="-6"/>
        </w:rPr>
        <w:t> </w:t>
      </w:r>
      <w:r>
        <w:rPr/>
        <w:t>how</w:t>
      </w:r>
      <w:r>
        <w:rPr>
          <w:spacing w:val="-7"/>
        </w:rPr>
        <w:t> </w:t>
      </w:r>
      <w:r>
        <w:rPr/>
        <w:t>they</w:t>
      </w:r>
      <w:r>
        <w:rPr>
          <w:spacing w:val="-8"/>
        </w:rPr>
        <w:t> </w:t>
      </w:r>
      <w:r>
        <w:rPr/>
        <w:t>compared</w:t>
      </w:r>
      <w:r>
        <w:rPr>
          <w:spacing w:val="-6"/>
        </w:rPr>
        <w:t> </w:t>
      </w:r>
      <w:r>
        <w:rPr/>
        <w:t>this</w:t>
      </w:r>
      <w:r>
        <w:rPr>
          <w:spacing w:val="-7"/>
        </w:rPr>
        <w:t> </w:t>
      </w:r>
      <w:r>
        <w:rPr/>
        <w:t>seminar</w:t>
      </w:r>
      <w:r>
        <w:rPr>
          <w:spacing w:val="-6"/>
        </w:rPr>
        <w:t> </w:t>
      </w:r>
      <w:r>
        <w:rPr/>
        <w:t>to</w:t>
      </w:r>
      <w:r>
        <w:rPr>
          <w:spacing w:val="-7"/>
        </w:rPr>
        <w:t> </w:t>
      </w:r>
      <w:r>
        <w:rPr/>
        <w:t>traditional</w:t>
      </w:r>
      <w:r>
        <w:rPr>
          <w:spacing w:val="-7"/>
        </w:rPr>
        <w:t> </w:t>
      </w:r>
      <w:r>
        <w:rPr/>
        <w:t>seminars,</w:t>
      </w:r>
      <w:r>
        <w:rPr>
          <w:spacing w:val="-6"/>
        </w:rPr>
        <w:t> </w:t>
      </w:r>
      <w:r>
        <w:rPr/>
        <w:t>whether</w:t>
      </w:r>
      <w:r>
        <w:rPr>
          <w:spacing w:val="-7"/>
        </w:rPr>
        <w:t> </w:t>
      </w:r>
      <w:r>
        <w:rPr/>
        <w:t>they</w:t>
      </w:r>
      <w:r>
        <w:rPr>
          <w:spacing w:val="-6"/>
        </w:rPr>
        <w:t> </w:t>
      </w:r>
      <w:r>
        <w:rPr/>
        <w:t>received helpful</w:t>
      </w:r>
      <w:r>
        <w:rPr>
          <w:spacing w:val="-12"/>
        </w:rPr>
        <w:t> </w:t>
      </w:r>
      <w:r>
        <w:rPr/>
        <w:t>knowledge</w:t>
      </w:r>
      <w:r>
        <w:rPr>
          <w:spacing w:val="-11"/>
        </w:rPr>
        <w:t> </w:t>
      </w:r>
      <w:r>
        <w:rPr/>
        <w:t>and</w:t>
      </w:r>
      <w:r>
        <w:rPr>
          <w:spacing w:val="-11"/>
        </w:rPr>
        <w:t> </w:t>
      </w:r>
      <w:r>
        <w:rPr/>
        <w:t>what</w:t>
      </w:r>
      <w:r>
        <w:rPr>
          <w:spacing w:val="-12"/>
        </w:rPr>
        <w:t> </w:t>
      </w:r>
      <w:r>
        <w:rPr/>
        <w:t>they</w:t>
      </w:r>
      <w:r>
        <w:rPr>
          <w:spacing w:val="-11"/>
        </w:rPr>
        <w:t> </w:t>
      </w:r>
      <w:r>
        <w:rPr/>
        <w:t>felt</w:t>
      </w:r>
      <w:r>
        <w:rPr>
          <w:spacing w:val="-11"/>
        </w:rPr>
        <w:t> </w:t>
      </w:r>
      <w:r>
        <w:rPr/>
        <w:t>on</w:t>
      </w:r>
      <w:r>
        <w:rPr>
          <w:spacing w:val="-12"/>
        </w:rPr>
        <w:t> </w:t>
      </w:r>
      <w:r>
        <w:rPr/>
        <w:t>Dr.</w:t>
      </w:r>
      <w:r>
        <w:rPr>
          <w:spacing w:val="-11"/>
        </w:rPr>
        <w:t> </w:t>
      </w:r>
      <w:r>
        <w:rPr/>
        <w:t>House</w:t>
      </w:r>
      <w:r>
        <w:rPr>
          <w:spacing w:val="-11"/>
        </w:rPr>
        <w:t> </w:t>
      </w:r>
      <w:r>
        <w:rPr/>
        <w:t>as</w:t>
      </w:r>
      <w:r>
        <w:rPr>
          <w:spacing w:val="-12"/>
        </w:rPr>
        <w:t> </w:t>
      </w:r>
      <w:r>
        <w:rPr/>
        <w:t>a</w:t>
      </w:r>
      <w:r>
        <w:rPr>
          <w:spacing w:val="-11"/>
        </w:rPr>
        <w:t> </w:t>
      </w:r>
      <w:r>
        <w:rPr/>
        <w:t>potential</w:t>
      </w:r>
      <w:r>
        <w:rPr>
          <w:spacing w:val="-11"/>
        </w:rPr>
        <w:t> </w:t>
      </w:r>
      <w:r>
        <w:rPr/>
        <w:t>role</w:t>
      </w:r>
      <w:r>
        <w:rPr>
          <w:spacing w:val="-11"/>
        </w:rPr>
        <w:t> </w:t>
      </w:r>
      <w:r>
        <w:rPr/>
        <w:t>model.</w:t>
      </w:r>
      <w:r>
        <w:rPr>
          <w:spacing w:val="-12"/>
        </w:rPr>
        <w:t> </w:t>
      </w:r>
      <w:r>
        <w:rPr/>
        <w:t>Statistical</w:t>
      </w:r>
      <w:r>
        <w:rPr>
          <w:spacing w:val="-11"/>
        </w:rPr>
        <w:t> </w:t>
      </w:r>
      <w:r>
        <w:rPr/>
        <w:t>analy-sis was performed using SAS Studio 3.5, University edition, SAS Institute, Heidelberg, Ger-many.</w:t>
      </w:r>
      <w:r>
        <w:rPr>
          <w:spacing w:val="-1"/>
        </w:rPr>
        <w:t> </w:t>
      </w:r>
      <w:r>
        <w:rPr/>
        <w:t>Ordinal</w:t>
      </w:r>
      <w:r>
        <w:rPr>
          <w:spacing w:val="-1"/>
        </w:rPr>
        <w:t> </w:t>
      </w:r>
      <w:r>
        <w:rPr/>
        <w:t>scaled</w:t>
      </w:r>
      <w:r>
        <w:rPr>
          <w:spacing w:val="-1"/>
        </w:rPr>
        <w:t> </w:t>
      </w:r>
      <w:r>
        <w:rPr/>
        <w:t>Likert type</w:t>
      </w:r>
      <w:r>
        <w:rPr>
          <w:spacing w:val="-2"/>
        </w:rPr>
        <w:t> </w:t>
      </w:r>
      <w:r>
        <w:rPr/>
        <w:t>data are</w:t>
      </w:r>
      <w:r>
        <w:rPr>
          <w:spacing w:val="-2"/>
        </w:rPr>
        <w:t> </w:t>
      </w:r>
      <w:r>
        <w:rPr/>
        <w:t>given as</w:t>
      </w:r>
      <w:r>
        <w:rPr>
          <w:spacing w:val="-1"/>
        </w:rPr>
        <w:t> </w:t>
      </w:r>
      <w:r>
        <w:rPr/>
        <w:t>median.</w:t>
      </w:r>
      <w:r>
        <w:rPr>
          <w:spacing w:val="-1"/>
        </w:rPr>
        <w:t> </w:t>
      </w:r>
      <w:r>
        <w:rPr/>
        <w:t>Wilcoxon signed ranked</w:t>
      </w:r>
      <w:r>
        <w:rPr>
          <w:spacing w:val="-1"/>
        </w:rPr>
        <w:t> </w:t>
      </w:r>
      <w:r>
        <w:rPr/>
        <w:t>test</w:t>
      </w:r>
      <w:r>
        <w:rPr>
          <w:spacing w:val="-2"/>
        </w:rPr>
        <w:t> </w:t>
      </w:r>
      <w:r>
        <w:rPr/>
        <w:t>was used</w:t>
      </w:r>
      <w:r>
        <w:rPr>
          <w:spacing w:val="-12"/>
        </w:rPr>
        <w:t> </w:t>
      </w:r>
      <w:r>
        <w:rPr/>
        <w:t>to</w:t>
      </w:r>
      <w:r>
        <w:rPr>
          <w:spacing w:val="-11"/>
        </w:rPr>
        <w:t> </w:t>
      </w:r>
      <w:r>
        <w:rPr/>
        <w:t>assess</w:t>
      </w:r>
      <w:r>
        <w:rPr>
          <w:spacing w:val="-10"/>
        </w:rPr>
        <w:t> </w:t>
      </w:r>
      <w:r>
        <w:rPr/>
        <w:t>statistical</w:t>
      </w:r>
      <w:r>
        <w:rPr>
          <w:spacing w:val="-10"/>
        </w:rPr>
        <w:t> </w:t>
      </w:r>
      <w:r>
        <w:rPr/>
        <w:t>differences</w:t>
      </w:r>
      <w:r>
        <w:rPr>
          <w:spacing w:val="-10"/>
        </w:rPr>
        <w:t> </w:t>
      </w:r>
      <w:r>
        <w:rPr/>
        <w:t>between</w:t>
      </w:r>
      <w:r>
        <w:rPr>
          <w:spacing w:val="-10"/>
        </w:rPr>
        <w:t> </w:t>
      </w:r>
      <w:r>
        <w:rPr/>
        <w:t>the</w:t>
      </w:r>
      <w:r>
        <w:rPr>
          <w:spacing w:val="-11"/>
        </w:rPr>
        <w:t> </w:t>
      </w:r>
      <w:r>
        <w:rPr/>
        <w:t>rating</w:t>
      </w:r>
      <w:r>
        <w:rPr>
          <w:spacing w:val="-11"/>
        </w:rPr>
        <w:t> </w:t>
      </w:r>
      <w:r>
        <w:rPr/>
        <w:t>of</w:t>
      </w:r>
      <w:r>
        <w:rPr>
          <w:spacing w:val="-11"/>
        </w:rPr>
        <w:t> </w:t>
      </w:r>
      <w:r>
        <w:rPr/>
        <w:t>the</w:t>
      </w:r>
      <w:r>
        <w:rPr>
          <w:spacing w:val="-10"/>
        </w:rPr>
        <w:t> </w:t>
      </w:r>
      <w:r>
        <w:rPr/>
        <w:t>Dr.</w:t>
      </w:r>
      <w:r>
        <w:rPr>
          <w:spacing w:val="-11"/>
        </w:rPr>
        <w:t> </w:t>
      </w:r>
      <w:r>
        <w:rPr/>
        <w:t>House</w:t>
      </w:r>
      <w:r>
        <w:rPr>
          <w:spacing w:val="-11"/>
        </w:rPr>
        <w:t> </w:t>
      </w:r>
      <w:r>
        <w:rPr/>
        <w:t>Seminar</w:t>
      </w:r>
      <w:r>
        <w:rPr>
          <w:spacing w:val="-10"/>
        </w:rPr>
        <w:t> </w:t>
      </w:r>
      <w:r>
        <w:rPr/>
        <w:t>and</w:t>
      </w:r>
      <w:r>
        <w:rPr>
          <w:spacing w:val="-11"/>
        </w:rPr>
        <w:t> </w:t>
      </w:r>
      <w:r>
        <w:rPr/>
        <w:t>a</w:t>
      </w:r>
      <w:r>
        <w:rPr>
          <w:spacing w:val="-12"/>
        </w:rPr>
        <w:t> </w:t>
      </w:r>
      <w:r>
        <w:rPr/>
        <w:t>tradi-</w:t>
      </w:r>
      <w:r>
        <w:rPr>
          <w:spacing w:val="-2"/>
        </w:rPr>
        <w:t>tional</w:t>
      </w:r>
      <w:r>
        <w:rPr>
          <w:spacing w:val="-3"/>
        </w:rPr>
        <w:t> </w:t>
      </w:r>
      <w:r>
        <w:rPr>
          <w:spacing w:val="-2"/>
        </w:rPr>
        <w:t>seminar. Kruskal-Wallis was</w:t>
      </w:r>
      <w:r>
        <w:rPr>
          <w:spacing w:val="-4"/>
        </w:rPr>
        <w:t> </w:t>
      </w:r>
      <w:r>
        <w:rPr>
          <w:spacing w:val="-2"/>
        </w:rPr>
        <w:t>used to</w:t>
      </w:r>
      <w:r>
        <w:rPr>
          <w:spacing w:val="-3"/>
        </w:rPr>
        <w:t> </w:t>
      </w:r>
      <w:r>
        <w:rPr>
          <w:spacing w:val="-2"/>
        </w:rPr>
        <w:t>determine</w:t>
      </w:r>
      <w:r>
        <w:rPr>
          <w:spacing w:val="-3"/>
        </w:rPr>
        <w:t> </w:t>
      </w:r>
      <w:r>
        <w:rPr>
          <w:spacing w:val="-2"/>
        </w:rPr>
        <w:t>if</w:t>
      </w:r>
      <w:r>
        <w:rPr>
          <w:spacing w:val="-3"/>
        </w:rPr>
        <w:t> </w:t>
      </w:r>
      <w:r>
        <w:rPr>
          <w:spacing w:val="-2"/>
        </w:rPr>
        <w:t>differences exist</w:t>
      </w:r>
      <w:r>
        <w:rPr>
          <w:spacing w:val="-3"/>
        </w:rPr>
        <w:t> </w:t>
      </w:r>
      <w:r>
        <w:rPr>
          <w:spacing w:val="-2"/>
        </w:rPr>
        <w:t>among</w:t>
      </w:r>
      <w:r>
        <w:rPr>
          <w:spacing w:val="-3"/>
        </w:rPr>
        <w:t> </w:t>
      </w:r>
      <w:r>
        <w:rPr>
          <w:spacing w:val="-2"/>
        </w:rPr>
        <w:t>students</w:t>
      </w:r>
      <w:r>
        <w:rPr>
          <w:spacing w:val="-3"/>
        </w:rPr>
        <w:t> </w:t>
      </w:r>
      <w:r>
        <w:rPr>
          <w:spacing w:val="-2"/>
        </w:rPr>
        <w:t>from </w:t>
      </w:r>
      <w:r>
        <w:rPr/>
        <w:t>different</w:t>
      </w:r>
      <w:r>
        <w:rPr>
          <w:spacing w:val="-5"/>
        </w:rPr>
        <w:t> </w:t>
      </w:r>
      <w:r>
        <w:rPr/>
        <w:t>academic</w:t>
      </w:r>
      <w:r>
        <w:rPr>
          <w:spacing w:val="-6"/>
        </w:rPr>
        <w:t> </w:t>
      </w:r>
      <w:r>
        <w:rPr/>
        <w:t>years</w:t>
      </w:r>
      <w:r>
        <w:rPr>
          <w:spacing w:val="-5"/>
        </w:rPr>
        <w:t> </w:t>
      </w:r>
      <w:r>
        <w:rPr/>
        <w:t>on</w:t>
      </w:r>
      <w:r>
        <w:rPr>
          <w:spacing w:val="-6"/>
        </w:rPr>
        <w:t> </w:t>
      </w:r>
      <w:r>
        <w:rPr/>
        <w:t>the</w:t>
      </w:r>
      <w:r>
        <w:rPr>
          <w:spacing w:val="-6"/>
        </w:rPr>
        <w:t> </w:t>
      </w:r>
      <w:r>
        <w:rPr/>
        <w:t>seminar</w:t>
      </w:r>
      <w:r>
        <w:rPr>
          <w:spacing w:val="-5"/>
        </w:rPr>
        <w:t> </w:t>
      </w:r>
      <w:r>
        <w:rPr/>
        <w:t>rating.</w:t>
      </w:r>
      <w:r>
        <w:rPr>
          <w:spacing w:val="-6"/>
        </w:rPr>
        <w:t> </w:t>
      </w:r>
      <w:r>
        <w:rPr/>
        <w:t>A</w:t>
      </w:r>
      <w:r>
        <w:rPr>
          <w:spacing w:val="-7"/>
        </w:rPr>
        <w:t> </w:t>
      </w:r>
      <w:r>
        <w:rPr/>
        <w:t>p-value</w:t>
      </w:r>
      <w:r>
        <w:rPr>
          <w:spacing w:val="-5"/>
        </w:rPr>
        <w:t> </w:t>
      </w:r>
      <w:r>
        <w:rPr/>
        <w:t>below</w:t>
      </w:r>
      <w:r>
        <w:rPr>
          <w:spacing w:val="-5"/>
        </w:rPr>
        <w:t> </w:t>
      </w:r>
      <w:r>
        <w:rPr/>
        <w:t>0.05</w:t>
      </w:r>
      <w:r>
        <w:rPr>
          <w:spacing w:val="-6"/>
        </w:rPr>
        <w:t> </w:t>
      </w:r>
      <w:r>
        <w:rPr/>
        <w:t>was</w:t>
      </w:r>
      <w:r>
        <w:rPr>
          <w:spacing w:val="-6"/>
        </w:rPr>
        <w:t> </w:t>
      </w:r>
      <w:r>
        <w:rPr/>
        <w:t>considered </w:t>
      </w:r>
      <w:r>
        <w:rPr>
          <w:spacing w:val="-2"/>
        </w:rPr>
        <w:t>significant.</w:t>
      </w:r>
    </w:p>
    <w:p>
      <w:pPr>
        <w:pStyle w:val="BodyText"/>
        <w:spacing w:before="57"/>
      </w:pPr>
    </w:p>
    <w:p>
      <w:pPr>
        <w:pStyle w:val="Heading1"/>
        <w:jc w:val="both"/>
      </w:pPr>
      <w:r>
        <w:rPr>
          <w:w w:val="105"/>
        </w:rPr>
        <w:t>Ethical</w:t>
      </w:r>
      <w:r>
        <w:rPr>
          <w:spacing w:val="-6"/>
          <w:w w:val="105"/>
        </w:rPr>
        <w:t> </w:t>
      </w:r>
      <w:r>
        <w:rPr>
          <w:spacing w:val="-2"/>
          <w:w w:val="105"/>
        </w:rPr>
        <w:t>approval</w:t>
      </w:r>
    </w:p>
    <w:p>
      <w:pPr>
        <w:pStyle w:val="BodyText"/>
        <w:spacing w:line="256" w:lineRule="auto" w:before="85"/>
        <w:ind w:left="3640" w:right="410"/>
        <w:jc w:val="both"/>
      </w:pPr>
      <w:r>
        <w:rPr/>
        <w:t>A</w:t>
      </w:r>
      <w:r>
        <w:rPr>
          <w:spacing w:val="-9"/>
        </w:rPr>
        <w:t> </w:t>
      </w:r>
      <w:r>
        <w:rPr/>
        <w:t>formal</w:t>
      </w:r>
      <w:r>
        <w:rPr>
          <w:spacing w:val="-8"/>
        </w:rPr>
        <w:t> </w:t>
      </w:r>
      <w:r>
        <w:rPr/>
        <w:t>waiver</w:t>
      </w:r>
      <w:r>
        <w:rPr>
          <w:spacing w:val="-7"/>
        </w:rPr>
        <w:t> </w:t>
      </w:r>
      <w:r>
        <w:rPr/>
        <w:t>of</w:t>
      </w:r>
      <w:r>
        <w:rPr>
          <w:spacing w:val="-8"/>
        </w:rPr>
        <w:t> </w:t>
      </w:r>
      <w:r>
        <w:rPr/>
        <w:t>ethical</w:t>
      </w:r>
      <w:r>
        <w:rPr>
          <w:spacing w:val="-8"/>
        </w:rPr>
        <w:t> </w:t>
      </w:r>
      <w:r>
        <w:rPr/>
        <w:t>approval</w:t>
      </w:r>
      <w:r>
        <w:rPr>
          <w:spacing w:val="-7"/>
        </w:rPr>
        <w:t> </w:t>
      </w:r>
      <w:r>
        <w:rPr/>
        <w:t>was</w:t>
      </w:r>
      <w:r>
        <w:rPr>
          <w:spacing w:val="-8"/>
        </w:rPr>
        <w:t> </w:t>
      </w:r>
      <w:r>
        <w:rPr/>
        <w:t>granted</w:t>
      </w:r>
      <w:r>
        <w:rPr>
          <w:spacing w:val="-8"/>
        </w:rPr>
        <w:t> </w:t>
      </w:r>
      <w:r>
        <w:rPr/>
        <w:t>by</w:t>
      </w:r>
      <w:r>
        <w:rPr>
          <w:spacing w:val="-9"/>
        </w:rPr>
        <w:t> </w:t>
      </w:r>
      <w:r>
        <w:rPr/>
        <w:t>the</w:t>
      </w:r>
      <w:r>
        <w:rPr>
          <w:spacing w:val="-8"/>
        </w:rPr>
        <w:t> </w:t>
      </w:r>
      <w:r>
        <w:rPr/>
        <w:t>Institutional</w:t>
      </w:r>
      <w:r>
        <w:rPr>
          <w:spacing w:val="-6"/>
        </w:rPr>
        <w:t> </w:t>
      </w:r>
      <w:r>
        <w:rPr/>
        <w:t>Review</w:t>
      </w:r>
      <w:r>
        <w:rPr>
          <w:spacing w:val="-7"/>
        </w:rPr>
        <w:t> </w:t>
      </w:r>
      <w:r>
        <w:rPr/>
        <w:t>Board</w:t>
      </w:r>
      <w:r>
        <w:rPr>
          <w:spacing w:val="-8"/>
        </w:rPr>
        <w:t> </w:t>
      </w:r>
      <w:r>
        <w:rPr/>
        <w:t>(IRB)</w:t>
      </w:r>
      <w:r>
        <w:rPr>
          <w:spacing w:val="-7"/>
        </w:rPr>
        <w:t> </w:t>
      </w:r>
      <w:r>
        <w:rPr/>
        <w:t>since </w:t>
      </w:r>
      <w:r>
        <w:rPr>
          <w:spacing w:val="-2"/>
        </w:rPr>
        <w:t>this</w:t>
      </w:r>
      <w:r>
        <w:rPr>
          <w:spacing w:val="-10"/>
        </w:rPr>
        <w:t> </w:t>
      </w:r>
      <w:r>
        <w:rPr>
          <w:spacing w:val="-2"/>
        </w:rPr>
        <w:t>paper</w:t>
      </w:r>
      <w:r>
        <w:rPr>
          <w:spacing w:val="-9"/>
        </w:rPr>
        <w:t> </w:t>
      </w:r>
      <w:r>
        <w:rPr>
          <w:spacing w:val="-2"/>
        </w:rPr>
        <w:t>analyses</w:t>
      </w:r>
      <w:r>
        <w:rPr>
          <w:spacing w:val="-9"/>
        </w:rPr>
        <w:t> </w:t>
      </w:r>
      <w:r>
        <w:rPr>
          <w:spacing w:val="-2"/>
        </w:rPr>
        <w:t>anonymously</w:t>
      </w:r>
      <w:r>
        <w:rPr>
          <w:spacing w:val="-10"/>
        </w:rPr>
        <w:t> </w:t>
      </w:r>
      <w:r>
        <w:rPr>
          <w:spacing w:val="-2"/>
        </w:rPr>
        <w:t>received</w:t>
      </w:r>
      <w:r>
        <w:rPr>
          <w:spacing w:val="-9"/>
        </w:rPr>
        <w:t> </w:t>
      </w:r>
      <w:r>
        <w:rPr>
          <w:spacing w:val="-2"/>
        </w:rPr>
        <w:t>standard</w:t>
      </w:r>
      <w:r>
        <w:rPr>
          <w:spacing w:val="-9"/>
        </w:rPr>
        <w:t> </w:t>
      </w:r>
      <w:r>
        <w:rPr>
          <w:spacing w:val="-2"/>
        </w:rPr>
        <w:t>evaluation</w:t>
      </w:r>
      <w:r>
        <w:rPr>
          <w:spacing w:val="-10"/>
        </w:rPr>
        <w:t> </w:t>
      </w:r>
      <w:r>
        <w:rPr>
          <w:spacing w:val="-2"/>
        </w:rPr>
        <w:t>data</w:t>
      </w:r>
      <w:r>
        <w:rPr>
          <w:spacing w:val="-9"/>
        </w:rPr>
        <w:t> </w:t>
      </w:r>
      <w:r>
        <w:rPr>
          <w:spacing w:val="-2"/>
        </w:rPr>
        <w:t>from</w:t>
      </w:r>
      <w:r>
        <w:rPr>
          <w:spacing w:val="-9"/>
        </w:rPr>
        <w:t> </w:t>
      </w:r>
      <w:r>
        <w:rPr>
          <w:spacing w:val="-2"/>
        </w:rPr>
        <w:t>our</w:t>
      </w:r>
      <w:r>
        <w:rPr>
          <w:spacing w:val="-10"/>
        </w:rPr>
        <w:t> </w:t>
      </w:r>
      <w:r>
        <w:rPr>
          <w:spacing w:val="-2"/>
        </w:rPr>
        <w:t>medical</w:t>
      </w:r>
      <w:r>
        <w:rPr>
          <w:spacing w:val="-9"/>
        </w:rPr>
        <w:t> </w:t>
      </w:r>
      <w:r>
        <w:rPr>
          <w:spacing w:val="-2"/>
        </w:rPr>
        <w:t>students </w:t>
      </w:r>
      <w:r>
        <w:rPr/>
        <w:t>retrospectively</w:t>
      </w:r>
      <w:r>
        <w:rPr>
          <w:spacing w:val="-2"/>
        </w:rPr>
        <w:t> </w:t>
      </w:r>
      <w:r>
        <w:rPr/>
        <w:t>and</w:t>
      </w:r>
      <w:r>
        <w:rPr>
          <w:spacing w:val="-3"/>
        </w:rPr>
        <w:t> </w:t>
      </w:r>
      <w:r>
        <w:rPr/>
        <w:t>does</w:t>
      </w:r>
      <w:r>
        <w:rPr>
          <w:spacing w:val="-3"/>
        </w:rPr>
        <w:t> </w:t>
      </w:r>
      <w:r>
        <w:rPr/>
        <w:t>not</w:t>
      </w:r>
      <w:r>
        <w:rPr>
          <w:spacing w:val="-4"/>
        </w:rPr>
        <w:t> </w:t>
      </w:r>
      <w:r>
        <w:rPr/>
        <w:t>involve</w:t>
      </w:r>
      <w:r>
        <w:rPr>
          <w:spacing w:val="-2"/>
        </w:rPr>
        <w:t> </w:t>
      </w:r>
      <w:r>
        <w:rPr/>
        <w:t>any</w:t>
      </w:r>
      <w:r>
        <w:rPr>
          <w:spacing w:val="-3"/>
        </w:rPr>
        <w:t> </w:t>
      </w:r>
      <w:r>
        <w:rPr/>
        <w:t>studies</w:t>
      </w:r>
      <w:r>
        <w:rPr>
          <w:spacing w:val="-2"/>
        </w:rPr>
        <w:t> </w:t>
      </w:r>
      <w:r>
        <w:rPr/>
        <w:t>in</w:t>
      </w:r>
      <w:r>
        <w:rPr>
          <w:spacing w:val="-3"/>
        </w:rPr>
        <w:t> </w:t>
      </w:r>
      <w:r>
        <w:rPr/>
        <w:t>humans</w:t>
      </w:r>
      <w:r>
        <w:rPr>
          <w:spacing w:val="-3"/>
        </w:rPr>
        <w:t> </w:t>
      </w:r>
      <w:r>
        <w:rPr/>
        <w:t>(EK-MR-17_08_17</w:t>
      </w:r>
      <w:r>
        <w:rPr>
          <w:spacing w:val="-1"/>
        </w:rPr>
        <w:t> </w:t>
      </w:r>
      <w:r>
        <w:rPr/>
        <w:t>Scha¨fer).</w:t>
      </w:r>
    </w:p>
    <w:p>
      <w:pPr>
        <w:pStyle w:val="BodyText"/>
        <w:spacing w:before="38"/>
      </w:pPr>
    </w:p>
    <w:p>
      <w:pPr>
        <w:pStyle w:val="Heading1"/>
        <w:rPr>
          <w:rFonts w:ascii="Arial"/>
        </w:rPr>
      </w:pPr>
      <w:r>
        <w:rPr>
          <w:rFonts w:ascii="Arial"/>
          <w:spacing w:val="-2"/>
        </w:rPr>
        <w:t>Results</w:t>
      </w:r>
    </w:p>
    <w:p>
      <w:pPr>
        <w:pStyle w:val="BodyText"/>
        <w:spacing w:line="254" w:lineRule="auto" w:before="99"/>
        <w:ind w:left="3640" w:right="412"/>
        <w:jc w:val="both"/>
      </w:pPr>
      <w:r>
        <w:rPr/>
        <w:t>Since autumn 2008 the seminars were held continuously with 6 to 8 sessions per academic </w:t>
      </w:r>
      <w:r>
        <w:rPr>
          <w:spacing w:val="-2"/>
        </w:rPr>
        <w:t>semesters.</w:t>
      </w:r>
      <w:r>
        <w:rPr>
          <w:spacing w:val="-10"/>
        </w:rPr>
        <w:t> </w:t>
      </w:r>
      <w:r>
        <w:rPr>
          <w:spacing w:val="-2"/>
        </w:rPr>
        <w:t>Throughout</w:t>
      </w:r>
      <w:r>
        <w:rPr>
          <w:spacing w:val="-8"/>
        </w:rPr>
        <w:t> </w:t>
      </w:r>
      <w:r>
        <w:rPr>
          <w:spacing w:val="-2"/>
        </w:rPr>
        <w:t>this</w:t>
      </w:r>
      <w:r>
        <w:rPr>
          <w:spacing w:val="-9"/>
        </w:rPr>
        <w:t> </w:t>
      </w:r>
      <w:r>
        <w:rPr>
          <w:spacing w:val="-2"/>
        </w:rPr>
        <w:t>period,</w:t>
      </w:r>
      <w:r>
        <w:rPr>
          <w:spacing w:val="-8"/>
        </w:rPr>
        <w:t> </w:t>
      </w:r>
      <w:r>
        <w:rPr>
          <w:spacing w:val="-2"/>
        </w:rPr>
        <w:t>we</w:t>
      </w:r>
      <w:r>
        <w:rPr>
          <w:spacing w:val="-9"/>
        </w:rPr>
        <w:t> </w:t>
      </w:r>
      <w:r>
        <w:rPr>
          <w:spacing w:val="-2"/>
        </w:rPr>
        <w:t>collected</w:t>
      </w:r>
      <w:r>
        <w:rPr>
          <w:spacing w:val="-8"/>
        </w:rPr>
        <w:t> </w:t>
      </w:r>
      <w:r>
        <w:rPr>
          <w:spacing w:val="-2"/>
        </w:rPr>
        <w:t>213</w:t>
      </w:r>
      <w:r>
        <w:rPr>
          <w:spacing w:val="-9"/>
        </w:rPr>
        <w:t> </w:t>
      </w:r>
      <w:r>
        <w:rPr>
          <w:spacing w:val="-2"/>
        </w:rPr>
        <w:t>individual</w:t>
      </w:r>
      <w:r>
        <w:rPr>
          <w:spacing w:val="-8"/>
        </w:rPr>
        <w:t> </w:t>
      </w:r>
      <w:r>
        <w:rPr>
          <w:spacing w:val="-2"/>
        </w:rPr>
        <w:t>evaluations</w:t>
      </w:r>
      <w:r>
        <w:rPr>
          <w:spacing w:val="-8"/>
        </w:rPr>
        <w:t> </w:t>
      </w:r>
      <w:r>
        <w:rPr>
          <w:spacing w:val="-2"/>
        </w:rPr>
        <w:t>from</w:t>
      </w:r>
      <w:r>
        <w:rPr>
          <w:spacing w:val="-9"/>
        </w:rPr>
        <w:t> </w:t>
      </w:r>
      <w:r>
        <w:rPr>
          <w:spacing w:val="-2"/>
        </w:rPr>
        <w:t>students</w:t>
      </w:r>
      <w:r>
        <w:rPr>
          <w:spacing w:val="-9"/>
        </w:rPr>
        <w:t> </w:t>
      </w:r>
      <w:r>
        <w:rPr>
          <w:spacing w:val="-5"/>
        </w:rPr>
        <w:t>who</w:t>
      </w:r>
    </w:p>
    <w:p>
      <w:pPr>
        <w:pStyle w:val="BodyText"/>
        <w:spacing w:after="0" w:line="254" w:lineRule="auto"/>
        <w:jc w:val="both"/>
        <w:sectPr>
          <w:pgSz w:w="12240" w:h="15840"/>
          <w:pgMar w:header="541" w:footer="680" w:top="1080" w:bottom="880" w:left="360" w:right="360"/>
        </w:sectPr>
      </w:pPr>
    </w:p>
    <w:p>
      <w:pPr>
        <w:pStyle w:val="BodyText"/>
        <w:spacing w:before="159"/>
      </w:pPr>
    </w:p>
    <w:p>
      <w:pPr>
        <w:pStyle w:val="BodyText"/>
        <w:spacing w:line="256" w:lineRule="auto"/>
        <w:ind w:left="3640" w:right="379"/>
      </w:pPr>
      <w:r>
        <w:rPr/>
        <mc:AlternateContent>
          <mc:Choice Requires="wps">
            <w:drawing>
              <wp:anchor distT="0" distB="0" distL="0" distR="0" allowOverlap="1" layoutInCell="1" locked="0" behindDoc="0" simplePos="0" relativeHeight="15735296">
                <wp:simplePos x="0" y="0"/>
                <wp:positionH relativeFrom="page">
                  <wp:posOffset>6709680</wp:posOffset>
                </wp:positionH>
                <wp:positionV relativeFrom="paragraph">
                  <wp:posOffset>465175</wp:posOffset>
                </wp:positionV>
                <wp:extent cx="24892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48920" cy="1270"/>
                        </a:xfrm>
                        <a:custGeom>
                          <a:avLst/>
                          <a:gdLst/>
                          <a:ahLst/>
                          <a:cxnLst/>
                          <a:rect l="l" t="t" r="r" b="b"/>
                          <a:pathLst>
                            <a:path w="248920" h="0">
                              <a:moveTo>
                                <a:pt x="24839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528.321289pt;margin-top:36.627968pt;width:19.6pt;height:.1pt;mso-position-horizontal-relative:page;mso-position-vertical-relative:paragraph;z-index:15735296" id="docshape95" coordorigin="10566,733" coordsize="392,0" path="m10958,733l10566,733e" filled="true" fillcolor="#3e65ac" stroked="false">
                <v:path arrowok="t"/>
                <v:fill type="solid"/>
                <w10:wrap type="none"/>
              </v:shape>
            </w:pict>
          </mc:Fallback>
        </mc:AlternateContent>
      </w:r>
      <w:bookmarkStart w:name="_bookmark3" w:id="4"/>
      <w:bookmarkEnd w:id="4"/>
      <w:r>
        <w:rPr/>
      </w:r>
      <w:r>
        <w:rPr/>
        <w:t>participated</w:t>
      </w:r>
      <w:r>
        <w:rPr>
          <w:spacing w:val="-12"/>
        </w:rPr>
        <w:t> </w:t>
      </w:r>
      <w:r>
        <w:rPr/>
        <w:t>regularly</w:t>
      </w:r>
      <w:r>
        <w:rPr>
          <w:spacing w:val="-11"/>
        </w:rPr>
        <w:t> </w:t>
      </w:r>
      <w:r>
        <w:rPr/>
        <w:t>in</w:t>
      </w:r>
      <w:r>
        <w:rPr>
          <w:spacing w:val="-11"/>
        </w:rPr>
        <w:t> </w:t>
      </w:r>
      <w:r>
        <w:rPr/>
        <w:t>the</w:t>
      </w:r>
      <w:r>
        <w:rPr>
          <w:spacing w:val="-12"/>
        </w:rPr>
        <w:t> </w:t>
      </w:r>
      <w:r>
        <w:rPr/>
        <w:t>“House</w:t>
      </w:r>
      <w:r>
        <w:rPr>
          <w:spacing w:val="-11"/>
        </w:rPr>
        <w:t> </w:t>
      </w:r>
      <w:r>
        <w:rPr/>
        <w:t>MD”</w:t>
      </w:r>
      <w:r>
        <w:rPr>
          <w:spacing w:val="-11"/>
        </w:rPr>
        <w:t> </w:t>
      </w:r>
      <w:r>
        <w:rPr/>
        <w:t>seminar.</w:t>
      </w:r>
      <w:r>
        <w:rPr>
          <w:spacing w:val="-12"/>
        </w:rPr>
        <w:t> </w:t>
      </w:r>
      <w:r>
        <w:rPr/>
        <w:t>Due</w:t>
      </w:r>
      <w:r>
        <w:rPr>
          <w:spacing w:val="-11"/>
        </w:rPr>
        <w:t> </w:t>
      </w:r>
      <w:r>
        <w:rPr/>
        <w:t>to</w:t>
      </w:r>
      <w:r>
        <w:rPr>
          <w:spacing w:val="-11"/>
        </w:rPr>
        <w:t> </w:t>
      </w:r>
      <w:r>
        <w:rPr/>
        <w:t>missing</w:t>
      </w:r>
      <w:r>
        <w:rPr>
          <w:spacing w:val="-12"/>
        </w:rPr>
        <w:t> </w:t>
      </w:r>
      <w:r>
        <w:rPr/>
        <w:t>answers</w:t>
      </w:r>
      <w:r>
        <w:rPr>
          <w:spacing w:val="-11"/>
        </w:rPr>
        <w:t> </w:t>
      </w:r>
      <w:r>
        <w:rPr/>
        <w:t>not</w:t>
      </w:r>
      <w:r>
        <w:rPr>
          <w:spacing w:val="-11"/>
        </w:rPr>
        <w:t> </w:t>
      </w:r>
      <w:r>
        <w:rPr/>
        <w:t>for</w:t>
      </w:r>
      <w:r>
        <w:rPr>
          <w:spacing w:val="-11"/>
        </w:rPr>
        <w:t> </w:t>
      </w:r>
      <w:r>
        <w:rPr/>
        <w:t>every</w:t>
      </w:r>
      <w:r>
        <w:rPr>
          <w:spacing w:val="-12"/>
        </w:rPr>
        <w:t> </w:t>
      </w:r>
      <w:r>
        <w:rPr/>
        <w:t>ques-tion</w:t>
      </w:r>
      <w:r>
        <w:rPr>
          <w:spacing w:val="-12"/>
        </w:rPr>
        <w:t> </w:t>
      </w:r>
      <w:r>
        <w:rPr/>
        <w:t>the</w:t>
      </w:r>
      <w:r>
        <w:rPr>
          <w:spacing w:val="-11"/>
        </w:rPr>
        <w:t> </w:t>
      </w:r>
      <w:r>
        <w:rPr/>
        <w:t>full</w:t>
      </w:r>
      <w:r>
        <w:rPr>
          <w:spacing w:val="-11"/>
        </w:rPr>
        <w:t> </w:t>
      </w:r>
      <w:r>
        <w:rPr/>
        <w:t>number</w:t>
      </w:r>
      <w:r>
        <w:rPr>
          <w:spacing w:val="-11"/>
        </w:rPr>
        <w:t> </w:t>
      </w:r>
      <w:r>
        <w:rPr/>
        <w:t>of</w:t>
      </w:r>
      <w:r>
        <w:rPr>
          <w:spacing w:val="-11"/>
        </w:rPr>
        <w:t> </w:t>
      </w:r>
      <w:r>
        <w:rPr/>
        <w:t>responses</w:t>
      </w:r>
      <w:r>
        <w:rPr>
          <w:spacing w:val="-11"/>
        </w:rPr>
        <w:t> </w:t>
      </w:r>
      <w:r>
        <w:rPr/>
        <w:t>could</w:t>
      </w:r>
      <w:r>
        <w:rPr>
          <w:spacing w:val="-10"/>
        </w:rPr>
        <w:t> </w:t>
      </w:r>
      <w:r>
        <w:rPr/>
        <w:t>be</w:t>
      </w:r>
      <w:r>
        <w:rPr>
          <w:spacing w:val="-12"/>
        </w:rPr>
        <w:t> </w:t>
      </w:r>
      <w:r>
        <w:rPr/>
        <w:t>included</w:t>
      </w:r>
      <w:r>
        <w:rPr>
          <w:spacing w:val="-10"/>
        </w:rPr>
        <w:t> </w:t>
      </w:r>
      <w:r>
        <w:rPr/>
        <w:t>in</w:t>
      </w:r>
      <w:r>
        <w:rPr>
          <w:spacing w:val="-12"/>
        </w:rPr>
        <w:t> </w:t>
      </w:r>
      <w:r>
        <w:rPr/>
        <w:t>our</w:t>
      </w:r>
      <w:r>
        <w:rPr>
          <w:spacing w:val="-11"/>
        </w:rPr>
        <w:t> </w:t>
      </w:r>
      <w:r>
        <w:rPr/>
        <w:t>assessment.</w:t>
      </w:r>
      <w:r>
        <w:rPr>
          <w:spacing w:val="-10"/>
        </w:rPr>
        <w:t> </w:t>
      </w:r>
      <w:r>
        <w:rPr/>
        <w:t>Since</w:t>
      </w:r>
      <w:r>
        <w:rPr>
          <w:spacing w:val="-12"/>
        </w:rPr>
        <w:t> </w:t>
      </w:r>
      <w:r>
        <w:rPr/>
        <w:t>this</w:t>
      </w:r>
      <w:r>
        <w:rPr>
          <w:spacing w:val="-11"/>
        </w:rPr>
        <w:t> </w:t>
      </w:r>
      <w:r>
        <w:rPr/>
        <w:t>seminar</w:t>
      </w:r>
      <w:r>
        <w:rPr>
          <w:spacing w:val="-10"/>
        </w:rPr>
        <w:t> </w:t>
      </w:r>
      <w:r>
        <w:rPr/>
        <w:t>was addressed</w:t>
      </w:r>
      <w:r>
        <w:rPr>
          <w:spacing w:val="-2"/>
        </w:rPr>
        <w:t> </w:t>
      </w:r>
      <w:r>
        <w:rPr/>
        <w:t>to</w:t>
      </w:r>
      <w:r>
        <w:rPr>
          <w:spacing w:val="-4"/>
        </w:rPr>
        <w:t> </w:t>
      </w:r>
      <w:r>
        <w:rPr/>
        <w:t>higher</w:t>
      </w:r>
      <w:r>
        <w:rPr>
          <w:spacing w:val="-2"/>
        </w:rPr>
        <w:t> </w:t>
      </w:r>
      <w:r>
        <w:rPr/>
        <w:t>clinical</w:t>
      </w:r>
      <w:r>
        <w:rPr>
          <w:spacing w:val="-3"/>
        </w:rPr>
        <w:t> </w:t>
      </w:r>
      <w:r>
        <w:rPr/>
        <w:t>medical</w:t>
      </w:r>
      <w:r>
        <w:rPr>
          <w:spacing w:val="-2"/>
        </w:rPr>
        <w:t> </w:t>
      </w:r>
      <w:r>
        <w:rPr/>
        <w:t>students,</w:t>
      </w:r>
      <w:r>
        <w:rPr>
          <w:spacing w:val="-2"/>
        </w:rPr>
        <w:t> </w:t>
      </w:r>
      <w:r>
        <w:rPr/>
        <w:t>most</w:t>
      </w:r>
      <w:r>
        <w:rPr>
          <w:spacing w:val="-3"/>
        </w:rPr>
        <w:t> </w:t>
      </w:r>
      <w:r>
        <w:rPr/>
        <w:t>students</w:t>
      </w:r>
      <w:r>
        <w:rPr>
          <w:spacing w:val="-3"/>
        </w:rPr>
        <w:t> </w:t>
      </w:r>
      <w:r>
        <w:rPr/>
        <w:t>were</w:t>
      </w:r>
      <w:r>
        <w:rPr>
          <w:spacing w:val="-2"/>
        </w:rPr>
        <w:t> </w:t>
      </w:r>
      <w:r>
        <w:rPr/>
        <w:t>in</w:t>
      </w:r>
      <w:r>
        <w:rPr>
          <w:spacing w:val="-4"/>
        </w:rPr>
        <w:t> </w:t>
      </w:r>
      <w:r>
        <w:rPr/>
        <w:t>their</w:t>
      </w:r>
      <w:r>
        <w:rPr>
          <w:spacing w:val="-3"/>
        </w:rPr>
        <w:t> </w:t>
      </w:r>
      <w:r>
        <w:rPr/>
        <w:t>5</w:t>
      </w:r>
      <w:r>
        <w:rPr>
          <w:vertAlign w:val="superscript"/>
        </w:rPr>
        <w:t>th</w:t>
      </w:r>
      <w:r>
        <w:rPr>
          <w:spacing w:val="-3"/>
          <w:vertAlign w:val="baseline"/>
        </w:rPr>
        <w:t> </w:t>
      </w:r>
      <w:r>
        <w:rPr>
          <w:vertAlign w:val="baseline"/>
        </w:rPr>
        <w:t>year</w:t>
      </w:r>
      <w:r>
        <w:rPr>
          <w:spacing w:val="-3"/>
          <w:vertAlign w:val="baseline"/>
        </w:rPr>
        <w:t> </w:t>
      </w:r>
      <w:r>
        <w:rPr>
          <w:vertAlign w:val="baseline"/>
        </w:rPr>
        <w:t>(</w:t>
      </w:r>
      <w:hyperlink w:history="true" w:anchor="_bookmark4">
        <w:r>
          <w:rPr>
            <w:color w:val="3E65AC"/>
            <w:vertAlign w:val="baseline"/>
          </w:rPr>
          <w:t>Fig</w:t>
        </w:r>
        <w:r>
          <w:rPr>
            <w:color w:val="3E65AC"/>
            <w:spacing w:val="-3"/>
            <w:vertAlign w:val="baseline"/>
          </w:rPr>
          <w:t> </w:t>
        </w:r>
        <w:r>
          <w:rPr>
            <w:color w:val="3E65AC"/>
            <w:vertAlign w:val="baseline"/>
          </w:rPr>
          <w:t>1</w:t>
        </w:r>
      </w:hyperlink>
      <w:r>
        <w:rPr>
          <w:vertAlign w:val="baseline"/>
        </w:rPr>
        <w:t>).</w:t>
      </w:r>
    </w:p>
    <w:p>
      <w:pPr>
        <w:pStyle w:val="BodyText"/>
      </w:pPr>
    </w:p>
    <w:p>
      <w:pPr>
        <w:pStyle w:val="BodyText"/>
        <w:spacing w:before="39"/>
      </w:pPr>
    </w:p>
    <w:p>
      <w:pPr>
        <w:pStyle w:val="Heading1"/>
      </w:pPr>
      <w:r>
        <w:rPr/>
        <w:t>Why</w:t>
      </w:r>
      <w:r>
        <w:rPr>
          <w:spacing w:val="-1"/>
        </w:rPr>
        <w:t> </w:t>
      </w:r>
      <w:r>
        <w:rPr/>
        <w:t>do students visit non-credited</w:t>
      </w:r>
      <w:r>
        <w:rPr>
          <w:spacing w:val="-1"/>
        </w:rPr>
        <w:t> </w:t>
      </w:r>
      <w:r>
        <w:rPr/>
        <w:t>House</w:t>
      </w:r>
      <w:r>
        <w:rPr>
          <w:spacing w:val="1"/>
        </w:rPr>
        <w:t> </w:t>
      </w:r>
      <w:r>
        <w:rPr/>
        <w:t>MD</w:t>
      </w:r>
      <w:r>
        <w:rPr>
          <w:spacing w:val="-1"/>
        </w:rPr>
        <w:t> </w:t>
      </w:r>
      <w:r>
        <w:rPr/>
        <w:t>seminars at</w:t>
      </w:r>
      <w:r>
        <w:rPr>
          <w:spacing w:val="-1"/>
        </w:rPr>
        <w:t> </w:t>
      </w:r>
      <w:r>
        <w:rPr>
          <w:spacing w:val="-4"/>
        </w:rPr>
        <w:t>all?</w:t>
      </w:r>
    </w:p>
    <w:p>
      <w:pPr>
        <w:pStyle w:val="BodyText"/>
        <w:spacing w:line="256" w:lineRule="auto" w:before="84"/>
        <w:ind w:left="3640" w:right="358"/>
      </w:pPr>
      <w:r>
        <w:rPr/>
        <w:t>In</w:t>
      </w:r>
      <w:r>
        <w:rPr>
          <w:spacing w:val="-12"/>
        </w:rPr>
        <w:t> </w:t>
      </w:r>
      <w:r>
        <w:rPr/>
        <w:t>the</w:t>
      </w:r>
      <w:r>
        <w:rPr>
          <w:spacing w:val="-11"/>
        </w:rPr>
        <w:t> </w:t>
      </w:r>
      <w:r>
        <w:rPr/>
        <w:t>first</w:t>
      </w:r>
      <w:r>
        <w:rPr>
          <w:spacing w:val="-11"/>
        </w:rPr>
        <w:t> </w:t>
      </w:r>
      <w:r>
        <w:rPr/>
        <w:t>year,</w:t>
      </w:r>
      <w:r>
        <w:rPr>
          <w:spacing w:val="-12"/>
        </w:rPr>
        <w:t> </w:t>
      </w:r>
      <w:r>
        <w:rPr/>
        <w:t>the</w:t>
      </w:r>
      <w:r>
        <w:rPr>
          <w:spacing w:val="-11"/>
        </w:rPr>
        <w:t> </w:t>
      </w:r>
      <w:r>
        <w:rPr/>
        <w:t>seminar</w:t>
      </w:r>
      <w:r>
        <w:rPr>
          <w:spacing w:val="-11"/>
        </w:rPr>
        <w:t> </w:t>
      </w:r>
      <w:r>
        <w:rPr/>
        <w:t>took</w:t>
      </w:r>
      <w:r>
        <w:rPr>
          <w:spacing w:val="-12"/>
        </w:rPr>
        <w:t> </w:t>
      </w:r>
      <w:r>
        <w:rPr/>
        <w:t>place</w:t>
      </w:r>
      <w:r>
        <w:rPr>
          <w:spacing w:val="-11"/>
        </w:rPr>
        <w:t> </w:t>
      </w:r>
      <w:r>
        <w:rPr/>
        <w:t>on</w:t>
      </w:r>
      <w:r>
        <w:rPr>
          <w:spacing w:val="-11"/>
        </w:rPr>
        <w:t> </w:t>
      </w:r>
      <w:r>
        <w:rPr/>
        <w:t>Saturday</w:t>
      </w:r>
      <w:r>
        <w:rPr>
          <w:spacing w:val="-12"/>
        </w:rPr>
        <w:t> </w:t>
      </w:r>
      <w:r>
        <w:rPr/>
        <w:t>morning</w:t>
      </w:r>
      <w:r>
        <w:rPr>
          <w:spacing w:val="-11"/>
        </w:rPr>
        <w:t> </w:t>
      </w:r>
      <w:r>
        <w:rPr/>
        <w:t>(09:00–10:30</w:t>
      </w:r>
      <w:r>
        <w:rPr>
          <w:spacing w:val="-11"/>
        </w:rPr>
        <w:t> </w:t>
      </w:r>
      <w:r>
        <w:rPr/>
        <w:t>o´clock).</w:t>
      </w:r>
      <w:r>
        <w:rPr>
          <w:spacing w:val="-11"/>
        </w:rPr>
        <w:t> </w:t>
      </w:r>
      <w:r>
        <w:rPr/>
        <w:t>Later</w:t>
      </w:r>
      <w:r>
        <w:rPr>
          <w:spacing w:val="-12"/>
        </w:rPr>
        <w:t> </w:t>
      </w:r>
      <w:r>
        <w:rPr/>
        <w:t>on, we</w:t>
      </w:r>
      <w:r>
        <w:rPr>
          <w:spacing w:val="-8"/>
        </w:rPr>
        <w:t> </w:t>
      </w:r>
      <w:r>
        <w:rPr/>
        <w:t>switched</w:t>
      </w:r>
      <w:r>
        <w:rPr>
          <w:spacing w:val="-8"/>
        </w:rPr>
        <w:t> </w:t>
      </w:r>
      <w:r>
        <w:rPr/>
        <w:t>to</w:t>
      </w:r>
      <w:r>
        <w:rPr>
          <w:spacing w:val="-8"/>
        </w:rPr>
        <w:t> </w:t>
      </w:r>
      <w:r>
        <w:rPr/>
        <w:t>a</w:t>
      </w:r>
      <w:r>
        <w:rPr>
          <w:spacing w:val="-8"/>
        </w:rPr>
        <w:t> </w:t>
      </w:r>
      <w:r>
        <w:rPr/>
        <w:t>Tuesday</w:t>
      </w:r>
      <w:r>
        <w:rPr>
          <w:spacing w:val="-8"/>
        </w:rPr>
        <w:t> </w:t>
      </w:r>
      <w:r>
        <w:rPr/>
        <w:t>late</w:t>
      </w:r>
      <w:r>
        <w:rPr>
          <w:spacing w:val="-8"/>
        </w:rPr>
        <w:t> </w:t>
      </w:r>
      <w:r>
        <w:rPr/>
        <w:t>afternoon</w:t>
      </w:r>
      <w:r>
        <w:rPr>
          <w:spacing w:val="-8"/>
        </w:rPr>
        <w:t> </w:t>
      </w:r>
      <w:r>
        <w:rPr/>
        <w:t>(17:30–19:00</w:t>
      </w:r>
      <w:r>
        <w:rPr>
          <w:spacing w:val="-8"/>
        </w:rPr>
        <w:t> </w:t>
      </w:r>
      <w:r>
        <w:rPr/>
        <w:t>o´clock).</w:t>
      </w:r>
      <w:r>
        <w:rPr>
          <w:spacing w:val="-8"/>
        </w:rPr>
        <w:t> </w:t>
      </w:r>
      <w:r>
        <w:rPr/>
        <w:t>The</w:t>
      </w:r>
      <w:r>
        <w:rPr>
          <w:spacing w:val="-8"/>
        </w:rPr>
        <w:t> </w:t>
      </w:r>
      <w:r>
        <w:rPr/>
        <w:t>students</w:t>
      </w:r>
      <w:r>
        <w:rPr>
          <w:spacing w:val="-8"/>
        </w:rPr>
        <w:t> </w:t>
      </w:r>
      <w:r>
        <w:rPr/>
        <w:t>do</w:t>
      </w:r>
      <w:r>
        <w:rPr>
          <w:spacing w:val="-9"/>
        </w:rPr>
        <w:t> </w:t>
      </w:r>
      <w:r>
        <w:rPr/>
        <w:t>not</w:t>
      </w:r>
      <w:r>
        <w:rPr>
          <w:spacing w:val="-8"/>
        </w:rPr>
        <w:t> </w:t>
      </w:r>
      <w:r>
        <w:rPr/>
        <w:t>receive any</w:t>
      </w:r>
      <w:r>
        <w:rPr>
          <w:spacing w:val="-6"/>
        </w:rPr>
        <w:t> </w:t>
      </w:r>
      <w:r>
        <w:rPr/>
        <w:t>credits</w:t>
      </w:r>
      <w:r>
        <w:rPr>
          <w:spacing w:val="-6"/>
        </w:rPr>
        <w:t> </w:t>
      </w:r>
      <w:r>
        <w:rPr/>
        <w:t>for</w:t>
      </w:r>
      <w:r>
        <w:rPr>
          <w:spacing w:val="-6"/>
        </w:rPr>
        <w:t> </w:t>
      </w:r>
      <w:r>
        <w:rPr/>
        <w:t>their</w:t>
      </w:r>
      <w:r>
        <w:rPr>
          <w:spacing w:val="-6"/>
        </w:rPr>
        <w:t> </w:t>
      </w:r>
      <w:r>
        <w:rPr/>
        <w:t>participation.</w:t>
      </w:r>
      <w:r>
        <w:rPr>
          <w:spacing w:val="-4"/>
        </w:rPr>
        <w:t> </w:t>
      </w:r>
      <w:r>
        <w:rPr/>
        <w:t>Despite</w:t>
      </w:r>
      <w:r>
        <w:rPr>
          <w:spacing w:val="-5"/>
        </w:rPr>
        <w:t> </w:t>
      </w:r>
      <w:r>
        <w:rPr/>
        <w:t>the</w:t>
      </w:r>
      <w:r>
        <w:rPr>
          <w:spacing w:val="-6"/>
        </w:rPr>
        <w:t> </w:t>
      </w:r>
      <w:r>
        <w:rPr/>
        <w:t>rather</w:t>
      </w:r>
      <w:r>
        <w:rPr>
          <w:spacing w:val="-6"/>
        </w:rPr>
        <w:t> </w:t>
      </w:r>
      <w:r>
        <w:rPr/>
        <w:t>student-unfriendly</w:t>
      </w:r>
      <w:r>
        <w:rPr>
          <w:spacing w:val="-5"/>
        </w:rPr>
        <w:t> </w:t>
      </w:r>
      <w:r>
        <w:rPr/>
        <w:t>time</w:t>
      </w:r>
      <w:r>
        <w:rPr>
          <w:spacing w:val="-6"/>
        </w:rPr>
        <w:t> </w:t>
      </w:r>
      <w:r>
        <w:rPr/>
        <w:t>schedule</w:t>
      </w:r>
      <w:r>
        <w:rPr>
          <w:spacing w:val="-6"/>
        </w:rPr>
        <w:t> </w:t>
      </w:r>
      <w:r>
        <w:rPr/>
        <w:t>the seminar</w:t>
      </w:r>
      <w:r>
        <w:rPr>
          <w:spacing w:val="-8"/>
        </w:rPr>
        <w:t> </w:t>
      </w:r>
      <w:r>
        <w:rPr/>
        <w:t>was</w:t>
      </w:r>
      <w:r>
        <w:rPr>
          <w:spacing w:val="-8"/>
        </w:rPr>
        <w:t> </w:t>
      </w:r>
      <w:r>
        <w:rPr/>
        <w:t>well</w:t>
      </w:r>
      <w:r>
        <w:rPr>
          <w:spacing w:val="-8"/>
        </w:rPr>
        <w:t> </w:t>
      </w:r>
      <w:r>
        <w:rPr/>
        <w:t>perceived</w:t>
      </w:r>
      <w:r>
        <w:rPr>
          <w:spacing w:val="-7"/>
        </w:rPr>
        <w:t> </w:t>
      </w:r>
      <w:r>
        <w:rPr/>
        <w:t>and</w:t>
      </w:r>
      <w:r>
        <w:rPr>
          <w:spacing w:val="-8"/>
        </w:rPr>
        <w:t> </w:t>
      </w:r>
      <w:r>
        <w:rPr/>
        <w:t>20</w:t>
      </w:r>
      <w:r>
        <w:rPr>
          <w:spacing w:val="-8"/>
        </w:rPr>
        <w:t> </w:t>
      </w:r>
      <w:r>
        <w:rPr/>
        <w:t>to</w:t>
      </w:r>
      <w:r>
        <w:rPr>
          <w:spacing w:val="-8"/>
        </w:rPr>
        <w:t> </w:t>
      </w:r>
      <w:r>
        <w:rPr/>
        <w:t>30</w:t>
      </w:r>
      <w:r>
        <w:rPr>
          <w:spacing w:val="-8"/>
        </w:rPr>
        <w:t> </w:t>
      </w:r>
      <w:r>
        <w:rPr/>
        <w:t>students</w:t>
      </w:r>
      <w:r>
        <w:rPr>
          <w:spacing w:val="-8"/>
        </w:rPr>
        <w:t> </w:t>
      </w:r>
      <w:r>
        <w:rPr/>
        <w:t>visited</w:t>
      </w:r>
      <w:r>
        <w:rPr>
          <w:spacing w:val="-7"/>
        </w:rPr>
        <w:t> </w:t>
      </w:r>
      <w:r>
        <w:rPr/>
        <w:t>the</w:t>
      </w:r>
      <w:r>
        <w:rPr>
          <w:spacing w:val="-8"/>
        </w:rPr>
        <w:t> </w:t>
      </w:r>
      <w:r>
        <w:rPr/>
        <w:t>seminar</w:t>
      </w:r>
      <w:r>
        <w:rPr>
          <w:spacing w:val="-8"/>
        </w:rPr>
        <w:t> </w:t>
      </w:r>
      <w:r>
        <w:rPr/>
        <w:t>regularly.</w:t>
      </w:r>
    </w:p>
    <w:p>
      <w:pPr>
        <w:pStyle w:val="BodyText"/>
        <w:spacing w:before="18"/>
      </w:pPr>
      <w:r>
        <w:rPr/>
        <w:drawing>
          <wp:anchor distT="0" distB="0" distL="0" distR="0" allowOverlap="1" layoutInCell="1" locked="0" behindDoc="1" simplePos="0" relativeHeight="487592960">
            <wp:simplePos x="0" y="0"/>
            <wp:positionH relativeFrom="page">
              <wp:posOffset>457200</wp:posOffset>
            </wp:positionH>
            <wp:positionV relativeFrom="paragraph">
              <wp:posOffset>182048</wp:posOffset>
            </wp:positionV>
            <wp:extent cx="6858242" cy="547420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8" cstate="print"/>
                    <a:stretch>
                      <a:fillRect/>
                    </a:stretch>
                  </pic:blipFill>
                  <pic:spPr>
                    <a:xfrm>
                      <a:off x="0" y="0"/>
                      <a:ext cx="6858242" cy="5474208"/>
                    </a:xfrm>
                    <a:prstGeom prst="rect">
                      <a:avLst/>
                    </a:prstGeom>
                  </pic:spPr>
                </pic:pic>
              </a:graphicData>
            </a:graphic>
          </wp:anchor>
        </w:drawing>
      </w:r>
    </w:p>
    <w:p>
      <w:pPr>
        <w:spacing w:before="117" w:after="17"/>
        <w:ind w:left="360" w:right="0" w:firstLine="0"/>
        <w:jc w:val="left"/>
        <w:rPr>
          <w:b/>
          <w:sz w:val="16"/>
        </w:rPr>
      </w:pPr>
      <w:bookmarkStart w:name="_bookmark4" w:id="5"/>
      <w:bookmarkEnd w:id="5"/>
      <w:r>
        <w:rPr/>
      </w:r>
      <w:hyperlink w:history="true" w:anchor="_bookmark3">
        <w:r>
          <w:rPr>
            <w:b/>
            <w:sz w:val="16"/>
          </w:rPr>
          <w:t>Fig</w:t>
        </w:r>
        <w:r>
          <w:rPr>
            <w:b/>
            <w:spacing w:val="-7"/>
            <w:sz w:val="16"/>
          </w:rPr>
          <w:t> </w:t>
        </w:r>
        <w:r>
          <w:rPr>
            <w:b/>
            <w:sz w:val="16"/>
          </w:rPr>
          <w:t>1.</w:t>
        </w:r>
      </w:hyperlink>
      <w:r>
        <w:rPr>
          <w:b/>
          <w:spacing w:val="10"/>
          <w:sz w:val="16"/>
        </w:rPr>
        <w:t> </w:t>
      </w:r>
      <w:r>
        <w:rPr>
          <w:b/>
          <w:sz w:val="16"/>
        </w:rPr>
        <w:t>Percentage</w:t>
      </w:r>
      <w:r>
        <w:rPr>
          <w:b/>
          <w:spacing w:val="-6"/>
          <w:sz w:val="16"/>
        </w:rPr>
        <w:t> </w:t>
      </w:r>
      <w:r>
        <w:rPr>
          <w:b/>
          <w:sz w:val="16"/>
        </w:rPr>
        <w:t>distribution</w:t>
      </w:r>
      <w:r>
        <w:rPr>
          <w:b/>
          <w:spacing w:val="-5"/>
          <w:sz w:val="16"/>
        </w:rPr>
        <w:t> </w:t>
      </w:r>
      <w:r>
        <w:rPr>
          <w:b/>
          <w:sz w:val="16"/>
        </w:rPr>
        <w:t>of</w:t>
      </w:r>
      <w:r>
        <w:rPr>
          <w:b/>
          <w:spacing w:val="-6"/>
          <w:sz w:val="16"/>
        </w:rPr>
        <w:t> </w:t>
      </w:r>
      <w:r>
        <w:rPr>
          <w:b/>
          <w:sz w:val="16"/>
        </w:rPr>
        <w:t>students</w:t>
      </w:r>
      <w:r>
        <w:rPr>
          <w:b/>
          <w:spacing w:val="-7"/>
          <w:sz w:val="16"/>
        </w:rPr>
        <w:t> </w:t>
      </w:r>
      <w:r>
        <w:rPr>
          <w:b/>
          <w:sz w:val="16"/>
        </w:rPr>
        <w:t>by</w:t>
      </w:r>
      <w:r>
        <w:rPr>
          <w:b/>
          <w:spacing w:val="-6"/>
          <w:sz w:val="16"/>
        </w:rPr>
        <w:t> </w:t>
      </w:r>
      <w:r>
        <w:rPr>
          <w:b/>
          <w:sz w:val="16"/>
        </w:rPr>
        <w:t>academic</w:t>
      </w:r>
      <w:r>
        <w:rPr>
          <w:b/>
          <w:spacing w:val="-6"/>
          <w:sz w:val="16"/>
        </w:rPr>
        <w:t> </w:t>
      </w:r>
      <w:r>
        <w:rPr>
          <w:b/>
          <w:spacing w:val="-2"/>
          <w:sz w:val="16"/>
        </w:rPr>
        <w:t>year.</w:t>
      </w:r>
    </w:p>
    <w:p>
      <w:pPr>
        <w:spacing w:line="20" w:lineRule="exact"/>
        <w:ind w:left="360" w:right="0" w:firstLine="0"/>
        <w:rPr>
          <w:sz w:val="2"/>
        </w:rPr>
      </w:pPr>
      <w:r>
        <w:rPr>
          <w:sz w:val="2"/>
        </w:rPr>
        <mc:AlternateContent>
          <mc:Choice Requires="wps">
            <w:drawing>
              <wp:inline distT="0" distB="0" distL="0" distR="0">
                <wp:extent cx="6858000" cy="635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6858000" cy="6350"/>
                          <a:chExt cx="6858000" cy="6350"/>
                        </a:xfrm>
                      </wpg:grpSpPr>
                      <wps:wsp>
                        <wps:cNvPr id="101" name="Graphic 101"/>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949598"/>
                          </a:solidFill>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96" coordorigin="0,0" coordsize="10800,10">
                <v:rect style="position:absolute;left:0;top:0;width:10800;height:10" id="docshape97" filled="true" fillcolor="#949598" stroked="false">
                  <v:fill type="solid"/>
                </v:rect>
              </v:group>
            </w:pict>
          </mc:Fallback>
        </mc:AlternateContent>
      </w:r>
      <w:r>
        <w:rPr>
          <w:sz w:val="2"/>
        </w:rPr>
      </w:r>
    </w:p>
    <w:p>
      <w:pPr>
        <w:spacing w:before="79"/>
        <w:ind w:left="360" w:right="0" w:firstLine="0"/>
        <w:jc w:val="left"/>
        <w:rPr>
          <w:rFonts w:ascii="Arial MT"/>
          <w:sz w:val="16"/>
        </w:rPr>
      </w:pPr>
      <w:hyperlink r:id="rId19">
        <w:r>
          <w:rPr>
            <w:rFonts w:ascii="Arial MT"/>
            <w:color w:val="3E65AC"/>
            <w:spacing w:val="-9"/>
            <w:sz w:val="16"/>
          </w:rPr>
          <w:t>https://doi.org/10.1371/journal.pone.0193972.g001</w:t>
        </w:r>
      </w:hyperlink>
    </w:p>
    <w:p>
      <w:pPr>
        <w:spacing w:line="20" w:lineRule="exact"/>
        <w:ind w:left="360" w:right="0" w:firstLine="0"/>
        <w:rPr>
          <w:rFonts w:ascii="Arial MT"/>
          <w:sz w:val="2"/>
        </w:rPr>
      </w:pPr>
      <w:r>
        <w:rPr>
          <w:rFonts w:ascii="Arial MT"/>
          <w:sz w:val="2"/>
        </w:rPr>
        <mc:AlternateContent>
          <mc:Choice Requires="wps">
            <w:drawing>
              <wp:inline distT="0" distB="0" distL="0" distR="0">
                <wp:extent cx="1937385" cy="1270"/>
                <wp:effectExtent l="0" t="0" r="0" b="0"/>
                <wp:docPr id="102" name="Group 102"/>
                <wp:cNvGraphicFramePr>
                  <a:graphicFrameLocks/>
                </wp:cNvGraphicFramePr>
                <a:graphic>
                  <a:graphicData uri="http://schemas.microsoft.com/office/word/2010/wordprocessingGroup">
                    <wpg:wgp>
                      <wpg:cNvPr id="102" name="Group 102"/>
                      <wpg:cNvGrpSpPr/>
                      <wpg:grpSpPr>
                        <a:xfrm>
                          <a:off x="0" y="0"/>
                          <a:ext cx="1937385" cy="1270"/>
                          <a:chExt cx="1937385" cy="1270"/>
                        </a:xfrm>
                      </wpg:grpSpPr>
                      <wps:wsp>
                        <wps:cNvPr id="103" name="Graphic 103"/>
                        <wps:cNvSpPr/>
                        <wps:spPr>
                          <a:xfrm>
                            <a:off x="0" y="0"/>
                            <a:ext cx="1937385" cy="1270"/>
                          </a:xfrm>
                          <a:custGeom>
                            <a:avLst/>
                            <a:gdLst/>
                            <a:ahLst/>
                            <a:cxnLst/>
                            <a:rect l="l" t="t" r="r" b="b"/>
                            <a:pathLst>
                              <a:path w="1937385" h="0">
                                <a:moveTo>
                                  <a:pt x="193679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52.550pt;height:.1pt;mso-position-horizontal-relative:char;mso-position-vertical-relative:line" id="docshapegroup98" coordorigin="0,0" coordsize="3051,2">
                <v:shape style="position:absolute;left:0;top:0;width:3051;height:2" id="docshape99" coordorigin="0,0" coordsize="3051,0" path="m3050,0l0,0e" filled="true" fillcolor="#3e65ac" stroked="false">
                  <v:path arrowok="t"/>
                  <v:fill type="solid"/>
                </v:shape>
              </v:group>
            </w:pict>
          </mc:Fallback>
        </mc:AlternateContent>
      </w:r>
      <w:r>
        <w:rPr>
          <w:rFonts w:ascii="Arial MT"/>
          <w:sz w:val="2"/>
        </w:rPr>
      </w:r>
    </w:p>
    <w:p>
      <w:pPr>
        <w:spacing w:after="0" w:line="20" w:lineRule="exact"/>
        <w:rPr>
          <w:rFonts w:ascii="Arial MT"/>
          <w:sz w:val="2"/>
        </w:rPr>
        <w:sectPr>
          <w:pgSz w:w="12240" w:h="15840"/>
          <w:pgMar w:header="541" w:footer="680" w:top="1080" w:bottom="880" w:left="360" w:right="360"/>
        </w:sectPr>
      </w:pPr>
    </w:p>
    <w:p>
      <w:pPr>
        <w:pStyle w:val="BodyText"/>
        <w:spacing w:before="9"/>
        <w:rPr>
          <w:rFonts w:ascii="Arial MT"/>
          <w:sz w:val="18"/>
        </w:rPr>
      </w:pPr>
    </w:p>
    <w:p>
      <w:pPr>
        <w:spacing w:line="240" w:lineRule="auto"/>
        <w:ind w:left="360" w:right="0" w:firstLine="0"/>
        <w:rPr>
          <w:rFonts w:ascii="Arial MT"/>
          <w:sz w:val="20"/>
        </w:rPr>
      </w:pPr>
      <w:r>
        <w:rPr>
          <w:rFonts w:ascii="Arial MT"/>
          <w:sz w:val="20"/>
        </w:rPr>
        <w:drawing>
          <wp:inline distT="0" distB="0" distL="0" distR="0">
            <wp:extent cx="6860047" cy="3421379"/>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0" cstate="print"/>
                    <a:stretch>
                      <a:fillRect/>
                    </a:stretch>
                  </pic:blipFill>
                  <pic:spPr>
                    <a:xfrm>
                      <a:off x="0" y="0"/>
                      <a:ext cx="6860047" cy="3421379"/>
                    </a:xfrm>
                    <a:prstGeom prst="rect">
                      <a:avLst/>
                    </a:prstGeom>
                  </pic:spPr>
                </pic:pic>
              </a:graphicData>
            </a:graphic>
          </wp:inline>
        </w:drawing>
      </w:r>
      <w:r>
        <w:rPr>
          <w:rFonts w:ascii="Arial MT"/>
          <w:sz w:val="20"/>
        </w:rPr>
      </w:r>
    </w:p>
    <w:p>
      <w:pPr>
        <w:spacing w:before="117"/>
        <w:ind w:left="360" w:right="0" w:firstLine="0"/>
        <w:jc w:val="left"/>
        <w:rPr>
          <w:b/>
          <w:sz w:val="16"/>
        </w:rPr>
      </w:pPr>
      <w:r>
        <w:rPr>
          <w:b/>
          <w:sz w:val="16"/>
        </w:rPr>
        <mc:AlternateContent>
          <mc:Choice Requires="wps">
            <w:drawing>
              <wp:anchor distT="0" distB="0" distL="0" distR="0" allowOverlap="1" layoutInCell="1" locked="0" behindDoc="1" simplePos="0" relativeHeight="487595008">
                <wp:simplePos x="0" y="0"/>
                <wp:positionH relativeFrom="page">
                  <wp:posOffset>457200</wp:posOffset>
                </wp:positionH>
                <wp:positionV relativeFrom="paragraph">
                  <wp:posOffset>209464</wp:posOffset>
                </wp:positionV>
                <wp:extent cx="6858000" cy="635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949598"/>
                        </a:solidFill>
                      </wps:spPr>
                      <wps:bodyPr wrap="square" lIns="0" tIns="0" rIns="0" bIns="0" rtlCol="0">
                        <a:prstTxWarp prst="textNoShape">
                          <a:avLst/>
                        </a:prstTxWarp>
                        <a:noAutofit/>
                      </wps:bodyPr>
                    </wps:wsp>
                  </a:graphicData>
                </a:graphic>
              </wp:anchor>
            </w:drawing>
          </mc:Choice>
          <mc:Fallback>
            <w:pict>
              <v:rect style="position:absolute;margin-left:36pt;margin-top:16.493299pt;width:540pt;height:.5pt;mso-position-horizontal-relative:page;mso-position-vertical-relative:paragraph;z-index:-15721472;mso-wrap-distance-left:0;mso-wrap-distance-right:0" id="docshape100" filled="true" fillcolor="#949598" stroked="false">
                <v:fill type="solid"/>
                <w10:wrap type="topAndBottom"/>
              </v:rect>
            </w:pict>
          </mc:Fallback>
        </mc:AlternateContent>
      </w:r>
      <w:bookmarkStart w:name="_bookmark5" w:id="6"/>
      <w:bookmarkEnd w:id="6"/>
      <w:r>
        <w:rPr/>
      </w:r>
      <w:bookmarkStart w:name="_bookmark6" w:id="7"/>
      <w:bookmarkEnd w:id="7"/>
      <w:r>
        <w:rPr/>
      </w:r>
      <w:hyperlink w:history="true" w:anchor="_bookmark6">
        <w:r>
          <w:rPr>
            <w:b/>
            <w:sz w:val="16"/>
          </w:rPr>
          <w:t>Fig</w:t>
        </w:r>
        <w:r>
          <w:rPr>
            <w:b/>
            <w:spacing w:val="2"/>
            <w:sz w:val="16"/>
          </w:rPr>
          <w:t> </w:t>
        </w:r>
        <w:r>
          <w:rPr>
            <w:b/>
            <w:sz w:val="16"/>
          </w:rPr>
          <w:t>2.</w:t>
        </w:r>
      </w:hyperlink>
      <w:r>
        <w:rPr>
          <w:b/>
          <w:spacing w:val="23"/>
          <w:sz w:val="16"/>
        </w:rPr>
        <w:t> </w:t>
      </w:r>
      <w:r>
        <w:rPr>
          <w:b/>
          <w:sz w:val="16"/>
        </w:rPr>
        <w:t>Reasons</w:t>
      </w:r>
      <w:r>
        <w:rPr>
          <w:b/>
          <w:spacing w:val="2"/>
          <w:sz w:val="16"/>
        </w:rPr>
        <w:t> </w:t>
      </w:r>
      <w:r>
        <w:rPr>
          <w:b/>
          <w:sz w:val="16"/>
        </w:rPr>
        <w:t>for</w:t>
      </w:r>
      <w:r>
        <w:rPr>
          <w:b/>
          <w:spacing w:val="2"/>
          <w:sz w:val="16"/>
        </w:rPr>
        <w:t> </w:t>
      </w:r>
      <w:r>
        <w:rPr>
          <w:b/>
          <w:sz w:val="16"/>
        </w:rPr>
        <w:t>visiting</w:t>
      </w:r>
      <w:r>
        <w:rPr>
          <w:b/>
          <w:spacing w:val="3"/>
          <w:sz w:val="16"/>
        </w:rPr>
        <w:t> </w:t>
      </w:r>
      <w:r>
        <w:rPr>
          <w:b/>
          <w:sz w:val="16"/>
        </w:rPr>
        <w:t>the</w:t>
      </w:r>
      <w:r>
        <w:rPr>
          <w:b/>
          <w:spacing w:val="3"/>
          <w:sz w:val="16"/>
        </w:rPr>
        <w:t> </w:t>
      </w:r>
      <w:r>
        <w:rPr>
          <w:b/>
          <w:sz w:val="16"/>
        </w:rPr>
        <w:t>Dr.</w:t>
      </w:r>
      <w:r>
        <w:rPr>
          <w:b/>
          <w:spacing w:val="2"/>
          <w:sz w:val="16"/>
        </w:rPr>
        <w:t> </w:t>
      </w:r>
      <w:r>
        <w:rPr>
          <w:b/>
          <w:sz w:val="16"/>
        </w:rPr>
        <w:t>House</w:t>
      </w:r>
      <w:r>
        <w:rPr>
          <w:b/>
          <w:spacing w:val="3"/>
          <w:sz w:val="16"/>
        </w:rPr>
        <w:t> </w:t>
      </w:r>
      <w:r>
        <w:rPr>
          <w:b/>
          <w:spacing w:val="-2"/>
          <w:sz w:val="16"/>
        </w:rPr>
        <w:t>seminar.</w:t>
      </w:r>
    </w:p>
    <w:p>
      <w:pPr>
        <w:spacing w:before="89"/>
        <w:ind w:left="360" w:right="0" w:firstLine="0"/>
        <w:jc w:val="left"/>
        <w:rPr>
          <w:rFonts w:ascii="Arial MT"/>
          <w:sz w:val="16"/>
        </w:rPr>
      </w:pPr>
      <w:bookmarkStart w:name="_bookmark7" w:id="8"/>
      <w:bookmarkEnd w:id="8"/>
      <w:r>
        <w:rPr/>
      </w:r>
      <w:hyperlink r:id="rId21">
        <w:r>
          <w:rPr>
            <w:rFonts w:ascii="Arial MT"/>
            <w:color w:val="3E65AC"/>
            <w:spacing w:val="-9"/>
            <w:sz w:val="16"/>
          </w:rPr>
          <w:t>https://doi.org/10.1371/journal.pone.0193972.g002</w:t>
        </w:r>
      </w:hyperlink>
    </w:p>
    <w:p>
      <w:pPr>
        <w:spacing w:line="20" w:lineRule="exact"/>
        <w:ind w:left="360" w:right="0" w:firstLine="0"/>
        <w:rPr>
          <w:rFonts w:ascii="Arial MT"/>
          <w:sz w:val="2"/>
        </w:rPr>
      </w:pPr>
      <w:r>
        <w:rPr>
          <w:rFonts w:ascii="Arial MT"/>
          <w:sz w:val="2"/>
        </w:rPr>
        <mc:AlternateContent>
          <mc:Choice Requires="wps">
            <w:drawing>
              <wp:inline distT="0" distB="0" distL="0" distR="0">
                <wp:extent cx="1937385" cy="1270"/>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1937385" cy="1270"/>
                          <a:chExt cx="1937385" cy="1270"/>
                        </a:xfrm>
                      </wpg:grpSpPr>
                      <wps:wsp>
                        <wps:cNvPr id="107" name="Graphic 107"/>
                        <wps:cNvSpPr/>
                        <wps:spPr>
                          <a:xfrm>
                            <a:off x="0" y="0"/>
                            <a:ext cx="1937385" cy="1270"/>
                          </a:xfrm>
                          <a:custGeom>
                            <a:avLst/>
                            <a:gdLst/>
                            <a:ahLst/>
                            <a:cxnLst/>
                            <a:rect l="l" t="t" r="r" b="b"/>
                            <a:pathLst>
                              <a:path w="1937385" h="0">
                                <a:moveTo>
                                  <a:pt x="193679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52.550pt;height:.1pt;mso-position-horizontal-relative:char;mso-position-vertical-relative:line" id="docshapegroup101" coordorigin="0,0" coordsize="3051,2">
                <v:shape style="position:absolute;left:0;top:0;width:3051;height:2" id="docshape102" coordorigin="0,0" coordsize="3051,0" path="m3050,0l0,0e" filled="true" fillcolor="#3e65ac" stroked="false">
                  <v:path arrowok="t"/>
                  <v:fill type="solid"/>
                </v:shape>
              </v:group>
            </w:pict>
          </mc:Fallback>
        </mc:AlternateContent>
      </w:r>
      <w:r>
        <w:rPr>
          <w:rFonts w:ascii="Arial MT"/>
          <w:sz w:val="2"/>
        </w:rPr>
      </w:r>
    </w:p>
    <w:p>
      <w:pPr>
        <w:pStyle w:val="BodyText"/>
        <w:spacing w:line="254" w:lineRule="auto" w:before="183"/>
        <w:ind w:left="3640" w:right="358" w:firstLine="239"/>
      </w:pPr>
      <w:r>
        <w:rPr/>
        <mc:AlternateContent>
          <mc:Choice Requires="wps">
            <w:drawing>
              <wp:anchor distT="0" distB="0" distL="0" distR="0" allowOverlap="1" layoutInCell="1" locked="0" behindDoc="0" simplePos="0" relativeHeight="15736832">
                <wp:simplePos x="0" y="0"/>
                <wp:positionH relativeFrom="page">
                  <wp:posOffset>4908239</wp:posOffset>
                </wp:positionH>
                <wp:positionV relativeFrom="paragraph">
                  <wp:posOffset>911480</wp:posOffset>
                </wp:positionV>
                <wp:extent cx="24892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248920" cy="1270"/>
                        </a:xfrm>
                        <a:custGeom>
                          <a:avLst/>
                          <a:gdLst/>
                          <a:ahLst/>
                          <a:cxnLst/>
                          <a:rect l="l" t="t" r="r" b="b"/>
                          <a:pathLst>
                            <a:path w="248920" h="0">
                              <a:moveTo>
                                <a:pt x="24839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86.475586pt;margin-top:71.770081pt;width:19.6pt;height:.1pt;mso-position-horizontal-relative:page;mso-position-vertical-relative:paragraph;z-index:15736832" id="docshape103" coordorigin="7730,1435" coordsize="392,0" path="m8121,1435l7730,1435e" filled="true" fillcolor="#3e65ac" stroked="false">
                <v:path arrowok="t"/>
                <v:fill type="solid"/>
                <w10:wrap type="none"/>
              </v:shape>
            </w:pict>
          </mc:Fallback>
        </mc:AlternateContent>
      </w:r>
      <w:r>
        <w:rPr/>
        <w:t>When</w:t>
      </w:r>
      <w:r>
        <w:rPr>
          <w:spacing w:val="-2"/>
        </w:rPr>
        <w:t> </w:t>
      </w:r>
      <w:r>
        <w:rPr/>
        <w:t>asked</w:t>
      </w:r>
      <w:r>
        <w:rPr>
          <w:spacing w:val="-2"/>
        </w:rPr>
        <w:t> </w:t>
      </w:r>
      <w:r>
        <w:rPr/>
        <w:t>for</w:t>
      </w:r>
      <w:r>
        <w:rPr>
          <w:spacing w:val="-4"/>
        </w:rPr>
        <w:t> </w:t>
      </w:r>
      <w:r>
        <w:rPr/>
        <w:t>different</w:t>
      </w:r>
      <w:r>
        <w:rPr>
          <w:spacing w:val="-2"/>
        </w:rPr>
        <w:t> </w:t>
      </w:r>
      <w:r>
        <w:rPr/>
        <w:t>motivations</w:t>
      </w:r>
      <w:r>
        <w:rPr>
          <w:spacing w:val="-1"/>
        </w:rPr>
        <w:t> </w:t>
      </w:r>
      <w:r>
        <w:rPr/>
        <w:t>for</w:t>
      </w:r>
      <w:r>
        <w:rPr>
          <w:spacing w:val="-4"/>
        </w:rPr>
        <w:t> </w:t>
      </w:r>
      <w:r>
        <w:rPr/>
        <w:t>joining</w:t>
      </w:r>
      <w:r>
        <w:rPr>
          <w:spacing w:val="-1"/>
        </w:rPr>
        <w:t> </w:t>
      </w:r>
      <w:r>
        <w:rPr/>
        <w:t>our</w:t>
      </w:r>
      <w:r>
        <w:rPr>
          <w:spacing w:val="-4"/>
        </w:rPr>
        <w:t> </w:t>
      </w:r>
      <w:r>
        <w:rPr/>
        <w:t>seminar,</w:t>
      </w:r>
      <w:r>
        <w:rPr>
          <w:spacing w:val="-2"/>
        </w:rPr>
        <w:t> </w:t>
      </w:r>
      <w:r>
        <w:rPr/>
        <w:t>the</w:t>
      </w:r>
      <w:r>
        <w:rPr>
          <w:spacing w:val="-3"/>
        </w:rPr>
        <w:t> </w:t>
      </w:r>
      <w:r>
        <w:rPr/>
        <w:t>highest</w:t>
      </w:r>
      <w:r>
        <w:rPr>
          <w:spacing w:val="-3"/>
        </w:rPr>
        <w:t> </w:t>
      </w:r>
      <w:r>
        <w:rPr/>
        <w:t>rated</w:t>
      </w:r>
      <w:r>
        <w:rPr>
          <w:spacing w:val="-3"/>
        </w:rPr>
        <w:t> </w:t>
      </w:r>
      <w:r>
        <w:rPr/>
        <w:t>answers were</w:t>
      </w:r>
      <w:r>
        <w:rPr>
          <w:spacing w:val="-9"/>
        </w:rPr>
        <w:t> </w:t>
      </w:r>
      <w:r>
        <w:rPr/>
        <w:t>“visiting</w:t>
      </w:r>
      <w:r>
        <w:rPr>
          <w:spacing w:val="-8"/>
        </w:rPr>
        <w:t> </w:t>
      </w:r>
      <w:r>
        <w:rPr/>
        <w:t>this</w:t>
      </w:r>
      <w:r>
        <w:rPr>
          <w:spacing w:val="-9"/>
        </w:rPr>
        <w:t> </w:t>
      </w:r>
      <w:r>
        <w:rPr/>
        <w:t>seminar</w:t>
      </w:r>
      <w:r>
        <w:rPr>
          <w:spacing w:val="-8"/>
        </w:rPr>
        <w:t> </w:t>
      </w:r>
      <w:r>
        <w:rPr/>
        <w:t>makes</w:t>
      </w:r>
      <w:r>
        <w:rPr>
          <w:spacing w:val="-8"/>
        </w:rPr>
        <w:t> </w:t>
      </w:r>
      <w:r>
        <w:rPr/>
        <w:t>fun”,</w:t>
      </w:r>
      <w:r>
        <w:rPr>
          <w:spacing w:val="-9"/>
        </w:rPr>
        <w:t> </w:t>
      </w:r>
      <w:r>
        <w:rPr/>
        <w:t>“learning</w:t>
      </w:r>
      <w:r>
        <w:rPr>
          <w:spacing w:val="-8"/>
        </w:rPr>
        <w:t> </w:t>
      </w:r>
      <w:r>
        <w:rPr/>
        <w:t>a</w:t>
      </w:r>
      <w:r>
        <w:rPr>
          <w:spacing w:val="-10"/>
        </w:rPr>
        <w:t> </w:t>
      </w:r>
      <w:r>
        <w:rPr/>
        <w:t>lot”,</w:t>
      </w:r>
      <w:r>
        <w:rPr>
          <w:spacing w:val="-9"/>
        </w:rPr>
        <w:t> </w:t>
      </w:r>
      <w:r>
        <w:rPr/>
        <w:t>and</w:t>
      </w:r>
      <w:r>
        <w:rPr>
          <w:spacing w:val="-8"/>
        </w:rPr>
        <w:t> </w:t>
      </w:r>
      <w:r>
        <w:rPr/>
        <w:t>“learning</w:t>
      </w:r>
      <w:r>
        <w:rPr>
          <w:spacing w:val="-8"/>
        </w:rPr>
        <w:t> </w:t>
      </w:r>
      <w:r>
        <w:rPr/>
        <w:t>more</w:t>
      </w:r>
      <w:r>
        <w:rPr>
          <w:spacing w:val="-9"/>
        </w:rPr>
        <w:t> </w:t>
      </w:r>
      <w:r>
        <w:rPr/>
        <w:t>about</w:t>
      </w:r>
      <w:r>
        <w:rPr>
          <w:spacing w:val="-10"/>
        </w:rPr>
        <w:t> </w:t>
      </w:r>
      <w:r>
        <w:rPr/>
        <w:t>diagnostic </w:t>
      </w:r>
      <w:r>
        <w:rPr>
          <w:spacing w:val="-4"/>
        </w:rPr>
        <w:t>strategies”. In contrast, students did not participate to be better prepared for their final exams. </w:t>
      </w:r>
      <w:r>
        <w:rPr/>
        <w:t>Thus,</w:t>
      </w:r>
      <w:r>
        <w:rPr>
          <w:spacing w:val="-12"/>
        </w:rPr>
        <w:t> </w:t>
      </w:r>
      <w:r>
        <w:rPr/>
        <w:t>students</w:t>
      </w:r>
      <w:r>
        <w:rPr>
          <w:spacing w:val="-11"/>
        </w:rPr>
        <w:t> </w:t>
      </w:r>
      <w:r>
        <w:rPr/>
        <w:t>seem</w:t>
      </w:r>
      <w:r>
        <w:rPr>
          <w:spacing w:val="-11"/>
        </w:rPr>
        <w:t> </w:t>
      </w:r>
      <w:r>
        <w:rPr/>
        <w:t>to</w:t>
      </w:r>
      <w:r>
        <w:rPr>
          <w:spacing w:val="-12"/>
        </w:rPr>
        <w:t> </w:t>
      </w:r>
      <w:r>
        <w:rPr/>
        <w:t>come</w:t>
      </w:r>
      <w:r>
        <w:rPr>
          <w:spacing w:val="-10"/>
        </w:rPr>
        <w:t> </w:t>
      </w:r>
      <w:r>
        <w:rPr/>
        <w:t>to</w:t>
      </w:r>
      <w:r>
        <w:rPr>
          <w:spacing w:val="-12"/>
        </w:rPr>
        <w:t> </w:t>
      </w:r>
      <w:r>
        <w:rPr/>
        <w:t>this</w:t>
      </w:r>
      <w:r>
        <w:rPr>
          <w:spacing w:val="-10"/>
        </w:rPr>
        <w:t> </w:t>
      </w:r>
      <w:r>
        <w:rPr/>
        <w:t>type</w:t>
      </w:r>
      <w:r>
        <w:rPr>
          <w:spacing w:val="-12"/>
        </w:rPr>
        <w:t> </w:t>
      </w:r>
      <w:r>
        <w:rPr/>
        <w:t>of</w:t>
      </w:r>
      <w:r>
        <w:rPr>
          <w:spacing w:val="-10"/>
        </w:rPr>
        <w:t> </w:t>
      </w:r>
      <w:r>
        <w:rPr/>
        <w:t>seminar</w:t>
      </w:r>
      <w:r>
        <w:rPr>
          <w:spacing w:val="-11"/>
        </w:rPr>
        <w:t> </w:t>
      </w:r>
      <w:r>
        <w:rPr/>
        <w:t>for</w:t>
      </w:r>
      <w:r>
        <w:rPr>
          <w:spacing w:val="-11"/>
        </w:rPr>
        <w:t> </w:t>
      </w:r>
      <w:r>
        <w:rPr/>
        <w:t>intrinsic</w:t>
      </w:r>
      <w:r>
        <w:rPr>
          <w:spacing w:val="-10"/>
        </w:rPr>
        <w:t> </w:t>
      </w:r>
      <w:r>
        <w:rPr/>
        <w:t>reasons</w:t>
      </w:r>
      <w:r>
        <w:rPr>
          <w:spacing w:val="-11"/>
        </w:rPr>
        <w:t> </w:t>
      </w:r>
      <w:r>
        <w:rPr/>
        <w:t>like</w:t>
      </w:r>
      <w:r>
        <w:rPr>
          <w:spacing w:val="-12"/>
        </w:rPr>
        <w:t> </w:t>
      </w:r>
      <w:r>
        <w:rPr/>
        <w:t>fun</w:t>
      </w:r>
      <w:r>
        <w:rPr>
          <w:spacing w:val="-10"/>
        </w:rPr>
        <w:t> </w:t>
      </w:r>
      <w:r>
        <w:rPr/>
        <w:t>and</w:t>
      </w:r>
      <w:r>
        <w:rPr>
          <w:spacing w:val="-11"/>
        </w:rPr>
        <w:t> </w:t>
      </w:r>
      <w:r>
        <w:rPr/>
        <w:t>interest but less so for extrinsic reasons such as exams (</w:t>
      </w:r>
      <w:hyperlink w:history="true" w:anchor="_bookmark5">
        <w:r>
          <w:rPr>
            <w:color w:val="3E65AC"/>
          </w:rPr>
          <w:t>Fig 2</w:t>
        </w:r>
      </w:hyperlink>
      <w:r>
        <w:rPr/>
        <w:t>).</w:t>
      </w:r>
    </w:p>
    <w:p>
      <w:pPr>
        <w:pStyle w:val="BodyText"/>
        <w:spacing w:before="135"/>
      </w:pPr>
    </w:p>
    <w:p>
      <w:pPr>
        <w:pStyle w:val="Heading1"/>
      </w:pPr>
      <w:r>
        <w:rPr/>
        <w:t>How</w:t>
      </w:r>
      <w:r>
        <w:rPr>
          <w:spacing w:val="-1"/>
        </w:rPr>
        <w:t> </w:t>
      </w:r>
      <w:r>
        <w:rPr/>
        <w:t>does “House</w:t>
      </w:r>
      <w:r>
        <w:rPr>
          <w:spacing w:val="-1"/>
        </w:rPr>
        <w:t> </w:t>
      </w:r>
      <w:r>
        <w:rPr/>
        <w:t>MD”</w:t>
      </w:r>
      <w:r>
        <w:rPr>
          <w:spacing w:val="-1"/>
        </w:rPr>
        <w:t> </w:t>
      </w:r>
      <w:r>
        <w:rPr/>
        <w:t>seminars</w:t>
      </w:r>
      <w:r>
        <w:rPr>
          <w:spacing w:val="1"/>
        </w:rPr>
        <w:t> </w:t>
      </w:r>
      <w:r>
        <w:rPr/>
        <w:t>compare</w:t>
      </w:r>
      <w:r>
        <w:rPr>
          <w:spacing w:val="-1"/>
        </w:rPr>
        <w:t> </w:t>
      </w:r>
      <w:r>
        <w:rPr/>
        <w:t>to</w:t>
      </w:r>
      <w:r>
        <w:rPr>
          <w:spacing w:val="-1"/>
        </w:rPr>
        <w:t> </w:t>
      </w:r>
      <w:r>
        <w:rPr/>
        <w:t>traditional </w:t>
      </w:r>
      <w:r>
        <w:rPr>
          <w:spacing w:val="-2"/>
        </w:rPr>
        <w:t>seminars?</w:t>
      </w:r>
    </w:p>
    <w:p>
      <w:pPr>
        <w:pStyle w:val="BodyText"/>
        <w:spacing w:line="249" w:lineRule="auto" w:before="85"/>
        <w:ind w:left="3640" w:right="361"/>
      </w:pPr>
      <w:r>
        <w:rPr/>
        <mc:AlternateContent>
          <mc:Choice Requires="wps">
            <w:drawing>
              <wp:anchor distT="0" distB="0" distL="0" distR="0" allowOverlap="1" layoutInCell="1" locked="0" behindDoc="1" simplePos="0" relativeHeight="487172608">
                <wp:simplePos x="0" y="0"/>
                <wp:positionH relativeFrom="page">
                  <wp:posOffset>6222240</wp:posOffset>
                </wp:positionH>
                <wp:positionV relativeFrom="paragraph">
                  <wp:posOffset>849310</wp:posOffset>
                </wp:positionV>
                <wp:extent cx="24574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245745" cy="1270"/>
                        </a:xfrm>
                        <a:custGeom>
                          <a:avLst/>
                          <a:gdLst/>
                          <a:ahLst/>
                          <a:cxnLst/>
                          <a:rect l="l" t="t" r="r" b="b"/>
                          <a:pathLst>
                            <a:path w="245745" h="0">
                              <a:moveTo>
                                <a:pt x="245518"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89.940186pt;margin-top:66.874847pt;width:19.350pt;height:.1pt;mso-position-horizontal-relative:page;mso-position-vertical-relative:paragraph;z-index:-16143872" id="docshape104" coordorigin="9799,1337" coordsize="387,0" path="m10185,1337l9799,1337e" filled="true" fillcolor="#3e65ac" stroked="false">
                <v:path arrowok="t"/>
                <v:fill type="solid"/>
                <w10:wrap type="none"/>
              </v:shape>
            </w:pict>
          </mc:Fallback>
        </mc:AlternateContent>
      </w:r>
      <w:r>
        <w:rPr/>
        <w:t>One</w:t>
      </w:r>
      <w:r>
        <w:rPr>
          <w:spacing w:val="-6"/>
        </w:rPr>
        <w:t> </w:t>
      </w:r>
      <w:r>
        <w:rPr/>
        <w:t>could</w:t>
      </w:r>
      <w:r>
        <w:rPr>
          <w:spacing w:val="-6"/>
        </w:rPr>
        <w:t> </w:t>
      </w:r>
      <w:r>
        <w:rPr/>
        <w:t>argue</w:t>
      </w:r>
      <w:r>
        <w:rPr>
          <w:spacing w:val="-6"/>
        </w:rPr>
        <w:t> </w:t>
      </w:r>
      <w:r>
        <w:rPr/>
        <w:t>that</w:t>
      </w:r>
      <w:r>
        <w:rPr>
          <w:spacing w:val="-6"/>
        </w:rPr>
        <w:t> </w:t>
      </w:r>
      <w:r>
        <w:rPr/>
        <w:t>the</w:t>
      </w:r>
      <w:r>
        <w:rPr>
          <w:spacing w:val="-6"/>
        </w:rPr>
        <w:t> </w:t>
      </w:r>
      <w:r>
        <w:rPr/>
        <w:t>students</w:t>
      </w:r>
      <w:r>
        <w:rPr>
          <w:spacing w:val="-6"/>
        </w:rPr>
        <w:t> </w:t>
      </w:r>
      <w:r>
        <w:rPr/>
        <w:t>visiting</w:t>
      </w:r>
      <w:r>
        <w:rPr>
          <w:spacing w:val="-5"/>
        </w:rPr>
        <w:t> </w:t>
      </w:r>
      <w:r>
        <w:rPr/>
        <w:t>“House</w:t>
      </w:r>
      <w:r>
        <w:rPr>
          <w:spacing w:val="-5"/>
        </w:rPr>
        <w:t> </w:t>
      </w:r>
      <w:r>
        <w:rPr/>
        <w:t>MD”</w:t>
      </w:r>
      <w:r>
        <w:rPr>
          <w:spacing w:val="-5"/>
        </w:rPr>
        <w:t> </w:t>
      </w:r>
      <w:r>
        <w:rPr/>
        <w:t>seminars</w:t>
      </w:r>
      <w:r>
        <w:rPr>
          <w:spacing w:val="-6"/>
        </w:rPr>
        <w:t> </w:t>
      </w:r>
      <w:r>
        <w:rPr/>
        <w:t>were</w:t>
      </w:r>
      <w:r>
        <w:rPr>
          <w:spacing w:val="-5"/>
        </w:rPr>
        <w:t> </w:t>
      </w:r>
      <w:r>
        <w:rPr/>
        <w:t>generally</w:t>
      </w:r>
      <w:r>
        <w:rPr>
          <w:spacing w:val="-6"/>
        </w:rPr>
        <w:t> </w:t>
      </w:r>
      <w:r>
        <w:rPr/>
        <w:t>higher</w:t>
      </w:r>
      <w:r>
        <w:rPr>
          <w:spacing w:val="-6"/>
        </w:rPr>
        <w:t> </w:t>
      </w:r>
      <w:r>
        <w:rPr/>
        <w:t>moti-vated</w:t>
      </w:r>
      <w:r>
        <w:rPr>
          <w:spacing w:val="-12"/>
        </w:rPr>
        <w:t> </w:t>
      </w:r>
      <w:r>
        <w:rPr/>
        <w:t>and</w:t>
      </w:r>
      <w:r>
        <w:rPr>
          <w:spacing w:val="-11"/>
        </w:rPr>
        <w:t> </w:t>
      </w:r>
      <w:r>
        <w:rPr/>
        <w:t>might</w:t>
      </w:r>
      <w:r>
        <w:rPr>
          <w:spacing w:val="-11"/>
        </w:rPr>
        <w:t> </w:t>
      </w:r>
      <w:r>
        <w:rPr/>
        <w:t>enjoy</w:t>
      </w:r>
      <w:r>
        <w:rPr>
          <w:spacing w:val="-12"/>
        </w:rPr>
        <w:t> </w:t>
      </w:r>
      <w:r>
        <w:rPr/>
        <w:t>all</w:t>
      </w:r>
      <w:r>
        <w:rPr>
          <w:spacing w:val="-11"/>
        </w:rPr>
        <w:t> </w:t>
      </w:r>
      <w:r>
        <w:rPr/>
        <w:t>types</w:t>
      </w:r>
      <w:r>
        <w:rPr>
          <w:spacing w:val="-11"/>
        </w:rPr>
        <w:t> </w:t>
      </w:r>
      <w:r>
        <w:rPr/>
        <w:t>of</w:t>
      </w:r>
      <w:r>
        <w:rPr>
          <w:spacing w:val="-11"/>
        </w:rPr>
        <w:t> </w:t>
      </w:r>
      <w:r>
        <w:rPr/>
        <w:t>seminars.</w:t>
      </w:r>
      <w:r>
        <w:rPr>
          <w:spacing w:val="-11"/>
        </w:rPr>
        <w:t> </w:t>
      </w:r>
      <w:r>
        <w:rPr/>
        <w:t>Therefore,</w:t>
      </w:r>
      <w:r>
        <w:rPr>
          <w:spacing w:val="-11"/>
        </w:rPr>
        <w:t> </w:t>
      </w:r>
      <w:r>
        <w:rPr/>
        <w:t>we</w:t>
      </w:r>
      <w:r>
        <w:rPr>
          <w:spacing w:val="-11"/>
        </w:rPr>
        <w:t> </w:t>
      </w:r>
      <w:r>
        <w:rPr/>
        <w:t>asked</w:t>
      </w:r>
      <w:r>
        <w:rPr>
          <w:spacing w:val="-11"/>
        </w:rPr>
        <w:t> </w:t>
      </w:r>
      <w:r>
        <w:rPr/>
        <w:t>questions</w:t>
      </w:r>
      <w:r>
        <w:rPr>
          <w:spacing w:val="-11"/>
        </w:rPr>
        <w:t> </w:t>
      </w:r>
      <w:r>
        <w:rPr/>
        <w:t>by</w:t>
      </w:r>
      <w:r>
        <w:rPr>
          <w:spacing w:val="-11"/>
        </w:rPr>
        <w:t> </w:t>
      </w:r>
      <w:r>
        <w:rPr/>
        <w:t>which</w:t>
      </w:r>
      <w:r>
        <w:rPr>
          <w:spacing w:val="-11"/>
        </w:rPr>
        <w:t> </w:t>
      </w:r>
      <w:r>
        <w:rPr/>
        <w:t>we</w:t>
      </w:r>
      <w:r>
        <w:rPr>
          <w:spacing w:val="-11"/>
        </w:rPr>
        <w:t> </w:t>
      </w:r>
      <w:r>
        <w:rPr/>
        <w:t>com-pared</w:t>
      </w:r>
      <w:r>
        <w:rPr>
          <w:spacing w:val="-11"/>
        </w:rPr>
        <w:t> </w:t>
      </w:r>
      <w:r>
        <w:rPr/>
        <w:t>the</w:t>
      </w:r>
      <w:r>
        <w:rPr>
          <w:spacing w:val="-10"/>
        </w:rPr>
        <w:t> </w:t>
      </w:r>
      <w:r>
        <w:rPr/>
        <w:t>“House</w:t>
      </w:r>
      <w:r>
        <w:rPr>
          <w:spacing w:val="-9"/>
        </w:rPr>
        <w:t> </w:t>
      </w:r>
      <w:r>
        <w:rPr/>
        <w:t>MD”</w:t>
      </w:r>
      <w:r>
        <w:rPr>
          <w:spacing w:val="-9"/>
        </w:rPr>
        <w:t> </w:t>
      </w:r>
      <w:r>
        <w:rPr/>
        <w:t>seminar</w:t>
      </w:r>
      <w:r>
        <w:rPr>
          <w:spacing w:val="-10"/>
        </w:rPr>
        <w:t> </w:t>
      </w:r>
      <w:r>
        <w:rPr/>
        <w:t>with</w:t>
      </w:r>
      <w:r>
        <w:rPr>
          <w:spacing w:val="-10"/>
        </w:rPr>
        <w:t> </w:t>
      </w:r>
      <w:r>
        <w:rPr/>
        <w:t>traditional</w:t>
      </w:r>
      <w:r>
        <w:rPr>
          <w:spacing w:val="-9"/>
        </w:rPr>
        <w:t> </w:t>
      </w:r>
      <w:r>
        <w:rPr/>
        <w:t>seminars.</w:t>
      </w:r>
      <w:r>
        <w:rPr>
          <w:spacing w:val="-10"/>
        </w:rPr>
        <w:t> </w:t>
      </w:r>
      <w:r>
        <w:rPr/>
        <w:t>69.9%</w:t>
      </w:r>
      <w:r>
        <w:rPr>
          <w:spacing w:val="-9"/>
        </w:rPr>
        <w:t> </w:t>
      </w:r>
      <w:r>
        <w:rPr/>
        <w:t>of</w:t>
      </w:r>
      <w:r>
        <w:rPr>
          <w:spacing w:val="-10"/>
        </w:rPr>
        <w:t> </w:t>
      </w:r>
      <w:r>
        <w:rPr/>
        <w:t>respondents</w:t>
      </w:r>
      <w:r>
        <w:rPr>
          <w:spacing w:val="-10"/>
        </w:rPr>
        <w:t> </w:t>
      </w:r>
      <w:r>
        <w:rPr/>
        <w:t>reported </w:t>
      </w:r>
      <w:r>
        <w:rPr>
          <w:spacing w:val="-2"/>
        </w:rPr>
        <w:t>higher</w:t>
      </w:r>
      <w:r>
        <w:rPr>
          <w:spacing w:val="-8"/>
        </w:rPr>
        <w:t> </w:t>
      </w:r>
      <w:r>
        <w:rPr>
          <w:spacing w:val="-2"/>
        </w:rPr>
        <w:t>learning</w:t>
      </w:r>
      <w:r>
        <w:rPr>
          <w:spacing w:val="-8"/>
        </w:rPr>
        <w:t> </w:t>
      </w:r>
      <w:r>
        <w:rPr>
          <w:spacing w:val="-2"/>
        </w:rPr>
        <w:t>effects</w:t>
      </w:r>
      <w:r>
        <w:rPr>
          <w:spacing w:val="-8"/>
        </w:rPr>
        <w:t> </w:t>
      </w:r>
      <w:r>
        <w:rPr>
          <w:spacing w:val="-2"/>
        </w:rPr>
        <w:t>(30.1%</w:t>
      </w:r>
      <w:r>
        <w:rPr>
          <w:spacing w:val="-7"/>
        </w:rPr>
        <w:t> </w:t>
      </w:r>
      <w:r>
        <w:rPr>
          <w:spacing w:val="-2"/>
        </w:rPr>
        <w:t>less).</w:t>
      </w:r>
      <w:r>
        <w:rPr>
          <w:spacing w:val="-8"/>
        </w:rPr>
        <w:t> </w:t>
      </w:r>
      <w:r>
        <w:rPr>
          <w:spacing w:val="-2"/>
        </w:rPr>
        <w:t>Motivation</w:t>
      </w:r>
      <w:r>
        <w:rPr>
          <w:spacing w:val="-8"/>
        </w:rPr>
        <w:t> </w:t>
      </w:r>
      <w:r>
        <w:rPr>
          <w:spacing w:val="-2"/>
        </w:rPr>
        <w:t>(89.7%),</w:t>
      </w:r>
      <w:r>
        <w:rPr>
          <w:spacing w:val="-8"/>
        </w:rPr>
        <w:t> </w:t>
      </w:r>
      <w:r>
        <w:rPr>
          <w:spacing w:val="-2"/>
        </w:rPr>
        <w:t>concentration</w:t>
      </w:r>
      <w:r>
        <w:rPr>
          <w:spacing w:val="-7"/>
        </w:rPr>
        <w:t> </w:t>
      </w:r>
      <w:r>
        <w:rPr>
          <w:spacing w:val="-2"/>
        </w:rPr>
        <w:t>(88.7%)</w:t>
      </w:r>
      <w:r>
        <w:rPr>
          <w:spacing w:val="-8"/>
        </w:rPr>
        <w:t> </w:t>
      </w:r>
      <w:r>
        <w:rPr>
          <w:spacing w:val="-2"/>
        </w:rPr>
        <w:t>and</w:t>
      </w:r>
      <w:r>
        <w:rPr>
          <w:spacing w:val="-8"/>
        </w:rPr>
        <w:t> </w:t>
      </w:r>
      <w:r>
        <w:rPr>
          <w:spacing w:val="-2"/>
        </w:rPr>
        <w:t>fun</w:t>
      </w:r>
      <w:r>
        <w:rPr>
          <w:spacing w:val="-7"/>
        </w:rPr>
        <w:t> </w:t>
      </w:r>
      <w:r>
        <w:rPr>
          <w:spacing w:val="-2"/>
        </w:rPr>
        <w:t>(86.7%) </w:t>
      </w:r>
      <w:r>
        <w:rPr/>
        <w:t>were</w:t>
      </w:r>
      <w:r>
        <w:rPr>
          <w:spacing w:val="-12"/>
        </w:rPr>
        <w:t> </w:t>
      </w:r>
      <w:r>
        <w:rPr/>
        <w:t>higher</w:t>
      </w:r>
      <w:r>
        <w:rPr>
          <w:spacing w:val="-11"/>
        </w:rPr>
        <w:t> </w:t>
      </w:r>
      <w:r>
        <w:rPr/>
        <w:t>rated</w:t>
      </w:r>
      <w:r>
        <w:rPr>
          <w:spacing w:val="-11"/>
        </w:rPr>
        <w:t> </w:t>
      </w:r>
      <w:r>
        <w:rPr/>
        <w:t>by</w:t>
      </w:r>
      <w:r>
        <w:rPr>
          <w:spacing w:val="-12"/>
        </w:rPr>
        <w:t> </w:t>
      </w:r>
      <w:r>
        <w:rPr/>
        <w:t>the</w:t>
      </w:r>
      <w:r>
        <w:rPr>
          <w:spacing w:val="-11"/>
        </w:rPr>
        <w:t> </w:t>
      </w:r>
      <w:r>
        <w:rPr/>
        <w:t>majority,</w:t>
      </w:r>
      <w:r>
        <w:rPr>
          <w:spacing w:val="-11"/>
        </w:rPr>
        <w:t> </w:t>
      </w:r>
      <w:r>
        <w:rPr/>
        <w:t>as</w:t>
      </w:r>
      <w:r>
        <w:rPr>
          <w:spacing w:val="-12"/>
        </w:rPr>
        <w:t> </w:t>
      </w:r>
      <w:r>
        <w:rPr/>
        <w:t>well.</w:t>
      </w:r>
      <w:r>
        <w:rPr>
          <w:spacing w:val="-11"/>
        </w:rPr>
        <w:t> </w:t>
      </w:r>
      <w:r>
        <w:rPr/>
        <w:t>The</w:t>
      </w:r>
      <w:r>
        <w:rPr>
          <w:spacing w:val="-11"/>
        </w:rPr>
        <w:t> </w:t>
      </w:r>
      <w:r>
        <w:rPr/>
        <w:t>results</w:t>
      </w:r>
      <w:r>
        <w:rPr>
          <w:spacing w:val="-12"/>
        </w:rPr>
        <w:t> </w:t>
      </w:r>
      <w:r>
        <w:rPr/>
        <w:t>are</w:t>
      </w:r>
      <w:r>
        <w:rPr>
          <w:spacing w:val="-11"/>
        </w:rPr>
        <w:t> </w:t>
      </w:r>
      <w:r>
        <w:rPr/>
        <w:t>summarized</w:t>
      </w:r>
      <w:r>
        <w:rPr>
          <w:spacing w:val="-11"/>
        </w:rPr>
        <w:t> </w:t>
      </w:r>
      <w:r>
        <w:rPr/>
        <w:t>in</w:t>
      </w:r>
      <w:r>
        <w:rPr>
          <w:spacing w:val="-11"/>
        </w:rPr>
        <w:t> </w:t>
      </w:r>
      <w:r>
        <w:rPr/>
        <w:t>(</w:t>
      </w:r>
      <w:hyperlink w:history="true" w:anchor="_bookmark8">
        <w:r>
          <w:rPr>
            <w:color w:val="3E65AC"/>
          </w:rPr>
          <w:t>Fig</w:t>
        </w:r>
        <w:r>
          <w:rPr>
            <w:color w:val="3E65AC"/>
            <w:spacing w:val="-12"/>
          </w:rPr>
          <w:t> </w:t>
        </w:r>
        <w:r>
          <w:rPr>
            <w:color w:val="3E65AC"/>
          </w:rPr>
          <w:t>3</w:t>
        </w:r>
      </w:hyperlink>
      <w:r>
        <w:rPr/>
        <w:t>).</w:t>
      </w:r>
      <w:r>
        <w:rPr>
          <w:spacing w:val="-11"/>
        </w:rPr>
        <w:t> </w:t>
      </w:r>
      <w:r>
        <w:rPr/>
        <w:t>Students</w:t>
      </w:r>
      <w:r>
        <w:rPr>
          <w:spacing w:val="-11"/>
        </w:rPr>
        <w:t> </w:t>
      </w:r>
      <w:r>
        <w:rPr/>
        <w:t>con-</w:t>
      </w:r>
      <w:r>
        <w:rPr>
          <w:spacing w:val="-4"/>
        </w:rPr>
        <w:t>sider</w:t>
      </w:r>
      <w:r>
        <w:rPr>
          <w:spacing w:val="-6"/>
        </w:rPr>
        <w:t> </w:t>
      </w:r>
      <w:r>
        <w:rPr>
          <w:spacing w:val="-4"/>
        </w:rPr>
        <w:t>the “House</w:t>
      </w:r>
      <w:r>
        <w:rPr>
          <w:spacing w:val="-5"/>
        </w:rPr>
        <w:t> </w:t>
      </w:r>
      <w:r>
        <w:rPr>
          <w:spacing w:val="-4"/>
        </w:rPr>
        <w:t>MD”</w:t>
      </w:r>
      <w:r>
        <w:rPr>
          <w:spacing w:val="-5"/>
        </w:rPr>
        <w:t> </w:t>
      </w:r>
      <w:r>
        <w:rPr>
          <w:spacing w:val="-4"/>
        </w:rPr>
        <w:t>seminar</w:t>
      </w:r>
      <w:r>
        <w:rPr>
          <w:spacing w:val="-5"/>
        </w:rPr>
        <w:t> </w:t>
      </w:r>
      <w:r>
        <w:rPr>
          <w:spacing w:val="-4"/>
        </w:rPr>
        <w:t>less</w:t>
      </w:r>
      <w:r>
        <w:rPr>
          <w:spacing w:val="-5"/>
        </w:rPr>
        <w:t> </w:t>
      </w:r>
      <w:r>
        <w:rPr>
          <w:spacing w:val="-4"/>
        </w:rPr>
        <w:t>essential for</w:t>
      </w:r>
      <w:r>
        <w:rPr>
          <w:spacing w:val="-6"/>
        </w:rPr>
        <w:t> </w:t>
      </w:r>
      <w:r>
        <w:rPr>
          <w:spacing w:val="-4"/>
        </w:rPr>
        <w:t>their</w:t>
      </w:r>
      <w:r>
        <w:rPr>
          <w:spacing w:val="-5"/>
        </w:rPr>
        <w:t> </w:t>
      </w:r>
      <w:r>
        <w:rPr>
          <w:spacing w:val="-4"/>
        </w:rPr>
        <w:t>studies</w:t>
      </w:r>
      <w:r>
        <w:rPr>
          <w:spacing w:val="-5"/>
        </w:rPr>
        <w:t> </w:t>
      </w:r>
      <w:r>
        <w:rPr>
          <w:spacing w:val="-4"/>
        </w:rPr>
        <w:t>or</w:t>
      </w:r>
      <w:r>
        <w:rPr>
          <w:spacing w:val="-5"/>
        </w:rPr>
        <w:t> </w:t>
      </w:r>
      <w:r>
        <w:rPr>
          <w:spacing w:val="-4"/>
        </w:rPr>
        <w:t>exams</w:t>
      </w:r>
      <w:r>
        <w:rPr>
          <w:spacing w:val="-5"/>
        </w:rPr>
        <w:t> </w:t>
      </w:r>
      <w:r>
        <w:rPr>
          <w:spacing w:val="-4"/>
        </w:rPr>
        <w:t>(p</w:t>
      </w:r>
      <w:r>
        <w:rPr>
          <w:rFonts w:ascii="Lucida Sans Unicode" w:hAnsi="Lucida Sans Unicode"/>
          <w:spacing w:val="-4"/>
        </w:rPr>
        <w:t>&lt;</w:t>
      </w:r>
      <w:r>
        <w:rPr>
          <w:spacing w:val="-4"/>
        </w:rPr>
        <w:t>0.001) and</w:t>
      </w:r>
      <w:r>
        <w:rPr>
          <w:spacing w:val="-5"/>
        </w:rPr>
        <w:t> </w:t>
      </w:r>
      <w:r>
        <w:rPr>
          <w:spacing w:val="-4"/>
        </w:rPr>
        <w:t>less</w:t>
      </w:r>
      <w:r>
        <w:rPr>
          <w:spacing w:val="-5"/>
        </w:rPr>
        <w:t> </w:t>
      </w:r>
      <w:r>
        <w:rPr>
          <w:spacing w:val="-4"/>
        </w:rPr>
        <w:t>essen-</w:t>
      </w:r>
      <w:r>
        <w:rPr/>
        <w:t>tial</w:t>
      </w:r>
      <w:r>
        <w:rPr>
          <w:spacing w:val="-10"/>
        </w:rPr>
        <w:t> </w:t>
      </w:r>
      <w:r>
        <w:rPr/>
        <w:t>for</w:t>
      </w:r>
      <w:r>
        <w:rPr>
          <w:spacing w:val="-10"/>
        </w:rPr>
        <w:t> </w:t>
      </w:r>
      <w:r>
        <w:rPr/>
        <w:t>their</w:t>
      </w:r>
      <w:r>
        <w:rPr>
          <w:spacing w:val="-9"/>
        </w:rPr>
        <w:t> </w:t>
      </w:r>
      <w:r>
        <w:rPr/>
        <w:t>later</w:t>
      </w:r>
      <w:r>
        <w:rPr>
          <w:spacing w:val="-10"/>
        </w:rPr>
        <w:t> </w:t>
      </w:r>
      <w:r>
        <w:rPr/>
        <w:t>clinical</w:t>
      </w:r>
      <w:r>
        <w:rPr>
          <w:spacing w:val="-9"/>
        </w:rPr>
        <w:t> </w:t>
      </w:r>
      <w:r>
        <w:rPr/>
        <w:t>work</w:t>
      </w:r>
      <w:r>
        <w:rPr>
          <w:spacing w:val="-9"/>
        </w:rPr>
        <w:t> </w:t>
      </w:r>
      <w:r>
        <w:rPr/>
        <w:t>(p</w:t>
      </w:r>
      <w:r>
        <w:rPr>
          <w:spacing w:val="-9"/>
        </w:rPr>
        <w:t> </w:t>
      </w:r>
      <w:r>
        <w:rPr/>
        <w:t>=</w:t>
      </w:r>
      <w:r>
        <w:rPr>
          <w:spacing w:val="-10"/>
        </w:rPr>
        <w:t> </w:t>
      </w:r>
      <w:r>
        <w:rPr/>
        <w:t>0.0298).</w:t>
      </w:r>
      <w:r>
        <w:rPr>
          <w:spacing w:val="-8"/>
        </w:rPr>
        <w:t> </w:t>
      </w:r>
      <w:r>
        <w:rPr/>
        <w:t>However,</w:t>
      </w:r>
      <w:r>
        <w:rPr>
          <w:spacing w:val="-9"/>
        </w:rPr>
        <w:t> </w:t>
      </w:r>
      <w:r>
        <w:rPr/>
        <w:t>students</w:t>
      </w:r>
      <w:r>
        <w:rPr>
          <w:spacing w:val="-8"/>
        </w:rPr>
        <w:t> </w:t>
      </w:r>
      <w:r>
        <w:rPr/>
        <w:t>are</w:t>
      </w:r>
      <w:r>
        <w:rPr>
          <w:spacing w:val="-10"/>
        </w:rPr>
        <w:t> </w:t>
      </w:r>
      <w:r>
        <w:rPr/>
        <w:t>more</w:t>
      </w:r>
      <w:r>
        <w:rPr>
          <w:spacing w:val="-9"/>
        </w:rPr>
        <w:t> </w:t>
      </w:r>
      <w:r>
        <w:rPr/>
        <w:t>interested</w:t>
      </w:r>
      <w:r>
        <w:rPr>
          <w:spacing w:val="-8"/>
        </w:rPr>
        <w:t> </w:t>
      </w:r>
      <w:r>
        <w:rPr/>
        <w:t>in</w:t>
      </w:r>
      <w:r>
        <w:rPr>
          <w:spacing w:val="-10"/>
        </w:rPr>
        <w:t> </w:t>
      </w:r>
      <w:r>
        <w:rPr/>
        <w:t>the contents</w:t>
      </w:r>
      <w:r>
        <w:rPr>
          <w:spacing w:val="-9"/>
        </w:rPr>
        <w:t> </w:t>
      </w:r>
      <w:r>
        <w:rPr/>
        <w:t>of</w:t>
      </w:r>
      <w:r>
        <w:rPr>
          <w:spacing w:val="-9"/>
        </w:rPr>
        <w:t> </w:t>
      </w:r>
      <w:r>
        <w:rPr/>
        <w:t>the</w:t>
      </w:r>
      <w:r>
        <w:rPr>
          <w:spacing w:val="-9"/>
        </w:rPr>
        <w:t> </w:t>
      </w:r>
      <w:r>
        <w:rPr/>
        <w:t>“House</w:t>
      </w:r>
      <w:r>
        <w:rPr>
          <w:spacing w:val="-9"/>
        </w:rPr>
        <w:t> </w:t>
      </w:r>
      <w:r>
        <w:rPr/>
        <w:t>MD”</w:t>
      </w:r>
      <w:r>
        <w:rPr>
          <w:spacing w:val="-9"/>
        </w:rPr>
        <w:t> </w:t>
      </w:r>
      <w:r>
        <w:rPr/>
        <w:t>seminars.</w:t>
      </w:r>
      <w:r>
        <w:rPr>
          <w:spacing w:val="-9"/>
        </w:rPr>
        <w:t> </w:t>
      </w:r>
      <w:r>
        <w:rPr/>
        <w:t>Interestingly</w:t>
      </w:r>
      <w:r>
        <w:rPr>
          <w:spacing w:val="-9"/>
        </w:rPr>
        <w:t> </w:t>
      </w:r>
      <w:r>
        <w:rPr/>
        <w:t>they</w:t>
      </w:r>
      <w:r>
        <w:rPr>
          <w:spacing w:val="-9"/>
        </w:rPr>
        <w:t> </w:t>
      </w:r>
      <w:r>
        <w:rPr/>
        <w:t>are</w:t>
      </w:r>
      <w:r>
        <w:rPr>
          <w:spacing w:val="-10"/>
        </w:rPr>
        <w:t> </w:t>
      </w:r>
      <w:r>
        <w:rPr/>
        <w:t>higher</w:t>
      </w:r>
      <w:r>
        <w:rPr>
          <w:spacing w:val="-9"/>
        </w:rPr>
        <w:t> </w:t>
      </w:r>
      <w:r>
        <w:rPr/>
        <w:t>motivated</w:t>
      </w:r>
      <w:r>
        <w:rPr>
          <w:spacing w:val="-9"/>
        </w:rPr>
        <w:t> </w:t>
      </w:r>
      <w:r>
        <w:rPr/>
        <w:t>and</w:t>
      </w:r>
      <w:r>
        <w:rPr>
          <w:spacing w:val="-9"/>
        </w:rPr>
        <w:t> </w:t>
      </w:r>
      <w:r>
        <w:rPr/>
        <w:t>more</w:t>
      </w:r>
      <w:r>
        <w:rPr>
          <w:spacing w:val="-9"/>
        </w:rPr>
        <w:t> </w:t>
      </w:r>
      <w:r>
        <w:rPr/>
        <w:t>con-</w:t>
      </w:r>
      <w:r>
        <w:rPr>
          <w:spacing w:val="-4"/>
        </w:rPr>
        <w:t>centrated compared to classical seminars. They feel to learn more since they memorize the con-</w:t>
      </w:r>
      <w:r>
        <w:rPr/>
        <w:t>tents</w:t>
      </w:r>
      <w:r>
        <w:rPr>
          <w:spacing w:val="-9"/>
        </w:rPr>
        <w:t> </w:t>
      </w:r>
      <w:r>
        <w:rPr/>
        <w:t>better.</w:t>
      </w:r>
      <w:r>
        <w:rPr>
          <w:spacing w:val="-10"/>
        </w:rPr>
        <w:t> </w:t>
      </w:r>
      <w:r>
        <w:rPr/>
        <w:t>In</w:t>
      </w:r>
      <w:r>
        <w:rPr>
          <w:spacing w:val="-9"/>
        </w:rPr>
        <w:t> </w:t>
      </w:r>
      <w:r>
        <w:rPr/>
        <w:t>addition,</w:t>
      </w:r>
      <w:r>
        <w:rPr>
          <w:spacing w:val="-8"/>
        </w:rPr>
        <w:t> </w:t>
      </w:r>
      <w:r>
        <w:rPr/>
        <w:t>the</w:t>
      </w:r>
      <w:r>
        <w:rPr>
          <w:spacing w:val="-9"/>
        </w:rPr>
        <w:t> </w:t>
      </w:r>
      <w:r>
        <w:rPr/>
        <w:t>students</w:t>
      </w:r>
      <w:r>
        <w:rPr>
          <w:spacing w:val="-9"/>
        </w:rPr>
        <w:t> </w:t>
      </w:r>
      <w:r>
        <w:rPr/>
        <w:t>find</w:t>
      </w:r>
      <w:r>
        <w:rPr>
          <w:spacing w:val="-8"/>
        </w:rPr>
        <w:t> </w:t>
      </w:r>
      <w:r>
        <w:rPr/>
        <w:t>the</w:t>
      </w:r>
      <w:r>
        <w:rPr>
          <w:spacing w:val="-9"/>
        </w:rPr>
        <w:t> </w:t>
      </w:r>
      <w:r>
        <w:rPr/>
        <w:t>“House</w:t>
      </w:r>
      <w:r>
        <w:rPr>
          <w:spacing w:val="-8"/>
        </w:rPr>
        <w:t> </w:t>
      </w:r>
      <w:r>
        <w:rPr/>
        <w:t>MD”</w:t>
      </w:r>
      <w:r>
        <w:rPr>
          <w:spacing w:val="-9"/>
        </w:rPr>
        <w:t> </w:t>
      </w:r>
      <w:r>
        <w:rPr/>
        <w:t>seminar</w:t>
      </w:r>
      <w:r>
        <w:rPr>
          <w:spacing w:val="-9"/>
        </w:rPr>
        <w:t> </w:t>
      </w:r>
      <w:r>
        <w:rPr/>
        <w:t>to</w:t>
      </w:r>
      <w:r>
        <w:rPr>
          <w:spacing w:val="-9"/>
        </w:rPr>
        <w:t> </w:t>
      </w:r>
      <w:r>
        <w:rPr/>
        <w:t>be</w:t>
      </w:r>
      <w:r>
        <w:rPr>
          <w:spacing w:val="-9"/>
        </w:rPr>
        <w:t> </w:t>
      </w:r>
      <w:r>
        <w:rPr/>
        <w:t>more</w:t>
      </w:r>
      <w:r>
        <w:rPr>
          <w:spacing w:val="-10"/>
        </w:rPr>
        <w:t> </w:t>
      </w:r>
      <w:r>
        <w:rPr/>
        <w:t>supportive</w:t>
      </w:r>
      <w:r>
        <w:rPr>
          <w:spacing w:val="-7"/>
        </w:rPr>
        <w:t> </w:t>
      </w:r>
      <w:r>
        <w:rPr/>
        <w:t>in </w:t>
      </w:r>
      <w:r>
        <w:rPr>
          <w:spacing w:val="-2"/>
        </w:rPr>
        <w:t>learning</w:t>
      </w:r>
      <w:r>
        <w:rPr>
          <w:spacing w:val="-3"/>
        </w:rPr>
        <w:t> </w:t>
      </w:r>
      <w:r>
        <w:rPr>
          <w:spacing w:val="-2"/>
        </w:rPr>
        <w:t>complex topics</w:t>
      </w:r>
      <w:r>
        <w:rPr>
          <w:spacing w:val="-3"/>
        </w:rPr>
        <w:t> </w:t>
      </w:r>
      <w:r>
        <w:rPr>
          <w:spacing w:val="-2"/>
        </w:rPr>
        <w:t>compared to</w:t>
      </w:r>
      <w:r>
        <w:rPr>
          <w:spacing w:val="-3"/>
        </w:rPr>
        <w:t> </w:t>
      </w:r>
      <w:r>
        <w:rPr>
          <w:spacing w:val="-2"/>
        </w:rPr>
        <w:t>classical</w:t>
      </w:r>
      <w:r>
        <w:rPr>
          <w:spacing w:val="-3"/>
        </w:rPr>
        <w:t> </w:t>
      </w:r>
      <w:r>
        <w:rPr>
          <w:spacing w:val="-2"/>
        </w:rPr>
        <w:t>seminars.</w:t>
      </w:r>
      <w:r>
        <w:rPr>
          <w:spacing w:val="-3"/>
        </w:rPr>
        <w:t> </w:t>
      </w:r>
      <w:r>
        <w:rPr>
          <w:spacing w:val="-2"/>
        </w:rPr>
        <w:t>Furthermore, they</w:t>
      </w:r>
      <w:r>
        <w:rPr>
          <w:spacing w:val="-3"/>
        </w:rPr>
        <w:t> </w:t>
      </w:r>
      <w:r>
        <w:rPr>
          <w:spacing w:val="-2"/>
        </w:rPr>
        <w:t>think</w:t>
      </w:r>
      <w:r>
        <w:rPr>
          <w:spacing w:val="-3"/>
        </w:rPr>
        <w:t> </w:t>
      </w:r>
      <w:r>
        <w:rPr>
          <w:spacing w:val="-2"/>
        </w:rPr>
        <w:t>it</w:t>
      </w:r>
      <w:r>
        <w:rPr>
          <w:spacing w:val="-4"/>
        </w:rPr>
        <w:t> </w:t>
      </w:r>
      <w:r>
        <w:rPr>
          <w:spacing w:val="-2"/>
        </w:rPr>
        <w:t>is</w:t>
      </w:r>
      <w:r>
        <w:rPr>
          <w:spacing w:val="-3"/>
        </w:rPr>
        <w:t> </w:t>
      </w:r>
      <w:r>
        <w:rPr>
          <w:spacing w:val="-2"/>
        </w:rPr>
        <w:t>more</w:t>
      </w:r>
      <w:r>
        <w:rPr>
          <w:spacing w:val="-3"/>
        </w:rPr>
        <w:t> </w:t>
      </w:r>
      <w:r>
        <w:rPr>
          <w:spacing w:val="-2"/>
        </w:rPr>
        <w:t>fun</w:t>
      </w:r>
    </w:p>
    <w:p>
      <w:pPr>
        <w:pStyle w:val="BodyText"/>
        <w:spacing w:line="223" w:lineRule="auto" w:before="15"/>
        <w:ind w:left="3640" w:right="407"/>
      </w:pPr>
      <w:r>
        <w:rPr>
          <w:spacing w:val="-4"/>
        </w:rPr>
        <w:t>than</w:t>
      </w:r>
      <w:r>
        <w:rPr>
          <w:spacing w:val="-6"/>
        </w:rPr>
        <w:t> </w:t>
      </w:r>
      <w:r>
        <w:rPr>
          <w:spacing w:val="-4"/>
        </w:rPr>
        <w:t>regular seminars.</w:t>
      </w:r>
      <w:r>
        <w:rPr>
          <w:spacing w:val="-5"/>
        </w:rPr>
        <w:t> </w:t>
      </w:r>
      <w:r>
        <w:rPr>
          <w:spacing w:val="-4"/>
        </w:rPr>
        <w:t>At</w:t>
      </w:r>
      <w:r>
        <w:rPr>
          <w:spacing w:val="-5"/>
        </w:rPr>
        <w:t> </w:t>
      </w:r>
      <w:r>
        <w:rPr>
          <w:spacing w:val="-4"/>
        </w:rPr>
        <w:t>the</w:t>
      </w:r>
      <w:r>
        <w:rPr>
          <w:spacing w:val="-5"/>
        </w:rPr>
        <w:t> </w:t>
      </w:r>
      <w:r>
        <w:rPr>
          <w:spacing w:val="-4"/>
        </w:rPr>
        <w:t>same</w:t>
      </w:r>
      <w:r>
        <w:rPr>
          <w:spacing w:val="-5"/>
        </w:rPr>
        <w:t> </w:t>
      </w:r>
      <w:r>
        <w:rPr>
          <w:spacing w:val="-4"/>
        </w:rPr>
        <w:t>time, they</w:t>
      </w:r>
      <w:r>
        <w:rPr>
          <w:spacing w:val="-5"/>
        </w:rPr>
        <w:t> </w:t>
      </w:r>
      <w:r>
        <w:rPr>
          <w:spacing w:val="-4"/>
        </w:rPr>
        <w:t>feel</w:t>
      </w:r>
      <w:r>
        <w:rPr>
          <w:spacing w:val="-5"/>
        </w:rPr>
        <w:t> </w:t>
      </w:r>
      <w:r>
        <w:rPr>
          <w:spacing w:val="-4"/>
        </w:rPr>
        <w:t>that</w:t>
      </w:r>
      <w:r>
        <w:rPr>
          <w:spacing w:val="-5"/>
        </w:rPr>
        <w:t> </w:t>
      </w:r>
      <w:r>
        <w:rPr>
          <w:spacing w:val="-4"/>
        </w:rPr>
        <w:t>the</w:t>
      </w:r>
      <w:r>
        <w:rPr>
          <w:spacing w:val="-5"/>
        </w:rPr>
        <w:t> </w:t>
      </w:r>
      <w:r>
        <w:rPr>
          <w:spacing w:val="-4"/>
        </w:rPr>
        <w:t>lecturer</w:t>
      </w:r>
      <w:r>
        <w:rPr>
          <w:spacing w:val="-6"/>
        </w:rPr>
        <w:t> </w:t>
      </w:r>
      <w:r>
        <w:rPr>
          <w:spacing w:val="-4"/>
        </w:rPr>
        <w:t>is</w:t>
      </w:r>
      <w:r>
        <w:rPr>
          <w:spacing w:val="-5"/>
        </w:rPr>
        <w:t> </w:t>
      </w:r>
      <w:r>
        <w:rPr>
          <w:spacing w:val="-4"/>
        </w:rPr>
        <w:t>especially important in</w:t>
      </w:r>
      <w:r>
        <w:rPr>
          <w:spacing w:val="-6"/>
        </w:rPr>
        <w:t> </w:t>
      </w:r>
      <w:r>
        <w:rPr>
          <w:spacing w:val="-4"/>
        </w:rPr>
        <w:t>the </w:t>
      </w:r>
      <w:r>
        <w:rPr>
          <w:spacing w:val="-2"/>
        </w:rPr>
        <w:t>“House</w:t>
      </w:r>
      <w:r>
        <w:rPr>
          <w:spacing w:val="-5"/>
        </w:rPr>
        <w:t> </w:t>
      </w:r>
      <w:r>
        <w:rPr>
          <w:spacing w:val="-2"/>
        </w:rPr>
        <w:t>MD”</w:t>
      </w:r>
      <w:r>
        <w:rPr>
          <w:spacing w:val="-6"/>
        </w:rPr>
        <w:t> </w:t>
      </w:r>
      <w:r>
        <w:rPr>
          <w:spacing w:val="-2"/>
        </w:rPr>
        <w:t>seminar</w:t>
      </w:r>
      <w:r>
        <w:rPr>
          <w:spacing w:val="-6"/>
        </w:rPr>
        <w:t> </w:t>
      </w:r>
      <w:r>
        <w:rPr>
          <w:spacing w:val="-2"/>
        </w:rPr>
        <w:t>to</w:t>
      </w:r>
      <w:r>
        <w:rPr>
          <w:spacing w:val="-6"/>
        </w:rPr>
        <w:t> </w:t>
      </w:r>
      <w:r>
        <w:rPr>
          <w:spacing w:val="-2"/>
        </w:rPr>
        <w:t>understand</w:t>
      </w:r>
      <w:r>
        <w:rPr>
          <w:spacing w:val="-5"/>
        </w:rPr>
        <w:t> </w:t>
      </w:r>
      <w:r>
        <w:rPr>
          <w:spacing w:val="-2"/>
        </w:rPr>
        <w:t>the</w:t>
      </w:r>
      <w:r>
        <w:rPr>
          <w:spacing w:val="-6"/>
        </w:rPr>
        <w:t> </w:t>
      </w:r>
      <w:r>
        <w:rPr>
          <w:spacing w:val="-2"/>
        </w:rPr>
        <w:t>content</w:t>
      </w:r>
      <w:r>
        <w:rPr>
          <w:spacing w:val="-6"/>
        </w:rPr>
        <w:t> </w:t>
      </w:r>
      <w:r>
        <w:rPr>
          <w:spacing w:val="-2"/>
        </w:rPr>
        <w:t>properly</w:t>
      </w:r>
      <w:r>
        <w:rPr>
          <w:spacing w:val="-5"/>
        </w:rPr>
        <w:t> </w:t>
      </w:r>
      <w:r>
        <w:rPr>
          <w:spacing w:val="-2"/>
        </w:rPr>
        <w:t>(all</w:t>
      </w:r>
      <w:r>
        <w:rPr>
          <w:spacing w:val="-6"/>
        </w:rPr>
        <w:t> </w:t>
      </w:r>
      <w:r>
        <w:rPr>
          <w:spacing w:val="-2"/>
        </w:rPr>
        <w:t>p</w:t>
      </w:r>
      <w:r>
        <w:rPr>
          <w:rFonts w:ascii="Lucida Sans Unicode" w:hAnsi="Lucida Sans Unicode"/>
          <w:spacing w:val="-2"/>
        </w:rPr>
        <w:t>&lt;</w:t>
      </w:r>
      <w:r>
        <w:rPr>
          <w:spacing w:val="-2"/>
        </w:rPr>
        <w:t>0.001).</w:t>
      </w:r>
      <w:r>
        <w:rPr>
          <w:spacing w:val="-6"/>
        </w:rPr>
        <w:t> </w:t>
      </w:r>
      <w:r>
        <w:rPr>
          <w:spacing w:val="-2"/>
        </w:rPr>
        <w:t>Despite</w:t>
      </w:r>
      <w:r>
        <w:rPr>
          <w:spacing w:val="-5"/>
        </w:rPr>
        <w:t> </w:t>
      </w:r>
      <w:r>
        <w:rPr>
          <w:spacing w:val="-2"/>
        </w:rPr>
        <w:t>these</w:t>
      </w:r>
      <w:r>
        <w:rPr>
          <w:spacing w:val="-6"/>
        </w:rPr>
        <w:t> </w:t>
      </w:r>
      <w:r>
        <w:rPr>
          <w:spacing w:val="-2"/>
        </w:rPr>
        <w:t>the</w:t>
      </w:r>
      <w:r>
        <w:rPr>
          <w:spacing w:val="-6"/>
        </w:rPr>
        <w:t> </w:t>
      </w:r>
      <w:r>
        <w:rPr>
          <w:spacing w:val="-2"/>
        </w:rPr>
        <w:t>stu-dents</w:t>
      </w:r>
      <w:r>
        <w:rPr>
          <w:spacing w:val="-10"/>
        </w:rPr>
        <w:t> </w:t>
      </w:r>
      <w:r>
        <w:rPr>
          <w:spacing w:val="-2"/>
        </w:rPr>
        <w:t>spend</w:t>
      </w:r>
      <w:r>
        <w:rPr>
          <w:spacing w:val="-9"/>
        </w:rPr>
        <w:t> </w:t>
      </w:r>
      <w:r>
        <w:rPr>
          <w:spacing w:val="-2"/>
        </w:rPr>
        <w:t>less</w:t>
      </w:r>
      <w:r>
        <w:rPr>
          <w:spacing w:val="-9"/>
        </w:rPr>
        <w:t> </w:t>
      </w:r>
      <w:r>
        <w:rPr>
          <w:spacing w:val="-2"/>
        </w:rPr>
        <w:t>time</w:t>
      </w:r>
      <w:r>
        <w:rPr>
          <w:spacing w:val="-9"/>
        </w:rPr>
        <w:t> </w:t>
      </w:r>
      <w:r>
        <w:rPr>
          <w:spacing w:val="-2"/>
        </w:rPr>
        <w:t>for</w:t>
      </w:r>
      <w:r>
        <w:rPr>
          <w:spacing w:val="-10"/>
        </w:rPr>
        <w:t> </w:t>
      </w:r>
      <w:r>
        <w:rPr>
          <w:spacing w:val="-2"/>
        </w:rPr>
        <w:t>reviewing</w:t>
      </w:r>
      <w:r>
        <w:rPr>
          <w:spacing w:val="-8"/>
        </w:rPr>
        <w:t> </w:t>
      </w:r>
      <w:r>
        <w:rPr>
          <w:spacing w:val="-2"/>
        </w:rPr>
        <w:t>a</w:t>
      </w:r>
      <w:r>
        <w:rPr>
          <w:spacing w:val="-9"/>
        </w:rPr>
        <w:t> </w:t>
      </w:r>
      <w:r>
        <w:rPr>
          <w:spacing w:val="-2"/>
        </w:rPr>
        <w:t>typical</w:t>
      </w:r>
      <w:r>
        <w:rPr>
          <w:spacing w:val="-9"/>
        </w:rPr>
        <w:t> </w:t>
      </w:r>
      <w:r>
        <w:rPr>
          <w:spacing w:val="-2"/>
        </w:rPr>
        <w:t>“House</w:t>
      </w:r>
      <w:r>
        <w:rPr>
          <w:spacing w:val="-8"/>
        </w:rPr>
        <w:t> </w:t>
      </w:r>
      <w:r>
        <w:rPr>
          <w:spacing w:val="-2"/>
        </w:rPr>
        <w:t>MD”</w:t>
      </w:r>
      <w:r>
        <w:rPr>
          <w:spacing w:val="-9"/>
        </w:rPr>
        <w:t> </w:t>
      </w:r>
      <w:r>
        <w:rPr>
          <w:spacing w:val="-2"/>
        </w:rPr>
        <w:t>seminar</w:t>
      </w:r>
      <w:r>
        <w:rPr>
          <w:spacing w:val="-9"/>
        </w:rPr>
        <w:t> </w:t>
      </w:r>
      <w:r>
        <w:rPr>
          <w:spacing w:val="-2"/>
        </w:rPr>
        <w:t>compared</w:t>
      </w:r>
      <w:r>
        <w:rPr>
          <w:spacing w:val="-8"/>
        </w:rPr>
        <w:t> </w:t>
      </w:r>
      <w:r>
        <w:rPr>
          <w:spacing w:val="-2"/>
        </w:rPr>
        <w:t>to</w:t>
      </w:r>
      <w:r>
        <w:rPr>
          <w:spacing w:val="-9"/>
        </w:rPr>
        <w:t> </w:t>
      </w:r>
      <w:r>
        <w:rPr>
          <w:spacing w:val="-2"/>
        </w:rPr>
        <w:t>standard</w:t>
      </w:r>
      <w:r>
        <w:rPr>
          <w:spacing w:val="-9"/>
        </w:rPr>
        <w:t> </w:t>
      </w:r>
      <w:r>
        <w:rPr>
          <w:spacing w:val="-2"/>
        </w:rPr>
        <w:t>semi-</w:t>
      </w:r>
      <w:r>
        <w:rPr/>
        <w:t>nars</w:t>
      </w:r>
      <w:r>
        <w:rPr>
          <w:spacing w:val="-12"/>
        </w:rPr>
        <w:t> </w:t>
      </w:r>
      <w:r>
        <w:rPr/>
        <w:t>(14.8±24.3</w:t>
      </w:r>
      <w:r>
        <w:rPr>
          <w:spacing w:val="-11"/>
        </w:rPr>
        <w:t> </w:t>
      </w:r>
      <w:r>
        <w:rPr/>
        <w:t>minutes</w:t>
      </w:r>
      <w:r>
        <w:rPr>
          <w:spacing w:val="-11"/>
        </w:rPr>
        <w:t> </w:t>
      </w:r>
      <w:r>
        <w:rPr/>
        <w:t>vs.</w:t>
      </w:r>
      <w:r>
        <w:rPr>
          <w:spacing w:val="-12"/>
        </w:rPr>
        <w:t> </w:t>
      </w:r>
      <w:r>
        <w:rPr/>
        <w:t>31.1±34.2</w:t>
      </w:r>
      <w:r>
        <w:rPr>
          <w:spacing w:val="-11"/>
        </w:rPr>
        <w:t> </w:t>
      </w:r>
      <w:r>
        <w:rPr/>
        <w:t>minutes;</w:t>
      </w:r>
      <w:r>
        <w:rPr>
          <w:spacing w:val="-11"/>
        </w:rPr>
        <w:t> </w:t>
      </w:r>
      <w:r>
        <w:rPr/>
        <w:t>p</w:t>
      </w:r>
      <w:r>
        <w:rPr>
          <w:rFonts w:ascii="Lucida Sans Unicode" w:hAnsi="Lucida Sans Unicode"/>
        </w:rPr>
        <w:t>&lt;</w:t>
      </w:r>
      <w:r>
        <w:rPr/>
        <w:t>0.001).</w:t>
      </w:r>
      <w:r>
        <w:rPr>
          <w:spacing w:val="-12"/>
        </w:rPr>
        <w:t> </w:t>
      </w:r>
      <w:r>
        <w:rPr/>
        <w:t>They</w:t>
      </w:r>
      <w:r>
        <w:rPr>
          <w:spacing w:val="-11"/>
        </w:rPr>
        <w:t> </w:t>
      </w:r>
      <w:r>
        <w:rPr/>
        <w:t>also</w:t>
      </w:r>
      <w:r>
        <w:rPr>
          <w:spacing w:val="-11"/>
        </w:rPr>
        <w:t> </w:t>
      </w:r>
      <w:r>
        <w:rPr/>
        <w:t>take</w:t>
      </w:r>
      <w:r>
        <w:rPr>
          <w:spacing w:val="-12"/>
        </w:rPr>
        <w:t> </w:t>
      </w:r>
      <w:r>
        <w:rPr/>
        <w:t>more</w:t>
      </w:r>
      <w:r>
        <w:rPr>
          <w:spacing w:val="-11"/>
        </w:rPr>
        <w:t> </w:t>
      </w:r>
      <w:r>
        <w:rPr/>
        <w:t>notes</w:t>
      </w:r>
      <w:r>
        <w:rPr>
          <w:spacing w:val="-11"/>
        </w:rPr>
        <w:t> </w:t>
      </w:r>
      <w:r>
        <w:rPr/>
        <w:t>during </w:t>
      </w:r>
      <w:r>
        <w:rPr>
          <w:spacing w:val="-2"/>
        </w:rPr>
        <w:t>regular</w:t>
      </w:r>
      <w:r>
        <w:rPr>
          <w:spacing w:val="-7"/>
        </w:rPr>
        <w:t> </w:t>
      </w:r>
      <w:r>
        <w:rPr>
          <w:spacing w:val="-2"/>
        </w:rPr>
        <w:t>seminars</w:t>
      </w:r>
      <w:r>
        <w:rPr>
          <w:spacing w:val="-6"/>
        </w:rPr>
        <w:t> </w:t>
      </w:r>
      <w:r>
        <w:rPr>
          <w:spacing w:val="-2"/>
        </w:rPr>
        <w:t>(0.4±0.7</w:t>
      </w:r>
      <w:r>
        <w:rPr>
          <w:spacing w:val="-8"/>
        </w:rPr>
        <w:t> </w:t>
      </w:r>
      <w:r>
        <w:rPr>
          <w:spacing w:val="-2"/>
        </w:rPr>
        <w:t>pages</w:t>
      </w:r>
      <w:r>
        <w:rPr>
          <w:spacing w:val="-6"/>
        </w:rPr>
        <w:t> </w:t>
      </w:r>
      <w:r>
        <w:rPr>
          <w:spacing w:val="-2"/>
        </w:rPr>
        <w:t>vs.</w:t>
      </w:r>
      <w:r>
        <w:rPr>
          <w:spacing w:val="-8"/>
        </w:rPr>
        <w:t> </w:t>
      </w:r>
      <w:r>
        <w:rPr>
          <w:spacing w:val="-2"/>
        </w:rPr>
        <w:t>1.2±1.3</w:t>
      </w:r>
      <w:r>
        <w:rPr>
          <w:spacing w:val="-8"/>
        </w:rPr>
        <w:t> </w:t>
      </w:r>
      <w:r>
        <w:rPr>
          <w:spacing w:val="-2"/>
        </w:rPr>
        <w:t>pages;</w:t>
      </w:r>
      <w:r>
        <w:rPr>
          <w:spacing w:val="-7"/>
        </w:rPr>
        <w:t> </w:t>
      </w:r>
      <w:r>
        <w:rPr>
          <w:spacing w:val="-2"/>
        </w:rPr>
        <w:t>p</w:t>
      </w:r>
      <w:r>
        <w:rPr>
          <w:rFonts w:ascii="Lucida Sans Unicode" w:hAnsi="Lucida Sans Unicode"/>
          <w:spacing w:val="-2"/>
        </w:rPr>
        <w:t>&lt;</w:t>
      </w:r>
      <w:r>
        <w:rPr>
          <w:spacing w:val="-2"/>
        </w:rPr>
        <w:t>0.001).</w:t>
      </w:r>
      <w:r>
        <w:rPr>
          <w:spacing w:val="-6"/>
        </w:rPr>
        <w:t> </w:t>
      </w:r>
      <w:r>
        <w:rPr>
          <w:spacing w:val="-2"/>
        </w:rPr>
        <w:t>In</w:t>
      </w:r>
      <w:r>
        <w:rPr>
          <w:spacing w:val="-8"/>
        </w:rPr>
        <w:t> </w:t>
      </w:r>
      <w:r>
        <w:rPr>
          <w:spacing w:val="-2"/>
        </w:rPr>
        <w:t>this</w:t>
      </w:r>
      <w:r>
        <w:rPr>
          <w:spacing w:val="-6"/>
        </w:rPr>
        <w:t> </w:t>
      </w:r>
      <w:r>
        <w:rPr>
          <w:spacing w:val="-2"/>
        </w:rPr>
        <w:t>respect,</w:t>
      </w:r>
      <w:r>
        <w:rPr>
          <w:spacing w:val="-7"/>
        </w:rPr>
        <w:t> </w:t>
      </w:r>
      <w:r>
        <w:rPr>
          <w:spacing w:val="-2"/>
        </w:rPr>
        <w:t>the</w:t>
      </w:r>
      <w:r>
        <w:rPr>
          <w:spacing w:val="-7"/>
        </w:rPr>
        <w:t> </w:t>
      </w:r>
      <w:r>
        <w:rPr>
          <w:spacing w:val="-2"/>
        </w:rPr>
        <w:t>better</w:t>
      </w:r>
      <w:r>
        <w:rPr>
          <w:spacing w:val="-7"/>
        </w:rPr>
        <w:t> </w:t>
      </w:r>
      <w:r>
        <w:rPr>
          <w:spacing w:val="-2"/>
        </w:rPr>
        <w:t>perfor-mance</w:t>
      </w:r>
      <w:r>
        <w:rPr>
          <w:spacing w:val="-10"/>
        </w:rPr>
        <w:t> </w:t>
      </w:r>
      <w:r>
        <w:rPr>
          <w:spacing w:val="-2"/>
        </w:rPr>
        <w:t>of</w:t>
      </w:r>
      <w:r>
        <w:rPr>
          <w:spacing w:val="-9"/>
        </w:rPr>
        <w:t> </w:t>
      </w:r>
      <w:r>
        <w:rPr>
          <w:spacing w:val="-2"/>
        </w:rPr>
        <w:t>the</w:t>
      </w:r>
      <w:r>
        <w:rPr>
          <w:spacing w:val="-9"/>
        </w:rPr>
        <w:t> </w:t>
      </w:r>
      <w:r>
        <w:rPr>
          <w:spacing w:val="-2"/>
        </w:rPr>
        <w:t>“House</w:t>
      </w:r>
      <w:r>
        <w:rPr>
          <w:spacing w:val="-10"/>
        </w:rPr>
        <w:t> </w:t>
      </w:r>
      <w:r>
        <w:rPr>
          <w:spacing w:val="-2"/>
        </w:rPr>
        <w:t>MD”</w:t>
      </w:r>
      <w:r>
        <w:rPr>
          <w:spacing w:val="-9"/>
        </w:rPr>
        <w:t> </w:t>
      </w:r>
      <w:r>
        <w:rPr>
          <w:spacing w:val="-2"/>
        </w:rPr>
        <w:t>seminar</w:t>
      </w:r>
      <w:r>
        <w:rPr>
          <w:spacing w:val="-9"/>
        </w:rPr>
        <w:t> </w:t>
      </w:r>
      <w:r>
        <w:rPr>
          <w:spacing w:val="-2"/>
        </w:rPr>
        <w:t>is</w:t>
      </w:r>
      <w:r>
        <w:rPr>
          <w:spacing w:val="-10"/>
        </w:rPr>
        <w:t> </w:t>
      </w:r>
      <w:r>
        <w:rPr>
          <w:spacing w:val="-2"/>
        </w:rPr>
        <w:t>even</w:t>
      </w:r>
      <w:r>
        <w:rPr>
          <w:spacing w:val="-9"/>
        </w:rPr>
        <w:t> </w:t>
      </w:r>
      <w:r>
        <w:rPr>
          <w:spacing w:val="-2"/>
        </w:rPr>
        <w:t>more</w:t>
      </w:r>
      <w:r>
        <w:rPr>
          <w:spacing w:val="-9"/>
        </w:rPr>
        <w:t> </w:t>
      </w:r>
      <w:r>
        <w:rPr>
          <w:spacing w:val="-2"/>
        </w:rPr>
        <w:t>impressive.</w:t>
      </w:r>
      <w:r>
        <w:rPr>
          <w:spacing w:val="-10"/>
        </w:rPr>
        <w:t> </w:t>
      </w:r>
      <w:r>
        <w:rPr>
          <w:spacing w:val="-2"/>
        </w:rPr>
        <w:t>Worthwhile</w:t>
      </w:r>
      <w:r>
        <w:rPr>
          <w:spacing w:val="-9"/>
        </w:rPr>
        <w:t> </w:t>
      </w:r>
      <w:r>
        <w:rPr>
          <w:spacing w:val="-2"/>
        </w:rPr>
        <w:t>to</w:t>
      </w:r>
      <w:r>
        <w:rPr>
          <w:spacing w:val="-9"/>
        </w:rPr>
        <w:t> </w:t>
      </w:r>
      <w:r>
        <w:rPr>
          <w:spacing w:val="-2"/>
        </w:rPr>
        <w:t>note</w:t>
      </w:r>
      <w:r>
        <w:rPr>
          <w:spacing w:val="-9"/>
        </w:rPr>
        <w:t> </w:t>
      </w:r>
      <w:r>
        <w:rPr>
          <w:spacing w:val="-2"/>
        </w:rPr>
        <w:t>is</w:t>
      </w:r>
      <w:r>
        <w:rPr>
          <w:spacing w:val="-10"/>
        </w:rPr>
        <w:t> </w:t>
      </w:r>
      <w:r>
        <w:rPr>
          <w:spacing w:val="-2"/>
        </w:rPr>
        <w:t>the</w:t>
      </w:r>
      <w:r>
        <w:rPr>
          <w:spacing w:val="-9"/>
        </w:rPr>
        <w:t> </w:t>
      </w:r>
      <w:r>
        <w:rPr>
          <w:spacing w:val="-2"/>
        </w:rPr>
        <w:t>fact</w:t>
      </w:r>
      <w:r>
        <w:rPr>
          <w:spacing w:val="-9"/>
        </w:rPr>
        <w:t> </w:t>
      </w:r>
      <w:r>
        <w:rPr>
          <w:spacing w:val="-2"/>
        </w:rPr>
        <w:t>that </w:t>
      </w:r>
      <w:r>
        <w:rPr>
          <w:spacing w:val="-4"/>
        </w:rPr>
        <w:t>the seminar ratings did not differ between students from different academic years (all p</w:t>
      </w:r>
      <w:r>
        <w:rPr>
          <w:rFonts w:ascii="Lucida Sans Unicode" w:hAnsi="Lucida Sans Unicode"/>
          <w:spacing w:val="-4"/>
        </w:rPr>
        <w:t>&gt;</w:t>
      </w:r>
      <w:r>
        <w:rPr>
          <w:spacing w:val="-4"/>
        </w:rPr>
        <w:t>0.05).</w:t>
      </w:r>
    </w:p>
    <w:p>
      <w:pPr>
        <w:pStyle w:val="BodyText"/>
        <w:spacing w:after="0" w:line="223" w:lineRule="auto"/>
        <w:sectPr>
          <w:pgSz w:w="12240" w:h="15840"/>
          <w:pgMar w:header="541" w:footer="680" w:top="1080" w:bottom="880" w:left="360" w:right="360"/>
        </w:sectPr>
      </w:pPr>
    </w:p>
    <w:p>
      <w:pPr>
        <w:pStyle w:val="BodyText"/>
        <w:spacing w:before="218"/>
      </w:pPr>
    </w:p>
    <w:p>
      <w:pPr>
        <w:spacing w:line="240" w:lineRule="auto"/>
        <w:ind w:left="360" w:right="0" w:firstLine="0"/>
        <w:rPr>
          <w:sz w:val="20"/>
        </w:rPr>
      </w:pPr>
      <w:r>
        <w:rPr>
          <w:sz w:val="20"/>
        </w:rPr>
        <w:drawing>
          <wp:inline distT="0" distB="0" distL="0" distR="0">
            <wp:extent cx="6859731" cy="3457955"/>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2" cstate="print"/>
                    <a:stretch>
                      <a:fillRect/>
                    </a:stretch>
                  </pic:blipFill>
                  <pic:spPr>
                    <a:xfrm>
                      <a:off x="0" y="0"/>
                      <a:ext cx="6859731" cy="3457955"/>
                    </a:xfrm>
                    <a:prstGeom prst="rect">
                      <a:avLst/>
                    </a:prstGeom>
                  </pic:spPr>
                </pic:pic>
              </a:graphicData>
            </a:graphic>
          </wp:inline>
        </w:drawing>
      </w:r>
      <w:r>
        <w:rPr>
          <w:sz w:val="20"/>
        </w:rPr>
      </w:r>
    </w:p>
    <w:p>
      <w:pPr>
        <w:spacing w:before="94"/>
        <w:ind w:left="360" w:right="0" w:firstLine="0"/>
        <w:jc w:val="left"/>
        <w:rPr>
          <w:sz w:val="16"/>
        </w:rPr>
      </w:pPr>
      <w:bookmarkStart w:name="_bookmark8" w:id="9"/>
      <w:bookmarkEnd w:id="9"/>
      <w:r>
        <w:rPr/>
      </w:r>
      <w:bookmarkStart w:name="_bookmark9" w:id="10"/>
      <w:bookmarkEnd w:id="10"/>
      <w:r>
        <w:rPr/>
      </w:r>
      <w:hyperlink w:history="true" w:anchor="_bookmark7">
        <w:r>
          <w:rPr>
            <w:b/>
            <w:sz w:val="16"/>
          </w:rPr>
          <w:t>Fig</w:t>
        </w:r>
        <w:r>
          <w:rPr>
            <w:b/>
            <w:spacing w:val="-5"/>
            <w:sz w:val="16"/>
          </w:rPr>
          <w:t> </w:t>
        </w:r>
        <w:r>
          <w:rPr>
            <w:b/>
            <w:sz w:val="16"/>
          </w:rPr>
          <w:t>3.</w:t>
        </w:r>
      </w:hyperlink>
      <w:r>
        <w:rPr>
          <w:b/>
          <w:spacing w:val="13"/>
          <w:sz w:val="16"/>
        </w:rPr>
        <w:t> </w:t>
      </w:r>
      <w:r>
        <w:rPr>
          <w:b/>
          <w:sz w:val="16"/>
        </w:rPr>
        <w:t>Comparison</w:t>
      </w:r>
      <w:r>
        <w:rPr>
          <w:b/>
          <w:spacing w:val="-5"/>
          <w:sz w:val="16"/>
        </w:rPr>
        <w:t> </w:t>
      </w:r>
      <w:r>
        <w:rPr>
          <w:b/>
          <w:sz w:val="16"/>
        </w:rPr>
        <w:t>of</w:t>
      </w:r>
      <w:r>
        <w:rPr>
          <w:b/>
          <w:spacing w:val="-4"/>
          <w:sz w:val="16"/>
        </w:rPr>
        <w:t> </w:t>
      </w:r>
      <w:r>
        <w:rPr>
          <w:b/>
          <w:sz w:val="16"/>
        </w:rPr>
        <w:t>Dr.</w:t>
      </w:r>
      <w:r>
        <w:rPr>
          <w:b/>
          <w:spacing w:val="-4"/>
          <w:sz w:val="16"/>
        </w:rPr>
        <w:t> </w:t>
      </w:r>
      <w:r>
        <w:rPr>
          <w:b/>
          <w:sz w:val="16"/>
        </w:rPr>
        <w:t>House</w:t>
      </w:r>
      <w:r>
        <w:rPr>
          <w:b/>
          <w:spacing w:val="-4"/>
          <w:sz w:val="16"/>
        </w:rPr>
        <w:t> </w:t>
      </w:r>
      <w:r>
        <w:rPr>
          <w:b/>
          <w:sz w:val="16"/>
        </w:rPr>
        <w:t>seminars</w:t>
      </w:r>
      <w:r>
        <w:rPr>
          <w:b/>
          <w:spacing w:val="-6"/>
          <w:sz w:val="16"/>
        </w:rPr>
        <w:t> </w:t>
      </w:r>
      <w:r>
        <w:rPr>
          <w:b/>
          <w:sz w:val="16"/>
        </w:rPr>
        <w:t>to</w:t>
      </w:r>
      <w:r>
        <w:rPr>
          <w:b/>
          <w:spacing w:val="-3"/>
          <w:sz w:val="16"/>
        </w:rPr>
        <w:t> </w:t>
      </w:r>
      <w:r>
        <w:rPr>
          <w:b/>
          <w:sz w:val="16"/>
        </w:rPr>
        <w:t>a</w:t>
      </w:r>
      <w:r>
        <w:rPr>
          <w:b/>
          <w:spacing w:val="-4"/>
          <w:sz w:val="16"/>
        </w:rPr>
        <w:t> </w:t>
      </w:r>
      <w:r>
        <w:rPr>
          <w:b/>
          <w:sz w:val="16"/>
        </w:rPr>
        <w:t>traditional</w:t>
      </w:r>
      <w:r>
        <w:rPr>
          <w:b/>
          <w:spacing w:val="-3"/>
          <w:sz w:val="16"/>
        </w:rPr>
        <w:t> </w:t>
      </w:r>
      <w:r>
        <w:rPr>
          <w:b/>
          <w:sz w:val="16"/>
        </w:rPr>
        <w:t>seminar.</w:t>
      </w:r>
      <w:r>
        <w:rPr>
          <w:b/>
          <w:spacing w:val="-3"/>
          <w:sz w:val="16"/>
        </w:rPr>
        <w:t> </w:t>
      </w:r>
      <w:r>
        <w:rPr>
          <w:rFonts w:ascii="Times New Roman" w:hAnsi="Times New Roman"/>
          <w:sz w:val="16"/>
          <w:vertAlign w:val="superscript"/>
        </w:rPr>
        <w:t>*</w:t>
      </w:r>
      <w:r>
        <w:rPr>
          <w:rFonts w:ascii="Times New Roman" w:hAnsi="Times New Roman"/>
          <w:spacing w:val="2"/>
          <w:sz w:val="16"/>
          <w:vertAlign w:val="baseline"/>
        </w:rPr>
        <w:t> </w:t>
      </w:r>
      <w:r>
        <w:rPr>
          <w:sz w:val="16"/>
          <w:vertAlign w:val="baseline"/>
        </w:rPr>
        <w:t>Difference</w:t>
      </w:r>
      <w:r>
        <w:rPr>
          <w:spacing w:val="-3"/>
          <w:sz w:val="16"/>
          <w:vertAlign w:val="baseline"/>
        </w:rPr>
        <w:t> </w:t>
      </w:r>
      <w:r>
        <w:rPr>
          <w:sz w:val="16"/>
          <w:vertAlign w:val="baseline"/>
        </w:rPr>
        <w:t>is</w:t>
      </w:r>
      <w:r>
        <w:rPr>
          <w:spacing w:val="-4"/>
          <w:sz w:val="16"/>
          <w:vertAlign w:val="baseline"/>
        </w:rPr>
        <w:t> </w:t>
      </w:r>
      <w:r>
        <w:rPr>
          <w:sz w:val="16"/>
          <w:vertAlign w:val="baseline"/>
        </w:rPr>
        <w:t>significant</w:t>
      </w:r>
      <w:r>
        <w:rPr>
          <w:spacing w:val="-3"/>
          <w:sz w:val="16"/>
          <w:vertAlign w:val="baseline"/>
        </w:rPr>
        <w:t> </w:t>
      </w:r>
      <w:r>
        <w:rPr>
          <w:sz w:val="16"/>
          <w:vertAlign w:val="baseline"/>
        </w:rPr>
        <w:t>p</w:t>
      </w:r>
      <w:r>
        <w:rPr>
          <w:rFonts w:ascii="Lucida Sans Unicode" w:hAnsi="Lucida Sans Unicode"/>
          <w:sz w:val="16"/>
          <w:vertAlign w:val="baseline"/>
        </w:rPr>
        <w:t>&lt;</w:t>
      </w:r>
      <w:r>
        <w:rPr>
          <w:sz w:val="16"/>
          <w:vertAlign w:val="baseline"/>
        </w:rPr>
        <w:t>0.001;</w:t>
      </w:r>
      <w:r>
        <w:rPr>
          <w:spacing w:val="-5"/>
          <w:sz w:val="16"/>
          <w:vertAlign w:val="baseline"/>
        </w:rPr>
        <w:t> </w:t>
      </w:r>
      <w:r>
        <w:rPr>
          <w:sz w:val="16"/>
          <w:vertAlign w:val="baseline"/>
        </w:rPr>
        <w:t>†</w:t>
      </w:r>
      <w:r>
        <w:rPr>
          <w:spacing w:val="-5"/>
          <w:sz w:val="16"/>
          <w:vertAlign w:val="baseline"/>
        </w:rPr>
        <w:t> </w:t>
      </w:r>
      <w:r>
        <w:rPr>
          <w:sz w:val="16"/>
          <w:vertAlign w:val="baseline"/>
        </w:rPr>
        <w:t>Difference</w:t>
      </w:r>
      <w:r>
        <w:rPr>
          <w:spacing w:val="-5"/>
          <w:sz w:val="16"/>
          <w:vertAlign w:val="baseline"/>
        </w:rPr>
        <w:t> </w:t>
      </w:r>
      <w:r>
        <w:rPr>
          <w:sz w:val="16"/>
          <w:vertAlign w:val="baseline"/>
        </w:rPr>
        <w:t>is</w:t>
      </w:r>
      <w:r>
        <w:rPr>
          <w:spacing w:val="-4"/>
          <w:sz w:val="16"/>
          <w:vertAlign w:val="baseline"/>
        </w:rPr>
        <w:t> </w:t>
      </w:r>
      <w:r>
        <w:rPr>
          <w:sz w:val="16"/>
          <w:vertAlign w:val="baseline"/>
        </w:rPr>
        <w:t>significant</w:t>
      </w:r>
      <w:r>
        <w:rPr>
          <w:spacing w:val="-3"/>
          <w:sz w:val="16"/>
          <w:vertAlign w:val="baseline"/>
        </w:rPr>
        <w:t> </w:t>
      </w:r>
      <w:r>
        <w:rPr>
          <w:spacing w:val="-2"/>
          <w:sz w:val="16"/>
          <w:vertAlign w:val="baseline"/>
        </w:rPr>
        <w:t>p</w:t>
      </w:r>
      <w:r>
        <w:rPr>
          <w:rFonts w:ascii="Lucida Sans Unicode" w:hAnsi="Lucida Sans Unicode"/>
          <w:spacing w:val="-2"/>
          <w:sz w:val="16"/>
          <w:vertAlign w:val="baseline"/>
        </w:rPr>
        <w:t>&lt;</w:t>
      </w:r>
      <w:r>
        <w:rPr>
          <w:spacing w:val="-2"/>
          <w:sz w:val="16"/>
          <w:vertAlign w:val="baseline"/>
        </w:rPr>
        <w:t>0.05.</w:t>
      </w:r>
    </w:p>
    <w:p>
      <w:pPr>
        <w:spacing w:line="20" w:lineRule="exact"/>
        <w:ind w:left="360" w:right="0" w:firstLine="0"/>
        <w:rPr>
          <w:sz w:val="2"/>
        </w:rPr>
      </w:pPr>
      <w:r>
        <w:rPr>
          <w:sz w:val="2"/>
        </w:rPr>
        <mc:AlternateContent>
          <mc:Choice Requires="wps">
            <w:drawing>
              <wp:inline distT="0" distB="0" distL="0" distR="0">
                <wp:extent cx="6858000" cy="6350"/>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6858000" cy="6350"/>
                          <a:chExt cx="6858000" cy="6350"/>
                        </a:xfrm>
                      </wpg:grpSpPr>
                      <wps:wsp>
                        <wps:cNvPr id="112" name="Graphic 112"/>
                        <wps:cNvSpPr/>
                        <wps:spPr>
                          <a:xfrm>
                            <a:off x="0" y="0"/>
                            <a:ext cx="6858000" cy="6350"/>
                          </a:xfrm>
                          <a:custGeom>
                            <a:avLst/>
                            <a:gdLst/>
                            <a:ahLst/>
                            <a:cxnLst/>
                            <a:rect l="l" t="t" r="r" b="b"/>
                            <a:pathLst>
                              <a:path w="6858000" h="6350">
                                <a:moveTo>
                                  <a:pt x="6858000" y="0"/>
                                </a:moveTo>
                                <a:lnTo>
                                  <a:pt x="0" y="0"/>
                                </a:lnTo>
                                <a:lnTo>
                                  <a:pt x="0" y="6351"/>
                                </a:lnTo>
                                <a:lnTo>
                                  <a:pt x="6858000" y="6351"/>
                                </a:lnTo>
                                <a:lnTo>
                                  <a:pt x="6858000" y="0"/>
                                </a:lnTo>
                                <a:close/>
                              </a:path>
                            </a:pathLst>
                          </a:custGeom>
                          <a:solidFill>
                            <a:srgbClr val="949598"/>
                          </a:solidFill>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105" coordorigin="0,0" coordsize="10800,10">
                <v:rect style="position:absolute;left:0;top:0;width:10800;height:10" id="docshape106" filled="true" fillcolor="#949598" stroked="false">
                  <v:fill type="solid"/>
                </v:rect>
              </v:group>
            </w:pict>
          </mc:Fallback>
        </mc:AlternateContent>
      </w:r>
      <w:r>
        <w:rPr>
          <w:sz w:val="2"/>
        </w:rPr>
      </w:r>
    </w:p>
    <w:p>
      <w:pPr>
        <w:spacing w:before="69"/>
        <w:ind w:left="360" w:right="0" w:firstLine="0"/>
        <w:jc w:val="left"/>
        <w:rPr>
          <w:rFonts w:ascii="Arial MT"/>
          <w:sz w:val="16"/>
        </w:rPr>
      </w:pPr>
      <w:hyperlink r:id="rId23">
        <w:r>
          <w:rPr>
            <w:rFonts w:ascii="Arial MT"/>
            <w:color w:val="3E65AC"/>
            <w:spacing w:val="-9"/>
            <w:sz w:val="16"/>
          </w:rPr>
          <w:t>https://doi.org/10.1371/journal.pone.0193972.g003</w:t>
        </w:r>
      </w:hyperlink>
    </w:p>
    <w:p>
      <w:pPr>
        <w:spacing w:line="20" w:lineRule="exact"/>
        <w:ind w:left="360" w:right="0" w:firstLine="0"/>
        <w:rPr>
          <w:rFonts w:ascii="Arial MT"/>
          <w:sz w:val="2"/>
        </w:rPr>
      </w:pPr>
      <w:r>
        <w:rPr>
          <w:rFonts w:ascii="Arial MT"/>
          <w:sz w:val="2"/>
        </w:rPr>
        <mc:AlternateContent>
          <mc:Choice Requires="wps">
            <w:drawing>
              <wp:inline distT="0" distB="0" distL="0" distR="0">
                <wp:extent cx="1937385" cy="1270"/>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1937385" cy="1270"/>
                          <a:chExt cx="1937385" cy="1270"/>
                        </a:xfrm>
                      </wpg:grpSpPr>
                      <wps:wsp>
                        <wps:cNvPr id="114" name="Graphic 114"/>
                        <wps:cNvSpPr/>
                        <wps:spPr>
                          <a:xfrm>
                            <a:off x="0" y="0"/>
                            <a:ext cx="1937385" cy="1270"/>
                          </a:xfrm>
                          <a:custGeom>
                            <a:avLst/>
                            <a:gdLst/>
                            <a:ahLst/>
                            <a:cxnLst/>
                            <a:rect l="l" t="t" r="r" b="b"/>
                            <a:pathLst>
                              <a:path w="1937385" h="0">
                                <a:moveTo>
                                  <a:pt x="193679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52.550pt;height:.1pt;mso-position-horizontal-relative:char;mso-position-vertical-relative:line" id="docshapegroup107" coordorigin="0,0" coordsize="3051,2">
                <v:shape style="position:absolute;left:0;top:0;width:3051;height:2" id="docshape108" coordorigin="0,0" coordsize="3051,0" path="m3050,0l0,0e" filled="true" fillcolor="#3e65ac" stroked="false">
                  <v:path arrowok="t"/>
                  <v:fill type="solid"/>
                </v:shape>
              </v:group>
            </w:pict>
          </mc:Fallback>
        </mc:AlternateContent>
      </w:r>
      <w:r>
        <w:rPr>
          <w:rFonts w:ascii="Arial MT"/>
          <w:sz w:val="2"/>
        </w:rPr>
      </w:r>
    </w:p>
    <w:p>
      <w:pPr>
        <w:pStyle w:val="Heading1"/>
        <w:spacing w:before="171"/>
      </w:pPr>
      <w:bookmarkStart w:name="_bookmark10" w:id="11"/>
      <w:bookmarkEnd w:id="11"/>
      <w:r>
        <w:rPr>
          <w:b w:val="0"/>
        </w:rPr>
      </w:r>
      <w:r>
        <w:rPr/>
        <w:t>Why</w:t>
      </w:r>
      <w:r>
        <w:rPr>
          <w:spacing w:val="8"/>
        </w:rPr>
        <w:t> </w:t>
      </w:r>
      <w:r>
        <w:rPr/>
        <w:t>is</w:t>
      </w:r>
      <w:r>
        <w:rPr>
          <w:spacing w:val="11"/>
        </w:rPr>
        <w:t> </w:t>
      </w:r>
      <w:r>
        <w:rPr/>
        <w:t>learning</w:t>
      </w:r>
      <w:r>
        <w:rPr>
          <w:spacing w:val="8"/>
        </w:rPr>
        <w:t> </w:t>
      </w:r>
      <w:r>
        <w:rPr/>
        <w:t>with</w:t>
      </w:r>
      <w:r>
        <w:rPr>
          <w:spacing w:val="9"/>
        </w:rPr>
        <w:t> </w:t>
      </w:r>
      <w:r>
        <w:rPr/>
        <w:t>“House</w:t>
      </w:r>
      <w:r>
        <w:rPr>
          <w:spacing w:val="9"/>
        </w:rPr>
        <w:t> </w:t>
      </w:r>
      <w:r>
        <w:rPr/>
        <w:t>MD”</w:t>
      </w:r>
      <w:r>
        <w:rPr>
          <w:spacing w:val="9"/>
        </w:rPr>
        <w:t> </w:t>
      </w:r>
      <w:r>
        <w:rPr>
          <w:spacing w:val="-2"/>
        </w:rPr>
        <w:t>stimulating?</w:t>
      </w:r>
    </w:p>
    <w:p>
      <w:pPr>
        <w:pStyle w:val="BodyText"/>
        <w:spacing w:line="254" w:lineRule="auto" w:before="85"/>
        <w:ind w:left="3640" w:right="367"/>
      </w:pPr>
      <w:r>
        <w:rPr/>
        <mc:AlternateContent>
          <mc:Choice Requires="wps">
            <w:drawing>
              <wp:anchor distT="0" distB="0" distL="0" distR="0" allowOverlap="1" layoutInCell="1" locked="0" behindDoc="1" simplePos="0" relativeHeight="487175168">
                <wp:simplePos x="0" y="0"/>
                <wp:positionH relativeFrom="page">
                  <wp:posOffset>2998080</wp:posOffset>
                </wp:positionH>
                <wp:positionV relativeFrom="paragraph">
                  <wp:posOffset>849314</wp:posOffset>
                </wp:positionV>
                <wp:extent cx="37084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370840" cy="1270"/>
                        </a:xfrm>
                        <a:custGeom>
                          <a:avLst/>
                          <a:gdLst/>
                          <a:ahLst/>
                          <a:cxnLst/>
                          <a:rect l="l" t="t" r="r" b="b"/>
                          <a:pathLst>
                            <a:path w="370840" h="0">
                              <a:moveTo>
                                <a:pt x="37079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36.069305pt;margin-top:66.875175pt;width:29.2pt;height:.1pt;mso-position-horizontal-relative:page;mso-position-vertical-relative:paragraph;z-index:-16141312" id="docshape109" coordorigin="4721,1338" coordsize="584,0" path="m5305,1338l4721,1338e" filled="true" fillcolor="#3e65ac" stroked="false">
                <v:path arrowok="t"/>
                <v:fill type="solid"/>
                <w10:wrap type="none"/>
              </v:shape>
            </w:pict>
          </mc:Fallback>
        </mc:AlternateContent>
      </w:r>
      <w:r>
        <w:rPr/>
        <w:t>Our</w:t>
      </w:r>
      <w:r>
        <w:rPr>
          <w:spacing w:val="-9"/>
        </w:rPr>
        <w:t> </w:t>
      </w:r>
      <w:r>
        <w:rPr/>
        <w:t>students</w:t>
      </w:r>
      <w:r>
        <w:rPr>
          <w:spacing w:val="-9"/>
        </w:rPr>
        <w:t> </w:t>
      </w:r>
      <w:r>
        <w:rPr/>
        <w:t>are</w:t>
      </w:r>
      <w:r>
        <w:rPr>
          <w:spacing w:val="-10"/>
        </w:rPr>
        <w:t> </w:t>
      </w:r>
      <w:r>
        <w:rPr/>
        <w:t>highly</w:t>
      </w:r>
      <w:r>
        <w:rPr>
          <w:spacing w:val="-8"/>
        </w:rPr>
        <w:t> </w:t>
      </w:r>
      <w:r>
        <w:rPr/>
        <w:t>motivated,</w:t>
      </w:r>
      <w:r>
        <w:rPr>
          <w:spacing w:val="-7"/>
        </w:rPr>
        <w:t> </w:t>
      </w:r>
      <w:r>
        <w:rPr/>
        <w:t>interested</w:t>
      </w:r>
      <w:r>
        <w:rPr>
          <w:spacing w:val="-9"/>
        </w:rPr>
        <w:t> </w:t>
      </w:r>
      <w:r>
        <w:rPr/>
        <w:t>and</w:t>
      </w:r>
      <w:r>
        <w:rPr>
          <w:spacing w:val="-9"/>
        </w:rPr>
        <w:t> </w:t>
      </w:r>
      <w:r>
        <w:rPr/>
        <w:t>think</w:t>
      </w:r>
      <w:r>
        <w:rPr>
          <w:spacing w:val="-9"/>
        </w:rPr>
        <w:t> </w:t>
      </w:r>
      <w:r>
        <w:rPr/>
        <w:t>the</w:t>
      </w:r>
      <w:r>
        <w:rPr>
          <w:spacing w:val="-9"/>
        </w:rPr>
        <w:t> </w:t>
      </w:r>
      <w:r>
        <w:rPr/>
        <w:t>seminar</w:t>
      </w:r>
      <w:r>
        <w:rPr>
          <w:spacing w:val="-8"/>
        </w:rPr>
        <w:t> </w:t>
      </w:r>
      <w:r>
        <w:rPr/>
        <w:t>is</w:t>
      </w:r>
      <w:r>
        <w:rPr>
          <w:spacing w:val="-9"/>
        </w:rPr>
        <w:t> </w:t>
      </w:r>
      <w:r>
        <w:rPr/>
        <w:t>fun.</w:t>
      </w:r>
      <w:r>
        <w:rPr>
          <w:spacing w:val="-9"/>
        </w:rPr>
        <w:t> </w:t>
      </w:r>
      <w:r>
        <w:rPr/>
        <w:t>They</w:t>
      </w:r>
      <w:r>
        <w:rPr>
          <w:spacing w:val="-8"/>
        </w:rPr>
        <w:t> </w:t>
      </w:r>
      <w:r>
        <w:rPr/>
        <w:t>describe</w:t>
      </w:r>
      <w:r>
        <w:rPr>
          <w:spacing w:val="-9"/>
        </w:rPr>
        <w:t> </w:t>
      </w:r>
      <w:r>
        <w:rPr/>
        <w:t>this </w:t>
      </w:r>
      <w:r>
        <w:rPr>
          <w:spacing w:val="-2"/>
        </w:rPr>
        <w:t>seminar</w:t>
      </w:r>
      <w:r>
        <w:rPr>
          <w:spacing w:val="-4"/>
        </w:rPr>
        <w:t> </w:t>
      </w:r>
      <w:r>
        <w:rPr>
          <w:spacing w:val="-2"/>
        </w:rPr>
        <w:t>as</w:t>
      </w:r>
      <w:r>
        <w:rPr>
          <w:spacing w:val="-4"/>
        </w:rPr>
        <w:t> </w:t>
      </w:r>
      <w:r>
        <w:rPr>
          <w:spacing w:val="-2"/>
        </w:rPr>
        <w:t>useful</w:t>
      </w:r>
      <w:r>
        <w:rPr>
          <w:spacing w:val="-3"/>
        </w:rPr>
        <w:t> </w:t>
      </w:r>
      <w:r>
        <w:rPr>
          <w:spacing w:val="-2"/>
        </w:rPr>
        <w:t>for</w:t>
      </w:r>
      <w:r>
        <w:rPr>
          <w:spacing w:val="-4"/>
        </w:rPr>
        <w:t> </w:t>
      </w:r>
      <w:r>
        <w:rPr>
          <w:spacing w:val="-2"/>
        </w:rPr>
        <w:t>learning</w:t>
      </w:r>
      <w:r>
        <w:rPr>
          <w:spacing w:val="-4"/>
        </w:rPr>
        <w:t> </w:t>
      </w:r>
      <w:r>
        <w:rPr>
          <w:spacing w:val="-2"/>
        </w:rPr>
        <w:t>complex</w:t>
      </w:r>
      <w:r>
        <w:rPr>
          <w:spacing w:val="-3"/>
        </w:rPr>
        <w:t> </w:t>
      </w:r>
      <w:r>
        <w:rPr>
          <w:spacing w:val="-2"/>
        </w:rPr>
        <w:t>medical</w:t>
      </w:r>
      <w:r>
        <w:rPr>
          <w:spacing w:val="-3"/>
        </w:rPr>
        <w:t> </w:t>
      </w:r>
      <w:r>
        <w:rPr>
          <w:spacing w:val="-2"/>
        </w:rPr>
        <w:t>contents.</w:t>
      </w:r>
      <w:r>
        <w:rPr>
          <w:spacing w:val="-3"/>
        </w:rPr>
        <w:t> </w:t>
      </w:r>
      <w:r>
        <w:rPr>
          <w:spacing w:val="-2"/>
        </w:rPr>
        <w:t>The</w:t>
      </w:r>
      <w:r>
        <w:rPr>
          <w:spacing w:val="-4"/>
        </w:rPr>
        <w:t> </w:t>
      </w:r>
      <w:r>
        <w:rPr>
          <w:spacing w:val="-2"/>
        </w:rPr>
        <w:t>students</w:t>
      </w:r>
      <w:r>
        <w:rPr>
          <w:spacing w:val="-4"/>
        </w:rPr>
        <w:t> </w:t>
      </w:r>
      <w:r>
        <w:rPr>
          <w:spacing w:val="-2"/>
        </w:rPr>
        <w:t>consider</w:t>
      </w:r>
      <w:r>
        <w:rPr>
          <w:spacing w:val="-3"/>
        </w:rPr>
        <w:t> </w:t>
      </w:r>
      <w:r>
        <w:rPr>
          <w:spacing w:val="-2"/>
        </w:rPr>
        <w:t>the</w:t>
      </w:r>
      <w:r>
        <w:rPr>
          <w:spacing w:val="-4"/>
        </w:rPr>
        <w:t> </w:t>
      </w:r>
      <w:r>
        <w:rPr>
          <w:spacing w:val="-2"/>
        </w:rPr>
        <w:t>role</w:t>
      </w:r>
      <w:r>
        <w:rPr>
          <w:spacing w:val="-4"/>
        </w:rPr>
        <w:t> </w:t>
      </w:r>
      <w:r>
        <w:rPr>
          <w:spacing w:val="-2"/>
        </w:rPr>
        <w:t>of</w:t>
      </w:r>
      <w:r>
        <w:rPr>
          <w:spacing w:val="-4"/>
        </w:rPr>
        <w:t> </w:t>
      </w:r>
      <w:r>
        <w:rPr>
          <w:spacing w:val="-2"/>
        </w:rPr>
        <w:t>the lecturer</w:t>
      </w:r>
      <w:r>
        <w:rPr>
          <w:spacing w:val="-5"/>
        </w:rPr>
        <w:t> </w:t>
      </w:r>
      <w:r>
        <w:rPr>
          <w:spacing w:val="-2"/>
        </w:rPr>
        <w:t>and</w:t>
      </w:r>
      <w:r>
        <w:rPr>
          <w:spacing w:val="-5"/>
        </w:rPr>
        <w:t> </w:t>
      </w:r>
      <w:r>
        <w:rPr>
          <w:spacing w:val="-2"/>
        </w:rPr>
        <w:t>his</w:t>
      </w:r>
      <w:r>
        <w:rPr>
          <w:spacing w:val="-5"/>
        </w:rPr>
        <w:t> </w:t>
      </w:r>
      <w:r>
        <w:rPr>
          <w:spacing w:val="-2"/>
        </w:rPr>
        <w:t>detailed</w:t>
      </w:r>
      <w:r>
        <w:rPr>
          <w:spacing w:val="-5"/>
        </w:rPr>
        <w:t> </w:t>
      </w:r>
      <w:r>
        <w:rPr>
          <w:spacing w:val="-2"/>
        </w:rPr>
        <w:t>explanations</w:t>
      </w:r>
      <w:r>
        <w:rPr>
          <w:spacing w:val="-3"/>
        </w:rPr>
        <w:t> </w:t>
      </w:r>
      <w:r>
        <w:rPr>
          <w:spacing w:val="-2"/>
        </w:rPr>
        <w:t>as</w:t>
      </w:r>
      <w:r>
        <w:rPr>
          <w:spacing w:val="-5"/>
        </w:rPr>
        <w:t> </w:t>
      </w:r>
      <w:r>
        <w:rPr>
          <w:spacing w:val="-2"/>
        </w:rPr>
        <w:t>very</w:t>
      </w:r>
      <w:r>
        <w:rPr>
          <w:spacing w:val="-6"/>
        </w:rPr>
        <w:t> </w:t>
      </w:r>
      <w:r>
        <w:rPr>
          <w:spacing w:val="-2"/>
        </w:rPr>
        <w:t>important,—more</w:t>
      </w:r>
      <w:r>
        <w:rPr>
          <w:spacing w:val="-3"/>
        </w:rPr>
        <w:t> </w:t>
      </w:r>
      <w:r>
        <w:rPr>
          <w:spacing w:val="-2"/>
        </w:rPr>
        <w:t>important</w:t>
      </w:r>
      <w:r>
        <w:rPr>
          <w:spacing w:val="-4"/>
        </w:rPr>
        <w:t> </w:t>
      </w:r>
      <w:r>
        <w:rPr>
          <w:spacing w:val="-2"/>
        </w:rPr>
        <w:t>than</w:t>
      </w:r>
      <w:r>
        <w:rPr>
          <w:spacing w:val="-5"/>
        </w:rPr>
        <w:t> </w:t>
      </w:r>
      <w:r>
        <w:rPr>
          <w:spacing w:val="-2"/>
        </w:rPr>
        <w:t>factual</w:t>
      </w:r>
      <w:r>
        <w:rPr>
          <w:spacing w:val="-4"/>
        </w:rPr>
        <w:t> </w:t>
      </w:r>
      <w:r>
        <w:rPr>
          <w:spacing w:val="-2"/>
        </w:rPr>
        <w:t>knowl-edge,</w:t>
      </w:r>
      <w:r>
        <w:rPr>
          <w:spacing w:val="-9"/>
        </w:rPr>
        <w:t> </w:t>
      </w:r>
      <w:r>
        <w:rPr>
          <w:spacing w:val="-2"/>
        </w:rPr>
        <w:t>diagnostic</w:t>
      </w:r>
      <w:r>
        <w:rPr>
          <w:spacing w:val="-8"/>
        </w:rPr>
        <w:t> </w:t>
      </w:r>
      <w:r>
        <w:rPr>
          <w:spacing w:val="-2"/>
        </w:rPr>
        <w:t>strategies,</w:t>
      </w:r>
      <w:r>
        <w:rPr>
          <w:spacing w:val="-8"/>
        </w:rPr>
        <w:t> </w:t>
      </w:r>
      <w:r>
        <w:rPr>
          <w:spacing w:val="-2"/>
        </w:rPr>
        <w:t>diseases</w:t>
      </w:r>
      <w:r>
        <w:rPr>
          <w:spacing w:val="-9"/>
        </w:rPr>
        <w:t> </w:t>
      </w:r>
      <w:r>
        <w:rPr>
          <w:spacing w:val="-2"/>
        </w:rPr>
        <w:t>explained,</w:t>
      </w:r>
      <w:r>
        <w:rPr>
          <w:spacing w:val="-7"/>
        </w:rPr>
        <w:t> </w:t>
      </w:r>
      <w:r>
        <w:rPr>
          <w:spacing w:val="-2"/>
        </w:rPr>
        <w:t>discussion</w:t>
      </w:r>
      <w:r>
        <w:rPr>
          <w:spacing w:val="-8"/>
        </w:rPr>
        <w:t> </w:t>
      </w:r>
      <w:r>
        <w:rPr>
          <w:spacing w:val="-2"/>
        </w:rPr>
        <w:t>with</w:t>
      </w:r>
      <w:r>
        <w:rPr>
          <w:spacing w:val="-9"/>
        </w:rPr>
        <w:t> </w:t>
      </w:r>
      <w:r>
        <w:rPr>
          <w:spacing w:val="-2"/>
        </w:rPr>
        <w:t>peers</w:t>
      </w:r>
      <w:r>
        <w:rPr>
          <w:spacing w:val="-8"/>
        </w:rPr>
        <w:t> </w:t>
      </w:r>
      <w:r>
        <w:rPr>
          <w:spacing w:val="-2"/>
        </w:rPr>
        <w:t>and</w:t>
      </w:r>
      <w:r>
        <w:rPr>
          <w:spacing w:val="-9"/>
        </w:rPr>
        <w:t> </w:t>
      </w:r>
      <w:r>
        <w:rPr>
          <w:spacing w:val="-2"/>
        </w:rPr>
        <w:t>recommended</w:t>
      </w:r>
      <w:r>
        <w:rPr>
          <w:spacing w:val="-7"/>
        </w:rPr>
        <w:t> </w:t>
      </w:r>
      <w:r>
        <w:rPr>
          <w:spacing w:val="-2"/>
        </w:rPr>
        <w:t>litera-</w:t>
      </w:r>
      <w:r>
        <w:rPr/>
        <w:t>ture</w:t>
      </w:r>
      <w:r>
        <w:rPr>
          <w:spacing w:val="-4"/>
        </w:rPr>
        <w:t> </w:t>
      </w:r>
      <w:r>
        <w:rPr/>
        <w:t>(see</w:t>
      </w:r>
      <w:r>
        <w:rPr>
          <w:spacing w:val="-4"/>
        </w:rPr>
        <w:t> </w:t>
      </w:r>
      <w:hyperlink w:history="true" w:anchor="_bookmark10">
        <w:r>
          <w:rPr>
            <w:color w:val="3E65AC"/>
          </w:rPr>
          <w:t>Table</w:t>
        </w:r>
        <w:r>
          <w:rPr>
            <w:color w:val="3E65AC"/>
            <w:spacing w:val="-3"/>
          </w:rPr>
          <w:t> </w:t>
        </w:r>
        <w:r>
          <w:rPr>
            <w:color w:val="3E65AC"/>
          </w:rPr>
          <w:t>1</w:t>
        </w:r>
      </w:hyperlink>
      <w:r>
        <w:rPr/>
        <w:t>).</w:t>
      </w:r>
      <w:r>
        <w:rPr>
          <w:spacing w:val="-4"/>
        </w:rPr>
        <w:t> </w:t>
      </w:r>
      <w:r>
        <w:rPr/>
        <w:t>Therefore,</w:t>
      </w:r>
      <w:r>
        <w:rPr>
          <w:spacing w:val="-3"/>
        </w:rPr>
        <w:t> </w:t>
      </w:r>
      <w:r>
        <w:rPr/>
        <w:t>the</w:t>
      </w:r>
      <w:r>
        <w:rPr>
          <w:spacing w:val="-4"/>
        </w:rPr>
        <w:t> </w:t>
      </w:r>
      <w:r>
        <w:rPr/>
        <w:t>strength</w:t>
      </w:r>
      <w:r>
        <w:rPr>
          <w:spacing w:val="-3"/>
        </w:rPr>
        <w:t> </w:t>
      </w:r>
      <w:r>
        <w:rPr/>
        <w:t>of</w:t>
      </w:r>
      <w:r>
        <w:rPr>
          <w:spacing w:val="-4"/>
        </w:rPr>
        <w:t> </w:t>
      </w:r>
      <w:r>
        <w:rPr/>
        <w:t>the</w:t>
      </w:r>
      <w:r>
        <w:rPr>
          <w:spacing w:val="-3"/>
        </w:rPr>
        <w:t> </w:t>
      </w:r>
      <w:r>
        <w:rPr/>
        <w:t>“House</w:t>
      </w:r>
      <w:r>
        <w:rPr>
          <w:spacing w:val="-4"/>
        </w:rPr>
        <w:t> </w:t>
      </w:r>
      <w:r>
        <w:rPr/>
        <w:t>MD”</w:t>
      </w:r>
      <w:r>
        <w:rPr>
          <w:spacing w:val="-4"/>
        </w:rPr>
        <w:t> </w:t>
      </w:r>
      <w:r>
        <w:rPr/>
        <w:t>Seminar</w:t>
      </w:r>
      <w:r>
        <w:rPr>
          <w:spacing w:val="-3"/>
        </w:rPr>
        <w:t> </w:t>
      </w:r>
      <w:r>
        <w:rPr/>
        <w:t>is</w:t>
      </w:r>
      <w:r>
        <w:rPr>
          <w:spacing w:val="-4"/>
        </w:rPr>
        <w:t> </w:t>
      </w:r>
      <w:r>
        <w:rPr/>
        <w:t>in</w:t>
      </w:r>
      <w:r>
        <w:rPr>
          <w:spacing w:val="-4"/>
        </w:rPr>
        <w:t> </w:t>
      </w:r>
      <w:r>
        <w:rPr/>
        <w:t>part</w:t>
      </w:r>
      <w:r>
        <w:rPr>
          <w:spacing w:val="-4"/>
        </w:rPr>
        <w:t> </w:t>
      </w:r>
      <w:r>
        <w:rPr/>
        <w:t>the</w:t>
      </w:r>
      <w:r>
        <w:rPr>
          <w:spacing w:val="-4"/>
        </w:rPr>
        <w:t> </w:t>
      </w:r>
      <w:r>
        <w:rPr/>
        <w:t>rather strong</w:t>
      </w:r>
      <w:r>
        <w:rPr>
          <w:spacing w:val="-12"/>
        </w:rPr>
        <w:t> </w:t>
      </w:r>
      <w:r>
        <w:rPr/>
        <w:t>interactive</w:t>
      </w:r>
      <w:r>
        <w:rPr>
          <w:spacing w:val="-11"/>
        </w:rPr>
        <w:t> </w:t>
      </w:r>
      <w:r>
        <w:rPr/>
        <w:t>involvement</w:t>
      </w:r>
      <w:r>
        <w:rPr>
          <w:spacing w:val="-11"/>
        </w:rPr>
        <w:t> </w:t>
      </w:r>
      <w:r>
        <w:rPr/>
        <w:t>between</w:t>
      </w:r>
      <w:r>
        <w:rPr>
          <w:spacing w:val="-12"/>
        </w:rPr>
        <w:t> </w:t>
      </w:r>
      <w:r>
        <w:rPr/>
        <w:t>the</w:t>
      </w:r>
      <w:r>
        <w:rPr>
          <w:spacing w:val="-11"/>
        </w:rPr>
        <w:t> </w:t>
      </w:r>
      <w:r>
        <w:rPr/>
        <w:t>lecturers</w:t>
      </w:r>
      <w:r>
        <w:rPr>
          <w:spacing w:val="-11"/>
        </w:rPr>
        <w:t> </w:t>
      </w:r>
      <w:r>
        <w:rPr/>
        <w:t>and</w:t>
      </w:r>
      <w:r>
        <w:rPr>
          <w:spacing w:val="-12"/>
        </w:rPr>
        <w:t> </w:t>
      </w:r>
      <w:r>
        <w:rPr/>
        <w:t>the</w:t>
      </w:r>
      <w:r>
        <w:rPr>
          <w:spacing w:val="-11"/>
        </w:rPr>
        <w:t> </w:t>
      </w:r>
      <w:r>
        <w:rPr/>
        <w:t>students.</w:t>
      </w:r>
    </w:p>
    <w:p>
      <w:pPr>
        <w:pStyle w:val="Heading1"/>
        <w:spacing w:before="239"/>
      </w:pPr>
      <w:r>
        <w:rPr/>
        <w:t>Does</w:t>
      </w:r>
      <w:r>
        <w:rPr>
          <w:spacing w:val="-1"/>
        </w:rPr>
        <w:t> </w:t>
      </w:r>
      <w:r>
        <w:rPr/>
        <w:t>Dr.</w:t>
      </w:r>
      <w:r>
        <w:rPr>
          <w:spacing w:val="-2"/>
        </w:rPr>
        <w:t> </w:t>
      </w:r>
      <w:r>
        <w:rPr/>
        <w:t>House</w:t>
      </w:r>
      <w:r>
        <w:rPr>
          <w:spacing w:val="-2"/>
        </w:rPr>
        <w:t> </w:t>
      </w:r>
      <w:r>
        <w:rPr/>
        <w:t>influence</w:t>
      </w:r>
      <w:r>
        <w:rPr>
          <w:spacing w:val="-2"/>
        </w:rPr>
        <w:t> </w:t>
      </w:r>
      <w:r>
        <w:rPr/>
        <w:t>our</w:t>
      </w:r>
      <w:r>
        <w:rPr>
          <w:spacing w:val="-1"/>
        </w:rPr>
        <w:t> </w:t>
      </w:r>
      <w:r>
        <w:rPr/>
        <w:t>students</w:t>
      </w:r>
      <w:r>
        <w:rPr>
          <w:spacing w:val="-2"/>
        </w:rPr>
        <w:t> </w:t>
      </w:r>
      <w:r>
        <w:rPr/>
        <w:t>as</w:t>
      </w:r>
      <w:r>
        <w:rPr>
          <w:spacing w:val="-1"/>
        </w:rPr>
        <w:t> </w:t>
      </w:r>
      <w:r>
        <w:rPr/>
        <w:t>a</w:t>
      </w:r>
      <w:r>
        <w:rPr>
          <w:spacing w:val="-2"/>
        </w:rPr>
        <w:t> </w:t>
      </w:r>
      <w:r>
        <w:rPr/>
        <w:t>role</w:t>
      </w:r>
      <w:r>
        <w:rPr>
          <w:spacing w:val="-1"/>
        </w:rPr>
        <w:t> </w:t>
      </w:r>
      <w:r>
        <w:rPr>
          <w:spacing w:val="-2"/>
        </w:rPr>
        <w:t>model?</w:t>
      </w:r>
    </w:p>
    <w:p>
      <w:pPr>
        <w:pStyle w:val="BodyText"/>
        <w:spacing w:line="256" w:lineRule="auto" w:before="85"/>
        <w:ind w:left="3640" w:right="358"/>
      </w:pPr>
      <w:r>
        <w:rPr/>
        <w:t>Since</w:t>
      </w:r>
      <w:r>
        <w:rPr>
          <w:spacing w:val="-6"/>
        </w:rPr>
        <w:t> </w:t>
      </w:r>
      <w:r>
        <w:rPr/>
        <w:t>Dr.</w:t>
      </w:r>
      <w:r>
        <w:rPr>
          <w:spacing w:val="-6"/>
        </w:rPr>
        <w:t> </w:t>
      </w:r>
      <w:r>
        <w:rPr/>
        <w:t>House</w:t>
      </w:r>
      <w:r>
        <w:rPr>
          <w:spacing w:val="-6"/>
        </w:rPr>
        <w:t> </w:t>
      </w:r>
      <w:r>
        <w:rPr/>
        <w:t>is</w:t>
      </w:r>
      <w:r>
        <w:rPr>
          <w:spacing w:val="-7"/>
        </w:rPr>
        <w:t> </w:t>
      </w:r>
      <w:r>
        <w:rPr/>
        <w:t>a</w:t>
      </w:r>
      <w:r>
        <w:rPr>
          <w:spacing w:val="-6"/>
        </w:rPr>
        <w:t> </w:t>
      </w:r>
      <w:r>
        <w:rPr/>
        <w:t>rather</w:t>
      </w:r>
      <w:r>
        <w:rPr>
          <w:spacing w:val="-7"/>
        </w:rPr>
        <w:t> </w:t>
      </w:r>
      <w:r>
        <w:rPr/>
        <w:t>misanthropic</w:t>
      </w:r>
      <w:r>
        <w:rPr>
          <w:spacing w:val="-3"/>
        </w:rPr>
        <w:t> </w:t>
      </w:r>
      <w:r>
        <w:rPr/>
        <w:t>character,</w:t>
      </w:r>
      <w:r>
        <w:rPr>
          <w:spacing w:val="-6"/>
        </w:rPr>
        <w:t> </w:t>
      </w:r>
      <w:r>
        <w:rPr/>
        <w:t>one</w:t>
      </w:r>
      <w:r>
        <w:rPr>
          <w:spacing w:val="-6"/>
        </w:rPr>
        <w:t> </w:t>
      </w:r>
      <w:r>
        <w:rPr/>
        <w:t>should</w:t>
      </w:r>
      <w:r>
        <w:rPr>
          <w:spacing w:val="-6"/>
        </w:rPr>
        <w:t> </w:t>
      </w:r>
      <w:r>
        <w:rPr/>
        <w:t>be</w:t>
      </w:r>
      <w:r>
        <w:rPr>
          <w:spacing w:val="-6"/>
        </w:rPr>
        <w:t> </w:t>
      </w:r>
      <w:r>
        <w:rPr/>
        <w:t>careful</w:t>
      </w:r>
      <w:r>
        <w:rPr>
          <w:spacing w:val="-5"/>
        </w:rPr>
        <w:t> </w:t>
      </w:r>
      <w:r>
        <w:rPr/>
        <w:t>when</w:t>
      </w:r>
      <w:r>
        <w:rPr>
          <w:spacing w:val="-6"/>
        </w:rPr>
        <w:t> </w:t>
      </w:r>
      <w:r>
        <w:rPr/>
        <w:t>using</w:t>
      </w:r>
      <w:r>
        <w:rPr>
          <w:spacing w:val="-6"/>
        </w:rPr>
        <w:t> </w:t>
      </w:r>
      <w:r>
        <w:rPr/>
        <w:t>this</w:t>
      </w:r>
      <w:r>
        <w:rPr>
          <w:spacing w:val="-5"/>
        </w:rPr>
        <w:t> </w:t>
      </w:r>
      <w:r>
        <w:rPr/>
        <w:t>TV </w:t>
      </w:r>
      <w:r>
        <w:rPr>
          <w:spacing w:val="-4"/>
        </w:rPr>
        <w:t>series</w:t>
      </w:r>
      <w:r>
        <w:rPr>
          <w:spacing w:val="1"/>
        </w:rPr>
        <w:t> </w:t>
      </w:r>
      <w:r>
        <w:rPr>
          <w:spacing w:val="-4"/>
        </w:rPr>
        <w:t>for</w:t>
      </w:r>
      <w:r>
        <w:rPr>
          <w:spacing w:val="1"/>
        </w:rPr>
        <w:t> </w:t>
      </w:r>
      <w:r>
        <w:rPr>
          <w:spacing w:val="-4"/>
        </w:rPr>
        <w:t>teaching</w:t>
      </w:r>
      <w:r>
        <w:rPr>
          <w:spacing w:val="3"/>
        </w:rPr>
        <w:t> </w:t>
      </w:r>
      <w:r>
        <w:rPr>
          <w:spacing w:val="-4"/>
        </w:rPr>
        <w:t>young</w:t>
      </w:r>
      <w:r>
        <w:rPr>
          <w:spacing w:val="2"/>
        </w:rPr>
        <w:t> </w:t>
      </w:r>
      <w:r>
        <w:rPr>
          <w:spacing w:val="-4"/>
        </w:rPr>
        <w:t>students.</w:t>
      </w:r>
      <w:r>
        <w:rPr>
          <w:spacing w:val="3"/>
        </w:rPr>
        <w:t> </w:t>
      </w:r>
      <w:r>
        <w:rPr>
          <w:spacing w:val="-4"/>
        </w:rPr>
        <w:t>Clearly,</w:t>
      </w:r>
      <w:r>
        <w:rPr>
          <w:spacing w:val="2"/>
        </w:rPr>
        <w:t> </w:t>
      </w:r>
      <w:r>
        <w:rPr>
          <w:spacing w:val="-4"/>
        </w:rPr>
        <w:t>our</w:t>
      </w:r>
      <w:r>
        <w:rPr>
          <w:spacing w:val="2"/>
        </w:rPr>
        <w:t> </w:t>
      </w:r>
      <w:r>
        <w:rPr>
          <w:spacing w:val="-4"/>
        </w:rPr>
        <w:t>students</w:t>
      </w:r>
      <w:r>
        <w:rPr>
          <w:spacing w:val="1"/>
        </w:rPr>
        <w:t> </w:t>
      </w:r>
      <w:r>
        <w:rPr>
          <w:spacing w:val="-4"/>
        </w:rPr>
        <w:t>should</w:t>
      </w:r>
      <w:r>
        <w:rPr>
          <w:spacing w:val="3"/>
        </w:rPr>
        <w:t> </w:t>
      </w:r>
      <w:r>
        <w:rPr>
          <w:spacing w:val="-4"/>
        </w:rPr>
        <w:t>not</w:t>
      </w:r>
      <w:r>
        <w:rPr>
          <w:spacing w:val="1"/>
        </w:rPr>
        <w:t> </w:t>
      </w:r>
      <w:r>
        <w:rPr>
          <w:spacing w:val="-4"/>
        </w:rPr>
        <w:t>see</w:t>
      </w:r>
      <w:r>
        <w:rPr>
          <w:spacing w:val="2"/>
        </w:rPr>
        <w:t> </w:t>
      </w:r>
      <w:r>
        <w:rPr>
          <w:spacing w:val="-4"/>
        </w:rPr>
        <w:t>this</w:t>
      </w:r>
      <w:r>
        <w:rPr>
          <w:spacing w:val="3"/>
        </w:rPr>
        <w:t> </w:t>
      </w:r>
      <w:r>
        <w:rPr>
          <w:spacing w:val="-4"/>
        </w:rPr>
        <w:t>crude</w:t>
      </w:r>
      <w:r>
        <w:rPr>
          <w:spacing w:val="1"/>
        </w:rPr>
        <w:t> </w:t>
      </w:r>
      <w:r>
        <w:rPr>
          <w:spacing w:val="-4"/>
        </w:rPr>
        <w:t>character</w:t>
      </w:r>
      <w:r>
        <w:rPr>
          <w:spacing w:val="3"/>
        </w:rPr>
        <w:t> </w:t>
      </w:r>
      <w:r>
        <w:rPr>
          <w:spacing w:val="-5"/>
        </w:rPr>
        <w:t>as</w:t>
      </w:r>
    </w:p>
    <w:p>
      <w:pPr>
        <w:pStyle w:val="BodyText"/>
        <w:spacing w:before="46"/>
        <w:rPr>
          <w:sz w:val="16"/>
        </w:rPr>
      </w:pPr>
    </w:p>
    <w:p>
      <w:pPr>
        <w:spacing w:before="0" w:after="54"/>
        <w:ind w:left="360" w:right="0" w:firstLine="0"/>
        <w:jc w:val="left"/>
        <w:rPr>
          <w:b/>
          <w:sz w:val="16"/>
        </w:rPr>
      </w:pPr>
      <w:hyperlink w:history="true" w:anchor="_bookmark9">
        <w:r>
          <w:rPr>
            <w:b/>
            <w:sz w:val="16"/>
          </w:rPr>
          <w:t>Table</w:t>
        </w:r>
        <w:r>
          <w:rPr>
            <w:b/>
            <w:spacing w:val="-4"/>
            <w:sz w:val="16"/>
          </w:rPr>
          <w:t> </w:t>
        </w:r>
        <w:r>
          <w:rPr>
            <w:b/>
            <w:sz w:val="16"/>
          </w:rPr>
          <w:t>1.</w:t>
        </w:r>
      </w:hyperlink>
      <w:r>
        <w:rPr>
          <w:b/>
          <w:spacing w:val="32"/>
          <w:sz w:val="16"/>
        </w:rPr>
        <w:t> </w:t>
      </w:r>
      <w:r>
        <w:rPr>
          <w:b/>
          <w:sz w:val="16"/>
        </w:rPr>
        <w:t>Contribution</w:t>
      </w:r>
      <w:r>
        <w:rPr>
          <w:b/>
          <w:spacing w:val="-4"/>
          <w:sz w:val="16"/>
        </w:rPr>
        <w:t> </w:t>
      </w:r>
      <w:r>
        <w:rPr>
          <w:b/>
          <w:sz w:val="16"/>
        </w:rPr>
        <w:t>of</w:t>
      </w:r>
      <w:r>
        <w:rPr>
          <w:b/>
          <w:spacing w:val="-2"/>
          <w:sz w:val="16"/>
        </w:rPr>
        <w:t> </w:t>
      </w:r>
      <w:r>
        <w:rPr>
          <w:b/>
          <w:sz w:val="16"/>
        </w:rPr>
        <w:t>key</w:t>
      </w:r>
      <w:r>
        <w:rPr>
          <w:b/>
          <w:spacing w:val="-3"/>
          <w:sz w:val="16"/>
        </w:rPr>
        <w:t> </w:t>
      </w:r>
      <w:r>
        <w:rPr>
          <w:b/>
          <w:sz w:val="16"/>
        </w:rPr>
        <w:t>aspects</w:t>
      </w:r>
      <w:r>
        <w:rPr>
          <w:b/>
          <w:spacing w:val="-3"/>
          <w:sz w:val="16"/>
        </w:rPr>
        <w:t> </w:t>
      </w:r>
      <w:r>
        <w:rPr>
          <w:b/>
          <w:sz w:val="16"/>
        </w:rPr>
        <w:t>to</w:t>
      </w:r>
      <w:r>
        <w:rPr>
          <w:b/>
          <w:spacing w:val="-2"/>
          <w:sz w:val="16"/>
        </w:rPr>
        <w:t> </w:t>
      </w:r>
      <w:r>
        <w:rPr>
          <w:b/>
          <w:sz w:val="16"/>
        </w:rPr>
        <w:t>learning</w:t>
      </w:r>
      <w:r>
        <w:rPr>
          <w:b/>
          <w:spacing w:val="-4"/>
          <w:sz w:val="16"/>
        </w:rPr>
        <w:t> </w:t>
      </w:r>
      <w:r>
        <w:rPr>
          <w:b/>
          <w:spacing w:val="-2"/>
          <w:sz w:val="16"/>
        </w:rPr>
        <w:t>effect.</w:t>
      </w:r>
    </w:p>
    <w:tbl>
      <w:tblPr>
        <w:tblW w:w="0" w:type="auto"/>
        <w:jc w:val="left"/>
        <w:tblInd w:w="367" w:type="dxa"/>
        <w:tblBorders>
          <w:top w:val="single" w:sz="4" w:space="0" w:color="949598"/>
          <w:left w:val="single" w:sz="4" w:space="0" w:color="949598"/>
          <w:bottom w:val="single" w:sz="4" w:space="0" w:color="949598"/>
          <w:right w:val="single" w:sz="4" w:space="0" w:color="949598"/>
          <w:insideH w:val="single" w:sz="4" w:space="0" w:color="949598"/>
          <w:insideV w:val="single" w:sz="4" w:space="0" w:color="949598"/>
        </w:tblBorders>
        <w:tblLayout w:type="fixed"/>
        <w:tblCellMar>
          <w:top w:w="0" w:type="dxa"/>
          <w:left w:w="0" w:type="dxa"/>
          <w:bottom w:w="0" w:type="dxa"/>
          <w:right w:w="0" w:type="dxa"/>
        </w:tblCellMar>
        <w:tblLook w:val="01E0"/>
      </w:tblPr>
      <w:tblGrid>
        <w:gridCol w:w="3624"/>
        <w:gridCol w:w="865"/>
        <w:gridCol w:w="852"/>
        <w:gridCol w:w="1007"/>
        <w:gridCol w:w="1129"/>
        <w:gridCol w:w="1129"/>
        <w:gridCol w:w="1129"/>
        <w:gridCol w:w="1068"/>
      </w:tblGrid>
      <w:tr>
        <w:trPr>
          <w:trHeight w:val="239" w:hRule="atLeast"/>
        </w:trPr>
        <w:tc>
          <w:tcPr>
            <w:tcW w:w="3624" w:type="dxa"/>
            <w:vMerge w:val="restart"/>
            <w:tcBorders>
              <w:left w:val="nil"/>
            </w:tcBorders>
          </w:tcPr>
          <w:p>
            <w:pPr>
              <w:pStyle w:val="TableParagraph"/>
              <w:spacing w:before="38"/>
              <w:jc w:val="left"/>
              <w:rPr>
                <w:b/>
                <w:sz w:val="16"/>
              </w:rPr>
            </w:pPr>
            <w:r>
              <w:rPr>
                <w:b/>
                <w:sz w:val="16"/>
              </w:rPr>
              <w:t>Contribution</w:t>
            </w:r>
            <w:r>
              <w:rPr>
                <w:b/>
                <w:spacing w:val="3"/>
                <w:sz w:val="16"/>
              </w:rPr>
              <w:t> </w:t>
            </w:r>
            <w:r>
              <w:rPr>
                <w:b/>
                <w:sz w:val="16"/>
              </w:rPr>
              <w:t>of</w:t>
            </w:r>
            <w:r>
              <w:rPr>
                <w:b/>
                <w:spacing w:val="3"/>
                <w:sz w:val="16"/>
              </w:rPr>
              <w:t> </w:t>
            </w:r>
            <w:r>
              <w:rPr>
                <w:b/>
                <w:sz w:val="16"/>
              </w:rPr>
              <w:t>key</w:t>
            </w:r>
            <w:r>
              <w:rPr>
                <w:b/>
                <w:spacing w:val="4"/>
                <w:sz w:val="16"/>
              </w:rPr>
              <w:t> </w:t>
            </w:r>
            <w:r>
              <w:rPr>
                <w:b/>
                <w:sz w:val="16"/>
              </w:rPr>
              <w:t>aspects</w:t>
            </w:r>
            <w:r>
              <w:rPr>
                <w:b/>
                <w:spacing w:val="4"/>
                <w:sz w:val="16"/>
              </w:rPr>
              <w:t> </w:t>
            </w:r>
            <w:r>
              <w:rPr>
                <w:b/>
                <w:sz w:val="16"/>
              </w:rPr>
              <w:t>to</w:t>
            </w:r>
            <w:r>
              <w:rPr>
                <w:b/>
                <w:spacing w:val="4"/>
                <w:sz w:val="16"/>
              </w:rPr>
              <w:t> </w:t>
            </w:r>
            <w:r>
              <w:rPr>
                <w:b/>
                <w:sz w:val="16"/>
              </w:rPr>
              <w:t>learning</w:t>
            </w:r>
            <w:r>
              <w:rPr>
                <w:b/>
                <w:spacing w:val="2"/>
                <w:sz w:val="16"/>
              </w:rPr>
              <w:t> </w:t>
            </w:r>
            <w:r>
              <w:rPr>
                <w:b/>
                <w:spacing w:val="-2"/>
                <w:sz w:val="16"/>
              </w:rPr>
              <w:t>effect</w:t>
            </w:r>
          </w:p>
        </w:tc>
        <w:tc>
          <w:tcPr>
            <w:tcW w:w="865" w:type="dxa"/>
          </w:tcPr>
          <w:p>
            <w:pPr>
              <w:pStyle w:val="TableParagraph"/>
              <w:jc w:val="left"/>
              <w:rPr>
                <w:rFonts w:ascii="Times New Roman"/>
                <w:sz w:val="16"/>
              </w:rPr>
            </w:pPr>
          </w:p>
        </w:tc>
        <w:tc>
          <w:tcPr>
            <w:tcW w:w="852" w:type="dxa"/>
          </w:tcPr>
          <w:p>
            <w:pPr>
              <w:pStyle w:val="TableParagraph"/>
              <w:jc w:val="left"/>
              <w:rPr>
                <w:rFonts w:ascii="Times New Roman"/>
                <w:sz w:val="16"/>
              </w:rPr>
            </w:pPr>
          </w:p>
        </w:tc>
        <w:tc>
          <w:tcPr>
            <w:tcW w:w="1007"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068" w:type="dxa"/>
            <w:tcBorders>
              <w:right w:val="nil"/>
            </w:tcBorders>
          </w:tcPr>
          <w:p>
            <w:pPr>
              <w:pStyle w:val="TableParagraph"/>
              <w:jc w:val="left"/>
              <w:rPr>
                <w:rFonts w:ascii="Times New Roman"/>
                <w:sz w:val="16"/>
              </w:rPr>
            </w:pPr>
          </w:p>
        </w:tc>
      </w:tr>
      <w:tr>
        <w:trPr>
          <w:trHeight w:val="239" w:hRule="atLeast"/>
        </w:trPr>
        <w:tc>
          <w:tcPr>
            <w:tcW w:w="3624" w:type="dxa"/>
            <w:vMerge/>
            <w:tcBorders>
              <w:top w:val="nil"/>
              <w:left w:val="nil"/>
            </w:tcBorders>
          </w:tcPr>
          <w:p>
            <w:pPr>
              <w:rPr>
                <w:sz w:val="2"/>
                <w:szCs w:val="2"/>
              </w:rPr>
            </w:pPr>
          </w:p>
        </w:tc>
        <w:tc>
          <w:tcPr>
            <w:tcW w:w="865" w:type="dxa"/>
          </w:tcPr>
          <w:p>
            <w:pPr>
              <w:pStyle w:val="TableParagraph"/>
              <w:jc w:val="left"/>
              <w:rPr>
                <w:rFonts w:ascii="Times New Roman"/>
                <w:sz w:val="16"/>
              </w:rPr>
            </w:pPr>
          </w:p>
        </w:tc>
        <w:tc>
          <w:tcPr>
            <w:tcW w:w="852" w:type="dxa"/>
          </w:tcPr>
          <w:p>
            <w:pPr>
              <w:pStyle w:val="TableParagraph"/>
              <w:spacing w:line="183" w:lineRule="exact" w:before="37"/>
              <w:rPr>
                <w:b/>
                <w:sz w:val="16"/>
              </w:rPr>
            </w:pPr>
            <w:r>
              <w:rPr>
                <w:b/>
                <w:spacing w:val="-5"/>
                <w:w w:val="105"/>
                <w:sz w:val="16"/>
              </w:rPr>
              <w:t>(a)</w:t>
            </w:r>
          </w:p>
        </w:tc>
        <w:tc>
          <w:tcPr>
            <w:tcW w:w="1007" w:type="dxa"/>
          </w:tcPr>
          <w:p>
            <w:pPr>
              <w:pStyle w:val="TableParagraph"/>
              <w:spacing w:line="183" w:lineRule="exact" w:before="37"/>
              <w:rPr>
                <w:b/>
                <w:sz w:val="16"/>
              </w:rPr>
            </w:pPr>
            <w:r>
              <w:rPr>
                <w:b/>
                <w:spacing w:val="-5"/>
                <w:w w:val="105"/>
                <w:sz w:val="16"/>
              </w:rPr>
              <w:t>(b)</w:t>
            </w:r>
          </w:p>
        </w:tc>
        <w:tc>
          <w:tcPr>
            <w:tcW w:w="1129" w:type="dxa"/>
          </w:tcPr>
          <w:p>
            <w:pPr>
              <w:pStyle w:val="TableParagraph"/>
              <w:spacing w:line="183" w:lineRule="exact" w:before="37"/>
              <w:rPr>
                <w:b/>
                <w:sz w:val="16"/>
              </w:rPr>
            </w:pPr>
            <w:r>
              <w:rPr>
                <w:b/>
                <w:spacing w:val="-5"/>
                <w:w w:val="110"/>
                <w:sz w:val="16"/>
              </w:rPr>
              <w:t>(c)</w:t>
            </w:r>
          </w:p>
        </w:tc>
        <w:tc>
          <w:tcPr>
            <w:tcW w:w="1129" w:type="dxa"/>
          </w:tcPr>
          <w:p>
            <w:pPr>
              <w:pStyle w:val="TableParagraph"/>
              <w:spacing w:line="183" w:lineRule="exact" w:before="37"/>
              <w:rPr>
                <w:b/>
                <w:sz w:val="16"/>
              </w:rPr>
            </w:pPr>
            <w:r>
              <w:rPr>
                <w:b/>
                <w:spacing w:val="-5"/>
                <w:w w:val="110"/>
                <w:sz w:val="16"/>
              </w:rPr>
              <w:t>(d)</w:t>
            </w:r>
          </w:p>
        </w:tc>
        <w:tc>
          <w:tcPr>
            <w:tcW w:w="1129" w:type="dxa"/>
          </w:tcPr>
          <w:p>
            <w:pPr>
              <w:pStyle w:val="TableParagraph"/>
              <w:spacing w:line="183" w:lineRule="exact" w:before="37"/>
              <w:rPr>
                <w:b/>
                <w:sz w:val="16"/>
              </w:rPr>
            </w:pPr>
            <w:r>
              <w:rPr>
                <w:b/>
                <w:spacing w:val="-5"/>
                <w:sz w:val="16"/>
              </w:rPr>
              <w:t>(e)</w:t>
            </w:r>
          </w:p>
        </w:tc>
        <w:tc>
          <w:tcPr>
            <w:tcW w:w="1068" w:type="dxa"/>
            <w:tcBorders>
              <w:right w:val="nil"/>
            </w:tcBorders>
          </w:tcPr>
          <w:p>
            <w:pPr>
              <w:pStyle w:val="TableParagraph"/>
              <w:spacing w:line="183" w:lineRule="exact" w:before="37"/>
              <w:ind w:right="3"/>
              <w:rPr>
                <w:b/>
                <w:sz w:val="16"/>
              </w:rPr>
            </w:pPr>
            <w:r>
              <w:rPr>
                <w:b/>
                <w:spacing w:val="-5"/>
                <w:w w:val="110"/>
                <w:sz w:val="16"/>
              </w:rPr>
              <w:t>(f)</w:t>
            </w:r>
          </w:p>
        </w:tc>
      </w:tr>
      <w:tr>
        <w:trPr>
          <w:trHeight w:val="239" w:hRule="atLeast"/>
        </w:trPr>
        <w:tc>
          <w:tcPr>
            <w:tcW w:w="3624" w:type="dxa"/>
            <w:tcBorders>
              <w:left w:val="nil"/>
            </w:tcBorders>
          </w:tcPr>
          <w:p>
            <w:pPr>
              <w:pStyle w:val="TableParagraph"/>
              <w:spacing w:line="182" w:lineRule="exact" w:before="38"/>
              <w:jc w:val="left"/>
              <w:rPr>
                <w:b/>
                <w:sz w:val="16"/>
              </w:rPr>
            </w:pPr>
            <w:r>
              <w:rPr>
                <w:b/>
                <w:sz w:val="16"/>
              </w:rPr>
              <w:t>Knowledge</w:t>
            </w:r>
            <w:r>
              <w:rPr>
                <w:b/>
                <w:spacing w:val="3"/>
                <w:sz w:val="16"/>
              </w:rPr>
              <w:t> </w:t>
            </w:r>
            <w:r>
              <w:rPr>
                <w:b/>
                <w:sz w:val="16"/>
              </w:rPr>
              <w:t>of</w:t>
            </w:r>
            <w:r>
              <w:rPr>
                <w:b/>
                <w:spacing w:val="3"/>
                <w:sz w:val="16"/>
              </w:rPr>
              <w:t> </w:t>
            </w:r>
            <w:r>
              <w:rPr>
                <w:b/>
                <w:sz w:val="16"/>
              </w:rPr>
              <w:t>physicians</w:t>
            </w:r>
            <w:r>
              <w:rPr>
                <w:b/>
                <w:spacing w:val="3"/>
                <w:sz w:val="16"/>
              </w:rPr>
              <w:t> </w:t>
            </w:r>
            <w:r>
              <w:rPr>
                <w:b/>
                <w:sz w:val="16"/>
              </w:rPr>
              <w:t>in</w:t>
            </w:r>
            <w:r>
              <w:rPr>
                <w:b/>
                <w:spacing w:val="3"/>
                <w:sz w:val="16"/>
              </w:rPr>
              <w:t> </w:t>
            </w:r>
            <w:r>
              <w:rPr>
                <w:b/>
                <w:sz w:val="16"/>
              </w:rPr>
              <w:t>tv</w:t>
            </w:r>
            <w:r>
              <w:rPr>
                <w:b/>
                <w:spacing w:val="4"/>
                <w:sz w:val="16"/>
              </w:rPr>
              <w:t> </w:t>
            </w:r>
            <w:r>
              <w:rPr>
                <w:b/>
                <w:spacing w:val="-4"/>
                <w:sz w:val="16"/>
              </w:rPr>
              <w:t>show</w:t>
            </w:r>
          </w:p>
        </w:tc>
        <w:tc>
          <w:tcPr>
            <w:tcW w:w="865" w:type="dxa"/>
          </w:tcPr>
          <w:p>
            <w:pPr>
              <w:pStyle w:val="TableParagraph"/>
              <w:spacing w:line="182" w:lineRule="exact" w:before="38"/>
              <w:ind w:left="1" w:right="1"/>
              <w:rPr>
                <w:b/>
                <w:sz w:val="16"/>
              </w:rPr>
            </w:pPr>
            <w:r>
              <w:rPr>
                <w:b/>
                <w:spacing w:val="-5"/>
                <w:w w:val="105"/>
                <w:sz w:val="16"/>
              </w:rPr>
              <w:t>(a)</w:t>
            </w:r>
          </w:p>
        </w:tc>
        <w:tc>
          <w:tcPr>
            <w:tcW w:w="852" w:type="dxa"/>
          </w:tcPr>
          <w:p>
            <w:pPr>
              <w:pStyle w:val="TableParagraph"/>
              <w:spacing w:line="182" w:lineRule="exact" w:before="38"/>
              <w:rPr>
                <w:sz w:val="16"/>
              </w:rPr>
            </w:pPr>
            <w:r>
              <w:rPr>
                <w:w w:val="115"/>
                <w:sz w:val="16"/>
              </w:rPr>
              <w:t>-</w:t>
            </w:r>
          </w:p>
        </w:tc>
        <w:tc>
          <w:tcPr>
            <w:tcW w:w="1007" w:type="dxa"/>
          </w:tcPr>
          <w:p>
            <w:pPr>
              <w:pStyle w:val="TableParagraph"/>
              <w:spacing w:line="182" w:lineRule="exact" w:before="38"/>
              <w:rPr>
                <w:sz w:val="16"/>
              </w:rPr>
            </w:pPr>
            <w:r>
              <w:rPr>
                <w:spacing w:val="-2"/>
                <w:sz w:val="16"/>
              </w:rPr>
              <w:t>0,128</w:t>
            </w:r>
          </w:p>
        </w:tc>
        <w:tc>
          <w:tcPr>
            <w:tcW w:w="1129" w:type="dxa"/>
          </w:tcPr>
          <w:p>
            <w:pPr>
              <w:pStyle w:val="TableParagraph"/>
              <w:spacing w:line="182" w:lineRule="exact" w:before="38"/>
              <w:ind w:right="9"/>
              <w:rPr>
                <w:rFonts w:ascii="Times New Roman"/>
                <w:sz w:val="16"/>
              </w:rPr>
            </w:pPr>
            <w:r>
              <w:rPr>
                <w:spacing w:val="-2"/>
                <w:sz w:val="16"/>
              </w:rPr>
              <w:t>-1.019</w:t>
            </w:r>
            <w:r>
              <w:rPr>
                <w:rFonts w:ascii="Times New Roman"/>
                <w:spacing w:val="-2"/>
                <w:sz w:val="16"/>
                <w:vertAlign w:val="superscript"/>
              </w:rPr>
              <w:t>*</w:t>
            </w:r>
          </w:p>
        </w:tc>
        <w:tc>
          <w:tcPr>
            <w:tcW w:w="1129" w:type="dxa"/>
          </w:tcPr>
          <w:p>
            <w:pPr>
              <w:pStyle w:val="TableParagraph"/>
              <w:spacing w:line="182" w:lineRule="exact" w:before="38"/>
              <w:ind w:right="10"/>
              <w:rPr>
                <w:rFonts w:ascii="Times New Roman"/>
                <w:sz w:val="16"/>
              </w:rPr>
            </w:pPr>
            <w:r>
              <w:rPr>
                <w:spacing w:val="-2"/>
                <w:sz w:val="16"/>
              </w:rPr>
              <w:t>-0.521</w:t>
            </w:r>
            <w:r>
              <w:rPr>
                <w:rFonts w:ascii="Times New Roman"/>
                <w:spacing w:val="-2"/>
                <w:sz w:val="16"/>
                <w:vertAlign w:val="superscript"/>
              </w:rPr>
              <w:t>*</w:t>
            </w:r>
          </w:p>
        </w:tc>
        <w:tc>
          <w:tcPr>
            <w:tcW w:w="1129" w:type="dxa"/>
          </w:tcPr>
          <w:p>
            <w:pPr>
              <w:pStyle w:val="TableParagraph"/>
              <w:spacing w:line="182" w:lineRule="exact" w:before="38"/>
              <w:ind w:right="13"/>
              <w:rPr>
                <w:rFonts w:ascii="Times New Roman"/>
                <w:sz w:val="16"/>
              </w:rPr>
            </w:pPr>
            <w:r>
              <w:rPr>
                <w:spacing w:val="-2"/>
                <w:sz w:val="16"/>
              </w:rPr>
              <w:t>-1.711</w:t>
            </w:r>
            <w:r>
              <w:rPr>
                <w:rFonts w:ascii="Times New Roman"/>
                <w:spacing w:val="-2"/>
                <w:sz w:val="16"/>
                <w:vertAlign w:val="superscript"/>
              </w:rPr>
              <w:t>*</w:t>
            </w:r>
          </w:p>
        </w:tc>
        <w:tc>
          <w:tcPr>
            <w:tcW w:w="1068" w:type="dxa"/>
            <w:tcBorders>
              <w:right w:val="nil"/>
            </w:tcBorders>
          </w:tcPr>
          <w:p>
            <w:pPr>
              <w:pStyle w:val="TableParagraph"/>
              <w:spacing w:line="182" w:lineRule="exact" w:before="38"/>
              <w:ind w:right="1"/>
              <w:rPr>
                <w:sz w:val="16"/>
              </w:rPr>
            </w:pPr>
            <w:r>
              <w:rPr>
                <w:spacing w:val="-2"/>
                <w:sz w:val="16"/>
              </w:rPr>
              <w:t>0,169</w:t>
            </w:r>
          </w:p>
        </w:tc>
      </w:tr>
      <w:tr>
        <w:trPr>
          <w:trHeight w:val="239" w:hRule="atLeast"/>
        </w:trPr>
        <w:tc>
          <w:tcPr>
            <w:tcW w:w="3624" w:type="dxa"/>
            <w:tcBorders>
              <w:left w:val="nil"/>
            </w:tcBorders>
          </w:tcPr>
          <w:p>
            <w:pPr>
              <w:pStyle w:val="TableParagraph"/>
              <w:spacing w:line="183" w:lineRule="exact" w:before="37"/>
              <w:jc w:val="left"/>
              <w:rPr>
                <w:b/>
                <w:sz w:val="16"/>
              </w:rPr>
            </w:pPr>
            <w:r>
              <w:rPr>
                <w:b/>
                <w:sz w:val="16"/>
              </w:rPr>
              <w:t>Diagnostic</w:t>
            </w:r>
            <w:r>
              <w:rPr>
                <w:b/>
                <w:spacing w:val="2"/>
                <w:sz w:val="16"/>
              </w:rPr>
              <w:t> </w:t>
            </w:r>
            <w:r>
              <w:rPr>
                <w:b/>
                <w:sz w:val="16"/>
              </w:rPr>
              <w:t>strategies</w:t>
            </w:r>
            <w:r>
              <w:rPr>
                <w:b/>
                <w:spacing w:val="3"/>
                <w:sz w:val="16"/>
              </w:rPr>
              <w:t> </w:t>
            </w:r>
            <w:r>
              <w:rPr>
                <w:b/>
                <w:sz w:val="16"/>
              </w:rPr>
              <w:t>of</w:t>
            </w:r>
            <w:r>
              <w:rPr>
                <w:b/>
                <w:spacing w:val="4"/>
                <w:sz w:val="16"/>
              </w:rPr>
              <w:t> </w:t>
            </w:r>
            <w:r>
              <w:rPr>
                <w:b/>
                <w:sz w:val="16"/>
              </w:rPr>
              <w:t>physicians</w:t>
            </w:r>
            <w:r>
              <w:rPr>
                <w:b/>
                <w:spacing w:val="5"/>
                <w:sz w:val="16"/>
              </w:rPr>
              <w:t> </w:t>
            </w:r>
            <w:r>
              <w:rPr>
                <w:b/>
                <w:sz w:val="16"/>
              </w:rPr>
              <w:t>in</w:t>
            </w:r>
            <w:r>
              <w:rPr>
                <w:b/>
                <w:spacing w:val="3"/>
                <w:sz w:val="16"/>
              </w:rPr>
              <w:t> </w:t>
            </w:r>
            <w:r>
              <w:rPr>
                <w:b/>
                <w:sz w:val="16"/>
              </w:rPr>
              <w:t>tv</w:t>
            </w:r>
            <w:r>
              <w:rPr>
                <w:b/>
                <w:spacing w:val="4"/>
                <w:sz w:val="16"/>
              </w:rPr>
              <w:t> </w:t>
            </w:r>
            <w:r>
              <w:rPr>
                <w:b/>
                <w:spacing w:val="-4"/>
                <w:sz w:val="16"/>
              </w:rPr>
              <w:t>show</w:t>
            </w:r>
          </w:p>
        </w:tc>
        <w:tc>
          <w:tcPr>
            <w:tcW w:w="865" w:type="dxa"/>
          </w:tcPr>
          <w:p>
            <w:pPr>
              <w:pStyle w:val="TableParagraph"/>
              <w:spacing w:line="183" w:lineRule="exact" w:before="37"/>
              <w:ind w:left="1"/>
              <w:rPr>
                <w:b/>
                <w:sz w:val="16"/>
              </w:rPr>
            </w:pPr>
            <w:r>
              <w:rPr>
                <w:b/>
                <w:spacing w:val="-5"/>
                <w:w w:val="105"/>
                <w:sz w:val="16"/>
              </w:rPr>
              <w:t>(b)</w:t>
            </w:r>
          </w:p>
        </w:tc>
        <w:tc>
          <w:tcPr>
            <w:tcW w:w="852" w:type="dxa"/>
          </w:tcPr>
          <w:p>
            <w:pPr>
              <w:pStyle w:val="TableParagraph"/>
              <w:jc w:val="left"/>
              <w:rPr>
                <w:rFonts w:ascii="Times New Roman"/>
                <w:sz w:val="16"/>
              </w:rPr>
            </w:pPr>
          </w:p>
        </w:tc>
        <w:tc>
          <w:tcPr>
            <w:tcW w:w="1007" w:type="dxa"/>
          </w:tcPr>
          <w:p>
            <w:pPr>
              <w:pStyle w:val="TableParagraph"/>
              <w:spacing w:line="183" w:lineRule="exact" w:before="37"/>
              <w:ind w:right="1"/>
              <w:rPr>
                <w:sz w:val="16"/>
              </w:rPr>
            </w:pPr>
            <w:r>
              <w:rPr>
                <w:w w:val="115"/>
                <w:sz w:val="16"/>
              </w:rPr>
              <w:t>-</w:t>
            </w:r>
          </w:p>
        </w:tc>
        <w:tc>
          <w:tcPr>
            <w:tcW w:w="1129" w:type="dxa"/>
          </w:tcPr>
          <w:p>
            <w:pPr>
              <w:pStyle w:val="TableParagraph"/>
              <w:spacing w:line="183" w:lineRule="exact" w:before="37"/>
              <w:ind w:right="9"/>
              <w:rPr>
                <w:rFonts w:ascii="Times New Roman"/>
                <w:sz w:val="16"/>
              </w:rPr>
            </w:pPr>
            <w:r>
              <w:rPr>
                <w:spacing w:val="-2"/>
                <w:sz w:val="16"/>
              </w:rPr>
              <w:t>-1.147</w:t>
            </w:r>
            <w:r>
              <w:rPr>
                <w:rFonts w:ascii="Times New Roman"/>
                <w:spacing w:val="-2"/>
                <w:sz w:val="16"/>
                <w:vertAlign w:val="superscript"/>
              </w:rPr>
              <w:t>*</w:t>
            </w:r>
          </w:p>
        </w:tc>
        <w:tc>
          <w:tcPr>
            <w:tcW w:w="1129" w:type="dxa"/>
          </w:tcPr>
          <w:p>
            <w:pPr>
              <w:pStyle w:val="TableParagraph"/>
              <w:spacing w:line="183" w:lineRule="exact" w:before="37"/>
              <w:ind w:right="10"/>
              <w:rPr>
                <w:rFonts w:ascii="Times New Roman"/>
                <w:sz w:val="16"/>
              </w:rPr>
            </w:pPr>
            <w:r>
              <w:rPr>
                <w:spacing w:val="-2"/>
                <w:sz w:val="16"/>
              </w:rPr>
              <w:t>-0.645</w:t>
            </w:r>
            <w:r>
              <w:rPr>
                <w:rFonts w:ascii="Times New Roman"/>
                <w:spacing w:val="-2"/>
                <w:sz w:val="16"/>
                <w:vertAlign w:val="superscript"/>
              </w:rPr>
              <w:t>*</w:t>
            </w:r>
          </w:p>
        </w:tc>
        <w:tc>
          <w:tcPr>
            <w:tcW w:w="1129" w:type="dxa"/>
          </w:tcPr>
          <w:p>
            <w:pPr>
              <w:pStyle w:val="TableParagraph"/>
              <w:spacing w:line="183" w:lineRule="exact" w:before="37"/>
              <w:ind w:right="13"/>
              <w:rPr>
                <w:rFonts w:ascii="Times New Roman"/>
                <w:sz w:val="16"/>
              </w:rPr>
            </w:pPr>
            <w:r>
              <w:rPr>
                <w:spacing w:val="-2"/>
                <w:sz w:val="16"/>
              </w:rPr>
              <w:t>-1.839</w:t>
            </w:r>
            <w:r>
              <w:rPr>
                <w:rFonts w:ascii="Times New Roman"/>
                <w:spacing w:val="-2"/>
                <w:sz w:val="16"/>
                <w:vertAlign w:val="superscript"/>
              </w:rPr>
              <w:t>*</w:t>
            </w:r>
          </w:p>
        </w:tc>
        <w:tc>
          <w:tcPr>
            <w:tcW w:w="1068" w:type="dxa"/>
            <w:tcBorders>
              <w:right w:val="nil"/>
            </w:tcBorders>
          </w:tcPr>
          <w:p>
            <w:pPr>
              <w:pStyle w:val="TableParagraph"/>
              <w:spacing w:line="183" w:lineRule="exact" w:before="37"/>
              <w:ind w:right="1"/>
              <w:rPr>
                <w:sz w:val="16"/>
              </w:rPr>
            </w:pPr>
            <w:r>
              <w:rPr>
                <w:spacing w:val="-2"/>
                <w:sz w:val="16"/>
              </w:rPr>
              <w:t>0,034</w:t>
            </w:r>
          </w:p>
        </w:tc>
      </w:tr>
      <w:tr>
        <w:trPr>
          <w:trHeight w:val="239" w:hRule="atLeast"/>
        </w:trPr>
        <w:tc>
          <w:tcPr>
            <w:tcW w:w="3624" w:type="dxa"/>
            <w:tcBorders>
              <w:left w:val="nil"/>
            </w:tcBorders>
          </w:tcPr>
          <w:p>
            <w:pPr>
              <w:pStyle w:val="TableParagraph"/>
              <w:spacing w:line="182" w:lineRule="exact" w:before="38"/>
              <w:jc w:val="left"/>
              <w:rPr>
                <w:b/>
                <w:sz w:val="16"/>
              </w:rPr>
            </w:pPr>
            <w:r>
              <w:rPr>
                <w:b/>
                <w:sz w:val="16"/>
              </w:rPr>
              <w:t>Diseases</w:t>
            </w:r>
            <w:r>
              <w:rPr>
                <w:b/>
                <w:spacing w:val="-4"/>
                <w:sz w:val="16"/>
              </w:rPr>
              <w:t> </w:t>
            </w:r>
            <w:r>
              <w:rPr>
                <w:b/>
                <w:sz w:val="16"/>
              </w:rPr>
              <w:t>shown</w:t>
            </w:r>
            <w:r>
              <w:rPr>
                <w:b/>
                <w:spacing w:val="-3"/>
                <w:sz w:val="16"/>
              </w:rPr>
              <w:t> </w:t>
            </w:r>
            <w:r>
              <w:rPr>
                <w:b/>
                <w:sz w:val="16"/>
              </w:rPr>
              <w:t>in</w:t>
            </w:r>
            <w:r>
              <w:rPr>
                <w:b/>
                <w:spacing w:val="-4"/>
                <w:sz w:val="16"/>
              </w:rPr>
              <w:t> </w:t>
            </w:r>
            <w:r>
              <w:rPr>
                <w:b/>
                <w:sz w:val="16"/>
              </w:rPr>
              <w:t>the</w:t>
            </w:r>
            <w:r>
              <w:rPr>
                <w:b/>
                <w:spacing w:val="-3"/>
                <w:sz w:val="16"/>
              </w:rPr>
              <w:t> </w:t>
            </w:r>
            <w:r>
              <w:rPr>
                <w:b/>
                <w:sz w:val="16"/>
              </w:rPr>
              <w:t>tv</w:t>
            </w:r>
            <w:r>
              <w:rPr>
                <w:b/>
                <w:spacing w:val="-3"/>
                <w:sz w:val="16"/>
              </w:rPr>
              <w:t> </w:t>
            </w:r>
            <w:r>
              <w:rPr>
                <w:b/>
                <w:spacing w:val="-4"/>
                <w:sz w:val="16"/>
              </w:rPr>
              <w:t>show</w:t>
            </w:r>
          </w:p>
        </w:tc>
        <w:tc>
          <w:tcPr>
            <w:tcW w:w="865" w:type="dxa"/>
          </w:tcPr>
          <w:p>
            <w:pPr>
              <w:pStyle w:val="TableParagraph"/>
              <w:spacing w:line="182" w:lineRule="exact" w:before="38"/>
              <w:ind w:left="1"/>
              <w:rPr>
                <w:b/>
                <w:sz w:val="16"/>
              </w:rPr>
            </w:pPr>
            <w:r>
              <w:rPr>
                <w:b/>
                <w:spacing w:val="-5"/>
                <w:w w:val="110"/>
                <w:sz w:val="16"/>
              </w:rPr>
              <w:t>(c)</w:t>
            </w:r>
          </w:p>
        </w:tc>
        <w:tc>
          <w:tcPr>
            <w:tcW w:w="852" w:type="dxa"/>
          </w:tcPr>
          <w:p>
            <w:pPr>
              <w:pStyle w:val="TableParagraph"/>
              <w:jc w:val="left"/>
              <w:rPr>
                <w:rFonts w:ascii="Times New Roman"/>
                <w:sz w:val="16"/>
              </w:rPr>
            </w:pPr>
          </w:p>
        </w:tc>
        <w:tc>
          <w:tcPr>
            <w:tcW w:w="1007" w:type="dxa"/>
          </w:tcPr>
          <w:p>
            <w:pPr>
              <w:pStyle w:val="TableParagraph"/>
              <w:jc w:val="left"/>
              <w:rPr>
                <w:rFonts w:ascii="Times New Roman"/>
                <w:sz w:val="16"/>
              </w:rPr>
            </w:pPr>
          </w:p>
        </w:tc>
        <w:tc>
          <w:tcPr>
            <w:tcW w:w="1129" w:type="dxa"/>
          </w:tcPr>
          <w:p>
            <w:pPr>
              <w:pStyle w:val="TableParagraph"/>
              <w:spacing w:line="182" w:lineRule="exact" w:before="38"/>
              <w:ind w:right="1"/>
              <w:rPr>
                <w:sz w:val="16"/>
              </w:rPr>
            </w:pPr>
            <w:r>
              <w:rPr>
                <w:w w:val="115"/>
                <w:sz w:val="16"/>
              </w:rPr>
              <w:t>-</w:t>
            </w:r>
          </w:p>
        </w:tc>
        <w:tc>
          <w:tcPr>
            <w:tcW w:w="1129" w:type="dxa"/>
          </w:tcPr>
          <w:p>
            <w:pPr>
              <w:pStyle w:val="TableParagraph"/>
              <w:spacing w:line="182" w:lineRule="exact" w:before="38"/>
              <w:ind w:right="10"/>
              <w:rPr>
                <w:rFonts w:ascii="Times New Roman"/>
                <w:sz w:val="16"/>
              </w:rPr>
            </w:pPr>
            <w:r>
              <w:rPr>
                <w:spacing w:val="-2"/>
                <w:sz w:val="16"/>
              </w:rPr>
              <w:t>0.490</w:t>
            </w:r>
            <w:r>
              <w:rPr>
                <w:rFonts w:ascii="Times New Roman"/>
                <w:spacing w:val="-2"/>
                <w:sz w:val="16"/>
                <w:vertAlign w:val="superscript"/>
              </w:rPr>
              <w:t>*</w:t>
            </w:r>
          </w:p>
        </w:tc>
        <w:tc>
          <w:tcPr>
            <w:tcW w:w="1129" w:type="dxa"/>
          </w:tcPr>
          <w:p>
            <w:pPr>
              <w:pStyle w:val="TableParagraph"/>
              <w:spacing w:line="182" w:lineRule="exact" w:before="38"/>
              <w:ind w:right="13"/>
              <w:rPr>
                <w:rFonts w:ascii="Times New Roman"/>
                <w:sz w:val="16"/>
              </w:rPr>
            </w:pPr>
            <w:r>
              <w:rPr>
                <w:spacing w:val="-2"/>
                <w:sz w:val="16"/>
              </w:rPr>
              <w:t>-0.695</w:t>
            </w:r>
            <w:r>
              <w:rPr>
                <w:rFonts w:ascii="Times New Roman"/>
                <w:spacing w:val="-2"/>
                <w:sz w:val="16"/>
                <w:vertAlign w:val="superscript"/>
              </w:rPr>
              <w:t>*</w:t>
            </w:r>
          </w:p>
        </w:tc>
        <w:tc>
          <w:tcPr>
            <w:tcW w:w="1068" w:type="dxa"/>
            <w:tcBorders>
              <w:right w:val="nil"/>
            </w:tcBorders>
          </w:tcPr>
          <w:p>
            <w:pPr>
              <w:pStyle w:val="TableParagraph"/>
              <w:spacing w:line="182" w:lineRule="exact" w:before="38"/>
              <w:ind w:right="12"/>
              <w:rPr>
                <w:rFonts w:ascii="Times New Roman"/>
                <w:sz w:val="16"/>
              </w:rPr>
            </w:pPr>
            <w:r>
              <w:rPr>
                <w:spacing w:val="-2"/>
                <w:sz w:val="16"/>
              </w:rPr>
              <w:t>1.200</w:t>
            </w:r>
            <w:r>
              <w:rPr>
                <w:rFonts w:ascii="Times New Roman"/>
                <w:spacing w:val="-2"/>
                <w:sz w:val="16"/>
                <w:vertAlign w:val="superscript"/>
              </w:rPr>
              <w:t>*</w:t>
            </w:r>
          </w:p>
        </w:tc>
      </w:tr>
      <w:tr>
        <w:trPr>
          <w:trHeight w:val="239" w:hRule="atLeast"/>
        </w:trPr>
        <w:tc>
          <w:tcPr>
            <w:tcW w:w="3624" w:type="dxa"/>
            <w:tcBorders>
              <w:left w:val="nil"/>
            </w:tcBorders>
          </w:tcPr>
          <w:p>
            <w:pPr>
              <w:pStyle w:val="TableParagraph"/>
              <w:spacing w:line="183" w:lineRule="exact" w:before="37"/>
              <w:jc w:val="left"/>
              <w:rPr>
                <w:b/>
                <w:sz w:val="16"/>
              </w:rPr>
            </w:pPr>
            <w:r>
              <w:rPr>
                <w:b/>
                <w:sz w:val="16"/>
              </w:rPr>
              <w:t>Discussions</w:t>
            </w:r>
            <w:r>
              <w:rPr>
                <w:b/>
                <w:spacing w:val="11"/>
                <w:sz w:val="16"/>
              </w:rPr>
              <w:t> </w:t>
            </w:r>
            <w:r>
              <w:rPr>
                <w:b/>
                <w:sz w:val="16"/>
              </w:rPr>
              <w:t>with</w:t>
            </w:r>
            <w:r>
              <w:rPr>
                <w:b/>
                <w:spacing w:val="14"/>
                <w:sz w:val="16"/>
              </w:rPr>
              <w:t> </w:t>
            </w:r>
            <w:r>
              <w:rPr>
                <w:b/>
                <w:spacing w:val="-2"/>
                <w:sz w:val="16"/>
              </w:rPr>
              <w:t>classmates</w:t>
            </w:r>
          </w:p>
        </w:tc>
        <w:tc>
          <w:tcPr>
            <w:tcW w:w="865" w:type="dxa"/>
          </w:tcPr>
          <w:p>
            <w:pPr>
              <w:pStyle w:val="TableParagraph"/>
              <w:spacing w:line="183" w:lineRule="exact" w:before="37"/>
              <w:ind w:left="1" w:right="1"/>
              <w:rPr>
                <w:b/>
                <w:sz w:val="16"/>
              </w:rPr>
            </w:pPr>
            <w:r>
              <w:rPr>
                <w:b/>
                <w:spacing w:val="-5"/>
                <w:w w:val="110"/>
                <w:sz w:val="16"/>
              </w:rPr>
              <w:t>(d)</w:t>
            </w:r>
          </w:p>
        </w:tc>
        <w:tc>
          <w:tcPr>
            <w:tcW w:w="852" w:type="dxa"/>
          </w:tcPr>
          <w:p>
            <w:pPr>
              <w:pStyle w:val="TableParagraph"/>
              <w:jc w:val="left"/>
              <w:rPr>
                <w:rFonts w:ascii="Times New Roman"/>
                <w:sz w:val="16"/>
              </w:rPr>
            </w:pPr>
          </w:p>
        </w:tc>
        <w:tc>
          <w:tcPr>
            <w:tcW w:w="1007"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spacing w:line="183" w:lineRule="exact" w:before="37"/>
              <w:rPr>
                <w:sz w:val="16"/>
              </w:rPr>
            </w:pPr>
            <w:r>
              <w:rPr>
                <w:w w:val="115"/>
                <w:sz w:val="16"/>
              </w:rPr>
              <w:t>-</w:t>
            </w:r>
          </w:p>
        </w:tc>
        <w:tc>
          <w:tcPr>
            <w:tcW w:w="1129" w:type="dxa"/>
          </w:tcPr>
          <w:p>
            <w:pPr>
              <w:pStyle w:val="TableParagraph"/>
              <w:spacing w:line="183" w:lineRule="exact" w:before="37"/>
              <w:ind w:right="12"/>
              <w:rPr>
                <w:rFonts w:ascii="Times New Roman"/>
                <w:sz w:val="16"/>
              </w:rPr>
            </w:pPr>
            <w:r>
              <w:rPr>
                <w:spacing w:val="-2"/>
                <w:sz w:val="16"/>
              </w:rPr>
              <w:t>-1.190</w:t>
            </w:r>
            <w:r>
              <w:rPr>
                <w:rFonts w:ascii="Times New Roman"/>
                <w:spacing w:val="-2"/>
                <w:sz w:val="16"/>
                <w:vertAlign w:val="superscript"/>
              </w:rPr>
              <w:t>*</w:t>
            </w:r>
          </w:p>
        </w:tc>
        <w:tc>
          <w:tcPr>
            <w:tcW w:w="1068" w:type="dxa"/>
            <w:tcBorders>
              <w:right w:val="nil"/>
            </w:tcBorders>
          </w:tcPr>
          <w:p>
            <w:pPr>
              <w:pStyle w:val="TableParagraph"/>
              <w:spacing w:line="183" w:lineRule="exact" w:before="37"/>
              <w:ind w:right="12"/>
              <w:rPr>
                <w:rFonts w:ascii="Times New Roman"/>
                <w:sz w:val="16"/>
              </w:rPr>
            </w:pPr>
            <w:r>
              <w:rPr>
                <w:spacing w:val="-2"/>
                <w:sz w:val="16"/>
              </w:rPr>
              <w:t>0.688</w:t>
            </w:r>
            <w:r>
              <w:rPr>
                <w:rFonts w:ascii="Times New Roman"/>
                <w:spacing w:val="-2"/>
                <w:sz w:val="16"/>
                <w:vertAlign w:val="superscript"/>
              </w:rPr>
              <w:t>*</w:t>
            </w:r>
          </w:p>
        </w:tc>
      </w:tr>
      <w:tr>
        <w:trPr>
          <w:trHeight w:val="239" w:hRule="atLeast"/>
        </w:trPr>
        <w:tc>
          <w:tcPr>
            <w:tcW w:w="3624" w:type="dxa"/>
            <w:tcBorders>
              <w:left w:val="nil"/>
            </w:tcBorders>
          </w:tcPr>
          <w:p>
            <w:pPr>
              <w:pStyle w:val="TableParagraph"/>
              <w:spacing w:line="182" w:lineRule="exact" w:before="38"/>
              <w:jc w:val="left"/>
              <w:rPr>
                <w:b/>
                <w:sz w:val="16"/>
              </w:rPr>
            </w:pPr>
            <w:r>
              <w:rPr>
                <w:b/>
                <w:sz w:val="16"/>
              </w:rPr>
              <w:t>Explanations</w:t>
            </w:r>
            <w:r>
              <w:rPr>
                <w:b/>
                <w:spacing w:val="9"/>
                <w:sz w:val="16"/>
              </w:rPr>
              <w:t> </w:t>
            </w:r>
            <w:r>
              <w:rPr>
                <w:b/>
                <w:sz w:val="16"/>
              </w:rPr>
              <w:t>of</w:t>
            </w:r>
            <w:r>
              <w:rPr>
                <w:b/>
                <w:spacing w:val="10"/>
                <w:sz w:val="16"/>
              </w:rPr>
              <w:t> </w:t>
            </w:r>
            <w:r>
              <w:rPr>
                <w:b/>
                <w:spacing w:val="-2"/>
                <w:sz w:val="16"/>
              </w:rPr>
              <w:t>lecturer</w:t>
            </w:r>
          </w:p>
        </w:tc>
        <w:tc>
          <w:tcPr>
            <w:tcW w:w="865" w:type="dxa"/>
          </w:tcPr>
          <w:p>
            <w:pPr>
              <w:pStyle w:val="TableParagraph"/>
              <w:spacing w:line="182" w:lineRule="exact" w:before="38"/>
              <w:ind w:left="1" w:right="1"/>
              <w:rPr>
                <w:b/>
                <w:sz w:val="16"/>
              </w:rPr>
            </w:pPr>
            <w:r>
              <w:rPr>
                <w:b/>
                <w:spacing w:val="-5"/>
                <w:sz w:val="16"/>
              </w:rPr>
              <w:t>(e)</w:t>
            </w:r>
          </w:p>
        </w:tc>
        <w:tc>
          <w:tcPr>
            <w:tcW w:w="852" w:type="dxa"/>
          </w:tcPr>
          <w:p>
            <w:pPr>
              <w:pStyle w:val="TableParagraph"/>
              <w:jc w:val="left"/>
              <w:rPr>
                <w:rFonts w:ascii="Times New Roman"/>
                <w:sz w:val="16"/>
              </w:rPr>
            </w:pPr>
          </w:p>
        </w:tc>
        <w:tc>
          <w:tcPr>
            <w:tcW w:w="1007"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spacing w:line="182" w:lineRule="exact" w:before="38"/>
              <w:ind w:right="2"/>
              <w:rPr>
                <w:sz w:val="16"/>
              </w:rPr>
            </w:pPr>
            <w:r>
              <w:rPr>
                <w:w w:val="115"/>
                <w:sz w:val="16"/>
              </w:rPr>
              <w:t>-</w:t>
            </w:r>
          </w:p>
        </w:tc>
        <w:tc>
          <w:tcPr>
            <w:tcW w:w="1068" w:type="dxa"/>
            <w:tcBorders>
              <w:right w:val="nil"/>
            </w:tcBorders>
          </w:tcPr>
          <w:p>
            <w:pPr>
              <w:pStyle w:val="TableParagraph"/>
              <w:spacing w:line="182" w:lineRule="exact" w:before="38"/>
              <w:ind w:right="12"/>
              <w:rPr>
                <w:rFonts w:ascii="Times New Roman"/>
                <w:sz w:val="16"/>
              </w:rPr>
            </w:pPr>
            <w:r>
              <w:rPr>
                <w:spacing w:val="-2"/>
                <w:sz w:val="16"/>
              </w:rPr>
              <w:t>1.874</w:t>
            </w:r>
            <w:r>
              <w:rPr>
                <w:rFonts w:ascii="Times New Roman"/>
                <w:spacing w:val="-2"/>
                <w:sz w:val="16"/>
                <w:vertAlign w:val="superscript"/>
              </w:rPr>
              <w:t>*</w:t>
            </w:r>
          </w:p>
        </w:tc>
      </w:tr>
      <w:tr>
        <w:trPr>
          <w:trHeight w:val="239" w:hRule="atLeast"/>
        </w:trPr>
        <w:tc>
          <w:tcPr>
            <w:tcW w:w="3624" w:type="dxa"/>
            <w:tcBorders>
              <w:left w:val="nil"/>
            </w:tcBorders>
          </w:tcPr>
          <w:p>
            <w:pPr>
              <w:pStyle w:val="TableParagraph"/>
              <w:spacing w:line="182" w:lineRule="exact" w:before="37"/>
              <w:jc w:val="left"/>
              <w:rPr>
                <w:b/>
                <w:sz w:val="16"/>
              </w:rPr>
            </w:pPr>
            <w:r>
              <w:rPr>
                <w:b/>
                <w:spacing w:val="-2"/>
                <w:sz w:val="16"/>
              </w:rPr>
              <w:t>Recommended</w:t>
            </w:r>
            <w:r>
              <w:rPr>
                <w:b/>
                <w:spacing w:val="12"/>
                <w:sz w:val="16"/>
              </w:rPr>
              <w:t> </w:t>
            </w:r>
            <w:r>
              <w:rPr>
                <w:b/>
                <w:spacing w:val="-2"/>
                <w:sz w:val="16"/>
              </w:rPr>
              <w:t>literature</w:t>
            </w:r>
          </w:p>
        </w:tc>
        <w:tc>
          <w:tcPr>
            <w:tcW w:w="865" w:type="dxa"/>
          </w:tcPr>
          <w:p>
            <w:pPr>
              <w:pStyle w:val="TableParagraph"/>
              <w:spacing w:line="182" w:lineRule="exact" w:before="37"/>
              <w:ind w:left="1"/>
              <w:rPr>
                <w:b/>
                <w:sz w:val="16"/>
              </w:rPr>
            </w:pPr>
            <w:r>
              <w:rPr>
                <w:b/>
                <w:spacing w:val="-5"/>
                <w:w w:val="110"/>
                <w:sz w:val="16"/>
              </w:rPr>
              <w:t>(f)</w:t>
            </w:r>
          </w:p>
        </w:tc>
        <w:tc>
          <w:tcPr>
            <w:tcW w:w="852" w:type="dxa"/>
          </w:tcPr>
          <w:p>
            <w:pPr>
              <w:pStyle w:val="TableParagraph"/>
              <w:jc w:val="left"/>
              <w:rPr>
                <w:rFonts w:ascii="Times New Roman"/>
                <w:sz w:val="16"/>
              </w:rPr>
            </w:pPr>
          </w:p>
        </w:tc>
        <w:tc>
          <w:tcPr>
            <w:tcW w:w="1007"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129" w:type="dxa"/>
          </w:tcPr>
          <w:p>
            <w:pPr>
              <w:pStyle w:val="TableParagraph"/>
              <w:jc w:val="left"/>
              <w:rPr>
                <w:rFonts w:ascii="Times New Roman"/>
                <w:sz w:val="16"/>
              </w:rPr>
            </w:pPr>
          </w:p>
        </w:tc>
        <w:tc>
          <w:tcPr>
            <w:tcW w:w="1068" w:type="dxa"/>
            <w:tcBorders>
              <w:right w:val="nil"/>
            </w:tcBorders>
          </w:tcPr>
          <w:p>
            <w:pPr>
              <w:pStyle w:val="TableParagraph"/>
              <w:spacing w:line="182" w:lineRule="exact" w:before="37"/>
              <w:ind w:right="2"/>
              <w:rPr>
                <w:sz w:val="16"/>
              </w:rPr>
            </w:pPr>
            <w:r>
              <w:rPr>
                <w:w w:val="115"/>
                <w:sz w:val="16"/>
              </w:rPr>
              <w:t>-</w:t>
            </w:r>
          </w:p>
        </w:tc>
      </w:tr>
    </w:tbl>
    <w:p>
      <w:pPr>
        <w:spacing w:line="295" w:lineRule="auto" w:before="170"/>
        <w:ind w:left="360" w:right="358" w:firstLine="0"/>
        <w:jc w:val="left"/>
        <w:rPr>
          <w:sz w:val="16"/>
        </w:rPr>
      </w:pPr>
      <w:r>
        <w:rPr>
          <w:spacing w:val="-2"/>
          <w:sz w:val="16"/>
        </w:rPr>
        <w:t>Table illustrates the mean value of paired differences of key aspects to learning effects, as calculated by subtracting numeric Likert values. A positive value implicates a</w:t>
      </w:r>
      <w:r>
        <w:rPr>
          <w:spacing w:val="40"/>
          <w:sz w:val="16"/>
        </w:rPr>
        <w:t> </w:t>
      </w:r>
      <w:r>
        <w:rPr>
          <w:sz w:val="16"/>
        </w:rPr>
        <w:t>tendency</w:t>
      </w:r>
      <w:r>
        <w:rPr>
          <w:spacing w:val="-6"/>
          <w:sz w:val="16"/>
        </w:rPr>
        <w:t> </w:t>
      </w:r>
      <w:r>
        <w:rPr>
          <w:sz w:val="16"/>
        </w:rPr>
        <w:t>towards</w:t>
      </w:r>
      <w:r>
        <w:rPr>
          <w:spacing w:val="-7"/>
          <w:sz w:val="16"/>
        </w:rPr>
        <w:t> </w:t>
      </w:r>
      <w:r>
        <w:rPr>
          <w:sz w:val="16"/>
        </w:rPr>
        <w:t>the</w:t>
      </w:r>
      <w:r>
        <w:rPr>
          <w:spacing w:val="-5"/>
          <w:sz w:val="16"/>
        </w:rPr>
        <w:t> </w:t>
      </w:r>
      <w:r>
        <w:rPr>
          <w:sz w:val="16"/>
        </w:rPr>
        <w:t>aspect</w:t>
      </w:r>
      <w:r>
        <w:rPr>
          <w:spacing w:val="-6"/>
          <w:sz w:val="16"/>
        </w:rPr>
        <w:t> </w:t>
      </w:r>
      <w:r>
        <w:rPr>
          <w:sz w:val="16"/>
        </w:rPr>
        <w:t>stated</w:t>
      </w:r>
      <w:r>
        <w:rPr>
          <w:spacing w:val="-6"/>
          <w:sz w:val="16"/>
        </w:rPr>
        <w:t> </w:t>
      </w:r>
      <w:r>
        <w:rPr>
          <w:sz w:val="16"/>
        </w:rPr>
        <w:t>in</w:t>
      </w:r>
      <w:r>
        <w:rPr>
          <w:spacing w:val="-4"/>
          <w:sz w:val="16"/>
        </w:rPr>
        <w:t> </w:t>
      </w:r>
      <w:r>
        <w:rPr>
          <w:sz w:val="16"/>
        </w:rPr>
        <w:t>the</w:t>
      </w:r>
      <w:r>
        <w:rPr>
          <w:spacing w:val="-6"/>
          <w:sz w:val="16"/>
        </w:rPr>
        <w:t> </w:t>
      </w:r>
      <w:r>
        <w:rPr>
          <w:sz w:val="16"/>
        </w:rPr>
        <w:t>row,</w:t>
      </w:r>
      <w:r>
        <w:rPr>
          <w:spacing w:val="-6"/>
          <w:sz w:val="16"/>
        </w:rPr>
        <w:t> </w:t>
      </w:r>
      <w:r>
        <w:rPr>
          <w:sz w:val="16"/>
        </w:rPr>
        <w:t>a</w:t>
      </w:r>
      <w:r>
        <w:rPr>
          <w:spacing w:val="-5"/>
          <w:sz w:val="16"/>
        </w:rPr>
        <w:t> </w:t>
      </w:r>
      <w:r>
        <w:rPr>
          <w:sz w:val="16"/>
        </w:rPr>
        <w:t>negative</w:t>
      </w:r>
      <w:r>
        <w:rPr>
          <w:spacing w:val="-6"/>
          <w:sz w:val="16"/>
        </w:rPr>
        <w:t> </w:t>
      </w:r>
      <w:r>
        <w:rPr>
          <w:sz w:val="16"/>
        </w:rPr>
        <w:t>value</w:t>
      </w:r>
      <w:r>
        <w:rPr>
          <w:spacing w:val="-5"/>
          <w:sz w:val="16"/>
        </w:rPr>
        <w:t> </w:t>
      </w:r>
      <w:r>
        <w:rPr>
          <w:sz w:val="16"/>
        </w:rPr>
        <w:t>towards</w:t>
      </w:r>
      <w:r>
        <w:rPr>
          <w:spacing w:val="-7"/>
          <w:sz w:val="16"/>
        </w:rPr>
        <w:t> </w:t>
      </w:r>
      <w:r>
        <w:rPr>
          <w:sz w:val="16"/>
        </w:rPr>
        <w:t>the</w:t>
      </w:r>
      <w:r>
        <w:rPr>
          <w:spacing w:val="-5"/>
          <w:sz w:val="16"/>
        </w:rPr>
        <w:t> </w:t>
      </w:r>
      <w:r>
        <w:rPr>
          <w:sz w:val="16"/>
        </w:rPr>
        <w:t>aspect</w:t>
      </w:r>
      <w:r>
        <w:rPr>
          <w:spacing w:val="-6"/>
          <w:sz w:val="16"/>
        </w:rPr>
        <w:t> </w:t>
      </w:r>
      <w:r>
        <w:rPr>
          <w:sz w:val="16"/>
        </w:rPr>
        <w:t>mentioned</w:t>
      </w:r>
      <w:r>
        <w:rPr>
          <w:spacing w:val="-6"/>
          <w:sz w:val="16"/>
        </w:rPr>
        <w:t> </w:t>
      </w:r>
      <w:r>
        <w:rPr>
          <w:sz w:val="16"/>
        </w:rPr>
        <w:t>in</w:t>
      </w:r>
      <w:r>
        <w:rPr>
          <w:spacing w:val="-5"/>
          <w:sz w:val="16"/>
        </w:rPr>
        <w:t> </w:t>
      </w:r>
      <w:r>
        <w:rPr>
          <w:sz w:val="16"/>
        </w:rPr>
        <w:t>the</w:t>
      </w:r>
      <w:r>
        <w:rPr>
          <w:spacing w:val="-5"/>
          <w:sz w:val="16"/>
        </w:rPr>
        <w:t> </w:t>
      </w:r>
      <w:r>
        <w:rPr>
          <w:sz w:val="16"/>
        </w:rPr>
        <w:t>column.</w:t>
      </w:r>
    </w:p>
    <w:p>
      <w:pPr>
        <w:spacing w:line="222" w:lineRule="exact" w:before="0"/>
        <w:ind w:left="360" w:right="0" w:firstLine="0"/>
        <w:jc w:val="left"/>
        <w:rPr>
          <w:sz w:val="16"/>
        </w:rPr>
      </w:pPr>
      <w:r>
        <w:rPr>
          <w:sz w:val="16"/>
        </w:rPr>
        <mc:AlternateContent>
          <mc:Choice Requires="wps">
            <w:drawing>
              <wp:anchor distT="0" distB="0" distL="0" distR="0" allowOverlap="1" layoutInCell="1" locked="0" behindDoc="1" simplePos="0" relativeHeight="487598080">
                <wp:simplePos x="0" y="0"/>
                <wp:positionH relativeFrom="page">
                  <wp:posOffset>457200</wp:posOffset>
                </wp:positionH>
                <wp:positionV relativeFrom="paragraph">
                  <wp:posOffset>166702</wp:posOffset>
                </wp:positionV>
                <wp:extent cx="6858000" cy="635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858000" cy="6350"/>
                        </a:xfrm>
                        <a:custGeom>
                          <a:avLst/>
                          <a:gdLst/>
                          <a:ahLst/>
                          <a:cxnLst/>
                          <a:rect l="l" t="t" r="r" b="b"/>
                          <a:pathLst>
                            <a:path w="6858000" h="6350">
                              <a:moveTo>
                                <a:pt x="6857996" y="0"/>
                              </a:moveTo>
                              <a:lnTo>
                                <a:pt x="0" y="0"/>
                              </a:lnTo>
                              <a:lnTo>
                                <a:pt x="0" y="6350"/>
                              </a:lnTo>
                              <a:lnTo>
                                <a:pt x="6857996" y="6350"/>
                              </a:lnTo>
                              <a:lnTo>
                                <a:pt x="6857996" y="0"/>
                              </a:lnTo>
                              <a:close/>
                            </a:path>
                          </a:pathLst>
                        </a:custGeom>
                        <a:solidFill>
                          <a:srgbClr val="949598"/>
                        </a:solidFill>
                      </wps:spPr>
                      <wps:bodyPr wrap="square" lIns="0" tIns="0" rIns="0" bIns="0" rtlCol="0">
                        <a:prstTxWarp prst="textNoShape">
                          <a:avLst/>
                        </a:prstTxWarp>
                        <a:noAutofit/>
                      </wps:bodyPr>
                    </wps:wsp>
                  </a:graphicData>
                </a:graphic>
              </wp:anchor>
            </w:drawing>
          </mc:Choice>
          <mc:Fallback>
            <w:pict>
              <v:rect style="position:absolute;margin-left:36pt;margin-top:13.126163pt;width:539.9997pt;height:.5pt;mso-position-horizontal-relative:page;mso-position-vertical-relative:paragraph;z-index:-15718400;mso-wrap-distance-left:0;mso-wrap-distance-right:0" id="docshape110" filled="true" fillcolor="#949598" stroked="false">
                <v:fill type="solid"/>
                <w10:wrap type="topAndBottom"/>
              </v:rect>
            </w:pict>
          </mc:Fallback>
        </mc:AlternateContent>
      </w:r>
      <w:r>
        <w:rPr>
          <w:rFonts w:ascii="Times New Roman"/>
          <w:position w:val="6"/>
          <w:sz w:val="11"/>
        </w:rPr>
        <w:t>*</w:t>
      </w:r>
      <w:r>
        <w:rPr>
          <w:rFonts w:ascii="Times New Roman"/>
          <w:spacing w:val="9"/>
          <w:position w:val="6"/>
          <w:sz w:val="11"/>
        </w:rPr>
        <w:t> </w:t>
      </w:r>
      <w:r>
        <w:rPr>
          <w:sz w:val="16"/>
        </w:rPr>
        <w:t>values</w:t>
      </w:r>
      <w:r>
        <w:rPr>
          <w:spacing w:val="-8"/>
          <w:sz w:val="16"/>
        </w:rPr>
        <w:t> </w:t>
      </w:r>
      <w:r>
        <w:rPr>
          <w:sz w:val="16"/>
        </w:rPr>
        <w:t>are</w:t>
      </w:r>
      <w:r>
        <w:rPr>
          <w:spacing w:val="-7"/>
          <w:sz w:val="16"/>
        </w:rPr>
        <w:t> </w:t>
      </w:r>
      <w:r>
        <w:rPr>
          <w:sz w:val="16"/>
        </w:rPr>
        <w:t>significant</w:t>
      </w:r>
      <w:r>
        <w:rPr>
          <w:spacing w:val="-8"/>
          <w:sz w:val="16"/>
        </w:rPr>
        <w:t> </w:t>
      </w:r>
      <w:r>
        <w:rPr>
          <w:spacing w:val="-2"/>
          <w:sz w:val="16"/>
        </w:rPr>
        <w:t>p</w:t>
      </w:r>
      <w:r>
        <w:rPr>
          <w:rFonts w:ascii="Lucida Sans Unicode"/>
          <w:spacing w:val="-2"/>
          <w:sz w:val="16"/>
        </w:rPr>
        <w:t>&lt;</w:t>
      </w:r>
      <w:r>
        <w:rPr>
          <w:spacing w:val="-2"/>
          <w:sz w:val="16"/>
        </w:rPr>
        <w:t>0.05</w:t>
      </w:r>
    </w:p>
    <w:p>
      <w:pPr>
        <w:spacing w:before="90"/>
        <w:ind w:left="359" w:right="0" w:firstLine="0"/>
        <w:jc w:val="left"/>
        <w:rPr>
          <w:rFonts w:ascii="Arial MT"/>
          <w:sz w:val="16"/>
        </w:rPr>
      </w:pPr>
      <w:hyperlink r:id="rId24">
        <w:r>
          <w:rPr>
            <w:rFonts w:ascii="Arial MT"/>
            <w:color w:val="3E65AC"/>
            <w:spacing w:val="-9"/>
            <w:sz w:val="16"/>
          </w:rPr>
          <w:t>https://doi.org/10.1371/journal.pone.0193972.t001</w:t>
        </w:r>
      </w:hyperlink>
    </w:p>
    <w:p>
      <w:pPr>
        <w:spacing w:line="20" w:lineRule="exact"/>
        <w:ind w:left="360" w:right="0" w:firstLine="0"/>
        <w:rPr>
          <w:rFonts w:ascii="Arial MT"/>
          <w:sz w:val="2"/>
        </w:rPr>
      </w:pPr>
      <w:r>
        <w:rPr>
          <w:rFonts w:ascii="Arial MT"/>
          <w:sz w:val="2"/>
        </w:rPr>
        <mc:AlternateContent>
          <mc:Choice Requires="wps">
            <w:drawing>
              <wp:inline distT="0" distB="0" distL="0" distR="0">
                <wp:extent cx="1914525" cy="1270"/>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1914525" cy="1270"/>
                          <a:chExt cx="1914525" cy="1270"/>
                        </a:xfrm>
                      </wpg:grpSpPr>
                      <wps:wsp>
                        <wps:cNvPr id="118" name="Graphic 118"/>
                        <wps:cNvSpPr/>
                        <wps:spPr>
                          <a:xfrm>
                            <a:off x="0" y="0"/>
                            <a:ext cx="1914525" cy="1270"/>
                          </a:xfrm>
                          <a:custGeom>
                            <a:avLst/>
                            <a:gdLst/>
                            <a:ahLst/>
                            <a:cxnLst/>
                            <a:rect l="l" t="t" r="r" b="b"/>
                            <a:pathLst>
                              <a:path w="1914525" h="0">
                                <a:moveTo>
                                  <a:pt x="191448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50.75pt;height:.1pt;mso-position-horizontal-relative:char;mso-position-vertical-relative:line" id="docshapegroup111" coordorigin="0,0" coordsize="3015,2">
                <v:shape style="position:absolute;left:0;top:0;width:3015;height:2" id="docshape112" coordorigin="0,0" coordsize="3015,0" path="m3015,0l0,0e" filled="true" fillcolor="#3e65ac" stroked="false">
                  <v:path arrowok="t"/>
                  <v:fill type="solid"/>
                </v:shape>
              </v:group>
            </w:pict>
          </mc:Fallback>
        </mc:AlternateContent>
      </w:r>
      <w:r>
        <w:rPr>
          <w:rFonts w:ascii="Arial MT"/>
          <w:sz w:val="2"/>
        </w:rPr>
      </w:r>
    </w:p>
    <w:p>
      <w:pPr>
        <w:spacing w:after="0" w:line="20" w:lineRule="exact"/>
        <w:rPr>
          <w:rFonts w:ascii="Arial MT"/>
          <w:sz w:val="2"/>
        </w:rPr>
        <w:sectPr>
          <w:pgSz w:w="12240" w:h="15840"/>
          <w:pgMar w:header="541" w:footer="680" w:top="1080" w:bottom="880" w:left="360" w:right="360"/>
        </w:sectPr>
      </w:pPr>
    </w:p>
    <w:p>
      <w:pPr>
        <w:pStyle w:val="BodyText"/>
        <w:spacing w:before="173"/>
        <w:rPr>
          <w:rFonts w:ascii="Arial MT"/>
        </w:rPr>
      </w:pPr>
    </w:p>
    <w:p>
      <w:pPr>
        <w:pStyle w:val="BodyText"/>
        <w:spacing w:line="256" w:lineRule="auto"/>
        <w:ind w:left="3640" w:right="359"/>
      </w:pPr>
      <w:r>
        <w:rPr/>
        <mc:AlternateContent>
          <mc:Choice Requires="wps">
            <w:drawing>
              <wp:anchor distT="0" distB="0" distL="0" distR="0" allowOverlap="1" layoutInCell="1" locked="0" behindDoc="1" simplePos="0" relativeHeight="487177216">
                <wp:simplePos x="0" y="0"/>
                <wp:positionH relativeFrom="page">
                  <wp:posOffset>6898320</wp:posOffset>
                </wp:positionH>
                <wp:positionV relativeFrom="paragraph">
                  <wp:posOffset>1620877</wp:posOffset>
                </wp:positionV>
                <wp:extent cx="248285"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248285" cy="1270"/>
                        </a:xfrm>
                        <a:custGeom>
                          <a:avLst/>
                          <a:gdLst/>
                          <a:ahLst/>
                          <a:cxnLst/>
                          <a:rect l="l" t="t" r="r" b="b"/>
                          <a:pathLst>
                            <a:path w="248285" h="0">
                              <a:moveTo>
                                <a:pt x="24768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543.174805pt;margin-top:127.628174pt;width:19.55pt;height:.1pt;mso-position-horizontal-relative:page;mso-position-vertical-relative:paragraph;z-index:-16139264" id="docshape113" coordorigin="10863,2553" coordsize="391,0" path="m11254,2553l10863,2553e" filled="true" fillcolor="#3e65ac" stroked="false">
                <v:path arrowok="t"/>
                <v:fill type="solid"/>
                <w10:wrap type="none"/>
              </v:shape>
            </w:pict>
          </mc:Fallback>
        </mc:AlternateContent>
      </w:r>
      <w:bookmarkStart w:name="_bookmark11" w:id="12"/>
      <w:bookmarkEnd w:id="12"/>
      <w:r>
        <w:rPr/>
      </w:r>
      <w:r>
        <w:rPr/>
        <w:t>an</w:t>
      </w:r>
      <w:r>
        <w:rPr>
          <w:spacing w:val="-5"/>
        </w:rPr>
        <w:t> </w:t>
      </w:r>
      <w:r>
        <w:rPr/>
        <w:t>acceptable</w:t>
      </w:r>
      <w:r>
        <w:rPr>
          <w:spacing w:val="-5"/>
        </w:rPr>
        <w:t> </w:t>
      </w:r>
      <w:r>
        <w:rPr/>
        <w:t>role</w:t>
      </w:r>
      <w:r>
        <w:rPr>
          <w:spacing w:val="-5"/>
        </w:rPr>
        <w:t> </w:t>
      </w:r>
      <w:r>
        <w:rPr/>
        <w:t>model.</w:t>
      </w:r>
      <w:r>
        <w:rPr>
          <w:spacing w:val="-4"/>
        </w:rPr>
        <w:t> </w:t>
      </w:r>
      <w:r>
        <w:rPr/>
        <w:t>However,</w:t>
      </w:r>
      <w:r>
        <w:rPr>
          <w:spacing w:val="-4"/>
        </w:rPr>
        <w:t> </w:t>
      </w:r>
      <w:r>
        <w:rPr/>
        <w:t>bringing</w:t>
      </w:r>
      <w:r>
        <w:rPr>
          <w:spacing w:val="-4"/>
        </w:rPr>
        <w:t> </w:t>
      </w:r>
      <w:r>
        <w:rPr/>
        <w:t>Dr.</w:t>
      </w:r>
      <w:r>
        <w:rPr>
          <w:spacing w:val="-5"/>
        </w:rPr>
        <w:t> </w:t>
      </w:r>
      <w:r>
        <w:rPr/>
        <w:t>House</w:t>
      </w:r>
      <w:r>
        <w:rPr>
          <w:spacing w:val="-5"/>
        </w:rPr>
        <w:t> </w:t>
      </w:r>
      <w:r>
        <w:rPr/>
        <w:t>into</w:t>
      </w:r>
      <w:r>
        <w:rPr>
          <w:spacing w:val="-5"/>
        </w:rPr>
        <w:t> </w:t>
      </w:r>
      <w:r>
        <w:rPr/>
        <w:t>the</w:t>
      </w:r>
      <w:r>
        <w:rPr>
          <w:spacing w:val="-4"/>
        </w:rPr>
        <w:t> </w:t>
      </w:r>
      <w:r>
        <w:rPr/>
        <w:t>lecture</w:t>
      </w:r>
      <w:r>
        <w:rPr>
          <w:spacing w:val="-5"/>
        </w:rPr>
        <w:t> </w:t>
      </w:r>
      <w:r>
        <w:rPr/>
        <w:t>hall,</w:t>
      </w:r>
      <w:r>
        <w:rPr>
          <w:spacing w:val="-5"/>
        </w:rPr>
        <w:t> </w:t>
      </w:r>
      <w:r>
        <w:rPr/>
        <w:t>we</w:t>
      </w:r>
      <w:r>
        <w:rPr>
          <w:spacing w:val="-5"/>
        </w:rPr>
        <w:t> </w:t>
      </w:r>
      <w:r>
        <w:rPr/>
        <w:t>are</w:t>
      </w:r>
      <w:r>
        <w:rPr>
          <w:spacing w:val="-5"/>
        </w:rPr>
        <w:t> </w:t>
      </w:r>
      <w:r>
        <w:rPr/>
        <w:t>able</w:t>
      </w:r>
      <w:r>
        <w:rPr>
          <w:spacing w:val="-5"/>
        </w:rPr>
        <w:t> </w:t>
      </w:r>
      <w:r>
        <w:rPr/>
        <w:t>to address</w:t>
      </w:r>
      <w:r>
        <w:rPr>
          <w:spacing w:val="-10"/>
        </w:rPr>
        <w:t> </w:t>
      </w:r>
      <w:r>
        <w:rPr/>
        <w:t>and</w:t>
      </w:r>
      <w:r>
        <w:rPr>
          <w:spacing w:val="-10"/>
        </w:rPr>
        <w:t> </w:t>
      </w:r>
      <w:r>
        <w:rPr/>
        <w:t>to</w:t>
      </w:r>
      <w:r>
        <w:rPr>
          <w:spacing w:val="-10"/>
        </w:rPr>
        <w:t> </w:t>
      </w:r>
      <w:r>
        <w:rPr/>
        <w:t>control</w:t>
      </w:r>
      <w:r>
        <w:rPr>
          <w:spacing w:val="-9"/>
        </w:rPr>
        <w:t> </w:t>
      </w:r>
      <w:r>
        <w:rPr/>
        <w:t>this</w:t>
      </w:r>
      <w:r>
        <w:rPr>
          <w:spacing w:val="-10"/>
        </w:rPr>
        <w:t> </w:t>
      </w:r>
      <w:r>
        <w:rPr/>
        <w:t>critical</w:t>
      </w:r>
      <w:r>
        <w:rPr>
          <w:spacing w:val="-10"/>
        </w:rPr>
        <w:t> </w:t>
      </w:r>
      <w:r>
        <w:rPr/>
        <w:t>issue.</w:t>
      </w:r>
      <w:r>
        <w:rPr>
          <w:spacing w:val="-9"/>
        </w:rPr>
        <w:t> </w:t>
      </w:r>
      <w:r>
        <w:rPr/>
        <w:t>We</w:t>
      </w:r>
      <w:r>
        <w:rPr>
          <w:spacing w:val="-10"/>
        </w:rPr>
        <w:t> </w:t>
      </w:r>
      <w:r>
        <w:rPr/>
        <w:t>can</w:t>
      </w:r>
      <w:r>
        <w:rPr>
          <w:spacing w:val="-10"/>
        </w:rPr>
        <w:t> </w:t>
      </w:r>
      <w:r>
        <w:rPr/>
        <w:t>make</w:t>
      </w:r>
      <w:r>
        <w:rPr>
          <w:spacing w:val="-10"/>
        </w:rPr>
        <w:t> </w:t>
      </w:r>
      <w:r>
        <w:rPr/>
        <w:t>clear</w:t>
      </w:r>
      <w:r>
        <w:rPr>
          <w:spacing w:val="-10"/>
        </w:rPr>
        <w:t> </w:t>
      </w:r>
      <w:r>
        <w:rPr/>
        <w:t>statements</w:t>
      </w:r>
      <w:r>
        <w:rPr>
          <w:spacing w:val="-9"/>
        </w:rPr>
        <w:t> </w:t>
      </w:r>
      <w:r>
        <w:rPr/>
        <w:t>as</w:t>
      </w:r>
      <w:r>
        <w:rPr>
          <w:spacing w:val="-10"/>
        </w:rPr>
        <w:t> </w:t>
      </w:r>
      <w:r>
        <w:rPr/>
        <w:t>teachers—rather than</w:t>
      </w:r>
      <w:r>
        <w:rPr>
          <w:spacing w:val="-12"/>
        </w:rPr>
        <w:t> </w:t>
      </w:r>
      <w:r>
        <w:rPr/>
        <w:t>leaving</w:t>
      </w:r>
      <w:r>
        <w:rPr>
          <w:spacing w:val="-11"/>
        </w:rPr>
        <w:t> </w:t>
      </w:r>
      <w:r>
        <w:rPr/>
        <w:t>our</w:t>
      </w:r>
      <w:r>
        <w:rPr>
          <w:spacing w:val="-11"/>
        </w:rPr>
        <w:t> </w:t>
      </w:r>
      <w:r>
        <w:rPr/>
        <w:t>students</w:t>
      </w:r>
      <w:r>
        <w:rPr>
          <w:spacing w:val="-12"/>
        </w:rPr>
        <w:t> </w:t>
      </w:r>
      <w:r>
        <w:rPr/>
        <w:t>with</w:t>
      </w:r>
      <w:r>
        <w:rPr>
          <w:spacing w:val="-11"/>
        </w:rPr>
        <w:t> </w:t>
      </w:r>
      <w:r>
        <w:rPr/>
        <w:t>this</w:t>
      </w:r>
      <w:r>
        <w:rPr>
          <w:spacing w:val="-11"/>
        </w:rPr>
        <w:t> </w:t>
      </w:r>
      <w:r>
        <w:rPr/>
        <w:t>TV</w:t>
      </w:r>
      <w:r>
        <w:rPr>
          <w:spacing w:val="-12"/>
        </w:rPr>
        <w:t> </w:t>
      </w:r>
      <w:r>
        <w:rPr/>
        <w:t>show</w:t>
      </w:r>
      <w:r>
        <w:rPr>
          <w:spacing w:val="-11"/>
        </w:rPr>
        <w:t> </w:t>
      </w:r>
      <w:r>
        <w:rPr/>
        <w:t>alone.</w:t>
      </w:r>
      <w:r>
        <w:rPr>
          <w:spacing w:val="-11"/>
        </w:rPr>
        <w:t> </w:t>
      </w:r>
      <w:r>
        <w:rPr/>
        <w:t>The</w:t>
      </w:r>
      <w:r>
        <w:rPr>
          <w:spacing w:val="-12"/>
        </w:rPr>
        <w:t> </w:t>
      </w:r>
      <w:r>
        <w:rPr/>
        <w:t>students</w:t>
      </w:r>
      <w:r>
        <w:rPr>
          <w:spacing w:val="-11"/>
        </w:rPr>
        <w:t> </w:t>
      </w:r>
      <w:r>
        <w:rPr/>
        <w:t>in</w:t>
      </w:r>
      <w:r>
        <w:rPr>
          <w:spacing w:val="-11"/>
        </w:rPr>
        <w:t> </w:t>
      </w:r>
      <w:r>
        <w:rPr/>
        <w:t>our</w:t>
      </w:r>
      <w:r>
        <w:rPr>
          <w:spacing w:val="-11"/>
        </w:rPr>
        <w:t> </w:t>
      </w:r>
      <w:r>
        <w:rPr/>
        <w:t>seminars</w:t>
      </w:r>
      <w:r>
        <w:rPr>
          <w:spacing w:val="-12"/>
        </w:rPr>
        <w:t> </w:t>
      </w:r>
      <w:r>
        <w:rPr/>
        <w:t>differentiated extremely</w:t>
      </w:r>
      <w:r>
        <w:rPr>
          <w:spacing w:val="-12"/>
        </w:rPr>
        <w:t> </w:t>
      </w:r>
      <w:r>
        <w:rPr/>
        <w:t>well</w:t>
      </w:r>
      <w:r>
        <w:rPr>
          <w:spacing w:val="-11"/>
        </w:rPr>
        <w:t> </w:t>
      </w:r>
      <w:r>
        <w:rPr/>
        <w:t>between</w:t>
      </w:r>
      <w:r>
        <w:rPr>
          <w:spacing w:val="-11"/>
        </w:rPr>
        <w:t> </w:t>
      </w:r>
      <w:r>
        <w:rPr/>
        <w:t>the</w:t>
      </w:r>
      <w:r>
        <w:rPr>
          <w:spacing w:val="-12"/>
        </w:rPr>
        <w:t> </w:t>
      </w:r>
      <w:r>
        <w:rPr/>
        <w:t>diagnostic</w:t>
      </w:r>
      <w:r>
        <w:rPr>
          <w:spacing w:val="-11"/>
        </w:rPr>
        <w:t> </w:t>
      </w:r>
      <w:r>
        <w:rPr/>
        <w:t>skills</w:t>
      </w:r>
      <w:r>
        <w:rPr>
          <w:spacing w:val="-11"/>
        </w:rPr>
        <w:t> </w:t>
      </w:r>
      <w:r>
        <w:rPr/>
        <w:t>and</w:t>
      </w:r>
      <w:r>
        <w:rPr>
          <w:spacing w:val="-12"/>
        </w:rPr>
        <w:t> </w:t>
      </w:r>
      <w:r>
        <w:rPr/>
        <w:t>the</w:t>
      </w:r>
      <w:r>
        <w:rPr>
          <w:spacing w:val="-11"/>
        </w:rPr>
        <w:t> </w:t>
      </w:r>
      <w:r>
        <w:rPr/>
        <w:t>unacceptable</w:t>
      </w:r>
      <w:r>
        <w:rPr>
          <w:spacing w:val="-11"/>
        </w:rPr>
        <w:t> </w:t>
      </w:r>
      <w:r>
        <w:rPr/>
        <w:t>interpersonal</w:t>
      </w:r>
      <w:r>
        <w:rPr>
          <w:spacing w:val="-12"/>
        </w:rPr>
        <w:t> </w:t>
      </w:r>
      <w:r>
        <w:rPr/>
        <w:t>behavior</w:t>
      </w:r>
      <w:r>
        <w:rPr>
          <w:spacing w:val="-11"/>
        </w:rPr>
        <w:t> </w:t>
      </w:r>
      <w:r>
        <w:rPr/>
        <w:t>of</w:t>
      </w:r>
      <w:r>
        <w:rPr/>
        <w:t> Dr.</w:t>
      </w:r>
      <w:r>
        <w:rPr>
          <w:spacing w:val="-9"/>
        </w:rPr>
        <w:t> </w:t>
      </w:r>
      <w:r>
        <w:rPr/>
        <w:t>House.</w:t>
      </w:r>
      <w:r>
        <w:rPr>
          <w:spacing w:val="-8"/>
        </w:rPr>
        <w:t> </w:t>
      </w:r>
      <w:r>
        <w:rPr/>
        <w:t>When</w:t>
      </w:r>
      <w:r>
        <w:rPr>
          <w:spacing w:val="-9"/>
        </w:rPr>
        <w:t> </w:t>
      </w:r>
      <w:r>
        <w:rPr/>
        <w:t>asked</w:t>
      </w:r>
      <w:r>
        <w:rPr>
          <w:spacing w:val="-8"/>
        </w:rPr>
        <w:t> </w:t>
      </w:r>
      <w:r>
        <w:rPr/>
        <w:t>if</w:t>
      </w:r>
      <w:r>
        <w:rPr>
          <w:spacing w:val="-9"/>
        </w:rPr>
        <w:t> </w:t>
      </w:r>
      <w:r>
        <w:rPr/>
        <w:t>Dr.</w:t>
      </w:r>
      <w:r>
        <w:rPr>
          <w:spacing w:val="-9"/>
        </w:rPr>
        <w:t> </w:t>
      </w:r>
      <w:r>
        <w:rPr/>
        <w:t>House</w:t>
      </w:r>
      <w:r>
        <w:rPr>
          <w:spacing w:val="-9"/>
        </w:rPr>
        <w:t> </w:t>
      </w:r>
      <w:r>
        <w:rPr/>
        <w:t>could</w:t>
      </w:r>
      <w:r>
        <w:rPr>
          <w:spacing w:val="-8"/>
        </w:rPr>
        <w:t> </w:t>
      </w:r>
      <w:r>
        <w:rPr/>
        <w:t>be</w:t>
      </w:r>
      <w:r>
        <w:rPr>
          <w:spacing w:val="-9"/>
        </w:rPr>
        <w:t> </w:t>
      </w:r>
      <w:r>
        <w:rPr/>
        <w:t>seen</w:t>
      </w:r>
      <w:r>
        <w:rPr>
          <w:spacing w:val="-9"/>
        </w:rPr>
        <w:t> </w:t>
      </w:r>
      <w:r>
        <w:rPr/>
        <w:t>as</w:t>
      </w:r>
      <w:r>
        <w:rPr>
          <w:spacing w:val="-9"/>
        </w:rPr>
        <w:t> </w:t>
      </w:r>
      <w:r>
        <w:rPr/>
        <w:t>a</w:t>
      </w:r>
      <w:r>
        <w:rPr>
          <w:spacing w:val="-9"/>
        </w:rPr>
        <w:t> </w:t>
      </w:r>
      <w:r>
        <w:rPr/>
        <w:t>role</w:t>
      </w:r>
      <w:r>
        <w:rPr>
          <w:spacing w:val="-9"/>
        </w:rPr>
        <w:t> </w:t>
      </w:r>
      <w:r>
        <w:rPr/>
        <w:t>model</w:t>
      </w:r>
      <w:r>
        <w:rPr>
          <w:spacing w:val="-9"/>
        </w:rPr>
        <w:t> </w:t>
      </w:r>
      <w:r>
        <w:rPr/>
        <w:t>in</w:t>
      </w:r>
      <w:r>
        <w:rPr>
          <w:spacing w:val="-9"/>
        </w:rPr>
        <w:t> </w:t>
      </w:r>
      <w:r>
        <w:rPr/>
        <w:t>respect</w:t>
      </w:r>
      <w:r>
        <w:rPr>
          <w:spacing w:val="-9"/>
        </w:rPr>
        <w:t> </w:t>
      </w:r>
      <w:r>
        <w:rPr/>
        <w:t>to</w:t>
      </w:r>
      <w:r>
        <w:rPr>
          <w:spacing w:val="-9"/>
        </w:rPr>
        <w:t> </w:t>
      </w:r>
      <w:r>
        <w:rPr/>
        <w:t>his</w:t>
      </w:r>
      <w:r>
        <w:rPr>
          <w:spacing w:val="-9"/>
        </w:rPr>
        <w:t> </w:t>
      </w:r>
      <w:r>
        <w:rPr/>
        <w:t>interaction </w:t>
      </w:r>
      <w:r>
        <w:rPr>
          <w:spacing w:val="-4"/>
        </w:rPr>
        <w:t>with patients, agreement with those statements was generally low. A median of 2 was found for </w:t>
      </w:r>
      <w:r>
        <w:rPr/>
        <w:t>Dr.</w:t>
      </w:r>
      <w:r>
        <w:rPr>
          <w:spacing w:val="-3"/>
        </w:rPr>
        <w:t> </w:t>
      </w:r>
      <w:r>
        <w:rPr/>
        <w:t>House´s</w:t>
      </w:r>
      <w:r>
        <w:rPr>
          <w:spacing w:val="-2"/>
        </w:rPr>
        <w:t> </w:t>
      </w:r>
      <w:r>
        <w:rPr/>
        <w:t>interactions</w:t>
      </w:r>
      <w:r>
        <w:rPr>
          <w:spacing w:val="-2"/>
        </w:rPr>
        <w:t> </w:t>
      </w:r>
      <w:r>
        <w:rPr/>
        <w:t>with</w:t>
      </w:r>
      <w:r>
        <w:rPr>
          <w:spacing w:val="-3"/>
        </w:rPr>
        <w:t> </w:t>
      </w:r>
      <w:r>
        <w:rPr/>
        <w:t>his</w:t>
      </w:r>
      <w:r>
        <w:rPr>
          <w:spacing w:val="-3"/>
        </w:rPr>
        <w:t> </w:t>
      </w:r>
      <w:r>
        <w:rPr/>
        <w:t>patients</w:t>
      </w:r>
      <w:r>
        <w:rPr>
          <w:spacing w:val="-2"/>
        </w:rPr>
        <w:t> </w:t>
      </w:r>
      <w:r>
        <w:rPr/>
        <w:t>to</w:t>
      </w:r>
      <w:r>
        <w:rPr>
          <w:spacing w:val="-3"/>
        </w:rPr>
        <w:t> </w:t>
      </w:r>
      <w:r>
        <w:rPr/>
        <w:t>find</w:t>
      </w:r>
      <w:r>
        <w:rPr>
          <w:spacing w:val="-3"/>
        </w:rPr>
        <w:t> </w:t>
      </w:r>
      <w:r>
        <w:rPr/>
        <w:t>the</w:t>
      </w:r>
      <w:r>
        <w:rPr>
          <w:spacing w:val="-2"/>
        </w:rPr>
        <w:t> </w:t>
      </w:r>
      <w:r>
        <w:rPr/>
        <w:t>appropriate</w:t>
      </w:r>
      <w:r>
        <w:rPr>
          <w:spacing w:val="-2"/>
        </w:rPr>
        <w:t> </w:t>
      </w:r>
      <w:r>
        <w:rPr/>
        <w:t>medical</w:t>
      </w:r>
      <w:r>
        <w:rPr>
          <w:spacing w:val="-2"/>
        </w:rPr>
        <w:t> </w:t>
      </w:r>
      <w:r>
        <w:rPr/>
        <w:t>decision</w:t>
      </w:r>
      <w:r>
        <w:rPr>
          <w:spacing w:val="-3"/>
        </w:rPr>
        <w:t> </w:t>
      </w:r>
      <w:r>
        <w:rPr/>
        <w:t>(informed consent,</w:t>
      </w:r>
      <w:r>
        <w:rPr>
          <w:spacing w:val="-5"/>
        </w:rPr>
        <w:t> </w:t>
      </w:r>
      <w:r>
        <w:rPr/>
        <w:t>diagnostic</w:t>
      </w:r>
      <w:r>
        <w:rPr>
          <w:spacing w:val="-4"/>
        </w:rPr>
        <w:t> </w:t>
      </w:r>
      <w:r>
        <w:rPr/>
        <w:t>approach,</w:t>
      </w:r>
      <w:r>
        <w:rPr>
          <w:spacing w:val="-4"/>
        </w:rPr>
        <w:t> </w:t>
      </w:r>
      <w:r>
        <w:rPr/>
        <w:t>therapy</w:t>
      </w:r>
      <w:r>
        <w:rPr>
          <w:spacing w:val="-5"/>
        </w:rPr>
        <w:t> </w:t>
      </w:r>
      <w:r>
        <w:rPr/>
        <w:t>etc),</w:t>
      </w:r>
      <w:r>
        <w:rPr>
          <w:spacing w:val="-4"/>
        </w:rPr>
        <w:t> </w:t>
      </w:r>
      <w:r>
        <w:rPr/>
        <w:t>and</w:t>
      </w:r>
      <w:r>
        <w:rPr>
          <w:spacing w:val="-5"/>
        </w:rPr>
        <w:t> </w:t>
      </w:r>
      <w:r>
        <w:rPr/>
        <w:t>a</w:t>
      </w:r>
      <w:r>
        <w:rPr>
          <w:spacing w:val="-5"/>
        </w:rPr>
        <w:t> </w:t>
      </w:r>
      <w:r>
        <w:rPr/>
        <w:t>median</w:t>
      </w:r>
      <w:r>
        <w:rPr>
          <w:spacing w:val="-5"/>
        </w:rPr>
        <w:t> </w:t>
      </w:r>
      <w:r>
        <w:rPr/>
        <w:t>of</w:t>
      </w:r>
      <w:r>
        <w:rPr>
          <w:spacing w:val="-5"/>
        </w:rPr>
        <w:t> </w:t>
      </w:r>
      <w:r>
        <w:rPr/>
        <w:t>1</w:t>
      </w:r>
      <w:r>
        <w:rPr>
          <w:spacing w:val="-5"/>
        </w:rPr>
        <w:t> </w:t>
      </w:r>
      <w:r>
        <w:rPr/>
        <w:t>was</w:t>
      </w:r>
      <w:r>
        <w:rPr>
          <w:spacing w:val="-5"/>
        </w:rPr>
        <w:t> </w:t>
      </w:r>
      <w:r>
        <w:rPr/>
        <w:t>found</w:t>
      </w:r>
      <w:r>
        <w:rPr>
          <w:spacing w:val="-5"/>
        </w:rPr>
        <w:t> </w:t>
      </w:r>
      <w:r>
        <w:rPr/>
        <w:t>for</w:t>
      </w:r>
      <w:r>
        <w:rPr>
          <w:spacing w:val="-6"/>
        </w:rPr>
        <w:t> </w:t>
      </w:r>
      <w:r>
        <w:rPr/>
        <w:t>his</w:t>
      </w:r>
      <w:r>
        <w:rPr>
          <w:spacing w:val="-5"/>
        </w:rPr>
        <w:t> </w:t>
      </w:r>
      <w:r>
        <w:rPr/>
        <w:t>way</w:t>
      </w:r>
      <w:r>
        <w:rPr>
          <w:spacing w:val="-5"/>
        </w:rPr>
        <w:t> </w:t>
      </w:r>
      <w:r>
        <w:rPr/>
        <w:t>of</w:t>
      </w:r>
      <w:r>
        <w:rPr>
          <w:spacing w:val="-5"/>
        </w:rPr>
        <w:t> </w:t>
      </w:r>
      <w:r>
        <w:rPr/>
        <w:t>inter-acting</w:t>
      </w:r>
      <w:r>
        <w:rPr>
          <w:spacing w:val="-8"/>
        </w:rPr>
        <w:t> </w:t>
      </w:r>
      <w:r>
        <w:rPr/>
        <w:t>with</w:t>
      </w:r>
      <w:r>
        <w:rPr>
          <w:spacing w:val="-7"/>
        </w:rPr>
        <w:t> </w:t>
      </w:r>
      <w:r>
        <w:rPr/>
        <w:t>patients</w:t>
      </w:r>
      <w:r>
        <w:rPr>
          <w:spacing w:val="-7"/>
        </w:rPr>
        <w:t> </w:t>
      </w:r>
      <w:r>
        <w:rPr/>
        <w:t>psychologically</w:t>
      </w:r>
      <w:r>
        <w:rPr>
          <w:spacing w:val="-7"/>
        </w:rPr>
        <w:t> </w:t>
      </w:r>
      <w:r>
        <w:rPr/>
        <w:t>(honesty,</w:t>
      </w:r>
      <w:r>
        <w:rPr>
          <w:spacing w:val="-7"/>
        </w:rPr>
        <w:t> </w:t>
      </w:r>
      <w:r>
        <w:rPr/>
        <w:t>empathy,</w:t>
      </w:r>
      <w:r>
        <w:rPr>
          <w:spacing w:val="-7"/>
        </w:rPr>
        <w:t> </w:t>
      </w:r>
      <w:r>
        <w:rPr/>
        <w:t>professional</w:t>
      </w:r>
      <w:r>
        <w:rPr>
          <w:spacing w:val="-7"/>
        </w:rPr>
        <w:t> </w:t>
      </w:r>
      <w:r>
        <w:rPr/>
        <w:t>distance).</w:t>
      </w:r>
      <w:r>
        <w:rPr>
          <w:spacing w:val="-7"/>
        </w:rPr>
        <w:t> </w:t>
      </w:r>
      <w:r>
        <w:rPr/>
        <w:t>At</w:t>
      </w:r>
      <w:r>
        <w:rPr>
          <w:spacing w:val="-8"/>
        </w:rPr>
        <w:t> </w:t>
      </w:r>
      <w:r>
        <w:rPr/>
        <w:t>the</w:t>
      </w:r>
      <w:r>
        <w:rPr>
          <w:spacing w:val="-8"/>
        </w:rPr>
        <w:t> </w:t>
      </w:r>
      <w:r>
        <w:rPr/>
        <w:t>same time,</w:t>
      </w:r>
      <w:r>
        <w:rPr>
          <w:spacing w:val="-9"/>
        </w:rPr>
        <w:t> </w:t>
      </w:r>
      <w:r>
        <w:rPr/>
        <w:t>the</w:t>
      </w:r>
      <w:r>
        <w:rPr>
          <w:spacing w:val="-8"/>
        </w:rPr>
        <w:t> </w:t>
      </w:r>
      <w:r>
        <w:rPr/>
        <w:t>students</w:t>
      </w:r>
      <w:r>
        <w:rPr>
          <w:spacing w:val="-9"/>
        </w:rPr>
        <w:t> </w:t>
      </w:r>
      <w:r>
        <w:rPr/>
        <w:t>appreciated</w:t>
      </w:r>
      <w:r>
        <w:rPr>
          <w:spacing w:val="-9"/>
        </w:rPr>
        <w:t> </w:t>
      </w:r>
      <w:r>
        <w:rPr/>
        <w:t>his</w:t>
      </w:r>
      <w:r>
        <w:rPr>
          <w:spacing w:val="-9"/>
        </w:rPr>
        <w:t> </w:t>
      </w:r>
      <w:r>
        <w:rPr/>
        <w:t>outstanding</w:t>
      </w:r>
      <w:r>
        <w:rPr>
          <w:spacing w:val="-7"/>
        </w:rPr>
        <w:t> </w:t>
      </w:r>
      <w:r>
        <w:rPr/>
        <w:t>diagnostic</w:t>
      </w:r>
      <w:r>
        <w:rPr>
          <w:spacing w:val="-8"/>
        </w:rPr>
        <w:t> </w:t>
      </w:r>
      <w:r>
        <w:rPr/>
        <w:t>and</w:t>
      </w:r>
      <w:r>
        <w:rPr>
          <w:spacing w:val="-9"/>
        </w:rPr>
        <w:t> </w:t>
      </w:r>
      <w:r>
        <w:rPr/>
        <w:t>therapeutic</w:t>
      </w:r>
      <w:r>
        <w:rPr>
          <w:spacing w:val="-8"/>
        </w:rPr>
        <w:t> </w:t>
      </w:r>
      <w:r>
        <w:rPr/>
        <w:t>capabilities</w:t>
      </w:r>
      <w:r>
        <w:rPr>
          <w:spacing w:val="-8"/>
        </w:rPr>
        <w:t> </w:t>
      </w:r>
      <w:r>
        <w:rPr/>
        <w:t>(</w:t>
      </w:r>
      <w:hyperlink w:history="true" w:anchor="_bookmark13">
        <w:r>
          <w:rPr>
            <w:color w:val="3E65AC"/>
          </w:rPr>
          <w:t>Fig</w:t>
        </w:r>
        <w:r>
          <w:rPr>
            <w:color w:val="3E65AC"/>
            <w:spacing w:val="-9"/>
          </w:rPr>
          <w:t> </w:t>
        </w:r>
        <w:r>
          <w:rPr>
            <w:color w:val="3E65AC"/>
          </w:rPr>
          <w:t>4</w:t>
        </w:r>
      </w:hyperlink>
      <w:r>
        <w:rPr/>
        <w:t>).</w:t>
      </w:r>
    </w:p>
    <w:p>
      <w:pPr>
        <w:pStyle w:val="BodyText"/>
        <w:spacing w:before="8"/>
      </w:pPr>
    </w:p>
    <w:p>
      <w:pPr>
        <w:pStyle w:val="Heading1"/>
      </w:pPr>
      <w:bookmarkStart w:name="_bookmark12" w:id="13"/>
      <w:bookmarkEnd w:id="13"/>
      <w:r>
        <w:rPr>
          <w:b w:val="0"/>
        </w:rPr>
      </w:r>
      <w:r>
        <w:rPr/>
        <w:t>Viewing</w:t>
      </w:r>
      <w:r>
        <w:rPr>
          <w:spacing w:val="1"/>
        </w:rPr>
        <w:t> </w:t>
      </w:r>
      <w:r>
        <w:rPr/>
        <w:t>habits</w:t>
      </w:r>
      <w:r>
        <w:rPr>
          <w:spacing w:val="1"/>
        </w:rPr>
        <w:t> </w:t>
      </w:r>
      <w:r>
        <w:rPr/>
        <w:t>and</w:t>
      </w:r>
      <w:r>
        <w:rPr>
          <w:spacing w:val="2"/>
        </w:rPr>
        <w:t> </w:t>
      </w:r>
      <w:r>
        <w:rPr/>
        <w:t>influence</w:t>
      </w:r>
      <w:r>
        <w:rPr>
          <w:spacing w:val="2"/>
        </w:rPr>
        <w:t> </w:t>
      </w:r>
      <w:r>
        <w:rPr/>
        <w:t>of the</w:t>
      </w:r>
      <w:r>
        <w:rPr>
          <w:spacing w:val="2"/>
        </w:rPr>
        <w:t> </w:t>
      </w:r>
      <w:r>
        <w:rPr/>
        <w:t>House</w:t>
      </w:r>
      <w:r>
        <w:rPr>
          <w:spacing w:val="1"/>
        </w:rPr>
        <w:t> </w:t>
      </w:r>
      <w:r>
        <w:rPr/>
        <w:t>MD</w:t>
      </w:r>
      <w:r>
        <w:rPr>
          <w:spacing w:val="1"/>
        </w:rPr>
        <w:t> </w:t>
      </w:r>
      <w:r>
        <w:rPr>
          <w:spacing w:val="-2"/>
        </w:rPr>
        <w:t>seminar?</w:t>
      </w:r>
    </w:p>
    <w:p>
      <w:pPr>
        <w:pStyle w:val="BodyText"/>
        <w:spacing w:line="244" w:lineRule="auto" w:before="85"/>
        <w:ind w:left="3640" w:right="427"/>
      </w:pPr>
      <w:r>
        <w:rPr/>
        <w:t>The majority of our students watched medical dramas at home (n</w:t>
      </w:r>
      <w:r>
        <w:rPr>
          <w:spacing w:val="-1"/>
        </w:rPr>
        <w:t> </w:t>
      </w:r>
      <w:r>
        <w:rPr/>
        <w:t>= 157; 76.6%). As only </w:t>
      </w:r>
      <w:r>
        <w:rPr>
          <w:spacing w:val="-2"/>
        </w:rPr>
        <w:t>64.2%</w:t>
      </w:r>
      <w:r>
        <w:rPr>
          <w:spacing w:val="-8"/>
        </w:rPr>
        <w:t> </w:t>
      </w:r>
      <w:r>
        <w:rPr>
          <w:spacing w:val="-2"/>
        </w:rPr>
        <w:t>(n</w:t>
      </w:r>
      <w:r>
        <w:rPr>
          <w:spacing w:val="-9"/>
        </w:rPr>
        <w:t> </w:t>
      </w:r>
      <w:r>
        <w:rPr>
          <w:spacing w:val="-2"/>
        </w:rPr>
        <w:t>=</w:t>
      </w:r>
      <w:r>
        <w:rPr>
          <w:spacing w:val="-8"/>
        </w:rPr>
        <w:t> </w:t>
      </w:r>
      <w:r>
        <w:rPr>
          <w:spacing w:val="-2"/>
        </w:rPr>
        <w:t>129)</w:t>
      </w:r>
      <w:r>
        <w:rPr>
          <w:spacing w:val="-7"/>
        </w:rPr>
        <w:t> </w:t>
      </w:r>
      <w:r>
        <w:rPr>
          <w:spacing w:val="-2"/>
        </w:rPr>
        <w:t>watched</w:t>
      </w:r>
      <w:r>
        <w:rPr>
          <w:spacing w:val="-8"/>
        </w:rPr>
        <w:t> </w:t>
      </w:r>
      <w:r>
        <w:rPr>
          <w:spacing w:val="-2"/>
        </w:rPr>
        <w:t>medical</w:t>
      </w:r>
      <w:r>
        <w:rPr>
          <w:spacing w:val="-7"/>
        </w:rPr>
        <w:t> </w:t>
      </w:r>
      <w:r>
        <w:rPr>
          <w:spacing w:val="-2"/>
        </w:rPr>
        <w:t>dramas</w:t>
      </w:r>
      <w:r>
        <w:rPr>
          <w:spacing w:val="-7"/>
        </w:rPr>
        <w:t> </w:t>
      </w:r>
      <w:r>
        <w:rPr>
          <w:spacing w:val="-2"/>
        </w:rPr>
        <w:t>before</w:t>
      </w:r>
      <w:r>
        <w:rPr>
          <w:spacing w:val="-8"/>
        </w:rPr>
        <w:t> </w:t>
      </w:r>
      <w:r>
        <w:rPr>
          <w:spacing w:val="-2"/>
        </w:rPr>
        <w:t>entering</w:t>
      </w:r>
      <w:r>
        <w:rPr>
          <w:spacing w:val="-8"/>
        </w:rPr>
        <w:t> </w:t>
      </w:r>
      <w:r>
        <w:rPr>
          <w:spacing w:val="-2"/>
        </w:rPr>
        <w:t>medical</w:t>
      </w:r>
      <w:r>
        <w:rPr>
          <w:spacing w:val="-7"/>
        </w:rPr>
        <w:t> </w:t>
      </w:r>
      <w:r>
        <w:rPr>
          <w:spacing w:val="-2"/>
        </w:rPr>
        <w:t>school,</w:t>
      </w:r>
      <w:r>
        <w:rPr>
          <w:spacing w:val="-8"/>
        </w:rPr>
        <w:t> </w:t>
      </w:r>
      <w:r>
        <w:rPr>
          <w:spacing w:val="-2"/>
        </w:rPr>
        <w:t>these</w:t>
      </w:r>
      <w:r>
        <w:rPr>
          <w:spacing w:val="-7"/>
        </w:rPr>
        <w:t> </w:t>
      </w:r>
      <w:r>
        <w:rPr>
          <w:spacing w:val="-2"/>
        </w:rPr>
        <w:t>viewing</w:t>
      </w:r>
      <w:r>
        <w:rPr>
          <w:spacing w:val="-8"/>
        </w:rPr>
        <w:t> </w:t>
      </w:r>
      <w:r>
        <w:rPr>
          <w:spacing w:val="-2"/>
        </w:rPr>
        <w:t>habits </w:t>
      </w:r>
      <w:r>
        <w:rPr/>
        <w:t>changed</w:t>
      </w:r>
      <w:r>
        <w:rPr>
          <w:spacing w:val="-7"/>
        </w:rPr>
        <w:t> </w:t>
      </w:r>
      <w:r>
        <w:rPr/>
        <w:t>significantly</w:t>
      </w:r>
      <w:r>
        <w:rPr>
          <w:spacing w:val="-7"/>
        </w:rPr>
        <w:t> </w:t>
      </w:r>
      <w:r>
        <w:rPr/>
        <w:t>(p</w:t>
      </w:r>
      <w:r>
        <w:rPr>
          <w:rFonts w:ascii="Lucida Sans Unicode" w:hAnsi="Lucida Sans Unicode"/>
        </w:rPr>
        <w:t>&lt;</w:t>
      </w:r>
      <w:r>
        <w:rPr/>
        <w:t>0.001).</w:t>
      </w:r>
      <w:r>
        <w:rPr>
          <w:spacing w:val="-7"/>
        </w:rPr>
        <w:t> </w:t>
      </w:r>
      <w:r>
        <w:rPr/>
        <w:t>Moreover,</w:t>
      </w:r>
      <w:r>
        <w:rPr>
          <w:spacing w:val="-7"/>
        </w:rPr>
        <w:t> </w:t>
      </w:r>
      <w:r>
        <w:rPr/>
        <w:t>55%</w:t>
      </w:r>
      <w:r>
        <w:rPr>
          <w:spacing w:val="-8"/>
        </w:rPr>
        <w:t> </w:t>
      </w:r>
      <w:r>
        <w:rPr/>
        <w:t>(n</w:t>
      </w:r>
      <w:r>
        <w:rPr>
          <w:spacing w:val="-8"/>
        </w:rPr>
        <w:t> </w:t>
      </w:r>
      <w:r>
        <w:rPr/>
        <w:t>=</w:t>
      </w:r>
      <w:r>
        <w:rPr>
          <w:spacing w:val="-8"/>
        </w:rPr>
        <w:t> </w:t>
      </w:r>
      <w:r>
        <w:rPr/>
        <w:t>110)</w:t>
      </w:r>
      <w:r>
        <w:rPr>
          <w:spacing w:val="-8"/>
        </w:rPr>
        <w:t> </w:t>
      </w:r>
      <w:r>
        <w:rPr/>
        <w:t>stated</w:t>
      </w:r>
      <w:r>
        <w:rPr>
          <w:spacing w:val="-8"/>
        </w:rPr>
        <w:t> </w:t>
      </w:r>
      <w:r>
        <w:rPr/>
        <w:t>that</w:t>
      </w:r>
      <w:r>
        <w:rPr>
          <w:spacing w:val="-8"/>
        </w:rPr>
        <w:t> </w:t>
      </w:r>
      <w:r>
        <w:rPr/>
        <w:t>the</w:t>
      </w:r>
      <w:r>
        <w:rPr>
          <w:spacing w:val="-8"/>
        </w:rPr>
        <w:t> </w:t>
      </w:r>
      <w:r>
        <w:rPr/>
        <w:t>“House</w:t>
      </w:r>
      <w:r>
        <w:rPr>
          <w:spacing w:val="-8"/>
        </w:rPr>
        <w:t> </w:t>
      </w:r>
      <w:r>
        <w:rPr/>
        <w:t>MD”</w:t>
      </w:r>
      <w:r>
        <w:rPr>
          <w:spacing w:val="-7"/>
        </w:rPr>
        <w:t> </w:t>
      </w:r>
      <w:r>
        <w:rPr/>
        <w:t>semi-nar increased their medical drama consumption and interestingly 71.5% (n = 143) said they would now “think more” when watching television shows. Only a minority (n = 27; 13.7%) stated</w:t>
      </w:r>
      <w:r>
        <w:rPr>
          <w:spacing w:val="-6"/>
        </w:rPr>
        <w:t> </w:t>
      </w:r>
      <w:r>
        <w:rPr/>
        <w:t>that</w:t>
      </w:r>
      <w:r>
        <w:rPr>
          <w:spacing w:val="-6"/>
        </w:rPr>
        <w:t> </w:t>
      </w:r>
      <w:r>
        <w:rPr/>
        <w:t>medical</w:t>
      </w:r>
      <w:r>
        <w:rPr>
          <w:spacing w:val="-6"/>
        </w:rPr>
        <w:t> </w:t>
      </w:r>
      <w:r>
        <w:rPr/>
        <w:t>dramas</w:t>
      </w:r>
      <w:r>
        <w:rPr>
          <w:spacing w:val="-5"/>
        </w:rPr>
        <w:t> </w:t>
      </w:r>
      <w:r>
        <w:rPr/>
        <w:t>influenced</w:t>
      </w:r>
      <w:r>
        <w:rPr>
          <w:spacing w:val="-5"/>
        </w:rPr>
        <w:t> </w:t>
      </w:r>
      <w:r>
        <w:rPr/>
        <w:t>their</w:t>
      </w:r>
      <w:r>
        <w:rPr>
          <w:spacing w:val="-6"/>
        </w:rPr>
        <w:t> </w:t>
      </w:r>
      <w:r>
        <w:rPr/>
        <w:t>decision</w:t>
      </w:r>
      <w:r>
        <w:rPr>
          <w:spacing w:val="-6"/>
        </w:rPr>
        <w:t> </w:t>
      </w:r>
      <w:r>
        <w:rPr/>
        <w:t>to</w:t>
      </w:r>
      <w:r>
        <w:rPr>
          <w:spacing w:val="-6"/>
        </w:rPr>
        <w:t> </w:t>
      </w:r>
      <w:r>
        <w:rPr/>
        <w:t>become</w:t>
      </w:r>
      <w:r>
        <w:rPr>
          <w:spacing w:val="-5"/>
        </w:rPr>
        <w:t> </w:t>
      </w:r>
      <w:r>
        <w:rPr/>
        <w:t>a</w:t>
      </w:r>
      <w:r>
        <w:rPr>
          <w:spacing w:val="-7"/>
        </w:rPr>
        <w:t> </w:t>
      </w:r>
      <w:r>
        <w:rPr/>
        <w:t>doctor.</w:t>
      </w:r>
    </w:p>
    <w:p>
      <w:pPr>
        <w:pStyle w:val="BodyText"/>
        <w:spacing w:before="26"/>
      </w:pPr>
    </w:p>
    <w:p>
      <w:pPr>
        <w:pStyle w:val="Heading1"/>
        <w:rPr>
          <w:rFonts w:ascii="Arial"/>
        </w:rPr>
      </w:pPr>
      <w:r>
        <w:rPr>
          <w:rFonts w:ascii="Arial"/>
          <w:spacing w:val="-2"/>
        </w:rPr>
        <w:t>Discussion</w:t>
      </w:r>
    </w:p>
    <w:p>
      <w:pPr>
        <w:pStyle w:val="BodyText"/>
        <w:spacing w:line="256" w:lineRule="auto" w:before="98"/>
        <w:ind w:left="3640" w:right="465"/>
      </w:pPr>
      <w:r>
        <w:rPr/>
        <mc:AlternateContent>
          <mc:Choice Requires="wps">
            <w:drawing>
              <wp:anchor distT="0" distB="0" distL="0" distR="0" allowOverlap="1" layoutInCell="1" locked="0" behindDoc="1" simplePos="0" relativeHeight="487177728">
                <wp:simplePos x="0" y="0"/>
                <wp:positionH relativeFrom="page">
                  <wp:posOffset>2927520</wp:posOffset>
                </wp:positionH>
                <wp:positionV relativeFrom="paragraph">
                  <wp:posOffset>692176</wp:posOffset>
                </wp:positionV>
                <wp:extent cx="60325"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0325" cy="1270"/>
                        </a:xfrm>
                        <a:custGeom>
                          <a:avLst/>
                          <a:gdLst/>
                          <a:ahLst/>
                          <a:cxnLst/>
                          <a:rect l="l" t="t" r="r" b="b"/>
                          <a:pathLst>
                            <a:path w="60325" h="0">
                              <a:moveTo>
                                <a:pt x="597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30.513397pt;margin-top:54.502121pt;width:4.75pt;height:.1pt;mso-position-horizontal-relative:page;mso-position-vertical-relative:paragraph;z-index:-16138752" id="docshape114" coordorigin="4610,1090" coordsize="95,0" path="m4704,1090l4610,1090e" filled="true" fillcolor="#3e65ac" stroked="false">
                <v:path arrowok="t"/>
                <v:fill type="solid"/>
                <w10:wrap type="none"/>
              </v:shape>
            </w:pict>
          </mc:Fallback>
        </mc:AlternateContent>
      </w:r>
      <w:r>
        <w:rPr/>
        <mc:AlternateContent>
          <mc:Choice Requires="wps">
            <w:drawing>
              <wp:anchor distT="0" distB="0" distL="0" distR="0" allowOverlap="1" layoutInCell="1" locked="0" behindDoc="1" simplePos="0" relativeHeight="487178240">
                <wp:simplePos x="0" y="0"/>
                <wp:positionH relativeFrom="page">
                  <wp:posOffset>3053519</wp:posOffset>
                </wp:positionH>
                <wp:positionV relativeFrom="paragraph">
                  <wp:posOffset>692176</wp:posOffset>
                </wp:positionV>
                <wp:extent cx="6096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0960" cy="1270"/>
                        </a:xfrm>
                        <a:custGeom>
                          <a:avLst/>
                          <a:gdLst/>
                          <a:ahLst/>
                          <a:cxnLst/>
                          <a:rect l="l" t="t" r="r" b="b"/>
                          <a:pathLst>
                            <a:path w="60960" h="0">
                              <a:moveTo>
                                <a:pt x="60481"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40.434601pt;margin-top:54.502121pt;width:4.8pt;height:.1pt;mso-position-horizontal-relative:page;mso-position-vertical-relative:paragraph;z-index:-16138240" id="docshape115" coordorigin="4809,1090" coordsize="96,0" path="m4904,1090l4809,1090e" filled="true" fillcolor="#3e65ac" stroked="false">
                <v:path arrowok="t"/>
                <v:fill type="solid"/>
                <w10:wrap type="none"/>
              </v:shape>
            </w:pict>
          </mc:Fallback>
        </mc:AlternateContent>
      </w:r>
      <w:r>
        <w:rPr/>
        <w:t>In recent years, medical dramas such as “Emergency Room”, “Grey´s Anatomy” or “House MD”</w:t>
      </w:r>
      <w:r>
        <w:rPr>
          <w:spacing w:val="-8"/>
        </w:rPr>
        <w:t> </w:t>
      </w:r>
      <w:r>
        <w:rPr/>
        <w:t>reached</w:t>
      </w:r>
      <w:r>
        <w:rPr>
          <w:spacing w:val="-8"/>
        </w:rPr>
        <w:t> </w:t>
      </w:r>
      <w:r>
        <w:rPr/>
        <w:t>a</w:t>
      </w:r>
      <w:r>
        <w:rPr>
          <w:spacing w:val="-8"/>
        </w:rPr>
        <w:t> </w:t>
      </w:r>
      <w:r>
        <w:rPr/>
        <w:t>broad</w:t>
      </w:r>
      <w:r>
        <w:rPr>
          <w:spacing w:val="-9"/>
        </w:rPr>
        <w:t> </w:t>
      </w:r>
      <w:r>
        <w:rPr/>
        <w:t>viewership</w:t>
      </w:r>
      <w:r>
        <w:rPr>
          <w:spacing w:val="-8"/>
        </w:rPr>
        <w:t> </w:t>
      </w:r>
      <w:r>
        <w:rPr/>
        <w:t>in</w:t>
      </w:r>
      <w:r>
        <w:rPr>
          <w:spacing w:val="-8"/>
        </w:rPr>
        <w:t> </w:t>
      </w:r>
      <w:r>
        <w:rPr/>
        <w:t>the</w:t>
      </w:r>
      <w:r>
        <w:rPr>
          <w:spacing w:val="-8"/>
        </w:rPr>
        <w:t> </w:t>
      </w:r>
      <w:r>
        <w:rPr/>
        <w:t>TV-watching</w:t>
      </w:r>
      <w:r>
        <w:rPr>
          <w:spacing w:val="-7"/>
        </w:rPr>
        <w:t> </w:t>
      </w:r>
      <w:r>
        <w:rPr/>
        <w:t>western</w:t>
      </w:r>
      <w:r>
        <w:rPr>
          <w:spacing w:val="-8"/>
        </w:rPr>
        <w:t> </w:t>
      </w:r>
      <w:r>
        <w:rPr/>
        <w:t>world.</w:t>
      </w:r>
      <w:r>
        <w:rPr>
          <w:spacing w:val="-8"/>
        </w:rPr>
        <w:t> </w:t>
      </w:r>
      <w:r>
        <w:rPr/>
        <w:t>Besides</w:t>
      </w:r>
      <w:r>
        <w:rPr>
          <w:spacing w:val="-8"/>
        </w:rPr>
        <w:t> </w:t>
      </w:r>
      <w:r>
        <w:rPr/>
        <w:t>pure</w:t>
      </w:r>
      <w:r>
        <w:rPr>
          <w:spacing w:val="-8"/>
        </w:rPr>
        <w:t> </w:t>
      </w:r>
      <w:r>
        <w:rPr/>
        <w:t>entertain-</w:t>
      </w:r>
      <w:r>
        <w:rPr>
          <w:spacing w:val="-4"/>
        </w:rPr>
        <w:t>ment,</w:t>
      </w:r>
      <w:r>
        <w:rPr>
          <w:spacing w:val="-5"/>
        </w:rPr>
        <w:t> </w:t>
      </w:r>
      <w:r>
        <w:rPr>
          <w:spacing w:val="-4"/>
        </w:rPr>
        <w:t>these series</w:t>
      </w:r>
      <w:r>
        <w:rPr>
          <w:spacing w:val="-5"/>
        </w:rPr>
        <w:t> </w:t>
      </w:r>
      <w:r>
        <w:rPr>
          <w:spacing w:val="-4"/>
        </w:rPr>
        <w:t>can</w:t>
      </w:r>
      <w:r>
        <w:rPr>
          <w:spacing w:val="-5"/>
        </w:rPr>
        <w:t> </w:t>
      </w:r>
      <w:r>
        <w:rPr>
          <w:spacing w:val="-4"/>
        </w:rPr>
        <w:t>and</w:t>
      </w:r>
      <w:r>
        <w:rPr>
          <w:spacing w:val="-5"/>
        </w:rPr>
        <w:t> </w:t>
      </w:r>
      <w:r>
        <w:rPr>
          <w:spacing w:val="-4"/>
        </w:rPr>
        <w:t>have</w:t>
      </w:r>
      <w:r>
        <w:rPr>
          <w:spacing w:val="-5"/>
        </w:rPr>
        <w:t> </w:t>
      </w:r>
      <w:r>
        <w:rPr>
          <w:spacing w:val="-4"/>
        </w:rPr>
        <w:t>been used</w:t>
      </w:r>
      <w:r>
        <w:rPr>
          <w:spacing w:val="-5"/>
        </w:rPr>
        <w:t> </w:t>
      </w:r>
      <w:r>
        <w:rPr>
          <w:spacing w:val="-4"/>
        </w:rPr>
        <w:t>for</w:t>
      </w:r>
      <w:r>
        <w:rPr>
          <w:spacing w:val="-6"/>
        </w:rPr>
        <w:t> </w:t>
      </w:r>
      <w:r>
        <w:rPr>
          <w:spacing w:val="-4"/>
        </w:rPr>
        <w:t>the purpose</w:t>
      </w:r>
      <w:r>
        <w:rPr>
          <w:spacing w:val="-5"/>
        </w:rPr>
        <w:t> </w:t>
      </w:r>
      <w:r>
        <w:rPr>
          <w:spacing w:val="-4"/>
        </w:rPr>
        <w:t>of</w:t>
      </w:r>
      <w:r>
        <w:rPr>
          <w:spacing w:val="-5"/>
        </w:rPr>
        <w:t> </w:t>
      </w:r>
      <w:r>
        <w:rPr>
          <w:spacing w:val="-4"/>
        </w:rPr>
        <w:t>medical education of</w:t>
      </w:r>
      <w:r>
        <w:rPr>
          <w:spacing w:val="-5"/>
        </w:rPr>
        <w:t> </w:t>
      </w:r>
      <w:r>
        <w:rPr>
          <w:spacing w:val="-4"/>
        </w:rPr>
        <w:t>the</w:t>
      </w:r>
      <w:r>
        <w:rPr>
          <w:spacing w:val="-5"/>
        </w:rPr>
        <w:t> </w:t>
      </w:r>
      <w:r>
        <w:rPr>
          <w:spacing w:val="-4"/>
        </w:rPr>
        <w:t>general </w:t>
      </w:r>
      <w:r>
        <w:rPr/>
        <w:t>public [</w:t>
      </w:r>
      <w:hyperlink w:history="true" w:anchor="_bookmark28">
        <w:r>
          <w:rPr>
            <w:color w:val="3E65AC"/>
          </w:rPr>
          <w:t>4</w:t>
        </w:r>
      </w:hyperlink>
      <w:r>
        <w:rPr/>
        <w:t>–</w:t>
      </w:r>
      <w:hyperlink w:history="true" w:anchor="_bookmark30">
        <w:r>
          <w:rPr>
            <w:color w:val="3E65AC"/>
          </w:rPr>
          <w:t>6</w:t>
        </w:r>
      </w:hyperlink>
      <w:r>
        <w:rPr/>
        <w:t>].</w:t>
      </w:r>
    </w:p>
    <w:p>
      <w:pPr>
        <w:pStyle w:val="BodyText"/>
        <w:spacing w:before="18"/>
      </w:pPr>
      <w:r>
        <w:rPr/>
        <w:drawing>
          <wp:anchor distT="0" distB="0" distL="0" distR="0" allowOverlap="1" layoutInCell="1" locked="0" behindDoc="1" simplePos="0" relativeHeight="487599616">
            <wp:simplePos x="0" y="0"/>
            <wp:positionH relativeFrom="page">
              <wp:posOffset>457200</wp:posOffset>
            </wp:positionH>
            <wp:positionV relativeFrom="paragraph">
              <wp:posOffset>181701</wp:posOffset>
            </wp:positionV>
            <wp:extent cx="6860047" cy="3421379"/>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25" cstate="print"/>
                    <a:stretch>
                      <a:fillRect/>
                    </a:stretch>
                  </pic:blipFill>
                  <pic:spPr>
                    <a:xfrm>
                      <a:off x="0" y="0"/>
                      <a:ext cx="6860047" cy="3421379"/>
                    </a:xfrm>
                    <a:prstGeom prst="rect">
                      <a:avLst/>
                    </a:prstGeom>
                  </pic:spPr>
                </pic:pic>
              </a:graphicData>
            </a:graphic>
          </wp:anchor>
        </w:drawing>
      </w:r>
    </w:p>
    <w:p>
      <w:pPr>
        <w:spacing w:before="117" w:after="18"/>
        <w:ind w:left="360" w:right="0" w:firstLine="0"/>
        <w:jc w:val="left"/>
        <w:rPr>
          <w:b/>
          <w:sz w:val="16"/>
        </w:rPr>
      </w:pPr>
      <w:bookmarkStart w:name="_bookmark13" w:id="14"/>
      <w:bookmarkEnd w:id="14"/>
      <w:r>
        <w:rPr/>
      </w:r>
      <w:hyperlink w:history="true" w:anchor="_bookmark11">
        <w:r>
          <w:rPr>
            <w:b/>
            <w:sz w:val="16"/>
          </w:rPr>
          <w:t>Fig</w:t>
        </w:r>
        <w:r>
          <w:rPr>
            <w:b/>
            <w:spacing w:val="-1"/>
            <w:sz w:val="16"/>
          </w:rPr>
          <w:t> </w:t>
        </w:r>
        <w:r>
          <w:rPr>
            <w:b/>
            <w:sz w:val="16"/>
          </w:rPr>
          <w:t>4.</w:t>
        </w:r>
      </w:hyperlink>
      <w:r>
        <w:rPr>
          <w:b/>
          <w:spacing w:val="20"/>
          <w:sz w:val="16"/>
        </w:rPr>
        <w:t> </w:t>
      </w:r>
      <w:r>
        <w:rPr>
          <w:b/>
          <w:sz w:val="16"/>
        </w:rPr>
        <w:t>Evaluation of</w:t>
      </w:r>
      <w:r>
        <w:rPr>
          <w:b/>
          <w:spacing w:val="1"/>
          <w:sz w:val="16"/>
        </w:rPr>
        <w:t> </w:t>
      </w:r>
      <w:r>
        <w:rPr>
          <w:b/>
          <w:sz w:val="16"/>
        </w:rPr>
        <w:t>Dr. House as</w:t>
      </w:r>
      <w:r>
        <w:rPr>
          <w:b/>
          <w:spacing w:val="1"/>
          <w:sz w:val="16"/>
        </w:rPr>
        <w:t> </w:t>
      </w:r>
      <w:r>
        <w:rPr>
          <w:b/>
          <w:sz w:val="16"/>
        </w:rPr>
        <w:t>a potential</w:t>
      </w:r>
      <w:r>
        <w:rPr>
          <w:b/>
          <w:spacing w:val="-1"/>
          <w:sz w:val="16"/>
        </w:rPr>
        <w:t> </w:t>
      </w:r>
      <w:r>
        <w:rPr>
          <w:b/>
          <w:sz w:val="16"/>
        </w:rPr>
        <w:t>role </w:t>
      </w:r>
      <w:r>
        <w:rPr>
          <w:b/>
          <w:spacing w:val="-2"/>
          <w:sz w:val="16"/>
        </w:rPr>
        <w:t>model.</w:t>
      </w:r>
    </w:p>
    <w:p>
      <w:pPr>
        <w:spacing w:line="20" w:lineRule="exact"/>
        <w:ind w:left="360" w:right="0" w:firstLine="0"/>
        <w:rPr>
          <w:sz w:val="2"/>
        </w:rPr>
      </w:pPr>
      <w:r>
        <w:rPr>
          <w:sz w:val="2"/>
        </w:rPr>
        <mc:AlternateContent>
          <mc:Choice Requires="wps">
            <w:drawing>
              <wp:inline distT="0" distB="0" distL="0" distR="0">
                <wp:extent cx="6858000" cy="6350"/>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6858000" cy="6350"/>
                          <a:chExt cx="6858000" cy="6350"/>
                        </a:xfrm>
                      </wpg:grpSpPr>
                      <wps:wsp>
                        <wps:cNvPr id="124" name="Graphic 124"/>
                        <wps:cNvSpPr/>
                        <wps:spPr>
                          <a:xfrm>
                            <a:off x="0" y="0"/>
                            <a:ext cx="6858000" cy="6350"/>
                          </a:xfrm>
                          <a:custGeom>
                            <a:avLst/>
                            <a:gdLst/>
                            <a:ahLst/>
                            <a:cxnLst/>
                            <a:rect l="l" t="t" r="r" b="b"/>
                            <a:pathLst>
                              <a:path w="6858000" h="6350">
                                <a:moveTo>
                                  <a:pt x="6858000" y="0"/>
                                </a:moveTo>
                                <a:lnTo>
                                  <a:pt x="0" y="0"/>
                                </a:lnTo>
                                <a:lnTo>
                                  <a:pt x="0" y="6351"/>
                                </a:lnTo>
                                <a:lnTo>
                                  <a:pt x="6858000" y="6351"/>
                                </a:lnTo>
                                <a:lnTo>
                                  <a:pt x="6858000" y="0"/>
                                </a:lnTo>
                                <a:close/>
                              </a:path>
                            </a:pathLst>
                          </a:custGeom>
                          <a:solidFill>
                            <a:srgbClr val="949598"/>
                          </a:solidFill>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116" coordorigin="0,0" coordsize="10800,10">
                <v:rect style="position:absolute;left:0;top:0;width:10800;height:10" id="docshape117" filled="true" fillcolor="#949598" stroked="false">
                  <v:fill type="solid"/>
                </v:rect>
              </v:group>
            </w:pict>
          </mc:Fallback>
        </mc:AlternateContent>
      </w:r>
      <w:r>
        <w:rPr>
          <w:sz w:val="2"/>
        </w:rPr>
      </w:r>
    </w:p>
    <w:p>
      <w:pPr>
        <w:spacing w:before="79"/>
        <w:ind w:left="360" w:right="0" w:firstLine="0"/>
        <w:jc w:val="left"/>
        <w:rPr>
          <w:rFonts w:ascii="Arial MT"/>
          <w:sz w:val="16"/>
        </w:rPr>
      </w:pPr>
      <w:hyperlink r:id="rId26">
        <w:r>
          <w:rPr>
            <w:rFonts w:ascii="Arial MT"/>
            <w:color w:val="3E65AC"/>
            <w:spacing w:val="-9"/>
            <w:sz w:val="16"/>
          </w:rPr>
          <w:t>https://doi.org/10.1371/journal.pone.0193972.g004</w:t>
        </w:r>
      </w:hyperlink>
    </w:p>
    <w:p>
      <w:pPr>
        <w:spacing w:line="20" w:lineRule="exact"/>
        <w:ind w:left="360" w:right="0" w:firstLine="0"/>
        <w:rPr>
          <w:rFonts w:ascii="Arial MT"/>
          <w:sz w:val="2"/>
        </w:rPr>
      </w:pPr>
      <w:r>
        <w:rPr>
          <w:rFonts w:ascii="Arial MT"/>
          <w:sz w:val="2"/>
        </w:rPr>
        <mc:AlternateContent>
          <mc:Choice Requires="wps">
            <w:drawing>
              <wp:inline distT="0" distB="0" distL="0" distR="0">
                <wp:extent cx="1937385" cy="1270"/>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1937385" cy="1270"/>
                          <a:chExt cx="1937385" cy="1270"/>
                        </a:xfrm>
                      </wpg:grpSpPr>
                      <wps:wsp>
                        <wps:cNvPr id="126" name="Graphic 126"/>
                        <wps:cNvSpPr/>
                        <wps:spPr>
                          <a:xfrm>
                            <a:off x="0" y="0"/>
                            <a:ext cx="1937385" cy="1270"/>
                          </a:xfrm>
                          <a:custGeom>
                            <a:avLst/>
                            <a:gdLst/>
                            <a:ahLst/>
                            <a:cxnLst/>
                            <a:rect l="l" t="t" r="r" b="b"/>
                            <a:pathLst>
                              <a:path w="1937385" h="0">
                                <a:moveTo>
                                  <a:pt x="193679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52.550pt;height:.1pt;mso-position-horizontal-relative:char;mso-position-vertical-relative:line" id="docshapegroup118" coordorigin="0,0" coordsize="3051,2">
                <v:shape style="position:absolute;left:0;top:0;width:3051;height:2" id="docshape119" coordorigin="0,0" coordsize="3051,0" path="m3050,0l0,0e" filled="true" fillcolor="#3e65ac" stroked="false">
                  <v:path arrowok="t"/>
                  <v:fill type="solid"/>
                </v:shape>
              </v:group>
            </w:pict>
          </mc:Fallback>
        </mc:AlternateContent>
      </w:r>
      <w:r>
        <w:rPr>
          <w:rFonts w:ascii="Arial MT"/>
          <w:sz w:val="2"/>
        </w:rPr>
      </w:r>
    </w:p>
    <w:p>
      <w:pPr>
        <w:spacing w:after="0" w:line="20" w:lineRule="exact"/>
        <w:rPr>
          <w:rFonts w:ascii="Arial MT"/>
          <w:sz w:val="2"/>
        </w:rPr>
        <w:sectPr>
          <w:pgSz w:w="12240" w:h="15840"/>
          <w:pgMar w:header="541" w:footer="680" w:top="1080" w:bottom="880" w:left="360" w:right="360"/>
        </w:sectPr>
      </w:pPr>
    </w:p>
    <w:p>
      <w:pPr>
        <w:pStyle w:val="BodyText"/>
        <w:spacing w:before="173"/>
        <w:rPr>
          <w:rFonts w:ascii="Arial MT"/>
        </w:rPr>
      </w:pPr>
    </w:p>
    <w:p>
      <w:pPr>
        <w:pStyle w:val="BodyText"/>
        <w:spacing w:line="256" w:lineRule="auto"/>
        <w:ind w:left="3640" w:right="383" w:firstLine="239"/>
      </w:pPr>
      <w:r>
        <w:rPr/>
        <mc:AlternateContent>
          <mc:Choice Requires="wps">
            <w:drawing>
              <wp:anchor distT="0" distB="0" distL="0" distR="0" allowOverlap="1" layoutInCell="1" locked="0" behindDoc="0" simplePos="0" relativeHeight="15743488">
                <wp:simplePos x="0" y="0"/>
                <wp:positionH relativeFrom="page">
                  <wp:posOffset>6334560</wp:posOffset>
                </wp:positionH>
                <wp:positionV relativeFrom="paragraph">
                  <wp:posOffset>795037</wp:posOffset>
                </wp:positionV>
                <wp:extent cx="6096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0960" cy="1270"/>
                        </a:xfrm>
                        <a:custGeom>
                          <a:avLst/>
                          <a:gdLst/>
                          <a:ahLst/>
                          <a:cxnLst/>
                          <a:rect l="l" t="t" r="r" b="b"/>
                          <a:pathLst>
                            <a:path w="60960" h="0">
                              <a:moveTo>
                                <a:pt x="6047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98.784302pt;margin-top:62.601376pt;width:4.8pt;height:.1pt;mso-position-horizontal-relative:page;mso-position-vertical-relative:paragraph;z-index:15743488" id="docshape120" coordorigin="9976,1252" coordsize="96,0" path="m10071,1252l9976,1252e" filled="true" fillcolor="#3e65ac" stroked="false">
                <v:path arrowok="t"/>
                <v:fill type="solid"/>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3243600</wp:posOffset>
                </wp:positionH>
                <wp:positionV relativeFrom="paragraph">
                  <wp:posOffset>1125516</wp:posOffset>
                </wp:positionV>
                <wp:extent cx="60325"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0325" cy="1270"/>
                        </a:xfrm>
                        <a:custGeom>
                          <a:avLst/>
                          <a:gdLst/>
                          <a:ahLst/>
                          <a:cxnLst/>
                          <a:rect l="l" t="t" r="r" b="b"/>
                          <a:pathLst>
                            <a:path w="60325" h="0">
                              <a:moveTo>
                                <a:pt x="597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55.401596pt;margin-top:88.623375pt;width:4.75pt;height:.1pt;mso-position-horizontal-relative:page;mso-position-vertical-relative:paragraph;z-index:15744000" id="docshape121" coordorigin="5108,1772" coordsize="95,0" path="m5202,1772l5108,1772e" filled="true" fillcolor="#3e65ac" stroked="false">
                <v:path arrowok="t"/>
                <v:fill type="solid"/>
                <w10:wrap type="none"/>
              </v:shape>
            </w:pict>
          </mc:Fallback>
        </mc:AlternateContent>
      </w:r>
      <w:bookmarkStart w:name="_bookmark14" w:id="15"/>
      <w:bookmarkEnd w:id="15"/>
      <w:r>
        <w:rPr/>
      </w:r>
      <w:r>
        <w:rPr/>
        <w:t>In</w:t>
      </w:r>
      <w:r>
        <w:rPr>
          <w:spacing w:val="-1"/>
        </w:rPr>
        <w:t> </w:t>
      </w:r>
      <w:r>
        <w:rPr/>
        <w:t>the</w:t>
      </w:r>
      <w:r>
        <w:rPr>
          <w:spacing w:val="-1"/>
        </w:rPr>
        <w:t> </w:t>
      </w:r>
      <w:r>
        <w:rPr/>
        <w:t>USA</w:t>
      </w:r>
      <w:r>
        <w:rPr>
          <w:spacing w:val="-1"/>
        </w:rPr>
        <w:t> </w:t>
      </w:r>
      <w:r>
        <w:rPr/>
        <w:t>major efforts</w:t>
      </w:r>
      <w:r>
        <w:rPr>
          <w:spacing w:val="-1"/>
        </w:rPr>
        <w:t> </w:t>
      </w:r>
      <w:r>
        <w:rPr/>
        <w:t>have</w:t>
      </w:r>
      <w:r>
        <w:rPr>
          <w:spacing w:val="-1"/>
        </w:rPr>
        <w:t> </w:t>
      </w:r>
      <w:r>
        <w:rPr/>
        <w:t>been undertaken</w:t>
      </w:r>
      <w:r>
        <w:rPr>
          <w:spacing w:val="-1"/>
        </w:rPr>
        <w:t> </w:t>
      </w:r>
      <w:r>
        <w:rPr/>
        <w:t>to</w:t>
      </w:r>
      <w:r>
        <w:rPr>
          <w:spacing w:val="-1"/>
        </w:rPr>
        <w:t> </w:t>
      </w:r>
      <w:r>
        <w:rPr/>
        <w:t>ensure</w:t>
      </w:r>
      <w:r>
        <w:rPr>
          <w:spacing w:val="-1"/>
        </w:rPr>
        <w:t> </w:t>
      </w:r>
      <w:r>
        <w:rPr/>
        <w:t>high-quality medical entertain-ment</w:t>
      </w:r>
      <w:r>
        <w:rPr>
          <w:spacing w:val="-2"/>
        </w:rPr>
        <w:t> </w:t>
      </w:r>
      <w:r>
        <w:rPr/>
        <w:t>and</w:t>
      </w:r>
      <w:r>
        <w:rPr>
          <w:spacing w:val="-2"/>
        </w:rPr>
        <w:t> </w:t>
      </w:r>
      <w:r>
        <w:rPr/>
        <w:t>to</w:t>
      </w:r>
      <w:r>
        <w:rPr>
          <w:spacing w:val="-2"/>
        </w:rPr>
        <w:t> </w:t>
      </w:r>
      <w:r>
        <w:rPr/>
        <w:t>assist</w:t>
      </w:r>
      <w:r>
        <w:rPr>
          <w:spacing w:val="-2"/>
        </w:rPr>
        <w:t> </w:t>
      </w:r>
      <w:r>
        <w:rPr/>
        <w:t>simultaneously public</w:t>
      </w:r>
      <w:r>
        <w:rPr>
          <w:spacing w:val="-2"/>
        </w:rPr>
        <w:t> </w:t>
      </w:r>
      <w:r>
        <w:rPr/>
        <w:t>health</w:t>
      </w:r>
      <w:r>
        <w:rPr>
          <w:spacing w:val="-1"/>
        </w:rPr>
        <w:t> </w:t>
      </w:r>
      <w:r>
        <w:rPr/>
        <w:t>activities.</w:t>
      </w:r>
      <w:r>
        <w:rPr>
          <w:spacing w:val="-1"/>
        </w:rPr>
        <w:t> </w:t>
      </w:r>
      <w:r>
        <w:rPr/>
        <w:t>The</w:t>
      </w:r>
      <w:r>
        <w:rPr>
          <w:spacing w:val="-2"/>
        </w:rPr>
        <w:t> </w:t>
      </w:r>
      <w:r>
        <w:rPr/>
        <w:t>National</w:t>
      </w:r>
      <w:r>
        <w:rPr>
          <w:spacing w:val="-1"/>
        </w:rPr>
        <w:t> </w:t>
      </w:r>
      <w:r>
        <w:rPr/>
        <w:t>Institutes</w:t>
      </w:r>
      <w:r>
        <w:rPr>
          <w:spacing w:val="-1"/>
        </w:rPr>
        <w:t> </w:t>
      </w:r>
      <w:r>
        <w:rPr/>
        <w:t>of</w:t>
      </w:r>
      <w:r>
        <w:rPr>
          <w:spacing w:val="-2"/>
        </w:rPr>
        <w:t> </w:t>
      </w:r>
      <w:r>
        <w:rPr/>
        <w:t>Health (NIH, Bethesda, Maryland, USA) as well as the Center for Disease Control (CDC, Atlanta, Georgia</w:t>
      </w:r>
      <w:r>
        <w:rPr>
          <w:spacing w:val="-3"/>
        </w:rPr>
        <w:t> </w:t>
      </w:r>
      <w:r>
        <w:rPr/>
        <w:t>USA)</w:t>
      </w:r>
      <w:r>
        <w:rPr>
          <w:spacing w:val="-3"/>
        </w:rPr>
        <w:t> </w:t>
      </w:r>
      <w:r>
        <w:rPr/>
        <w:t>were</w:t>
      </w:r>
      <w:r>
        <w:rPr>
          <w:spacing w:val="-2"/>
        </w:rPr>
        <w:t> </w:t>
      </w:r>
      <w:r>
        <w:rPr/>
        <w:t>supporting</w:t>
      </w:r>
      <w:r>
        <w:rPr>
          <w:spacing w:val="-2"/>
        </w:rPr>
        <w:t> </w:t>
      </w:r>
      <w:r>
        <w:rPr/>
        <w:t>the</w:t>
      </w:r>
      <w:r>
        <w:rPr>
          <w:spacing w:val="-3"/>
        </w:rPr>
        <w:t> </w:t>
      </w:r>
      <w:r>
        <w:rPr/>
        <w:t>"Norman</w:t>
      </w:r>
      <w:r>
        <w:rPr>
          <w:spacing w:val="-2"/>
        </w:rPr>
        <w:t> </w:t>
      </w:r>
      <w:r>
        <w:rPr/>
        <w:t>Lear</w:t>
      </w:r>
      <w:r>
        <w:rPr>
          <w:spacing w:val="-2"/>
        </w:rPr>
        <w:t> </w:t>
      </w:r>
      <w:r>
        <w:rPr/>
        <w:t>Center"</w:t>
      </w:r>
      <w:r>
        <w:rPr>
          <w:spacing w:val="-3"/>
        </w:rPr>
        <w:t> </w:t>
      </w:r>
      <w:r>
        <w:rPr/>
        <w:t>in</w:t>
      </w:r>
      <w:r>
        <w:rPr>
          <w:spacing w:val="-3"/>
        </w:rPr>
        <w:t> </w:t>
      </w:r>
      <w:r>
        <w:rPr/>
        <w:t>Los</w:t>
      </w:r>
      <w:r>
        <w:rPr>
          <w:spacing w:val="-3"/>
        </w:rPr>
        <w:t> </w:t>
      </w:r>
      <w:r>
        <w:rPr/>
        <w:t>Angeles</w:t>
      </w:r>
      <w:r>
        <w:rPr>
          <w:spacing w:val="-3"/>
        </w:rPr>
        <w:t> </w:t>
      </w:r>
      <w:r>
        <w:rPr/>
        <w:t>to</w:t>
      </w:r>
      <w:r>
        <w:rPr>
          <w:spacing w:val="-3"/>
        </w:rPr>
        <w:t> </w:t>
      </w:r>
      <w:r>
        <w:rPr/>
        <w:t>assist</w:t>
      </w:r>
      <w:r>
        <w:rPr>
          <w:spacing w:val="-3"/>
        </w:rPr>
        <w:t> </w:t>
      </w:r>
      <w:r>
        <w:rPr/>
        <w:t>filmmakers with</w:t>
      </w:r>
      <w:r>
        <w:rPr>
          <w:spacing w:val="-6"/>
        </w:rPr>
        <w:t> </w:t>
      </w:r>
      <w:r>
        <w:rPr/>
        <w:t>scientific</w:t>
      </w:r>
      <w:r>
        <w:rPr>
          <w:spacing w:val="-5"/>
        </w:rPr>
        <w:t> </w:t>
      </w:r>
      <w:r>
        <w:rPr/>
        <w:t>questions</w:t>
      </w:r>
      <w:r>
        <w:rPr>
          <w:spacing w:val="-5"/>
        </w:rPr>
        <w:t> </w:t>
      </w:r>
      <w:r>
        <w:rPr/>
        <w:t>with</w:t>
      </w:r>
      <w:r>
        <w:rPr>
          <w:spacing w:val="-5"/>
        </w:rPr>
        <w:t> </w:t>
      </w:r>
      <w:r>
        <w:rPr/>
        <w:t>the</w:t>
      </w:r>
      <w:r>
        <w:rPr>
          <w:spacing w:val="-6"/>
        </w:rPr>
        <w:t> </w:t>
      </w:r>
      <w:r>
        <w:rPr/>
        <w:t>project</w:t>
      </w:r>
      <w:r>
        <w:rPr>
          <w:spacing w:val="-6"/>
        </w:rPr>
        <w:t> </w:t>
      </w:r>
      <w:r>
        <w:rPr/>
        <w:t>"Hollywood,</w:t>
      </w:r>
      <w:r>
        <w:rPr>
          <w:spacing w:val="-4"/>
        </w:rPr>
        <w:t> </w:t>
      </w:r>
      <w:r>
        <w:rPr/>
        <w:t>Health</w:t>
      </w:r>
      <w:r>
        <w:rPr>
          <w:spacing w:val="-6"/>
        </w:rPr>
        <w:t> </w:t>
      </w:r>
      <w:r>
        <w:rPr/>
        <w:t>and</w:t>
      </w:r>
      <w:r>
        <w:rPr>
          <w:spacing w:val="-6"/>
        </w:rPr>
        <w:t> </w:t>
      </w:r>
      <w:r>
        <w:rPr/>
        <w:t>Society"</w:t>
      </w:r>
      <w:r>
        <w:rPr>
          <w:spacing w:val="-5"/>
        </w:rPr>
        <w:t> </w:t>
      </w:r>
      <w:r>
        <w:rPr/>
        <w:t>[</w:t>
      </w:r>
      <w:hyperlink w:history="true" w:anchor="_bookmark31">
        <w:r>
          <w:rPr>
            <w:color w:val="3E65AC"/>
          </w:rPr>
          <w:t>7</w:t>
        </w:r>
      </w:hyperlink>
      <w:r>
        <w:rPr/>
        <w:t>].</w:t>
      </w:r>
      <w:r>
        <w:rPr>
          <w:spacing w:val="-5"/>
        </w:rPr>
        <w:t> </w:t>
      </w:r>
      <w:r>
        <w:rPr/>
        <w:t>Martin</w:t>
      </w:r>
      <w:r>
        <w:rPr>
          <w:spacing w:val="-6"/>
        </w:rPr>
        <w:t> </w:t>
      </w:r>
      <w:r>
        <w:rPr/>
        <w:t>Kaplan from</w:t>
      </w:r>
      <w:r>
        <w:rPr>
          <w:spacing w:val="-10"/>
        </w:rPr>
        <w:t> </w:t>
      </w:r>
      <w:r>
        <w:rPr/>
        <w:t>the</w:t>
      </w:r>
      <w:r>
        <w:rPr>
          <w:spacing w:val="-10"/>
        </w:rPr>
        <w:t> </w:t>
      </w:r>
      <w:r>
        <w:rPr/>
        <w:t>"Norman</w:t>
      </w:r>
      <w:r>
        <w:rPr>
          <w:spacing w:val="-9"/>
        </w:rPr>
        <w:t> </w:t>
      </w:r>
      <w:r>
        <w:rPr/>
        <w:t>Lear</w:t>
      </w:r>
      <w:r>
        <w:rPr>
          <w:spacing w:val="-10"/>
        </w:rPr>
        <w:t> </w:t>
      </w:r>
      <w:r>
        <w:rPr/>
        <w:t>Center"</w:t>
      </w:r>
      <w:r>
        <w:rPr>
          <w:spacing w:val="-9"/>
        </w:rPr>
        <w:t> </w:t>
      </w:r>
      <w:r>
        <w:rPr/>
        <w:t>described</w:t>
      </w:r>
      <w:r>
        <w:rPr>
          <w:spacing w:val="-9"/>
        </w:rPr>
        <w:t> </w:t>
      </w:r>
      <w:r>
        <w:rPr/>
        <w:t>the</w:t>
      </w:r>
      <w:r>
        <w:rPr>
          <w:spacing w:val="-10"/>
        </w:rPr>
        <w:t> </w:t>
      </w:r>
      <w:r>
        <w:rPr/>
        <w:t>activities</w:t>
      </w:r>
      <w:r>
        <w:rPr>
          <w:spacing w:val="-9"/>
        </w:rPr>
        <w:t> </w:t>
      </w:r>
      <w:r>
        <w:rPr/>
        <w:t>of</w:t>
      </w:r>
      <w:r>
        <w:rPr>
          <w:spacing w:val="-10"/>
        </w:rPr>
        <w:t> </w:t>
      </w:r>
      <w:r>
        <w:rPr/>
        <w:t>his</w:t>
      </w:r>
      <w:r>
        <w:rPr>
          <w:spacing w:val="-10"/>
        </w:rPr>
        <w:t> </w:t>
      </w:r>
      <w:r>
        <w:rPr/>
        <w:t>institute</w:t>
      </w:r>
      <w:r>
        <w:rPr>
          <w:spacing w:val="-9"/>
        </w:rPr>
        <w:t> </w:t>
      </w:r>
      <w:r>
        <w:rPr/>
        <w:t>at</w:t>
      </w:r>
      <w:r>
        <w:rPr>
          <w:spacing w:val="-10"/>
        </w:rPr>
        <w:t> </w:t>
      </w:r>
      <w:r>
        <w:rPr/>
        <w:t>the</w:t>
      </w:r>
      <w:r>
        <w:rPr>
          <w:spacing w:val="-10"/>
        </w:rPr>
        <w:t> </w:t>
      </w:r>
      <w:r>
        <w:rPr/>
        <w:t>MINTiFF</w:t>
      </w:r>
      <w:r>
        <w:rPr>
          <w:spacing w:val="-9"/>
        </w:rPr>
        <w:t> </w:t>
      </w:r>
      <w:r>
        <w:rPr/>
        <w:t>confer-</w:t>
      </w:r>
      <w:bookmarkStart w:name="_bookmark15" w:id="16"/>
      <w:bookmarkEnd w:id="16"/>
      <w:r>
        <w:rPr>
          <w:spacing w:val="-2"/>
        </w:rPr>
        <w:t>enc</w:t>
      </w:r>
      <w:r>
        <w:rPr>
          <w:spacing w:val="-2"/>
        </w:rPr>
        <w:t>e</w:t>
      </w:r>
      <w:r>
        <w:rPr>
          <w:spacing w:val="-10"/>
        </w:rPr>
        <w:t> </w:t>
      </w:r>
      <w:r>
        <w:rPr>
          <w:spacing w:val="-2"/>
        </w:rPr>
        <w:t>in</w:t>
      </w:r>
      <w:r>
        <w:rPr>
          <w:spacing w:val="-9"/>
        </w:rPr>
        <w:t> </w:t>
      </w:r>
      <w:r>
        <w:rPr>
          <w:spacing w:val="-2"/>
        </w:rPr>
        <w:t>2010</w:t>
      </w:r>
      <w:r>
        <w:rPr>
          <w:spacing w:val="-9"/>
        </w:rPr>
        <w:t> </w:t>
      </w:r>
      <w:r>
        <w:rPr>
          <w:spacing w:val="-2"/>
        </w:rPr>
        <w:t>[</w:t>
      </w:r>
      <w:hyperlink w:history="true" w:anchor="_bookmark32">
        <w:r>
          <w:rPr>
            <w:color w:val="3E65AC"/>
            <w:spacing w:val="-2"/>
          </w:rPr>
          <w:t>8</w:t>
        </w:r>
      </w:hyperlink>
      <w:r>
        <w:rPr>
          <w:spacing w:val="-2"/>
        </w:rPr>
        <w:t>]</w:t>
      </w:r>
      <w:r>
        <w:rPr>
          <w:spacing w:val="-10"/>
        </w:rPr>
        <w:t> </w:t>
      </w:r>
      <w:r>
        <w:rPr>
          <w:spacing w:val="-2"/>
        </w:rPr>
        <w:t>as</w:t>
      </w:r>
      <w:r>
        <w:rPr>
          <w:spacing w:val="-9"/>
        </w:rPr>
        <w:t> </w:t>
      </w:r>
      <w:r>
        <w:rPr>
          <w:spacing w:val="-2"/>
        </w:rPr>
        <w:t>a</w:t>
      </w:r>
      <w:r>
        <w:rPr>
          <w:spacing w:val="-9"/>
        </w:rPr>
        <w:t> </w:t>
      </w:r>
      <w:r>
        <w:rPr>
          <w:spacing w:val="-2"/>
        </w:rPr>
        <w:t>"use</w:t>
      </w:r>
      <w:r>
        <w:rPr>
          <w:spacing w:val="-10"/>
        </w:rPr>
        <w:t> </w:t>
      </w:r>
      <w:r>
        <w:rPr>
          <w:spacing w:val="-2"/>
        </w:rPr>
        <w:t>us</w:t>
      </w:r>
      <w:r>
        <w:rPr>
          <w:spacing w:val="-9"/>
        </w:rPr>
        <w:t> </w:t>
      </w:r>
      <w:r>
        <w:rPr>
          <w:spacing w:val="-2"/>
        </w:rPr>
        <w:t>as</w:t>
      </w:r>
      <w:r>
        <w:rPr>
          <w:spacing w:val="-9"/>
        </w:rPr>
        <w:t> </w:t>
      </w:r>
      <w:r>
        <w:rPr>
          <w:spacing w:val="-2"/>
        </w:rPr>
        <w:t>you</w:t>
      </w:r>
      <w:r>
        <w:rPr>
          <w:spacing w:val="-10"/>
        </w:rPr>
        <w:t> </w:t>
      </w:r>
      <w:r>
        <w:rPr>
          <w:spacing w:val="-2"/>
        </w:rPr>
        <w:t>choose"</w:t>
      </w:r>
      <w:r>
        <w:rPr>
          <w:spacing w:val="-9"/>
        </w:rPr>
        <w:t> </w:t>
      </w:r>
      <w:r>
        <w:rPr>
          <w:spacing w:val="-2"/>
        </w:rPr>
        <w:t>service</w:t>
      </w:r>
      <w:r>
        <w:rPr>
          <w:spacing w:val="-9"/>
        </w:rPr>
        <w:t> </w:t>
      </w:r>
      <w:r>
        <w:rPr>
          <w:spacing w:val="-2"/>
        </w:rPr>
        <w:t>for</w:t>
      </w:r>
      <w:r>
        <w:rPr>
          <w:spacing w:val="-9"/>
        </w:rPr>
        <w:t> </w:t>
      </w:r>
      <w:r>
        <w:rPr>
          <w:spacing w:val="-2"/>
        </w:rPr>
        <w:t>writers.</w:t>
      </w:r>
      <w:r>
        <w:rPr>
          <w:spacing w:val="-10"/>
        </w:rPr>
        <w:t> </w:t>
      </w:r>
      <w:r>
        <w:rPr>
          <w:spacing w:val="-2"/>
        </w:rPr>
        <w:t>Kaplan</w:t>
      </w:r>
      <w:r>
        <w:rPr>
          <w:spacing w:val="-9"/>
        </w:rPr>
        <w:t> </w:t>
      </w:r>
      <w:r>
        <w:rPr>
          <w:spacing w:val="-2"/>
        </w:rPr>
        <w:t>refers</w:t>
      </w:r>
      <w:r>
        <w:rPr>
          <w:spacing w:val="-9"/>
        </w:rPr>
        <w:t> </w:t>
      </w:r>
      <w:r>
        <w:rPr>
          <w:spacing w:val="-2"/>
        </w:rPr>
        <w:t>to</w:t>
      </w:r>
      <w:r>
        <w:rPr>
          <w:spacing w:val="-10"/>
        </w:rPr>
        <w:t> </w:t>
      </w:r>
      <w:r>
        <w:rPr>
          <w:spacing w:val="-2"/>
        </w:rPr>
        <w:t>„entertainment </w:t>
      </w:r>
      <w:r>
        <w:rPr/>
        <w:t>as</w:t>
      </w:r>
      <w:r>
        <w:rPr>
          <w:spacing w:val="-9"/>
        </w:rPr>
        <w:t> </w:t>
      </w:r>
      <w:r>
        <w:rPr/>
        <w:t>an</w:t>
      </w:r>
      <w:r>
        <w:rPr>
          <w:spacing w:val="-9"/>
        </w:rPr>
        <w:t> </w:t>
      </w:r>
      <w:r>
        <w:rPr/>
        <w:t>accidental</w:t>
      </w:r>
      <w:r>
        <w:rPr>
          <w:spacing w:val="-8"/>
        </w:rPr>
        <w:t> </w:t>
      </w:r>
      <w:r>
        <w:rPr/>
        <w:t>curriculum”with</w:t>
      </w:r>
      <w:r>
        <w:rPr>
          <w:spacing w:val="-8"/>
        </w:rPr>
        <w:t> </w:t>
      </w:r>
      <w:r>
        <w:rPr/>
        <w:t>an</w:t>
      </w:r>
      <w:r>
        <w:rPr>
          <w:spacing w:val="-9"/>
        </w:rPr>
        <w:t> </w:t>
      </w:r>
      <w:r>
        <w:rPr/>
        <w:t>enormous</w:t>
      </w:r>
      <w:r>
        <w:rPr>
          <w:spacing w:val="-8"/>
        </w:rPr>
        <w:t> </w:t>
      </w:r>
      <w:r>
        <w:rPr/>
        <w:t>„power</w:t>
      </w:r>
      <w:r>
        <w:rPr>
          <w:spacing w:val="-9"/>
        </w:rPr>
        <w:t> </w:t>
      </w:r>
      <w:r>
        <w:rPr/>
        <w:t>of</w:t>
      </w:r>
      <w:r>
        <w:rPr>
          <w:spacing w:val="-9"/>
        </w:rPr>
        <w:t> </w:t>
      </w:r>
      <w:r>
        <w:rPr/>
        <w:t>entertainment</w:t>
      </w:r>
      <w:r>
        <w:rPr>
          <w:spacing w:val="-8"/>
        </w:rPr>
        <w:t> </w:t>
      </w:r>
      <w:r>
        <w:rPr/>
        <w:t>to</w:t>
      </w:r>
      <w:r>
        <w:rPr>
          <w:spacing w:val="-9"/>
        </w:rPr>
        <w:t> </w:t>
      </w:r>
      <w:r>
        <w:rPr/>
        <w:t>affect</w:t>
      </w:r>
      <w:r>
        <w:rPr>
          <w:spacing w:val="-9"/>
        </w:rPr>
        <w:t> </w:t>
      </w:r>
      <w:r>
        <w:rPr/>
        <w:t>people’s </w:t>
      </w:r>
      <w:r>
        <w:rPr>
          <w:spacing w:val="-2"/>
        </w:rPr>
        <w:t>behavior“.</w:t>
      </w:r>
    </w:p>
    <w:p>
      <w:pPr>
        <w:pStyle w:val="BodyText"/>
        <w:spacing w:line="254" w:lineRule="auto"/>
        <w:ind w:left="3640" w:right="361" w:firstLine="239"/>
      </w:pPr>
      <w:r>
        <w:rPr/>
        <mc:AlternateContent>
          <mc:Choice Requires="wps">
            <w:drawing>
              <wp:anchor distT="0" distB="0" distL="0" distR="0" allowOverlap="1" layoutInCell="1" locked="0" behindDoc="1" simplePos="0" relativeHeight="487179776">
                <wp:simplePos x="0" y="0"/>
                <wp:positionH relativeFrom="page">
                  <wp:posOffset>3871440</wp:posOffset>
                </wp:positionH>
                <wp:positionV relativeFrom="paragraph">
                  <wp:posOffset>2604745</wp:posOffset>
                </wp:positionV>
                <wp:extent cx="120014"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20014" cy="1270"/>
                        </a:xfrm>
                        <a:custGeom>
                          <a:avLst/>
                          <a:gdLst/>
                          <a:ahLst/>
                          <a:cxnLst/>
                          <a:rect l="l" t="t" r="r" b="b"/>
                          <a:pathLst>
                            <a:path w="120014" h="0">
                              <a:moveTo>
                                <a:pt x="119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04.837799pt;margin-top:205.098068pt;width:9.450pt;height:.1pt;mso-position-horizontal-relative:page;mso-position-vertical-relative:paragraph;z-index:-16136704" id="docshape122" coordorigin="6097,4102" coordsize="189,0" path="m6285,4102l6097,4102e" filled="true" fillcolor="#3e65ac" stroked="false">
                <v:path arrowok="t"/>
                <v:fill type="solid"/>
                <w10:wrap type="none"/>
              </v:shape>
            </w:pict>
          </mc:Fallback>
        </mc:AlternateContent>
      </w:r>
      <w:r>
        <w:rPr>
          <w:spacing w:val="-2"/>
        </w:rPr>
        <w:t>Besides</w:t>
      </w:r>
      <w:r>
        <w:rPr>
          <w:spacing w:val="-3"/>
        </w:rPr>
        <w:t> </w:t>
      </w:r>
      <w:r>
        <w:rPr>
          <w:spacing w:val="-2"/>
        </w:rPr>
        <w:t>the</w:t>
      </w:r>
      <w:r>
        <w:rPr>
          <w:spacing w:val="-4"/>
        </w:rPr>
        <w:t> </w:t>
      </w:r>
      <w:r>
        <w:rPr>
          <w:spacing w:val="-2"/>
        </w:rPr>
        <w:t>effects</w:t>
      </w:r>
      <w:r>
        <w:rPr>
          <w:spacing w:val="-3"/>
        </w:rPr>
        <w:t> </w:t>
      </w:r>
      <w:r>
        <w:rPr>
          <w:spacing w:val="-2"/>
        </w:rPr>
        <w:t>on</w:t>
      </w:r>
      <w:r>
        <w:rPr>
          <w:spacing w:val="-5"/>
        </w:rPr>
        <w:t> </w:t>
      </w:r>
      <w:r>
        <w:rPr>
          <w:spacing w:val="-2"/>
        </w:rPr>
        <w:t>the</w:t>
      </w:r>
      <w:r>
        <w:rPr>
          <w:spacing w:val="-4"/>
        </w:rPr>
        <w:t> </w:t>
      </w:r>
      <w:r>
        <w:rPr>
          <w:spacing w:val="-2"/>
        </w:rPr>
        <w:t>general</w:t>
      </w:r>
      <w:r>
        <w:rPr>
          <w:spacing w:val="-3"/>
        </w:rPr>
        <w:t> </w:t>
      </w:r>
      <w:r>
        <w:rPr>
          <w:spacing w:val="-2"/>
        </w:rPr>
        <w:t>population,</w:t>
      </w:r>
      <w:r>
        <w:rPr>
          <w:spacing w:val="-4"/>
        </w:rPr>
        <w:t> </w:t>
      </w:r>
      <w:r>
        <w:rPr>
          <w:spacing w:val="-2"/>
        </w:rPr>
        <w:t>medical</w:t>
      </w:r>
      <w:r>
        <w:rPr>
          <w:spacing w:val="-3"/>
        </w:rPr>
        <w:t> </w:t>
      </w:r>
      <w:r>
        <w:rPr>
          <w:spacing w:val="-2"/>
        </w:rPr>
        <w:t>dramas</w:t>
      </w:r>
      <w:r>
        <w:rPr>
          <w:spacing w:val="-4"/>
        </w:rPr>
        <w:t> </w:t>
      </w:r>
      <w:r>
        <w:rPr>
          <w:spacing w:val="-2"/>
        </w:rPr>
        <w:t>also</w:t>
      </w:r>
      <w:r>
        <w:rPr>
          <w:spacing w:val="-4"/>
        </w:rPr>
        <w:t> </w:t>
      </w:r>
      <w:r>
        <w:rPr>
          <w:spacing w:val="-2"/>
        </w:rPr>
        <w:t>influence</w:t>
      </w:r>
      <w:r>
        <w:rPr>
          <w:spacing w:val="-4"/>
        </w:rPr>
        <w:t> </w:t>
      </w:r>
      <w:r>
        <w:rPr>
          <w:spacing w:val="-2"/>
        </w:rPr>
        <w:t>the</w:t>
      </w:r>
      <w:r>
        <w:rPr>
          <w:spacing w:val="-4"/>
        </w:rPr>
        <w:t> </w:t>
      </w:r>
      <w:r>
        <w:rPr>
          <w:spacing w:val="-2"/>
        </w:rPr>
        <w:t>medical </w:t>
      </w:r>
      <w:bookmarkStart w:name="_bookmark17" w:id="17"/>
      <w:bookmarkEnd w:id="17"/>
      <w:r>
        <w:rPr/>
        <w:t>communit</w:t>
      </w:r>
      <w:r>
        <w:rPr/>
        <w:t>y</w:t>
      </w:r>
      <w:r>
        <w:rPr>
          <w:spacing w:val="-8"/>
        </w:rPr>
        <w:t> </w:t>
      </w:r>
      <w:r>
        <w:rPr/>
        <w:t>in</w:t>
      </w:r>
      <w:r>
        <w:rPr>
          <w:spacing w:val="-9"/>
        </w:rPr>
        <w:t> </w:t>
      </w:r>
      <w:r>
        <w:rPr/>
        <w:t>several</w:t>
      </w:r>
      <w:r>
        <w:rPr>
          <w:spacing w:val="-9"/>
        </w:rPr>
        <w:t> </w:t>
      </w:r>
      <w:r>
        <w:rPr/>
        <w:t>ways.</w:t>
      </w:r>
      <w:r>
        <w:rPr>
          <w:spacing w:val="-9"/>
        </w:rPr>
        <w:t> </w:t>
      </w:r>
      <w:r>
        <w:rPr/>
        <w:t>3</w:t>
      </w:r>
      <w:r>
        <w:rPr>
          <w:spacing w:val="-9"/>
        </w:rPr>
        <w:t> </w:t>
      </w:r>
      <w:r>
        <w:rPr/>
        <w:t>out</w:t>
      </w:r>
      <w:r>
        <w:rPr>
          <w:spacing w:val="-9"/>
        </w:rPr>
        <w:t> </w:t>
      </w:r>
      <w:r>
        <w:rPr/>
        <w:t>of</w:t>
      </w:r>
      <w:r>
        <w:rPr>
          <w:spacing w:val="-9"/>
        </w:rPr>
        <w:t> </w:t>
      </w:r>
      <w:r>
        <w:rPr/>
        <w:t>4</w:t>
      </w:r>
      <w:r>
        <w:rPr>
          <w:spacing w:val="-10"/>
        </w:rPr>
        <w:t> </w:t>
      </w:r>
      <w:r>
        <w:rPr/>
        <w:t>of</w:t>
      </w:r>
      <w:r>
        <w:rPr>
          <w:spacing w:val="-9"/>
        </w:rPr>
        <w:t> </w:t>
      </w:r>
      <w:r>
        <w:rPr/>
        <w:t>our</w:t>
      </w:r>
      <w:r>
        <w:rPr>
          <w:spacing w:val="-9"/>
        </w:rPr>
        <w:t> </w:t>
      </w:r>
      <w:r>
        <w:rPr/>
        <w:t>students</w:t>
      </w:r>
      <w:r>
        <w:rPr>
          <w:spacing w:val="-9"/>
        </w:rPr>
        <w:t> </w:t>
      </w:r>
      <w:r>
        <w:rPr/>
        <w:t>stated</w:t>
      </w:r>
      <w:r>
        <w:rPr>
          <w:spacing w:val="-9"/>
        </w:rPr>
        <w:t> </w:t>
      </w:r>
      <w:r>
        <w:rPr/>
        <w:t>to</w:t>
      </w:r>
      <w:r>
        <w:rPr>
          <w:spacing w:val="-9"/>
        </w:rPr>
        <w:t> </w:t>
      </w:r>
      <w:r>
        <w:rPr/>
        <w:t>watch</w:t>
      </w:r>
      <w:r>
        <w:rPr>
          <w:spacing w:val="-9"/>
        </w:rPr>
        <w:t> </w:t>
      </w:r>
      <w:r>
        <w:rPr/>
        <w:t>medical</w:t>
      </w:r>
      <w:r>
        <w:rPr>
          <w:spacing w:val="-8"/>
        </w:rPr>
        <w:t> </w:t>
      </w:r>
      <w:r>
        <w:rPr/>
        <w:t>TV</w:t>
      </w:r>
      <w:r>
        <w:rPr>
          <w:spacing w:val="-9"/>
        </w:rPr>
        <w:t> </w:t>
      </w:r>
      <w:r>
        <w:rPr/>
        <w:t>series.</w:t>
      </w:r>
      <w:r>
        <w:rPr>
          <w:spacing w:val="-9"/>
        </w:rPr>
        <w:t> </w:t>
      </w:r>
      <w:r>
        <w:rPr/>
        <w:t>We </w:t>
      </w:r>
      <w:r>
        <w:rPr>
          <w:spacing w:val="-2"/>
        </w:rPr>
        <w:t>need</w:t>
      </w:r>
      <w:r>
        <w:rPr>
          <w:spacing w:val="-6"/>
        </w:rPr>
        <w:t> </w:t>
      </w:r>
      <w:r>
        <w:rPr>
          <w:spacing w:val="-2"/>
        </w:rPr>
        <w:t>to</w:t>
      </w:r>
      <w:r>
        <w:rPr>
          <w:spacing w:val="-7"/>
        </w:rPr>
        <w:t> </w:t>
      </w:r>
      <w:r>
        <w:rPr>
          <w:spacing w:val="-2"/>
        </w:rPr>
        <w:t>be</w:t>
      </w:r>
      <w:r>
        <w:rPr>
          <w:spacing w:val="-6"/>
        </w:rPr>
        <w:t> </w:t>
      </w:r>
      <w:r>
        <w:rPr>
          <w:spacing w:val="-2"/>
        </w:rPr>
        <w:t>prepared</w:t>
      </w:r>
      <w:r>
        <w:rPr>
          <w:spacing w:val="-5"/>
        </w:rPr>
        <w:t> </w:t>
      </w:r>
      <w:r>
        <w:rPr>
          <w:spacing w:val="-2"/>
        </w:rPr>
        <w:t>to</w:t>
      </w:r>
      <w:r>
        <w:rPr>
          <w:spacing w:val="-6"/>
        </w:rPr>
        <w:t> </w:t>
      </w:r>
      <w:r>
        <w:rPr>
          <w:spacing w:val="-2"/>
        </w:rPr>
        <w:t>accompany</w:t>
      </w:r>
      <w:r>
        <w:rPr>
          <w:spacing w:val="-5"/>
        </w:rPr>
        <w:t> </w:t>
      </w:r>
      <w:r>
        <w:rPr>
          <w:spacing w:val="-2"/>
        </w:rPr>
        <w:t>and</w:t>
      </w:r>
      <w:r>
        <w:rPr>
          <w:spacing w:val="-6"/>
        </w:rPr>
        <w:t> </w:t>
      </w:r>
      <w:r>
        <w:rPr>
          <w:spacing w:val="-2"/>
        </w:rPr>
        <w:t>lead</w:t>
      </w:r>
      <w:r>
        <w:rPr>
          <w:spacing w:val="-7"/>
        </w:rPr>
        <w:t> </w:t>
      </w:r>
      <w:r>
        <w:rPr>
          <w:spacing w:val="-2"/>
        </w:rPr>
        <w:t>our</w:t>
      </w:r>
      <w:r>
        <w:rPr>
          <w:spacing w:val="-6"/>
        </w:rPr>
        <w:t> </w:t>
      </w:r>
      <w:r>
        <w:rPr>
          <w:spacing w:val="-2"/>
        </w:rPr>
        <w:t>young</w:t>
      </w:r>
      <w:r>
        <w:rPr>
          <w:spacing w:val="-6"/>
        </w:rPr>
        <w:t> </w:t>
      </w:r>
      <w:r>
        <w:rPr>
          <w:spacing w:val="-2"/>
        </w:rPr>
        <w:t>students</w:t>
      </w:r>
      <w:r>
        <w:rPr>
          <w:spacing w:val="-5"/>
        </w:rPr>
        <w:t> </w:t>
      </w:r>
      <w:r>
        <w:rPr>
          <w:spacing w:val="-2"/>
        </w:rPr>
        <w:t>to</w:t>
      </w:r>
      <w:r>
        <w:rPr>
          <w:spacing w:val="-7"/>
        </w:rPr>
        <w:t> </w:t>
      </w:r>
      <w:r>
        <w:rPr>
          <w:spacing w:val="-2"/>
        </w:rPr>
        <w:t>a</w:t>
      </w:r>
      <w:r>
        <w:rPr>
          <w:spacing w:val="-6"/>
        </w:rPr>
        <w:t> </w:t>
      </w:r>
      <w:r>
        <w:rPr>
          <w:spacing w:val="-2"/>
        </w:rPr>
        <w:t>better</w:t>
      </w:r>
      <w:r>
        <w:rPr>
          <w:spacing w:val="-6"/>
        </w:rPr>
        <w:t> </w:t>
      </w:r>
      <w:r>
        <w:rPr>
          <w:spacing w:val="-2"/>
        </w:rPr>
        <w:t>understanding</w:t>
      </w:r>
      <w:r>
        <w:rPr>
          <w:spacing w:val="-6"/>
        </w:rPr>
        <w:t> </w:t>
      </w:r>
      <w:r>
        <w:rPr>
          <w:spacing w:val="-2"/>
        </w:rPr>
        <w:t>and </w:t>
      </w:r>
      <w:r>
        <w:rPr>
          <w:spacing w:val="-4"/>
        </w:rPr>
        <w:t>critical discussion of some of these series. Seeing how important our students rated the lecturer, </w:t>
      </w:r>
      <w:r>
        <w:rPr/>
        <w:t>we</w:t>
      </w:r>
      <w:r>
        <w:rPr>
          <w:spacing w:val="-9"/>
        </w:rPr>
        <w:t> </w:t>
      </w:r>
      <w:r>
        <w:rPr/>
        <w:t>can</w:t>
      </w:r>
      <w:r>
        <w:rPr>
          <w:spacing w:val="-10"/>
        </w:rPr>
        <w:t> </w:t>
      </w:r>
      <w:r>
        <w:rPr/>
        <w:t>assume</w:t>
      </w:r>
      <w:r>
        <w:rPr>
          <w:spacing w:val="-8"/>
        </w:rPr>
        <w:t> </w:t>
      </w:r>
      <w:r>
        <w:rPr/>
        <w:t>that</w:t>
      </w:r>
      <w:r>
        <w:rPr>
          <w:spacing w:val="-9"/>
        </w:rPr>
        <w:t> </w:t>
      </w:r>
      <w:r>
        <w:rPr/>
        <w:t>they</w:t>
      </w:r>
      <w:r>
        <w:rPr>
          <w:spacing w:val="-9"/>
        </w:rPr>
        <w:t> </w:t>
      </w:r>
      <w:r>
        <w:rPr/>
        <w:t>know</w:t>
      </w:r>
      <w:r>
        <w:rPr>
          <w:spacing w:val="-9"/>
        </w:rPr>
        <w:t> </w:t>
      </w:r>
      <w:r>
        <w:rPr/>
        <w:t>that</w:t>
      </w:r>
      <w:r>
        <w:rPr>
          <w:spacing w:val="-10"/>
        </w:rPr>
        <w:t> </w:t>
      </w:r>
      <w:r>
        <w:rPr/>
        <w:t>TV</w:t>
      </w:r>
      <w:r>
        <w:rPr>
          <w:spacing w:val="-9"/>
        </w:rPr>
        <w:t> </w:t>
      </w:r>
      <w:r>
        <w:rPr/>
        <w:t>series</w:t>
      </w:r>
      <w:r>
        <w:rPr>
          <w:spacing w:val="-9"/>
        </w:rPr>
        <w:t> </w:t>
      </w:r>
      <w:r>
        <w:rPr/>
        <w:t>include</w:t>
      </w:r>
      <w:r>
        <w:rPr>
          <w:spacing w:val="-8"/>
        </w:rPr>
        <w:t> </w:t>
      </w:r>
      <w:r>
        <w:rPr/>
        <w:t>both,</w:t>
      </w:r>
      <w:r>
        <w:rPr>
          <w:spacing w:val="-10"/>
        </w:rPr>
        <w:t> </w:t>
      </w:r>
      <w:r>
        <w:rPr/>
        <w:t>fact</w:t>
      </w:r>
      <w:r>
        <w:rPr>
          <w:spacing w:val="-8"/>
        </w:rPr>
        <w:t> </w:t>
      </w:r>
      <w:r>
        <w:rPr/>
        <w:t>and</w:t>
      </w:r>
      <w:r>
        <w:rPr>
          <w:spacing w:val="-9"/>
        </w:rPr>
        <w:t> </w:t>
      </w:r>
      <w:r>
        <w:rPr/>
        <w:t>fiction</w:t>
      </w:r>
      <w:r>
        <w:rPr>
          <w:spacing w:val="-9"/>
        </w:rPr>
        <w:t> </w:t>
      </w:r>
      <w:r>
        <w:rPr/>
        <w:t>and</w:t>
      </w:r>
      <w:r>
        <w:rPr>
          <w:spacing w:val="-9"/>
        </w:rPr>
        <w:t> </w:t>
      </w:r>
      <w:r>
        <w:rPr/>
        <w:t>the</w:t>
      </w:r>
      <w:r>
        <w:rPr>
          <w:spacing w:val="-9"/>
        </w:rPr>
        <w:t> </w:t>
      </w:r>
      <w:r>
        <w:rPr/>
        <w:t>lecturer</w:t>
      </w:r>
      <w:r>
        <w:rPr>
          <w:spacing w:val="-10"/>
        </w:rPr>
        <w:t> </w:t>
      </w:r>
      <w:r>
        <w:rPr/>
        <w:t>is </w:t>
      </w:r>
      <w:r>
        <w:rPr>
          <w:spacing w:val="-2"/>
        </w:rPr>
        <w:t>the</w:t>
      </w:r>
      <w:r>
        <w:rPr>
          <w:spacing w:val="-4"/>
        </w:rPr>
        <w:t> </w:t>
      </w:r>
      <w:r>
        <w:rPr>
          <w:spacing w:val="-2"/>
        </w:rPr>
        <w:t>one</w:t>
      </w:r>
      <w:r>
        <w:rPr>
          <w:spacing w:val="-5"/>
        </w:rPr>
        <w:t> </w:t>
      </w:r>
      <w:r>
        <w:rPr>
          <w:spacing w:val="-2"/>
        </w:rPr>
        <w:t>to</w:t>
      </w:r>
      <w:r>
        <w:rPr>
          <w:spacing w:val="-4"/>
        </w:rPr>
        <w:t> </w:t>
      </w:r>
      <w:r>
        <w:rPr>
          <w:spacing w:val="-2"/>
        </w:rPr>
        <w:t>tell</w:t>
      </w:r>
      <w:r>
        <w:rPr>
          <w:spacing w:val="-4"/>
        </w:rPr>
        <w:t> </w:t>
      </w:r>
      <w:r>
        <w:rPr>
          <w:spacing w:val="-2"/>
        </w:rPr>
        <w:t>them.</w:t>
      </w:r>
      <w:r>
        <w:rPr>
          <w:spacing w:val="-4"/>
        </w:rPr>
        <w:t> </w:t>
      </w:r>
      <w:r>
        <w:rPr>
          <w:spacing w:val="-2"/>
        </w:rPr>
        <w:t>Weaver</w:t>
      </w:r>
      <w:r>
        <w:rPr>
          <w:spacing w:val="-4"/>
        </w:rPr>
        <w:t> </w:t>
      </w:r>
      <w:r>
        <w:rPr>
          <w:spacing w:val="-2"/>
        </w:rPr>
        <w:t>and</w:t>
      </w:r>
      <w:r>
        <w:rPr>
          <w:spacing w:val="-4"/>
        </w:rPr>
        <w:t> </w:t>
      </w:r>
      <w:r>
        <w:rPr>
          <w:spacing w:val="-2"/>
        </w:rPr>
        <w:t>Wilson</w:t>
      </w:r>
      <w:r>
        <w:rPr>
          <w:spacing w:val="-4"/>
        </w:rPr>
        <w:t> </w:t>
      </w:r>
      <w:r>
        <w:rPr>
          <w:spacing w:val="-2"/>
        </w:rPr>
        <w:t>studied</w:t>
      </w:r>
      <w:r>
        <w:rPr>
          <w:spacing w:val="-4"/>
        </w:rPr>
        <w:t> </w:t>
      </w:r>
      <w:r>
        <w:rPr>
          <w:spacing w:val="-2"/>
        </w:rPr>
        <w:t>386</w:t>
      </w:r>
      <w:r>
        <w:rPr>
          <w:spacing w:val="-5"/>
        </w:rPr>
        <w:t> </w:t>
      </w:r>
      <w:r>
        <w:rPr>
          <w:spacing w:val="-2"/>
        </w:rPr>
        <w:t>undergraduate</w:t>
      </w:r>
      <w:r>
        <w:rPr>
          <w:spacing w:val="-4"/>
        </w:rPr>
        <w:t> </w:t>
      </w:r>
      <w:r>
        <w:rPr>
          <w:spacing w:val="-2"/>
        </w:rPr>
        <w:t>students’</w:t>
      </w:r>
      <w:r>
        <w:rPr>
          <w:spacing w:val="-4"/>
        </w:rPr>
        <w:t> </w:t>
      </w:r>
      <w:r>
        <w:rPr>
          <w:spacing w:val="-2"/>
        </w:rPr>
        <w:t>perceptions</w:t>
      </w:r>
      <w:r>
        <w:rPr>
          <w:spacing w:val="-4"/>
        </w:rPr>
        <w:t> </w:t>
      </w:r>
      <w:r>
        <w:rPr>
          <w:spacing w:val="-2"/>
        </w:rPr>
        <w:t>of professionalism, ethics,</w:t>
      </w:r>
      <w:r>
        <w:rPr>
          <w:spacing w:val="-4"/>
        </w:rPr>
        <w:t> </w:t>
      </w:r>
      <w:r>
        <w:rPr>
          <w:spacing w:val="-2"/>
        </w:rPr>
        <w:t>realism</w:t>
      </w:r>
      <w:r>
        <w:rPr>
          <w:spacing w:val="-3"/>
        </w:rPr>
        <w:t> </w:t>
      </w:r>
      <w:r>
        <w:rPr>
          <w:spacing w:val="-2"/>
        </w:rPr>
        <w:t>and</w:t>
      </w:r>
      <w:r>
        <w:rPr>
          <w:spacing w:val="-4"/>
        </w:rPr>
        <w:t> </w:t>
      </w:r>
      <w:r>
        <w:rPr>
          <w:spacing w:val="-2"/>
        </w:rPr>
        <w:t>role</w:t>
      </w:r>
      <w:r>
        <w:rPr>
          <w:spacing w:val="-4"/>
        </w:rPr>
        <w:t> </w:t>
      </w:r>
      <w:r>
        <w:rPr>
          <w:spacing w:val="-2"/>
        </w:rPr>
        <w:t>models</w:t>
      </w:r>
      <w:r>
        <w:rPr>
          <w:spacing w:val="-4"/>
        </w:rPr>
        <w:t> </w:t>
      </w:r>
      <w:r>
        <w:rPr>
          <w:spacing w:val="-2"/>
        </w:rPr>
        <w:t>by</w:t>
      </w:r>
      <w:r>
        <w:rPr>
          <w:spacing w:val="-5"/>
        </w:rPr>
        <w:t> </w:t>
      </w:r>
      <w:r>
        <w:rPr>
          <w:spacing w:val="-2"/>
        </w:rPr>
        <w:t>watching</w:t>
      </w:r>
      <w:r>
        <w:rPr>
          <w:spacing w:val="-3"/>
        </w:rPr>
        <w:t> </w:t>
      </w:r>
      <w:r>
        <w:rPr>
          <w:spacing w:val="-2"/>
        </w:rPr>
        <w:t>medical</w:t>
      </w:r>
      <w:r>
        <w:rPr>
          <w:spacing w:val="-3"/>
        </w:rPr>
        <w:t> </w:t>
      </w:r>
      <w:r>
        <w:rPr>
          <w:spacing w:val="-2"/>
        </w:rPr>
        <w:t>television</w:t>
      </w:r>
      <w:r>
        <w:rPr>
          <w:spacing w:val="-3"/>
        </w:rPr>
        <w:t> </w:t>
      </w:r>
      <w:r>
        <w:rPr>
          <w:spacing w:val="-2"/>
        </w:rPr>
        <w:t>programs</w:t>
      </w:r>
      <w:r>
        <w:rPr>
          <w:spacing w:val="-3"/>
        </w:rPr>
        <w:t> </w:t>
      </w:r>
      <w:r>
        <w:rPr>
          <w:spacing w:val="-2"/>
        </w:rPr>
        <w:t>such as</w:t>
      </w:r>
      <w:r>
        <w:rPr>
          <w:spacing w:val="-6"/>
        </w:rPr>
        <w:t> </w:t>
      </w:r>
      <w:r>
        <w:rPr>
          <w:b/>
          <w:spacing w:val="-2"/>
        </w:rPr>
        <w:t>“</w:t>
      </w:r>
      <w:r>
        <w:rPr>
          <w:spacing w:val="-2"/>
        </w:rPr>
        <w:t>House</w:t>
      </w:r>
      <w:r>
        <w:rPr>
          <w:spacing w:val="-6"/>
        </w:rPr>
        <w:t> </w:t>
      </w:r>
      <w:r>
        <w:rPr>
          <w:spacing w:val="-2"/>
        </w:rPr>
        <w:t>MD”,</w:t>
      </w:r>
      <w:r>
        <w:rPr>
          <w:spacing w:val="-6"/>
        </w:rPr>
        <w:t> </w:t>
      </w:r>
      <w:r>
        <w:rPr>
          <w:spacing w:val="-2"/>
        </w:rPr>
        <w:t>“Scrubs”,</w:t>
      </w:r>
      <w:r>
        <w:rPr>
          <w:spacing w:val="-6"/>
        </w:rPr>
        <w:t> </w:t>
      </w:r>
      <w:r>
        <w:rPr>
          <w:spacing w:val="-2"/>
        </w:rPr>
        <w:t>and</w:t>
      </w:r>
      <w:r>
        <w:rPr>
          <w:spacing w:val="-6"/>
        </w:rPr>
        <w:t> </w:t>
      </w:r>
      <w:r>
        <w:rPr>
          <w:spacing w:val="-2"/>
        </w:rPr>
        <w:t>“Grey’s</w:t>
      </w:r>
      <w:r>
        <w:rPr>
          <w:spacing w:val="-5"/>
        </w:rPr>
        <w:t> </w:t>
      </w:r>
      <w:r>
        <w:rPr>
          <w:spacing w:val="-2"/>
        </w:rPr>
        <w:t>Anatomy”.</w:t>
      </w:r>
      <w:r>
        <w:rPr>
          <w:spacing w:val="-5"/>
        </w:rPr>
        <w:t> </w:t>
      </w:r>
      <w:r>
        <w:rPr>
          <w:spacing w:val="-2"/>
        </w:rPr>
        <w:t>Students</w:t>
      </w:r>
      <w:r>
        <w:rPr>
          <w:spacing w:val="-6"/>
        </w:rPr>
        <w:t> </w:t>
      </w:r>
      <w:r>
        <w:rPr>
          <w:spacing w:val="-2"/>
        </w:rPr>
        <w:t>had</w:t>
      </w:r>
      <w:r>
        <w:rPr>
          <w:spacing w:val="-7"/>
        </w:rPr>
        <w:t> </w:t>
      </w:r>
      <w:r>
        <w:rPr>
          <w:spacing w:val="-2"/>
        </w:rPr>
        <w:t>high</w:t>
      </w:r>
      <w:r>
        <w:rPr>
          <w:spacing w:val="-6"/>
        </w:rPr>
        <w:t> </w:t>
      </w:r>
      <w:r>
        <w:rPr>
          <w:spacing w:val="-2"/>
        </w:rPr>
        <w:t>recall</w:t>
      </w:r>
      <w:r>
        <w:rPr>
          <w:spacing w:val="-6"/>
        </w:rPr>
        <w:t> </w:t>
      </w:r>
      <w:r>
        <w:rPr>
          <w:spacing w:val="-2"/>
        </w:rPr>
        <w:t>of</w:t>
      </w:r>
      <w:r>
        <w:rPr>
          <w:spacing w:val="-6"/>
        </w:rPr>
        <w:t> </w:t>
      </w:r>
      <w:r>
        <w:rPr>
          <w:spacing w:val="-2"/>
        </w:rPr>
        <w:t>ethical</w:t>
      </w:r>
      <w:r>
        <w:rPr>
          <w:spacing w:val="-5"/>
        </w:rPr>
        <w:t> </w:t>
      </w:r>
      <w:r>
        <w:rPr>
          <w:spacing w:val="-2"/>
        </w:rPr>
        <w:t>topics</w:t>
      </w:r>
      <w:r>
        <w:rPr>
          <w:spacing w:val="-6"/>
        </w:rPr>
        <w:t> </w:t>
      </w:r>
      <w:r>
        <w:rPr>
          <w:spacing w:val="-2"/>
        </w:rPr>
        <w:t>por-</w:t>
      </w:r>
      <w:r>
        <w:rPr>
          <w:spacing w:val="-4"/>
        </w:rPr>
        <w:t>trayed</w:t>
      </w:r>
      <w:r>
        <w:rPr>
          <w:spacing w:val="-8"/>
        </w:rPr>
        <w:t> </w:t>
      </w:r>
      <w:r>
        <w:rPr>
          <w:spacing w:val="-4"/>
        </w:rPr>
        <w:t>on</w:t>
      </w:r>
      <w:r>
        <w:rPr>
          <w:spacing w:val="-6"/>
        </w:rPr>
        <w:t> </w:t>
      </w:r>
      <w:r>
        <w:rPr>
          <w:spacing w:val="-4"/>
        </w:rPr>
        <w:t>the</w:t>
      </w:r>
      <w:r>
        <w:rPr>
          <w:spacing w:val="-8"/>
        </w:rPr>
        <w:t> </w:t>
      </w:r>
      <w:r>
        <w:rPr>
          <w:spacing w:val="-4"/>
        </w:rPr>
        <w:t>shows,</w:t>
      </w:r>
      <w:r>
        <w:rPr>
          <w:spacing w:val="-7"/>
        </w:rPr>
        <w:t> </w:t>
      </w:r>
      <w:r>
        <w:rPr>
          <w:spacing w:val="-4"/>
        </w:rPr>
        <w:t>and</w:t>
      </w:r>
      <w:r>
        <w:rPr>
          <w:spacing w:val="-6"/>
        </w:rPr>
        <w:t> </w:t>
      </w:r>
      <w:r>
        <w:rPr>
          <w:spacing w:val="-4"/>
        </w:rPr>
        <w:t>most</w:t>
      </w:r>
      <w:r>
        <w:rPr>
          <w:spacing w:val="-7"/>
        </w:rPr>
        <w:t> </w:t>
      </w:r>
      <w:r>
        <w:rPr>
          <w:spacing w:val="-4"/>
        </w:rPr>
        <w:t>believed</w:t>
      </w:r>
      <w:r>
        <w:rPr>
          <w:spacing w:val="-5"/>
        </w:rPr>
        <w:t> </w:t>
      </w:r>
      <w:r>
        <w:rPr>
          <w:spacing w:val="-4"/>
        </w:rPr>
        <w:t>that</w:t>
      </w:r>
      <w:r>
        <w:rPr>
          <w:spacing w:val="-8"/>
        </w:rPr>
        <w:t> </w:t>
      </w:r>
      <w:r>
        <w:rPr>
          <w:spacing w:val="-4"/>
        </w:rPr>
        <w:t>medical</w:t>
      </w:r>
      <w:r>
        <w:rPr>
          <w:spacing w:val="-5"/>
        </w:rPr>
        <w:t> </w:t>
      </w:r>
      <w:r>
        <w:rPr>
          <w:spacing w:val="-4"/>
        </w:rPr>
        <w:t>programs</w:t>
      </w:r>
      <w:r>
        <w:rPr>
          <w:spacing w:val="-6"/>
        </w:rPr>
        <w:t> </w:t>
      </w:r>
      <w:r>
        <w:rPr>
          <w:spacing w:val="-4"/>
        </w:rPr>
        <w:t>generally</w:t>
      </w:r>
      <w:r>
        <w:rPr>
          <w:spacing w:val="-6"/>
        </w:rPr>
        <w:t> </w:t>
      </w:r>
      <w:r>
        <w:rPr>
          <w:spacing w:val="-4"/>
        </w:rPr>
        <w:t>portrayed</w:t>
      </w:r>
      <w:r>
        <w:rPr>
          <w:spacing w:val="-6"/>
        </w:rPr>
        <w:t> </w:t>
      </w:r>
      <w:r>
        <w:rPr>
          <w:spacing w:val="-4"/>
        </w:rPr>
        <w:t>ideals</w:t>
      </w:r>
      <w:r>
        <w:rPr>
          <w:spacing w:val="-7"/>
        </w:rPr>
        <w:t> </w:t>
      </w:r>
      <w:r>
        <w:rPr>
          <w:spacing w:val="-4"/>
        </w:rPr>
        <w:t>of</w:t>
      </w:r>
      <w:r>
        <w:rPr>
          <w:spacing w:val="-7"/>
        </w:rPr>
        <w:t> </w:t>
      </w:r>
      <w:r>
        <w:rPr>
          <w:spacing w:val="-4"/>
        </w:rPr>
        <w:t>pro-</w:t>
      </w:r>
      <w:bookmarkStart w:name="_bookmark16" w:id="18"/>
      <w:bookmarkEnd w:id="18"/>
      <w:r>
        <w:rPr>
          <w:spacing w:val="-2"/>
        </w:rPr>
        <w:t>fessionalis</w:t>
      </w:r>
      <w:r>
        <w:rPr>
          <w:spacing w:val="-2"/>
        </w:rPr>
        <w:t>m</w:t>
      </w:r>
      <w:r>
        <w:rPr>
          <w:spacing w:val="-10"/>
        </w:rPr>
        <w:t> </w:t>
      </w:r>
      <w:r>
        <w:rPr>
          <w:spacing w:val="-2"/>
        </w:rPr>
        <w:t>well.</w:t>
      </w:r>
      <w:r>
        <w:rPr>
          <w:spacing w:val="-9"/>
        </w:rPr>
        <w:t> </w:t>
      </w:r>
      <w:r>
        <w:rPr>
          <w:spacing w:val="-2"/>
        </w:rPr>
        <w:t>They</w:t>
      </w:r>
      <w:r>
        <w:rPr>
          <w:spacing w:val="-9"/>
        </w:rPr>
        <w:t> </w:t>
      </w:r>
      <w:r>
        <w:rPr>
          <w:spacing w:val="-2"/>
        </w:rPr>
        <w:t>found</w:t>
      </w:r>
      <w:r>
        <w:rPr>
          <w:spacing w:val="-10"/>
        </w:rPr>
        <w:t> </w:t>
      </w:r>
      <w:r>
        <w:rPr>
          <w:spacing w:val="-2"/>
        </w:rPr>
        <w:t>that</w:t>
      </w:r>
      <w:r>
        <w:rPr>
          <w:spacing w:val="-9"/>
        </w:rPr>
        <w:t> </w:t>
      </w:r>
      <w:r>
        <w:rPr>
          <w:spacing w:val="-2"/>
        </w:rPr>
        <w:t>medical</w:t>
      </w:r>
      <w:r>
        <w:rPr>
          <w:spacing w:val="-9"/>
        </w:rPr>
        <w:t> </w:t>
      </w:r>
      <w:r>
        <w:rPr>
          <w:spacing w:val="-2"/>
        </w:rPr>
        <w:t>programs</w:t>
      </w:r>
      <w:r>
        <w:rPr>
          <w:spacing w:val="-10"/>
        </w:rPr>
        <w:t> </w:t>
      </w:r>
      <w:r>
        <w:rPr>
          <w:spacing w:val="-2"/>
        </w:rPr>
        <w:t>offer</w:t>
      </w:r>
      <w:r>
        <w:rPr>
          <w:spacing w:val="-9"/>
        </w:rPr>
        <w:t> </w:t>
      </w:r>
      <w:r>
        <w:rPr>
          <w:spacing w:val="-2"/>
        </w:rPr>
        <w:t>considerable</w:t>
      </w:r>
      <w:r>
        <w:rPr>
          <w:spacing w:val="-9"/>
        </w:rPr>
        <w:t> </w:t>
      </w:r>
      <w:r>
        <w:rPr>
          <w:spacing w:val="-2"/>
        </w:rPr>
        <w:t>currency</w:t>
      </w:r>
      <w:r>
        <w:rPr>
          <w:spacing w:val="-10"/>
        </w:rPr>
        <w:t> </w:t>
      </w:r>
      <w:r>
        <w:rPr>
          <w:spacing w:val="-2"/>
        </w:rPr>
        <w:t>and</w:t>
      </w:r>
      <w:r>
        <w:rPr>
          <w:spacing w:val="-9"/>
        </w:rPr>
        <w:t> </w:t>
      </w:r>
      <w:r>
        <w:rPr>
          <w:spacing w:val="-2"/>
        </w:rPr>
        <w:t>relevance for</w:t>
      </w:r>
      <w:r>
        <w:rPr>
          <w:spacing w:val="-8"/>
        </w:rPr>
        <w:t> </w:t>
      </w:r>
      <w:r>
        <w:rPr>
          <w:spacing w:val="-2"/>
        </w:rPr>
        <w:t>students</w:t>
      </w:r>
      <w:r>
        <w:rPr>
          <w:spacing w:val="-6"/>
        </w:rPr>
        <w:t> </w:t>
      </w:r>
      <w:r>
        <w:rPr>
          <w:spacing w:val="-2"/>
        </w:rPr>
        <w:t>and</w:t>
      </w:r>
      <w:r>
        <w:rPr>
          <w:spacing w:val="-7"/>
        </w:rPr>
        <w:t> </w:t>
      </w:r>
      <w:r>
        <w:rPr>
          <w:spacing w:val="-2"/>
        </w:rPr>
        <w:t>may</w:t>
      </w:r>
      <w:r>
        <w:rPr>
          <w:spacing w:val="-7"/>
        </w:rPr>
        <w:t> </w:t>
      </w:r>
      <w:r>
        <w:rPr>
          <w:spacing w:val="-2"/>
        </w:rPr>
        <w:t>be</w:t>
      </w:r>
      <w:r>
        <w:rPr>
          <w:spacing w:val="-7"/>
        </w:rPr>
        <w:t> </w:t>
      </w:r>
      <w:r>
        <w:rPr>
          <w:spacing w:val="-2"/>
        </w:rPr>
        <w:t>useful</w:t>
      </w:r>
      <w:r>
        <w:rPr>
          <w:spacing w:val="-7"/>
        </w:rPr>
        <w:t> </w:t>
      </w:r>
      <w:r>
        <w:rPr>
          <w:spacing w:val="-2"/>
        </w:rPr>
        <w:t>in</w:t>
      </w:r>
      <w:r>
        <w:rPr>
          <w:spacing w:val="-8"/>
        </w:rPr>
        <w:t> </w:t>
      </w:r>
      <w:r>
        <w:rPr>
          <w:spacing w:val="-2"/>
        </w:rPr>
        <w:t>teaching</w:t>
      </w:r>
      <w:r>
        <w:rPr>
          <w:spacing w:val="-6"/>
        </w:rPr>
        <w:t> </w:t>
      </w:r>
      <w:r>
        <w:rPr>
          <w:spacing w:val="-2"/>
        </w:rPr>
        <w:t>strategies</w:t>
      </w:r>
      <w:r>
        <w:rPr>
          <w:spacing w:val="-6"/>
        </w:rPr>
        <w:t> </w:t>
      </w:r>
      <w:r>
        <w:rPr>
          <w:spacing w:val="-2"/>
        </w:rPr>
        <w:t>that</w:t>
      </w:r>
      <w:r>
        <w:rPr>
          <w:spacing w:val="-8"/>
        </w:rPr>
        <w:t> </w:t>
      </w:r>
      <w:r>
        <w:rPr>
          <w:spacing w:val="-2"/>
        </w:rPr>
        <w:t>engage</w:t>
      </w:r>
      <w:r>
        <w:rPr>
          <w:spacing w:val="-6"/>
        </w:rPr>
        <w:t> </w:t>
      </w:r>
      <w:r>
        <w:rPr>
          <w:spacing w:val="-2"/>
        </w:rPr>
        <w:t>students</w:t>
      </w:r>
      <w:r>
        <w:rPr>
          <w:spacing w:val="-7"/>
        </w:rPr>
        <w:t> </w:t>
      </w:r>
      <w:r>
        <w:rPr>
          <w:spacing w:val="-2"/>
        </w:rPr>
        <w:t>in</w:t>
      </w:r>
      <w:r>
        <w:rPr>
          <w:spacing w:val="-7"/>
        </w:rPr>
        <w:t> </w:t>
      </w:r>
      <w:r>
        <w:rPr>
          <w:spacing w:val="-2"/>
        </w:rPr>
        <w:t>ethical</w:t>
      </w:r>
      <w:r>
        <w:rPr>
          <w:spacing w:val="-8"/>
        </w:rPr>
        <w:t> </w:t>
      </w:r>
      <w:r>
        <w:rPr>
          <w:spacing w:val="-2"/>
        </w:rPr>
        <w:t>lessons</w:t>
      </w:r>
      <w:r>
        <w:rPr>
          <w:spacing w:val="-6"/>
        </w:rPr>
        <w:t> </w:t>
      </w:r>
      <w:r>
        <w:rPr>
          <w:spacing w:val="-2"/>
        </w:rPr>
        <w:t>on how</w:t>
      </w:r>
      <w:r>
        <w:rPr>
          <w:spacing w:val="-3"/>
        </w:rPr>
        <w:t> </w:t>
      </w:r>
      <w:r>
        <w:rPr>
          <w:spacing w:val="-2"/>
        </w:rPr>
        <w:t>to</w:t>
      </w:r>
      <w:r>
        <w:rPr>
          <w:spacing w:val="-4"/>
        </w:rPr>
        <w:t> </w:t>
      </w:r>
      <w:r>
        <w:rPr>
          <w:spacing w:val="-2"/>
        </w:rPr>
        <w:t>practice medicine [</w:t>
      </w:r>
      <w:hyperlink w:history="true" w:anchor="_bookmark33">
        <w:r>
          <w:rPr>
            <w:color w:val="3E65AC"/>
            <w:spacing w:val="-2"/>
          </w:rPr>
          <w:t>9</w:t>
        </w:r>
      </w:hyperlink>
      <w:r>
        <w:rPr>
          <w:spacing w:val="-2"/>
        </w:rPr>
        <w:t>,</w:t>
      </w:r>
      <w:hyperlink w:history="true" w:anchor="_bookmark33">
        <w:r>
          <w:rPr>
            <w:color w:val="3E65AC"/>
            <w:spacing w:val="-2"/>
          </w:rPr>
          <w:t>10</w:t>
        </w:r>
      </w:hyperlink>
      <w:r>
        <w:rPr>
          <w:spacing w:val="-2"/>
        </w:rPr>
        <w:t>]. In</w:t>
      </w:r>
      <w:r>
        <w:rPr>
          <w:spacing w:val="-4"/>
        </w:rPr>
        <w:t> </w:t>
      </w:r>
      <w:r>
        <w:rPr>
          <w:spacing w:val="-2"/>
        </w:rPr>
        <w:t>addition, Czarny</w:t>
      </w:r>
      <w:r>
        <w:rPr>
          <w:spacing w:val="-3"/>
        </w:rPr>
        <w:t> </w:t>
      </w:r>
      <w:r>
        <w:rPr>
          <w:spacing w:val="-2"/>
        </w:rPr>
        <w:t>et</w:t>
      </w:r>
      <w:r>
        <w:rPr>
          <w:spacing w:val="-4"/>
        </w:rPr>
        <w:t> </w:t>
      </w:r>
      <w:r>
        <w:rPr>
          <w:spacing w:val="-2"/>
        </w:rPr>
        <w:t>al</w:t>
      </w:r>
      <w:r>
        <w:rPr>
          <w:spacing w:val="-3"/>
        </w:rPr>
        <w:t> </w:t>
      </w:r>
      <w:r>
        <w:rPr>
          <w:spacing w:val="-2"/>
        </w:rPr>
        <w:t>systematically analyzed</w:t>
      </w:r>
      <w:r>
        <w:rPr>
          <w:spacing w:val="-3"/>
        </w:rPr>
        <w:t> </w:t>
      </w:r>
      <w:r>
        <w:rPr>
          <w:spacing w:val="-2"/>
        </w:rPr>
        <w:t>“Grey’s Anat-</w:t>
      </w:r>
      <w:r>
        <w:rPr/>
        <w:t>omy”</w:t>
      </w:r>
      <w:r>
        <w:rPr>
          <w:spacing w:val="-4"/>
        </w:rPr>
        <w:t> </w:t>
      </w:r>
      <w:r>
        <w:rPr/>
        <w:t>and</w:t>
      </w:r>
      <w:r>
        <w:rPr>
          <w:spacing w:val="-4"/>
        </w:rPr>
        <w:t> </w:t>
      </w:r>
      <w:r>
        <w:rPr/>
        <w:t>“House</w:t>
      </w:r>
      <w:r>
        <w:rPr>
          <w:spacing w:val="-3"/>
        </w:rPr>
        <w:t> </w:t>
      </w:r>
      <w:r>
        <w:rPr/>
        <w:t>MD”</w:t>
      </w:r>
      <w:r>
        <w:rPr>
          <w:spacing w:val="-4"/>
        </w:rPr>
        <w:t> </w:t>
      </w:r>
      <w:r>
        <w:rPr/>
        <w:t>for</w:t>
      </w:r>
      <w:r>
        <w:rPr>
          <w:spacing w:val="-5"/>
        </w:rPr>
        <w:t> </w:t>
      </w:r>
      <w:r>
        <w:rPr/>
        <w:t>bioethical</w:t>
      </w:r>
      <w:r>
        <w:rPr>
          <w:spacing w:val="-3"/>
        </w:rPr>
        <w:t> </w:t>
      </w:r>
      <w:r>
        <w:rPr/>
        <w:t>and</w:t>
      </w:r>
      <w:r>
        <w:rPr>
          <w:spacing w:val="-4"/>
        </w:rPr>
        <w:t> </w:t>
      </w:r>
      <w:r>
        <w:rPr/>
        <w:t>professionalism</w:t>
      </w:r>
      <w:r>
        <w:rPr>
          <w:spacing w:val="-3"/>
        </w:rPr>
        <w:t> </w:t>
      </w:r>
      <w:r>
        <w:rPr/>
        <w:t>contents.</w:t>
      </w:r>
      <w:r>
        <w:rPr>
          <w:spacing w:val="-3"/>
        </w:rPr>
        <w:t> </w:t>
      </w:r>
      <w:r>
        <w:rPr/>
        <w:t>In</w:t>
      </w:r>
      <w:r>
        <w:rPr>
          <w:spacing w:val="-5"/>
        </w:rPr>
        <w:t> </w:t>
      </w:r>
      <w:r>
        <w:rPr/>
        <w:t>both</w:t>
      </w:r>
      <w:r>
        <w:rPr>
          <w:spacing w:val="-4"/>
        </w:rPr>
        <w:t> </w:t>
      </w:r>
      <w:r>
        <w:rPr/>
        <w:t>medical</w:t>
      </w:r>
      <w:r>
        <w:rPr>
          <w:spacing w:val="-3"/>
        </w:rPr>
        <w:t> </w:t>
      </w:r>
      <w:r>
        <w:rPr/>
        <w:t>dramas, </w:t>
      </w:r>
      <w:bookmarkStart w:name="_bookmark18" w:id="19"/>
      <w:bookmarkEnd w:id="19"/>
      <w:r>
        <w:rPr/>
        <w:t>the</w:t>
      </w:r>
      <w:r>
        <w:rPr/>
        <w:t>y</w:t>
      </w:r>
      <w:r>
        <w:rPr>
          <w:spacing w:val="-12"/>
        </w:rPr>
        <w:t> </w:t>
      </w:r>
      <w:r>
        <w:rPr/>
        <w:t>found</w:t>
      </w:r>
      <w:r>
        <w:rPr>
          <w:spacing w:val="-11"/>
        </w:rPr>
        <w:t> </w:t>
      </w:r>
      <w:r>
        <w:rPr/>
        <w:t>powerful</w:t>
      </w:r>
      <w:r>
        <w:rPr>
          <w:spacing w:val="-11"/>
        </w:rPr>
        <w:t> </w:t>
      </w:r>
      <w:r>
        <w:rPr/>
        <w:t>portrayals</w:t>
      </w:r>
      <w:r>
        <w:rPr>
          <w:spacing w:val="-11"/>
        </w:rPr>
        <w:t> </w:t>
      </w:r>
      <w:r>
        <w:rPr/>
        <w:t>of</w:t>
      </w:r>
      <w:r>
        <w:rPr>
          <w:spacing w:val="-11"/>
        </w:rPr>
        <w:t> </w:t>
      </w:r>
      <w:r>
        <w:rPr/>
        <w:t>bioethical</w:t>
      </w:r>
      <w:r>
        <w:rPr>
          <w:spacing w:val="-12"/>
        </w:rPr>
        <w:t> </w:t>
      </w:r>
      <w:r>
        <w:rPr/>
        <w:t>issues</w:t>
      </w:r>
      <w:r>
        <w:rPr>
          <w:spacing w:val="-10"/>
        </w:rPr>
        <w:t> </w:t>
      </w:r>
      <w:r>
        <w:rPr/>
        <w:t>and</w:t>
      </w:r>
      <w:r>
        <w:rPr>
          <w:spacing w:val="-12"/>
        </w:rPr>
        <w:t> </w:t>
      </w:r>
      <w:r>
        <w:rPr/>
        <w:t>deviations</w:t>
      </w:r>
      <w:r>
        <w:rPr>
          <w:spacing w:val="-11"/>
        </w:rPr>
        <w:t> </w:t>
      </w:r>
      <w:r>
        <w:rPr/>
        <w:t>from</w:t>
      </w:r>
      <w:r>
        <w:rPr>
          <w:spacing w:val="-11"/>
        </w:rPr>
        <w:t> </w:t>
      </w:r>
      <w:r>
        <w:rPr/>
        <w:t>the</w:t>
      </w:r>
      <w:r>
        <w:rPr>
          <w:spacing w:val="-12"/>
        </w:rPr>
        <w:t> </w:t>
      </w:r>
      <w:r>
        <w:rPr/>
        <w:t>norms</w:t>
      </w:r>
      <w:r>
        <w:rPr>
          <w:spacing w:val="-11"/>
        </w:rPr>
        <w:t> </w:t>
      </w:r>
      <w:r>
        <w:rPr/>
        <w:t>of</w:t>
      </w:r>
      <w:r>
        <w:rPr>
          <w:spacing w:val="-11"/>
        </w:rPr>
        <w:t> </w:t>
      </w:r>
      <w:r>
        <w:rPr/>
        <w:t>profes-</w:t>
      </w:r>
      <w:bookmarkStart w:name="_bookmark19" w:id="20"/>
      <w:bookmarkEnd w:id="20"/>
      <w:r>
        <w:rPr/>
        <w:t>sionalism</w:t>
      </w:r>
      <w:r>
        <w:rPr/>
        <w:t>.</w:t>
      </w:r>
      <w:r>
        <w:rPr>
          <w:spacing w:val="-9"/>
        </w:rPr>
        <w:t> </w:t>
      </w:r>
      <w:r>
        <w:rPr/>
        <w:t>In</w:t>
      </w:r>
      <w:r>
        <w:rPr>
          <w:spacing w:val="-10"/>
        </w:rPr>
        <w:t> </w:t>
      </w:r>
      <w:r>
        <w:rPr/>
        <w:t>contrast,</w:t>
      </w:r>
      <w:r>
        <w:rPr>
          <w:spacing w:val="-11"/>
        </w:rPr>
        <w:t> </w:t>
      </w:r>
      <w:r>
        <w:rPr/>
        <w:t>exemplary</w:t>
      </w:r>
      <w:r>
        <w:rPr>
          <w:spacing w:val="-9"/>
        </w:rPr>
        <w:t> </w:t>
      </w:r>
      <w:r>
        <w:rPr/>
        <w:t>depictions</w:t>
      </w:r>
      <w:r>
        <w:rPr>
          <w:spacing w:val="-10"/>
        </w:rPr>
        <w:t> </w:t>
      </w:r>
      <w:r>
        <w:rPr/>
        <w:t>of</w:t>
      </w:r>
      <w:r>
        <w:rPr>
          <w:spacing w:val="-10"/>
        </w:rPr>
        <w:t> </w:t>
      </w:r>
      <w:r>
        <w:rPr/>
        <w:t>professionalism</w:t>
      </w:r>
      <w:r>
        <w:rPr>
          <w:spacing w:val="-9"/>
        </w:rPr>
        <w:t> </w:t>
      </w:r>
      <w:r>
        <w:rPr/>
        <w:t>were</w:t>
      </w:r>
      <w:r>
        <w:rPr>
          <w:spacing w:val="-10"/>
        </w:rPr>
        <w:t> </w:t>
      </w:r>
      <w:r>
        <w:rPr/>
        <w:t>found</w:t>
      </w:r>
      <w:r>
        <w:rPr>
          <w:spacing w:val="-10"/>
        </w:rPr>
        <w:t> </w:t>
      </w:r>
      <w:r>
        <w:rPr/>
        <w:t>to</w:t>
      </w:r>
      <w:r>
        <w:rPr>
          <w:spacing w:val="-11"/>
        </w:rPr>
        <w:t> </w:t>
      </w:r>
      <w:r>
        <w:rPr/>
        <w:t>a</w:t>
      </w:r>
      <w:r>
        <w:rPr>
          <w:spacing w:val="-10"/>
        </w:rPr>
        <w:t> </w:t>
      </w:r>
      <w:r>
        <w:rPr/>
        <w:t>much</w:t>
      </w:r>
      <w:r>
        <w:rPr>
          <w:spacing w:val="-10"/>
        </w:rPr>
        <w:t> </w:t>
      </w:r>
      <w:r>
        <w:rPr/>
        <w:t>lesser </w:t>
      </w:r>
      <w:r>
        <w:rPr>
          <w:spacing w:val="-2"/>
        </w:rPr>
        <w:t>degree</w:t>
      </w:r>
      <w:r>
        <w:rPr>
          <w:spacing w:val="-8"/>
        </w:rPr>
        <w:t> </w:t>
      </w:r>
      <w:r>
        <w:rPr>
          <w:spacing w:val="-2"/>
        </w:rPr>
        <w:t>in</w:t>
      </w:r>
      <w:r>
        <w:rPr>
          <w:spacing w:val="-8"/>
        </w:rPr>
        <w:t> </w:t>
      </w:r>
      <w:r>
        <w:rPr>
          <w:spacing w:val="-2"/>
        </w:rPr>
        <w:t>these</w:t>
      </w:r>
      <w:r>
        <w:rPr>
          <w:spacing w:val="-8"/>
        </w:rPr>
        <w:t> </w:t>
      </w:r>
      <w:r>
        <w:rPr>
          <w:spacing w:val="-2"/>
        </w:rPr>
        <w:t>two</w:t>
      </w:r>
      <w:r>
        <w:rPr>
          <w:spacing w:val="-9"/>
        </w:rPr>
        <w:t> </w:t>
      </w:r>
      <w:r>
        <w:rPr>
          <w:spacing w:val="-2"/>
        </w:rPr>
        <w:t>series</w:t>
      </w:r>
      <w:r>
        <w:rPr>
          <w:spacing w:val="-8"/>
        </w:rPr>
        <w:t> </w:t>
      </w:r>
      <w:r>
        <w:rPr>
          <w:spacing w:val="-2"/>
        </w:rPr>
        <w:t>[</w:t>
      </w:r>
      <w:hyperlink w:history="true" w:anchor="_bookmark33">
        <w:r>
          <w:rPr>
            <w:color w:val="3E65AC"/>
            <w:spacing w:val="-2"/>
          </w:rPr>
          <w:t>11</w:t>
        </w:r>
      </w:hyperlink>
      <w:r>
        <w:rPr>
          <w:spacing w:val="-2"/>
        </w:rPr>
        <w:t>].</w:t>
      </w:r>
      <w:r>
        <w:rPr>
          <w:spacing w:val="-8"/>
        </w:rPr>
        <w:t> </w:t>
      </w:r>
      <w:r>
        <w:rPr>
          <w:spacing w:val="-2"/>
        </w:rPr>
        <w:t>Taken</w:t>
      </w:r>
      <w:r>
        <w:rPr>
          <w:spacing w:val="-8"/>
        </w:rPr>
        <w:t> </w:t>
      </w:r>
      <w:r>
        <w:rPr>
          <w:spacing w:val="-2"/>
        </w:rPr>
        <w:t>together</w:t>
      </w:r>
      <w:r>
        <w:rPr>
          <w:spacing w:val="-8"/>
        </w:rPr>
        <w:t> </w:t>
      </w:r>
      <w:r>
        <w:rPr>
          <w:spacing w:val="-2"/>
        </w:rPr>
        <w:t>there</w:t>
      </w:r>
      <w:r>
        <w:rPr>
          <w:spacing w:val="-8"/>
        </w:rPr>
        <w:t> </w:t>
      </w:r>
      <w:r>
        <w:rPr>
          <w:spacing w:val="-2"/>
        </w:rPr>
        <w:t>are</w:t>
      </w:r>
      <w:r>
        <w:rPr>
          <w:spacing w:val="-8"/>
        </w:rPr>
        <w:t> </w:t>
      </w:r>
      <w:r>
        <w:rPr>
          <w:spacing w:val="-2"/>
        </w:rPr>
        <w:t>good</w:t>
      </w:r>
      <w:r>
        <w:rPr>
          <w:spacing w:val="-9"/>
        </w:rPr>
        <w:t> </w:t>
      </w:r>
      <w:r>
        <w:rPr>
          <w:spacing w:val="-2"/>
        </w:rPr>
        <w:t>reasons</w:t>
      </w:r>
      <w:r>
        <w:rPr>
          <w:spacing w:val="-7"/>
        </w:rPr>
        <w:t> </w:t>
      </w:r>
      <w:r>
        <w:rPr>
          <w:spacing w:val="-2"/>
        </w:rPr>
        <w:t>to</w:t>
      </w:r>
      <w:r>
        <w:rPr>
          <w:spacing w:val="-8"/>
        </w:rPr>
        <w:t> </w:t>
      </w:r>
      <w:r>
        <w:rPr>
          <w:spacing w:val="-2"/>
        </w:rPr>
        <w:t>offer</w:t>
      </w:r>
      <w:r>
        <w:rPr>
          <w:spacing w:val="-9"/>
        </w:rPr>
        <w:t> </w:t>
      </w:r>
      <w:r>
        <w:rPr>
          <w:spacing w:val="-2"/>
        </w:rPr>
        <w:t>young</w:t>
      </w:r>
      <w:r>
        <w:rPr>
          <w:spacing w:val="-8"/>
        </w:rPr>
        <w:t> </w:t>
      </w:r>
      <w:r>
        <w:rPr>
          <w:spacing w:val="-2"/>
        </w:rPr>
        <w:t>students </w:t>
      </w:r>
      <w:r>
        <w:rPr/>
        <w:t>seminars</w:t>
      </w:r>
      <w:r>
        <w:rPr>
          <w:spacing w:val="-10"/>
        </w:rPr>
        <w:t> </w:t>
      </w:r>
      <w:r>
        <w:rPr/>
        <w:t>where</w:t>
      </w:r>
      <w:r>
        <w:rPr>
          <w:spacing w:val="-11"/>
        </w:rPr>
        <w:t> </w:t>
      </w:r>
      <w:r>
        <w:rPr/>
        <w:t>they</w:t>
      </w:r>
      <w:r>
        <w:rPr>
          <w:spacing w:val="-11"/>
        </w:rPr>
        <w:t> </w:t>
      </w:r>
      <w:r>
        <w:rPr/>
        <w:t>can</w:t>
      </w:r>
      <w:r>
        <w:rPr>
          <w:spacing w:val="-11"/>
        </w:rPr>
        <w:t> </w:t>
      </w:r>
      <w:r>
        <w:rPr/>
        <w:t>discuss</w:t>
      </w:r>
      <w:r>
        <w:rPr>
          <w:spacing w:val="-11"/>
        </w:rPr>
        <w:t> </w:t>
      </w:r>
      <w:r>
        <w:rPr/>
        <w:t>ethical</w:t>
      </w:r>
      <w:r>
        <w:rPr>
          <w:spacing w:val="-10"/>
        </w:rPr>
        <w:t> </w:t>
      </w:r>
      <w:r>
        <w:rPr/>
        <w:t>as</w:t>
      </w:r>
      <w:r>
        <w:rPr>
          <w:spacing w:val="-11"/>
        </w:rPr>
        <w:t> </w:t>
      </w:r>
      <w:r>
        <w:rPr/>
        <w:t>well</w:t>
      </w:r>
      <w:r>
        <w:rPr>
          <w:spacing w:val="-11"/>
        </w:rPr>
        <w:t> </w:t>
      </w:r>
      <w:r>
        <w:rPr/>
        <w:t>as</w:t>
      </w:r>
      <w:r>
        <w:rPr>
          <w:spacing w:val="-12"/>
        </w:rPr>
        <w:t> </w:t>
      </w:r>
      <w:r>
        <w:rPr/>
        <w:t>medical</w:t>
      </w:r>
      <w:r>
        <w:rPr>
          <w:spacing w:val="-9"/>
        </w:rPr>
        <w:t> </w:t>
      </w:r>
      <w:r>
        <w:rPr/>
        <w:t>issues</w:t>
      </w:r>
      <w:r>
        <w:rPr>
          <w:spacing w:val="-11"/>
        </w:rPr>
        <w:t> </w:t>
      </w:r>
      <w:r>
        <w:rPr/>
        <w:t>of</w:t>
      </w:r>
      <w:r>
        <w:rPr>
          <w:spacing w:val="-11"/>
        </w:rPr>
        <w:t> </w:t>
      </w:r>
      <w:r>
        <w:rPr/>
        <w:t>these</w:t>
      </w:r>
      <w:r>
        <w:rPr>
          <w:spacing w:val="-10"/>
        </w:rPr>
        <w:t> </w:t>
      </w:r>
      <w:r>
        <w:rPr/>
        <w:t>TV</w:t>
      </w:r>
      <w:r>
        <w:rPr>
          <w:spacing w:val="-11"/>
        </w:rPr>
        <w:t> </w:t>
      </w:r>
      <w:r>
        <w:rPr/>
        <w:t>series</w:t>
      </w:r>
      <w:r>
        <w:rPr>
          <w:spacing w:val="-12"/>
        </w:rPr>
        <w:t> </w:t>
      </w:r>
      <w:r>
        <w:rPr/>
        <w:t>in</w:t>
      </w:r>
      <w:r>
        <w:rPr>
          <w:spacing w:val="-10"/>
        </w:rPr>
        <w:t> </w:t>
      </w:r>
      <w:r>
        <w:rPr/>
        <w:t>more detail with experienced professionals.</w:t>
      </w:r>
    </w:p>
    <w:p>
      <w:pPr>
        <w:pStyle w:val="BodyText"/>
        <w:spacing w:line="256" w:lineRule="auto" w:before="10"/>
        <w:ind w:left="3640" w:right="534" w:firstLine="239"/>
        <w:jc w:val="both"/>
      </w:pPr>
      <w:r>
        <w:rPr/>
        <w:t>For</w:t>
      </w:r>
      <w:r>
        <w:rPr>
          <w:spacing w:val="-12"/>
        </w:rPr>
        <w:t> </w:t>
      </w:r>
      <w:r>
        <w:rPr/>
        <w:t>medical</w:t>
      </w:r>
      <w:r>
        <w:rPr>
          <w:spacing w:val="-11"/>
        </w:rPr>
        <w:t> </w:t>
      </w:r>
      <w:r>
        <w:rPr/>
        <w:t>teaching,</w:t>
      </w:r>
      <w:r>
        <w:rPr>
          <w:spacing w:val="-11"/>
        </w:rPr>
        <w:t> </w:t>
      </w:r>
      <w:r>
        <w:rPr/>
        <w:t>we</w:t>
      </w:r>
      <w:r>
        <w:rPr>
          <w:spacing w:val="-12"/>
        </w:rPr>
        <w:t> </w:t>
      </w:r>
      <w:r>
        <w:rPr/>
        <w:t>can</w:t>
      </w:r>
      <w:r>
        <w:rPr>
          <w:spacing w:val="-11"/>
        </w:rPr>
        <w:t> </w:t>
      </w:r>
      <w:r>
        <w:rPr/>
        <w:t>use</w:t>
      </w:r>
      <w:r>
        <w:rPr>
          <w:spacing w:val="-11"/>
        </w:rPr>
        <w:t> </w:t>
      </w:r>
      <w:r>
        <w:rPr/>
        <w:t>only</w:t>
      </w:r>
      <w:r>
        <w:rPr>
          <w:spacing w:val="-12"/>
        </w:rPr>
        <w:t> </w:t>
      </w:r>
      <w:r>
        <w:rPr/>
        <w:t>very</w:t>
      </w:r>
      <w:r>
        <w:rPr>
          <w:spacing w:val="-11"/>
        </w:rPr>
        <w:t> </w:t>
      </w:r>
      <w:r>
        <w:rPr/>
        <w:t>few</w:t>
      </w:r>
      <w:r>
        <w:rPr>
          <w:spacing w:val="-11"/>
        </w:rPr>
        <w:t> </w:t>
      </w:r>
      <w:r>
        <w:rPr/>
        <w:t>of</w:t>
      </w:r>
      <w:r>
        <w:rPr>
          <w:spacing w:val="-12"/>
        </w:rPr>
        <w:t> </w:t>
      </w:r>
      <w:r>
        <w:rPr/>
        <w:t>the</w:t>
      </w:r>
      <w:r>
        <w:rPr>
          <w:spacing w:val="-11"/>
        </w:rPr>
        <w:t> </w:t>
      </w:r>
      <w:r>
        <w:rPr/>
        <w:t>well-known</w:t>
      </w:r>
      <w:r>
        <w:rPr>
          <w:spacing w:val="-11"/>
        </w:rPr>
        <w:t> </w:t>
      </w:r>
      <w:r>
        <w:rPr/>
        <w:t>TV-shows,</w:t>
      </w:r>
      <w:r>
        <w:rPr>
          <w:spacing w:val="-11"/>
        </w:rPr>
        <w:t> </w:t>
      </w:r>
      <w:r>
        <w:rPr/>
        <w:t>for</w:t>
      </w:r>
      <w:r>
        <w:rPr>
          <w:spacing w:val="-12"/>
        </w:rPr>
        <w:t> </w:t>
      </w:r>
      <w:r>
        <w:rPr/>
        <w:t>example “high</w:t>
      </w:r>
      <w:r>
        <w:rPr>
          <w:spacing w:val="-4"/>
        </w:rPr>
        <w:t> </w:t>
      </w:r>
      <w:r>
        <w:rPr/>
        <w:t>quality”</w:t>
      </w:r>
      <w:r>
        <w:rPr>
          <w:spacing w:val="-3"/>
        </w:rPr>
        <w:t> </w:t>
      </w:r>
      <w:r>
        <w:rPr/>
        <w:t>series,</w:t>
      </w:r>
      <w:r>
        <w:rPr>
          <w:spacing w:val="-5"/>
        </w:rPr>
        <w:t> </w:t>
      </w:r>
      <w:r>
        <w:rPr/>
        <w:t>such</w:t>
      </w:r>
      <w:r>
        <w:rPr>
          <w:spacing w:val="-3"/>
        </w:rPr>
        <w:t> </w:t>
      </w:r>
      <w:r>
        <w:rPr/>
        <w:t>as</w:t>
      </w:r>
      <w:r>
        <w:rPr>
          <w:spacing w:val="-4"/>
        </w:rPr>
        <w:t> </w:t>
      </w:r>
      <w:r>
        <w:rPr/>
        <w:t>“House</w:t>
      </w:r>
      <w:r>
        <w:rPr>
          <w:spacing w:val="-4"/>
        </w:rPr>
        <w:t> </w:t>
      </w:r>
      <w:r>
        <w:rPr/>
        <w:t>MD”,</w:t>
      </w:r>
      <w:r>
        <w:rPr>
          <w:spacing w:val="-4"/>
        </w:rPr>
        <w:t> </w:t>
      </w:r>
      <w:r>
        <w:rPr/>
        <w:t>“Grey´s</w:t>
      </w:r>
      <w:r>
        <w:rPr>
          <w:spacing w:val="-3"/>
        </w:rPr>
        <w:t> </w:t>
      </w:r>
      <w:r>
        <w:rPr/>
        <w:t>Anatomy”</w:t>
      </w:r>
      <w:r>
        <w:rPr>
          <w:spacing w:val="-4"/>
        </w:rPr>
        <w:t> </w:t>
      </w:r>
      <w:r>
        <w:rPr/>
        <w:t>or</w:t>
      </w:r>
      <w:r>
        <w:rPr>
          <w:spacing w:val="-4"/>
        </w:rPr>
        <w:t> </w:t>
      </w:r>
      <w:r>
        <w:rPr/>
        <w:t>“Emergency</w:t>
      </w:r>
      <w:r>
        <w:rPr>
          <w:spacing w:val="-2"/>
        </w:rPr>
        <w:t> </w:t>
      </w:r>
      <w:r>
        <w:rPr/>
        <w:t>Room”.</w:t>
      </w:r>
      <w:r>
        <w:rPr>
          <w:spacing w:val="-3"/>
        </w:rPr>
        <w:t> </w:t>
      </w:r>
      <w:r>
        <w:rPr/>
        <w:t>How-ever,</w:t>
      </w:r>
      <w:r>
        <w:rPr>
          <w:spacing w:val="-6"/>
        </w:rPr>
        <w:t> </w:t>
      </w:r>
      <w:r>
        <w:rPr/>
        <w:t>each</w:t>
      </w:r>
      <w:r>
        <w:rPr>
          <w:spacing w:val="-5"/>
        </w:rPr>
        <w:t> </w:t>
      </w:r>
      <w:r>
        <w:rPr/>
        <w:t>of</w:t>
      </w:r>
      <w:r>
        <w:rPr>
          <w:spacing w:val="-5"/>
        </w:rPr>
        <w:t> </w:t>
      </w:r>
      <w:r>
        <w:rPr/>
        <w:t>those</w:t>
      </w:r>
      <w:r>
        <w:rPr>
          <w:spacing w:val="-4"/>
        </w:rPr>
        <w:t> </w:t>
      </w:r>
      <w:r>
        <w:rPr/>
        <w:t>formats</w:t>
      </w:r>
      <w:r>
        <w:rPr>
          <w:spacing w:val="-4"/>
        </w:rPr>
        <w:t> </w:t>
      </w:r>
      <w:r>
        <w:rPr/>
        <w:t>has</w:t>
      </w:r>
      <w:r>
        <w:rPr>
          <w:spacing w:val="-5"/>
        </w:rPr>
        <w:t> </w:t>
      </w:r>
      <w:r>
        <w:rPr/>
        <w:t>its</w:t>
      </w:r>
      <w:r>
        <w:rPr>
          <w:spacing w:val="-5"/>
        </w:rPr>
        <w:t> </w:t>
      </w:r>
      <w:r>
        <w:rPr/>
        <w:t>own,</w:t>
      </w:r>
      <w:r>
        <w:rPr>
          <w:spacing w:val="-5"/>
        </w:rPr>
        <w:t> </w:t>
      </w:r>
      <w:r>
        <w:rPr/>
        <w:t>distinct</w:t>
      </w:r>
      <w:r>
        <w:rPr>
          <w:spacing w:val="-4"/>
        </w:rPr>
        <w:t> </w:t>
      </w:r>
      <w:r>
        <w:rPr/>
        <w:t>pedagogical</w:t>
      </w:r>
      <w:r>
        <w:rPr>
          <w:spacing w:val="-4"/>
        </w:rPr>
        <w:t> </w:t>
      </w:r>
      <w:r>
        <w:rPr/>
        <w:t>value</w:t>
      </w:r>
      <w:r>
        <w:rPr>
          <w:spacing w:val="-5"/>
        </w:rPr>
        <w:t> </w:t>
      </w:r>
      <w:r>
        <w:rPr/>
        <w:t>in</w:t>
      </w:r>
      <w:r>
        <w:rPr>
          <w:spacing w:val="-5"/>
        </w:rPr>
        <w:t> </w:t>
      </w:r>
      <w:r>
        <w:rPr/>
        <w:t>certain</w:t>
      </w:r>
      <w:r>
        <w:rPr>
          <w:spacing w:val="-4"/>
        </w:rPr>
        <w:t> </w:t>
      </w:r>
      <w:r>
        <w:rPr/>
        <w:t>areas.</w:t>
      </w:r>
      <w:r>
        <w:rPr>
          <w:spacing w:val="-5"/>
        </w:rPr>
        <w:t> </w:t>
      </w:r>
      <w:r>
        <w:rPr/>
        <w:t>As</w:t>
      </w:r>
      <w:r>
        <w:rPr>
          <w:spacing w:val="-5"/>
        </w:rPr>
        <w:t> </w:t>
      </w:r>
      <w:r>
        <w:rPr/>
        <w:t>Hirt</w:t>
      </w:r>
    </w:p>
    <w:p>
      <w:pPr>
        <w:pStyle w:val="BodyText"/>
        <w:spacing w:line="256" w:lineRule="auto"/>
        <w:ind w:left="3640" w:right="399"/>
      </w:pPr>
      <w:r>
        <w:rPr/>
        <mc:AlternateContent>
          <mc:Choice Requires="wps">
            <w:drawing>
              <wp:anchor distT="0" distB="0" distL="0" distR="0" allowOverlap="1" layoutInCell="1" locked="0" behindDoc="0" simplePos="0" relativeHeight="15745024">
                <wp:simplePos x="0" y="0"/>
                <wp:positionH relativeFrom="page">
                  <wp:posOffset>3411359</wp:posOffset>
                </wp:positionH>
                <wp:positionV relativeFrom="paragraph">
                  <wp:posOffset>463272</wp:posOffset>
                </wp:positionV>
                <wp:extent cx="6096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0960" cy="1270"/>
                        </a:xfrm>
                        <a:custGeom>
                          <a:avLst/>
                          <a:gdLst/>
                          <a:ahLst/>
                          <a:cxnLst/>
                          <a:rect l="l" t="t" r="r" b="b"/>
                          <a:pathLst>
                            <a:path w="60960" h="0">
                              <a:moveTo>
                                <a:pt x="6047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68.610992pt;margin-top:36.478138pt;width:4.8pt;height:.1pt;mso-position-horizontal-relative:page;mso-position-vertical-relative:paragraph;z-index:15745024" id="docshape123" coordorigin="5372,730" coordsize="96,0" path="m5467,730l5372,730e" filled="true" fillcolor="#3e65ac" stroked="false">
                <v:path arrowok="t"/>
                <v:fill type="solid"/>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3016079</wp:posOffset>
                </wp:positionH>
                <wp:positionV relativeFrom="paragraph">
                  <wp:posOffset>1123512</wp:posOffset>
                </wp:positionV>
                <wp:extent cx="12128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21285" cy="1270"/>
                        </a:xfrm>
                        <a:custGeom>
                          <a:avLst/>
                          <a:gdLst/>
                          <a:ahLst/>
                          <a:cxnLst/>
                          <a:rect l="l" t="t" r="r" b="b"/>
                          <a:pathLst>
                            <a:path w="121285" h="0">
                              <a:moveTo>
                                <a:pt x="1209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37.486603pt;margin-top:88.465538pt;width:9.550pt;height:.1pt;mso-position-horizontal-relative:page;mso-position-vertical-relative:paragraph;z-index:15745536" id="docshape124" coordorigin="4750,1769" coordsize="191,0" path="m4940,1769l4750,1769e" filled="true" fillcolor="#3e65ac"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5230799</wp:posOffset>
                </wp:positionH>
                <wp:positionV relativeFrom="paragraph">
                  <wp:posOffset>1289112</wp:posOffset>
                </wp:positionV>
                <wp:extent cx="12128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21285" cy="1270"/>
                        </a:xfrm>
                        <a:custGeom>
                          <a:avLst/>
                          <a:gdLst/>
                          <a:ahLst/>
                          <a:cxnLst/>
                          <a:rect l="l" t="t" r="r" b="b"/>
                          <a:pathLst>
                            <a:path w="121285" h="0">
                              <a:moveTo>
                                <a:pt x="1209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11.873993pt;margin-top:101.504936pt;width:9.550pt;height:.1pt;mso-position-horizontal-relative:page;mso-position-vertical-relative:paragraph;z-index:15746048" id="docshape125" coordorigin="8237,2030" coordsize="191,0" path="m8428,2030l8237,2030e" filled="true" fillcolor="#3e65ac" stroked="false">
                <v:path arrowok="t"/>
                <v:fill type="solid"/>
                <w10:wrap type="none"/>
              </v:shape>
            </w:pict>
          </mc:Fallback>
        </mc:AlternateContent>
      </w:r>
      <w:bookmarkStart w:name="_bookmark20" w:id="21"/>
      <w:bookmarkEnd w:id="21"/>
      <w:r>
        <w:rPr/>
      </w:r>
      <w:r>
        <w:rPr/>
        <w:t>et</w:t>
      </w:r>
      <w:r>
        <w:rPr>
          <w:spacing w:val="-7"/>
        </w:rPr>
        <w:t> </w:t>
      </w:r>
      <w:r>
        <w:rPr/>
        <w:t>al.</w:t>
      </w:r>
      <w:r>
        <w:rPr>
          <w:spacing w:val="-8"/>
        </w:rPr>
        <w:t> </w:t>
      </w:r>
      <w:r>
        <w:rPr/>
        <w:t>argue</w:t>
      </w:r>
      <w:r>
        <w:rPr>
          <w:spacing w:val="-6"/>
        </w:rPr>
        <w:t> </w:t>
      </w:r>
      <w:r>
        <w:rPr/>
        <w:t>clips</w:t>
      </w:r>
      <w:r>
        <w:rPr>
          <w:spacing w:val="-7"/>
        </w:rPr>
        <w:t> </w:t>
      </w:r>
      <w:r>
        <w:rPr/>
        <w:t>from</w:t>
      </w:r>
      <w:r>
        <w:rPr>
          <w:spacing w:val="-7"/>
        </w:rPr>
        <w:t> </w:t>
      </w:r>
      <w:r>
        <w:rPr/>
        <w:t>"ER"</w:t>
      </w:r>
      <w:r>
        <w:rPr>
          <w:spacing w:val="-6"/>
        </w:rPr>
        <w:t> </w:t>
      </w:r>
      <w:r>
        <w:rPr/>
        <w:t>and</w:t>
      </w:r>
      <w:r>
        <w:rPr>
          <w:spacing w:val="-7"/>
        </w:rPr>
        <w:t> </w:t>
      </w:r>
      <w:r>
        <w:rPr/>
        <w:t>"Scrubs"</w:t>
      </w:r>
      <w:r>
        <w:rPr>
          <w:spacing w:val="-6"/>
        </w:rPr>
        <w:t> </w:t>
      </w:r>
      <w:r>
        <w:rPr/>
        <w:t>offer</w:t>
      </w:r>
      <w:r>
        <w:rPr>
          <w:spacing w:val="-7"/>
        </w:rPr>
        <w:t> </w:t>
      </w:r>
      <w:r>
        <w:rPr/>
        <w:t>numerous</w:t>
      </w:r>
      <w:r>
        <w:rPr>
          <w:spacing w:val="-7"/>
        </w:rPr>
        <w:t> </w:t>
      </w:r>
      <w:r>
        <w:rPr/>
        <w:t>examples</w:t>
      </w:r>
      <w:r>
        <w:rPr>
          <w:spacing w:val="-6"/>
        </w:rPr>
        <w:t> </w:t>
      </w:r>
      <w:r>
        <w:rPr/>
        <w:t>for</w:t>
      </w:r>
      <w:r>
        <w:rPr>
          <w:spacing w:val="-8"/>
        </w:rPr>
        <w:t> </w:t>
      </w:r>
      <w:r>
        <w:rPr/>
        <w:t>teaching</w:t>
      </w:r>
      <w:r>
        <w:rPr>
          <w:spacing w:val="-6"/>
        </w:rPr>
        <w:t> </w:t>
      </w:r>
      <w:r>
        <w:rPr/>
        <w:t>and</w:t>
      </w:r>
      <w:r>
        <w:rPr>
          <w:spacing w:val="-7"/>
        </w:rPr>
        <w:t> </w:t>
      </w:r>
      <w:r>
        <w:rPr/>
        <w:t>learning. </w:t>
      </w:r>
      <w:bookmarkStart w:name="_bookmark21" w:id="22"/>
      <w:bookmarkEnd w:id="22"/>
      <w:r>
        <w:rPr/>
        <w:t>The</w:t>
      </w:r>
      <w:r>
        <w:rPr/>
        <w:t>y</w:t>
      </w:r>
      <w:r>
        <w:rPr>
          <w:spacing w:val="-10"/>
        </w:rPr>
        <w:t> </w:t>
      </w:r>
      <w:r>
        <w:rPr/>
        <w:t>consider</w:t>
      </w:r>
      <w:r>
        <w:rPr>
          <w:spacing w:val="-8"/>
        </w:rPr>
        <w:t> </w:t>
      </w:r>
      <w:r>
        <w:rPr/>
        <w:t>"Grey’s</w:t>
      </w:r>
      <w:r>
        <w:rPr>
          <w:spacing w:val="-9"/>
        </w:rPr>
        <w:t> </w:t>
      </w:r>
      <w:r>
        <w:rPr/>
        <w:t>Anatomy"</w:t>
      </w:r>
      <w:r>
        <w:rPr>
          <w:spacing w:val="-8"/>
        </w:rPr>
        <w:t> </w:t>
      </w:r>
      <w:r>
        <w:rPr/>
        <w:t>to</w:t>
      </w:r>
      <w:r>
        <w:rPr>
          <w:spacing w:val="-9"/>
        </w:rPr>
        <w:t> </w:t>
      </w:r>
      <w:r>
        <w:rPr/>
        <w:t>be</w:t>
      </w:r>
      <w:r>
        <w:rPr>
          <w:spacing w:val="-9"/>
        </w:rPr>
        <w:t> </w:t>
      </w:r>
      <w:r>
        <w:rPr/>
        <w:t>an</w:t>
      </w:r>
      <w:r>
        <w:rPr>
          <w:spacing w:val="-9"/>
        </w:rPr>
        <w:t> </w:t>
      </w:r>
      <w:r>
        <w:rPr/>
        <w:t>ideal</w:t>
      </w:r>
      <w:r>
        <w:rPr>
          <w:spacing w:val="-8"/>
        </w:rPr>
        <w:t> </w:t>
      </w:r>
      <w:r>
        <w:rPr/>
        <w:t>show</w:t>
      </w:r>
      <w:r>
        <w:rPr>
          <w:spacing w:val="-8"/>
        </w:rPr>
        <w:t> </w:t>
      </w:r>
      <w:r>
        <w:rPr/>
        <w:t>to</w:t>
      </w:r>
      <w:r>
        <w:rPr>
          <w:spacing w:val="-10"/>
        </w:rPr>
        <w:t> </w:t>
      </w:r>
      <w:r>
        <w:rPr/>
        <w:t>discuss</w:t>
      </w:r>
      <w:r>
        <w:rPr>
          <w:spacing w:val="-8"/>
        </w:rPr>
        <w:t> </w:t>
      </w:r>
      <w:r>
        <w:rPr/>
        <w:t>ethics</w:t>
      </w:r>
      <w:r>
        <w:rPr>
          <w:spacing w:val="-8"/>
        </w:rPr>
        <w:t> </w:t>
      </w:r>
      <w:r>
        <w:rPr/>
        <w:t>in</w:t>
      </w:r>
      <w:r>
        <w:rPr>
          <w:spacing w:val="-9"/>
        </w:rPr>
        <w:t> </w:t>
      </w:r>
      <w:r>
        <w:rPr/>
        <w:t>medicine</w:t>
      </w:r>
      <w:r>
        <w:rPr>
          <w:spacing w:val="-9"/>
        </w:rPr>
        <w:t> </w:t>
      </w:r>
      <w:r>
        <w:rPr/>
        <w:t>and</w:t>
      </w:r>
      <w:r>
        <w:rPr>
          <w:spacing w:val="-9"/>
        </w:rPr>
        <w:t> </w:t>
      </w:r>
      <w:r>
        <w:rPr/>
        <w:t>to</w:t>
      </w:r>
      <w:r>
        <w:rPr>
          <w:spacing w:val="-9"/>
        </w:rPr>
        <w:t> </w:t>
      </w:r>
      <w:r>
        <w:rPr/>
        <w:t>pro-mote</w:t>
      </w:r>
      <w:r>
        <w:rPr>
          <w:spacing w:val="-11"/>
        </w:rPr>
        <w:t> </w:t>
      </w:r>
      <w:r>
        <w:rPr/>
        <w:t>teamwork</w:t>
      </w:r>
      <w:r>
        <w:rPr>
          <w:spacing w:val="-11"/>
        </w:rPr>
        <w:t> </w:t>
      </w:r>
      <w:r>
        <w:rPr/>
        <w:t>[</w:t>
      </w:r>
      <w:hyperlink w:history="true" w:anchor="_bookmark29">
        <w:r>
          <w:rPr>
            <w:color w:val="3E65AC"/>
          </w:rPr>
          <w:t>5</w:t>
        </w:r>
      </w:hyperlink>
      <w:r>
        <w:rPr/>
        <w:t>].</w:t>
      </w:r>
      <w:r>
        <w:rPr>
          <w:spacing w:val="-10"/>
        </w:rPr>
        <w:t> </w:t>
      </w:r>
      <w:r>
        <w:rPr/>
        <w:t>For</w:t>
      </w:r>
      <w:r>
        <w:rPr>
          <w:spacing w:val="-11"/>
        </w:rPr>
        <w:t> </w:t>
      </w:r>
      <w:r>
        <w:rPr/>
        <w:t>us,</w:t>
      </w:r>
      <w:r>
        <w:rPr>
          <w:spacing w:val="-11"/>
        </w:rPr>
        <w:t> </w:t>
      </w:r>
      <w:r>
        <w:rPr/>
        <w:t>most</w:t>
      </w:r>
      <w:r>
        <w:rPr>
          <w:spacing w:val="-11"/>
        </w:rPr>
        <w:t> </w:t>
      </w:r>
      <w:r>
        <w:rPr/>
        <w:t>important</w:t>
      </w:r>
      <w:r>
        <w:rPr>
          <w:spacing w:val="-10"/>
        </w:rPr>
        <w:t> </w:t>
      </w:r>
      <w:r>
        <w:rPr/>
        <w:t>is</w:t>
      </w:r>
      <w:r>
        <w:rPr>
          <w:spacing w:val="-11"/>
        </w:rPr>
        <w:t> </w:t>
      </w:r>
      <w:r>
        <w:rPr/>
        <w:t>the</w:t>
      </w:r>
      <w:r>
        <w:rPr>
          <w:spacing w:val="-11"/>
        </w:rPr>
        <w:t> </w:t>
      </w:r>
      <w:r>
        <w:rPr/>
        <w:t>medical</w:t>
      </w:r>
      <w:r>
        <w:rPr>
          <w:spacing w:val="-10"/>
        </w:rPr>
        <w:t> </w:t>
      </w:r>
      <w:r>
        <w:rPr/>
        <w:t>content</w:t>
      </w:r>
      <w:r>
        <w:rPr>
          <w:spacing w:val="-11"/>
        </w:rPr>
        <w:t> </w:t>
      </w:r>
      <w:r>
        <w:rPr/>
        <w:t>of</w:t>
      </w:r>
      <w:r>
        <w:rPr>
          <w:spacing w:val="-11"/>
        </w:rPr>
        <w:t> </w:t>
      </w:r>
      <w:r>
        <w:rPr/>
        <w:t>these</w:t>
      </w:r>
      <w:r>
        <w:rPr>
          <w:spacing w:val="-10"/>
        </w:rPr>
        <w:t> </w:t>
      </w:r>
      <w:r>
        <w:rPr/>
        <w:t>series.</w:t>
      </w:r>
      <w:r>
        <w:rPr>
          <w:spacing w:val="-10"/>
        </w:rPr>
        <w:t> </w:t>
      </w:r>
      <w:r>
        <w:rPr/>
        <w:t>It</w:t>
      </w:r>
      <w:r>
        <w:rPr>
          <w:spacing w:val="-12"/>
        </w:rPr>
        <w:t> </w:t>
      </w:r>
      <w:r>
        <w:rPr/>
        <w:t>is</w:t>
      </w:r>
      <w:r>
        <w:rPr>
          <w:spacing w:val="-10"/>
        </w:rPr>
        <w:t> </w:t>
      </w:r>
      <w:r>
        <w:rPr/>
        <w:t>helpful </w:t>
      </w:r>
      <w:r>
        <w:rPr>
          <w:spacing w:val="-2"/>
        </w:rPr>
        <w:t>that</w:t>
      </w:r>
      <w:r>
        <w:rPr>
          <w:spacing w:val="-5"/>
        </w:rPr>
        <w:t> </w:t>
      </w:r>
      <w:r>
        <w:rPr>
          <w:spacing w:val="-2"/>
        </w:rPr>
        <w:t>the</w:t>
      </w:r>
      <w:r>
        <w:rPr>
          <w:spacing w:val="-3"/>
        </w:rPr>
        <w:t> </w:t>
      </w:r>
      <w:r>
        <w:rPr>
          <w:spacing w:val="-2"/>
        </w:rPr>
        <w:t>“House</w:t>
      </w:r>
      <w:r>
        <w:rPr>
          <w:spacing w:val="-4"/>
        </w:rPr>
        <w:t> </w:t>
      </w:r>
      <w:r>
        <w:rPr>
          <w:spacing w:val="-2"/>
        </w:rPr>
        <w:t>MD”</w:t>
      </w:r>
      <w:r>
        <w:rPr>
          <w:spacing w:val="-4"/>
        </w:rPr>
        <w:t> </w:t>
      </w:r>
      <w:r>
        <w:rPr>
          <w:spacing w:val="-2"/>
        </w:rPr>
        <w:t>team</w:t>
      </w:r>
      <w:r>
        <w:rPr>
          <w:spacing w:val="-3"/>
        </w:rPr>
        <w:t> </w:t>
      </w:r>
      <w:r>
        <w:rPr>
          <w:spacing w:val="-2"/>
        </w:rPr>
        <w:t>feels</w:t>
      </w:r>
      <w:r>
        <w:rPr>
          <w:spacing w:val="-4"/>
        </w:rPr>
        <w:t> </w:t>
      </w:r>
      <w:r>
        <w:rPr>
          <w:spacing w:val="-2"/>
        </w:rPr>
        <w:t>almost</w:t>
      </w:r>
      <w:r>
        <w:rPr>
          <w:spacing w:val="-4"/>
        </w:rPr>
        <w:t> </w:t>
      </w:r>
      <w:r>
        <w:rPr>
          <w:spacing w:val="-2"/>
        </w:rPr>
        <w:t>morally</w:t>
      </w:r>
      <w:r>
        <w:rPr>
          <w:spacing w:val="-3"/>
        </w:rPr>
        <w:t> </w:t>
      </w:r>
      <w:r>
        <w:rPr>
          <w:spacing w:val="-2"/>
        </w:rPr>
        <w:t>obliged</w:t>
      </w:r>
      <w:r>
        <w:rPr>
          <w:spacing w:val="-3"/>
        </w:rPr>
        <w:t> </w:t>
      </w:r>
      <w:r>
        <w:rPr>
          <w:spacing w:val="-2"/>
        </w:rPr>
        <w:t>to</w:t>
      </w:r>
      <w:r>
        <w:rPr>
          <w:spacing w:val="-5"/>
        </w:rPr>
        <w:t> </w:t>
      </w:r>
      <w:r>
        <w:rPr>
          <w:spacing w:val="-2"/>
        </w:rPr>
        <w:t>a</w:t>
      </w:r>
      <w:r>
        <w:rPr>
          <w:spacing w:val="-4"/>
        </w:rPr>
        <w:t> </w:t>
      </w:r>
      <w:r>
        <w:rPr>
          <w:spacing w:val="-2"/>
        </w:rPr>
        <w:t>certain</w:t>
      </w:r>
      <w:r>
        <w:rPr>
          <w:spacing w:val="-3"/>
        </w:rPr>
        <w:t> </w:t>
      </w:r>
      <w:r>
        <w:rPr>
          <w:spacing w:val="-2"/>
        </w:rPr>
        <w:t>scientific</w:t>
      </w:r>
      <w:r>
        <w:rPr>
          <w:spacing w:val="-3"/>
        </w:rPr>
        <w:t> </w:t>
      </w:r>
      <w:r>
        <w:rPr>
          <w:spacing w:val="-2"/>
        </w:rPr>
        <w:t>and</w:t>
      </w:r>
      <w:r>
        <w:rPr>
          <w:spacing w:val="-4"/>
        </w:rPr>
        <w:t> </w:t>
      </w:r>
      <w:r>
        <w:rPr>
          <w:spacing w:val="-2"/>
        </w:rPr>
        <w:t>medical</w:t>
      </w:r>
      <w:r>
        <w:rPr>
          <w:spacing w:val="-3"/>
        </w:rPr>
        <w:t> </w:t>
      </w:r>
      <w:r>
        <w:rPr>
          <w:spacing w:val="-2"/>
        </w:rPr>
        <w:t>cor-</w:t>
      </w:r>
      <w:r>
        <w:rPr/>
        <w:t>rectness. Katherine Lingenfelter, supervising producer of “House MD”, views it as a</w:t>
      </w:r>
      <w:r>
        <w:rPr>
          <w:spacing w:val="-1"/>
        </w:rPr>
        <w:t> </w:t>
      </w:r>
      <w:r>
        <w:rPr/>
        <w:t>social responsibility</w:t>
      </w:r>
      <w:r>
        <w:rPr>
          <w:spacing w:val="-5"/>
        </w:rPr>
        <w:t> </w:t>
      </w:r>
      <w:r>
        <w:rPr/>
        <w:t>in</w:t>
      </w:r>
      <w:r>
        <w:rPr>
          <w:spacing w:val="-8"/>
        </w:rPr>
        <w:t> </w:t>
      </w:r>
      <w:r>
        <w:rPr/>
        <w:t>fictional</w:t>
      </w:r>
      <w:r>
        <w:rPr>
          <w:spacing w:val="-5"/>
        </w:rPr>
        <w:t> </w:t>
      </w:r>
      <w:r>
        <w:rPr/>
        <w:t>series,</w:t>
      </w:r>
      <w:r>
        <w:rPr>
          <w:spacing w:val="-8"/>
        </w:rPr>
        <w:t> </w:t>
      </w:r>
      <w:r>
        <w:rPr/>
        <w:t>such</w:t>
      </w:r>
      <w:r>
        <w:rPr>
          <w:spacing w:val="-6"/>
        </w:rPr>
        <w:t> </w:t>
      </w:r>
      <w:r>
        <w:rPr/>
        <w:t>as</w:t>
      </w:r>
      <w:r>
        <w:rPr>
          <w:spacing w:val="-7"/>
        </w:rPr>
        <w:t> </w:t>
      </w:r>
      <w:r>
        <w:rPr/>
        <w:t>“House</w:t>
      </w:r>
      <w:r>
        <w:rPr>
          <w:spacing w:val="-7"/>
        </w:rPr>
        <w:t> </w:t>
      </w:r>
      <w:r>
        <w:rPr/>
        <w:t>MD”,</w:t>
      </w:r>
      <w:r>
        <w:rPr>
          <w:spacing w:val="-7"/>
        </w:rPr>
        <w:t> </w:t>
      </w:r>
      <w:r>
        <w:rPr/>
        <w:t>to</w:t>
      </w:r>
      <w:r>
        <w:rPr>
          <w:spacing w:val="-7"/>
        </w:rPr>
        <w:t> </w:t>
      </w:r>
      <w:r>
        <w:rPr/>
        <w:t>keep</w:t>
      </w:r>
      <w:r>
        <w:rPr>
          <w:spacing w:val="-7"/>
        </w:rPr>
        <w:t> </w:t>
      </w:r>
      <w:r>
        <w:rPr/>
        <w:t>the</w:t>
      </w:r>
      <w:r>
        <w:rPr>
          <w:spacing w:val="-7"/>
        </w:rPr>
        <w:t> </w:t>
      </w:r>
      <w:r>
        <w:rPr/>
        <w:t>scientific</w:t>
      </w:r>
      <w:r>
        <w:rPr>
          <w:spacing w:val="-6"/>
        </w:rPr>
        <w:t> </w:t>
      </w:r>
      <w:r>
        <w:rPr/>
        <w:t>facts</w:t>
      </w:r>
      <w:r>
        <w:rPr>
          <w:spacing w:val="-7"/>
        </w:rPr>
        <w:t> </w:t>
      </w:r>
      <w:r>
        <w:rPr/>
        <w:t>as</w:t>
      </w:r>
      <w:r>
        <w:rPr>
          <w:spacing w:val="-7"/>
        </w:rPr>
        <w:t> </w:t>
      </w:r>
      <w:r>
        <w:rPr/>
        <w:t>correct</w:t>
      </w:r>
      <w:r>
        <w:rPr>
          <w:spacing w:val="-7"/>
        </w:rPr>
        <w:t> </w:t>
      </w:r>
      <w:r>
        <w:rPr/>
        <w:t>as possible</w:t>
      </w:r>
      <w:r>
        <w:rPr>
          <w:spacing w:val="-9"/>
        </w:rPr>
        <w:t> </w:t>
      </w:r>
      <w:r>
        <w:rPr/>
        <w:t>[</w:t>
      </w:r>
      <w:hyperlink w:history="true" w:anchor="_bookmark33">
        <w:r>
          <w:rPr>
            <w:color w:val="3E65AC"/>
          </w:rPr>
          <w:t>12</w:t>
        </w:r>
      </w:hyperlink>
      <w:r>
        <w:rPr/>
        <w:t>].</w:t>
      </w:r>
      <w:r>
        <w:rPr>
          <w:spacing w:val="-9"/>
        </w:rPr>
        <w:t> </w:t>
      </w:r>
      <w:r>
        <w:rPr/>
        <w:t>Of</w:t>
      </w:r>
      <w:r>
        <w:rPr>
          <w:spacing w:val="-10"/>
        </w:rPr>
        <w:t> </w:t>
      </w:r>
      <w:r>
        <w:rPr/>
        <w:t>course</w:t>
      </w:r>
      <w:r>
        <w:rPr>
          <w:spacing w:val="-9"/>
        </w:rPr>
        <w:t> </w:t>
      </w:r>
      <w:r>
        <w:rPr/>
        <w:t>these</w:t>
      </w:r>
      <w:r>
        <w:rPr>
          <w:spacing w:val="-10"/>
        </w:rPr>
        <w:t> </w:t>
      </w:r>
      <w:r>
        <w:rPr/>
        <w:t>dramas</w:t>
      </w:r>
      <w:r>
        <w:rPr>
          <w:spacing w:val="-9"/>
        </w:rPr>
        <w:t> </w:t>
      </w:r>
      <w:r>
        <w:rPr/>
        <w:t>main</w:t>
      </w:r>
      <w:r>
        <w:rPr>
          <w:spacing w:val="-9"/>
        </w:rPr>
        <w:t> </w:t>
      </w:r>
      <w:r>
        <w:rPr/>
        <w:t>purpose</w:t>
      </w:r>
      <w:r>
        <w:rPr>
          <w:spacing w:val="-9"/>
        </w:rPr>
        <w:t> </w:t>
      </w:r>
      <w:r>
        <w:rPr/>
        <w:t>has</w:t>
      </w:r>
      <w:r>
        <w:rPr>
          <w:spacing w:val="-9"/>
        </w:rPr>
        <w:t> </w:t>
      </w:r>
      <w:r>
        <w:rPr/>
        <w:t>been</w:t>
      </w:r>
      <w:r>
        <w:rPr>
          <w:spacing w:val="-9"/>
        </w:rPr>
        <w:t> </w:t>
      </w:r>
      <w:r>
        <w:rPr/>
        <w:t>one</w:t>
      </w:r>
      <w:r>
        <w:rPr>
          <w:spacing w:val="-9"/>
        </w:rPr>
        <w:t> </w:t>
      </w:r>
      <w:r>
        <w:rPr/>
        <w:t>of</w:t>
      </w:r>
      <w:r>
        <w:rPr>
          <w:spacing w:val="-9"/>
        </w:rPr>
        <w:t> </w:t>
      </w:r>
      <w:r>
        <w:rPr/>
        <w:t>entertainment</w:t>
      </w:r>
      <w:r>
        <w:rPr>
          <w:spacing w:val="-9"/>
        </w:rPr>
        <w:t> </w:t>
      </w:r>
      <w:r>
        <w:rPr/>
        <w:t>and</w:t>
      </w:r>
      <w:r>
        <w:rPr>
          <w:spacing w:val="-9"/>
        </w:rPr>
        <w:t> </w:t>
      </w:r>
      <w:r>
        <w:rPr/>
        <w:t>they </w:t>
      </w:r>
      <w:r>
        <w:rPr>
          <w:spacing w:val="-4"/>
        </w:rPr>
        <w:t>are never completely representative of daily practice [</w:t>
      </w:r>
      <w:hyperlink w:history="true" w:anchor="_bookmark34">
        <w:r>
          <w:rPr>
            <w:color w:val="3E65AC"/>
            <w:spacing w:val="-4"/>
          </w:rPr>
          <w:t>13</w:t>
        </w:r>
      </w:hyperlink>
      <w:r>
        <w:rPr>
          <w:spacing w:val="-4"/>
        </w:rPr>
        <w:t>]. However, these characteristics could </w:t>
      </w:r>
      <w:r>
        <w:rPr/>
        <w:t>make the knowledge mediation more attractive.</w:t>
      </w:r>
    </w:p>
    <w:p>
      <w:pPr>
        <w:pStyle w:val="BodyText"/>
        <w:spacing w:line="256" w:lineRule="auto"/>
        <w:ind w:left="3640" w:right="354" w:firstLine="239"/>
      </w:pPr>
      <w:r>
        <w:rPr/>
        <mc:AlternateContent>
          <mc:Choice Requires="wps">
            <w:drawing>
              <wp:anchor distT="0" distB="0" distL="0" distR="0" allowOverlap="1" layoutInCell="1" locked="0" behindDoc="0" simplePos="0" relativeHeight="15746560">
                <wp:simplePos x="0" y="0"/>
                <wp:positionH relativeFrom="page">
                  <wp:posOffset>6767279</wp:posOffset>
                </wp:positionH>
                <wp:positionV relativeFrom="paragraph">
                  <wp:posOffset>1116660</wp:posOffset>
                </wp:positionV>
                <wp:extent cx="12700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27000" cy="1270"/>
                        </a:xfrm>
                        <a:custGeom>
                          <a:avLst/>
                          <a:gdLst/>
                          <a:ahLst/>
                          <a:cxnLst/>
                          <a:rect l="l" t="t" r="r" b="b"/>
                          <a:pathLst>
                            <a:path w="127000" h="0">
                              <a:moveTo>
                                <a:pt x="1267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532.856689pt;margin-top:87.926025pt;width:10pt;height:.1pt;mso-position-horizontal-relative:page;mso-position-vertical-relative:paragraph;z-index:15746560" id="docshape126" coordorigin="10657,1759" coordsize="200,0" path="m10857,1759l10657,1759e" filled="true" fillcolor="#3e65ac" stroked="false">
                <v:path arrowok="t"/>
                <v:fill type="solid"/>
                <w10:wrap type="none"/>
              </v:shape>
            </w:pict>
          </mc:Fallback>
        </mc:AlternateContent>
      </w:r>
      <w:r>
        <w:rPr/>
        <w:t>For this the authors of “House MD” review medical journals and interesting case</w:t>
      </w:r>
      <w:r>
        <w:rPr>
          <w:spacing w:val="80"/>
        </w:rPr>
        <w:t> </w:t>
      </w:r>
      <w:r>
        <w:rPr/>
        <w:t>reports–including</w:t>
      </w:r>
      <w:r>
        <w:rPr>
          <w:spacing w:val="40"/>
        </w:rPr>
        <w:t> </w:t>
      </w:r>
      <w:r>
        <w:rPr/>
        <w:t>those</w:t>
      </w:r>
      <w:r>
        <w:rPr>
          <w:spacing w:val="40"/>
        </w:rPr>
        <w:t> </w:t>
      </w:r>
      <w:r>
        <w:rPr/>
        <w:t>reported</w:t>
      </w:r>
      <w:r>
        <w:rPr>
          <w:spacing w:val="40"/>
        </w:rPr>
        <w:t> </w:t>
      </w:r>
      <w:r>
        <w:rPr/>
        <w:t>in</w:t>
      </w:r>
      <w:r>
        <w:rPr>
          <w:spacing w:val="40"/>
        </w:rPr>
        <w:t> </w:t>
      </w:r>
      <w:r>
        <w:rPr/>
        <w:t>the</w:t>
      </w:r>
      <w:r>
        <w:rPr>
          <w:spacing w:val="40"/>
        </w:rPr>
        <w:t> </w:t>
      </w:r>
      <w:r>
        <w:rPr/>
        <w:t>NEJM,</w:t>
      </w:r>
      <w:r>
        <w:rPr>
          <w:spacing w:val="40"/>
        </w:rPr>
        <w:t> </w:t>
      </w:r>
      <w:r>
        <w:rPr/>
        <w:t>THE</w:t>
      </w:r>
      <w:r>
        <w:rPr>
          <w:spacing w:val="40"/>
        </w:rPr>
        <w:t> </w:t>
      </w:r>
      <w:r>
        <w:rPr/>
        <w:t>LANCET,</w:t>
      </w:r>
      <w:r>
        <w:rPr>
          <w:spacing w:val="40"/>
        </w:rPr>
        <w:t> </w:t>
      </w:r>
      <w:r>
        <w:rPr/>
        <w:t>BMJ</w:t>
      </w:r>
      <w:r>
        <w:rPr>
          <w:spacing w:val="40"/>
        </w:rPr>
        <w:t> </w:t>
      </w:r>
      <w:r>
        <w:rPr/>
        <w:t>and</w:t>
      </w:r>
      <w:r>
        <w:rPr>
          <w:spacing w:val="40"/>
        </w:rPr>
        <w:t> </w:t>
      </w:r>
      <w:r>
        <w:rPr/>
        <w:t>others.</w:t>
      </w:r>
      <w:r>
        <w:rPr>
          <w:spacing w:val="40"/>
        </w:rPr>
        <w:t> </w:t>
      </w:r>
      <w:r>
        <w:rPr/>
        <w:t>Since “House MD” is very well known by most of our students, they are attracted by the fact that we deliver medical information with a high proportion of entertainment. In general, it is</w:t>
      </w:r>
      <w:r>
        <w:rPr>
          <w:spacing w:val="40"/>
        </w:rPr>
        <w:t> </w:t>
      </w:r>
      <w:r>
        <w:rPr/>
        <w:t>recommended</w:t>
      </w:r>
      <w:r>
        <w:rPr>
          <w:spacing w:val="27"/>
        </w:rPr>
        <w:t> </w:t>
      </w:r>
      <w:r>
        <w:rPr/>
        <w:t>to</w:t>
      </w:r>
      <w:r>
        <w:rPr>
          <w:spacing w:val="24"/>
        </w:rPr>
        <w:t> </w:t>
      </w:r>
      <w:r>
        <w:rPr/>
        <w:t>establish</w:t>
      </w:r>
      <w:r>
        <w:rPr>
          <w:spacing w:val="26"/>
        </w:rPr>
        <w:t> </w:t>
      </w:r>
      <w:r>
        <w:rPr/>
        <w:t>a</w:t>
      </w:r>
      <w:r>
        <w:rPr>
          <w:spacing w:val="26"/>
        </w:rPr>
        <w:t> </w:t>
      </w:r>
      <w:r>
        <w:rPr/>
        <w:t>learning</w:t>
      </w:r>
      <w:r>
        <w:rPr>
          <w:spacing w:val="26"/>
        </w:rPr>
        <w:t> </w:t>
      </w:r>
      <w:r>
        <w:rPr/>
        <w:t>and</w:t>
      </w:r>
      <w:r>
        <w:rPr>
          <w:spacing w:val="26"/>
        </w:rPr>
        <w:t> </w:t>
      </w:r>
      <w:r>
        <w:rPr/>
        <w:t>teaching</w:t>
      </w:r>
      <w:r>
        <w:rPr>
          <w:spacing w:val="27"/>
        </w:rPr>
        <w:t> </w:t>
      </w:r>
      <w:r>
        <w:rPr/>
        <w:t>climate</w:t>
      </w:r>
      <w:r>
        <w:rPr>
          <w:spacing w:val="26"/>
        </w:rPr>
        <w:t> </w:t>
      </w:r>
      <w:r>
        <w:rPr/>
        <w:t>to</w:t>
      </w:r>
      <w:r>
        <w:rPr>
          <w:spacing w:val="24"/>
        </w:rPr>
        <w:t> </w:t>
      </w:r>
      <w:r>
        <w:rPr/>
        <w:t>make</w:t>
      </w:r>
      <w:r>
        <w:rPr>
          <w:spacing w:val="26"/>
        </w:rPr>
        <w:t> </w:t>
      </w:r>
      <w:r>
        <w:rPr/>
        <w:t>the</w:t>
      </w:r>
      <w:r>
        <w:rPr>
          <w:spacing w:val="26"/>
        </w:rPr>
        <w:t> </w:t>
      </w:r>
      <w:r>
        <w:rPr/>
        <w:t>learning</w:t>
      </w:r>
      <w:r>
        <w:rPr>
          <w:spacing w:val="27"/>
        </w:rPr>
        <w:t> </w:t>
      </w:r>
      <w:r>
        <w:rPr/>
        <w:t>experi-ence fun [</w:t>
      </w:r>
      <w:hyperlink w:history="true" w:anchor="_bookmark35">
        <w:r>
          <w:rPr>
            <w:color w:val="3E65AC"/>
          </w:rPr>
          <w:t>14</w:t>
        </w:r>
      </w:hyperlink>
      <w:r>
        <w:rPr/>
        <w:t>,</w:t>
      </w:r>
      <w:hyperlink w:history="true" w:anchor="_bookmark36">
        <w:r>
          <w:rPr>
            <w:color w:val="3E65AC"/>
          </w:rPr>
          <w:t>15</w:t>
        </w:r>
      </w:hyperlink>
      <w:r>
        <w:rPr/>
        <w:t>]. Moreover, in a team context humor patterns are able to trigger positive socioemotional communication, procedural structure, and even new solutions [</w:t>
      </w:r>
      <w:hyperlink w:history="true" w:anchor="_bookmark37">
        <w:r>
          <w:rPr>
            <w:color w:val="3E65AC"/>
          </w:rPr>
          <w:t>16</w:t>
        </w:r>
      </w:hyperlink>
      <w:r>
        <w:rPr/>
        <w:t>]. Our</w:t>
      </w:r>
      <w:r>
        <w:rPr>
          <w:spacing w:val="40"/>
        </w:rPr>
        <w:t> </w:t>
      </w:r>
      <w:r>
        <w:rPr/>
        <w:t>teaching</w:t>
      </w:r>
      <w:r>
        <w:rPr>
          <w:spacing w:val="27"/>
        </w:rPr>
        <w:t> </w:t>
      </w:r>
      <w:r>
        <w:rPr/>
        <w:t>concept</w:t>
      </w:r>
      <w:r>
        <w:rPr>
          <w:spacing w:val="29"/>
        </w:rPr>
        <w:t> </w:t>
      </w:r>
      <w:r>
        <w:rPr/>
        <w:t>explicitly</w:t>
      </w:r>
      <w:r>
        <w:rPr>
          <w:spacing w:val="27"/>
        </w:rPr>
        <w:t> </w:t>
      </w:r>
      <w:r>
        <w:rPr/>
        <w:t>used</w:t>
      </w:r>
      <w:r>
        <w:rPr>
          <w:spacing w:val="29"/>
        </w:rPr>
        <w:t> </w:t>
      </w:r>
      <w:r>
        <w:rPr/>
        <w:t>the</w:t>
      </w:r>
      <w:r>
        <w:rPr>
          <w:spacing w:val="27"/>
        </w:rPr>
        <w:t> </w:t>
      </w:r>
      <w:r>
        <w:rPr/>
        <w:t>fun-factor</w:t>
      </w:r>
      <w:r>
        <w:rPr>
          <w:spacing w:val="27"/>
        </w:rPr>
        <w:t> </w:t>
      </w:r>
      <w:r>
        <w:rPr/>
        <w:t>of</w:t>
      </w:r>
      <w:r>
        <w:rPr>
          <w:spacing w:val="26"/>
        </w:rPr>
        <w:t> </w:t>
      </w:r>
      <w:r>
        <w:rPr/>
        <w:t>“House</w:t>
      </w:r>
      <w:r>
        <w:rPr>
          <w:spacing w:val="29"/>
        </w:rPr>
        <w:t> </w:t>
      </w:r>
      <w:r>
        <w:rPr/>
        <w:t>MD”</w:t>
      </w:r>
      <w:r>
        <w:rPr>
          <w:spacing w:val="27"/>
        </w:rPr>
        <w:t> </w:t>
      </w:r>
      <w:r>
        <w:rPr/>
        <w:t>to</w:t>
      </w:r>
      <w:r>
        <w:rPr>
          <w:spacing w:val="26"/>
        </w:rPr>
        <w:t> </w:t>
      </w:r>
      <w:r>
        <w:rPr/>
        <w:t>successfully</w:t>
      </w:r>
      <w:r>
        <w:rPr>
          <w:spacing w:val="29"/>
        </w:rPr>
        <w:t> </w:t>
      </w:r>
      <w:r>
        <w:rPr/>
        <w:t>“lure”</w:t>
      </w:r>
      <w:r>
        <w:rPr>
          <w:spacing w:val="27"/>
        </w:rPr>
        <w:t> </w:t>
      </w:r>
      <w:r>
        <w:rPr/>
        <w:t>stu-dents voluntarily into the lecture halls. Interestingly, this approach worked even for </w:t>
      </w:r>
      <w:r>
        <w:rPr/>
        <w:t>rather special</w:t>
      </w:r>
      <w:r>
        <w:rPr>
          <w:spacing w:val="2"/>
        </w:rPr>
        <w:t> </w:t>
      </w:r>
      <w:r>
        <w:rPr/>
        <w:t>and</w:t>
      </w:r>
      <w:r>
        <w:rPr>
          <w:spacing w:val="1"/>
        </w:rPr>
        <w:t> </w:t>
      </w:r>
      <w:r>
        <w:rPr/>
        <w:t>rare</w:t>
      </w:r>
      <w:r>
        <w:rPr>
          <w:spacing w:val="2"/>
        </w:rPr>
        <w:t> </w:t>
      </w:r>
      <w:r>
        <w:rPr/>
        <w:t>diseases</w:t>
      </w:r>
      <w:r>
        <w:rPr>
          <w:spacing w:val="2"/>
        </w:rPr>
        <w:t> </w:t>
      </w:r>
      <w:r>
        <w:rPr/>
        <w:t>in</w:t>
      </w:r>
      <w:r>
        <w:rPr>
          <w:spacing w:val="1"/>
        </w:rPr>
        <w:t> </w:t>
      </w:r>
      <w:r>
        <w:rPr/>
        <w:t>which</w:t>
      </w:r>
      <w:r>
        <w:rPr>
          <w:spacing w:val="3"/>
        </w:rPr>
        <w:t> </w:t>
      </w:r>
      <w:r>
        <w:rPr/>
        <w:t>they might</w:t>
      </w:r>
      <w:r>
        <w:rPr>
          <w:spacing w:val="3"/>
        </w:rPr>
        <w:t> </w:t>
      </w:r>
      <w:r>
        <w:rPr/>
        <w:t>otherwise</w:t>
      </w:r>
      <w:r>
        <w:rPr>
          <w:spacing w:val="2"/>
        </w:rPr>
        <w:t> </w:t>
      </w:r>
      <w:r>
        <w:rPr/>
        <w:t>not be</w:t>
      </w:r>
      <w:r>
        <w:rPr>
          <w:spacing w:val="2"/>
        </w:rPr>
        <w:t> </w:t>
      </w:r>
      <w:r>
        <w:rPr/>
        <w:t>interested.</w:t>
      </w:r>
      <w:r>
        <w:rPr>
          <w:spacing w:val="2"/>
        </w:rPr>
        <w:t> </w:t>
      </w:r>
      <w:r>
        <w:rPr/>
        <w:t>We</w:t>
      </w:r>
      <w:r>
        <w:rPr>
          <w:spacing w:val="2"/>
        </w:rPr>
        <w:t> </w:t>
      </w:r>
      <w:r>
        <w:rPr/>
        <w:t>were</w:t>
      </w:r>
      <w:r>
        <w:rPr>
          <w:spacing w:val="1"/>
        </w:rPr>
        <w:t> </w:t>
      </w:r>
      <w:r>
        <w:rPr/>
        <w:t>able</w:t>
      </w:r>
      <w:r>
        <w:rPr>
          <w:spacing w:val="2"/>
        </w:rPr>
        <w:t> </w:t>
      </w:r>
      <w:r>
        <w:rPr>
          <w:spacing w:val="-5"/>
        </w:rPr>
        <w:t>to</w:t>
      </w:r>
    </w:p>
    <w:p>
      <w:pPr>
        <w:pStyle w:val="BodyText"/>
        <w:spacing w:after="0" w:line="256" w:lineRule="auto"/>
        <w:sectPr>
          <w:pgSz w:w="12240" w:h="15840"/>
          <w:pgMar w:header="541" w:footer="680" w:top="1080" w:bottom="880" w:left="360" w:right="360"/>
        </w:sectPr>
      </w:pPr>
    </w:p>
    <w:p>
      <w:pPr>
        <w:pStyle w:val="BodyText"/>
        <w:spacing w:before="159"/>
      </w:pPr>
    </w:p>
    <w:p>
      <w:pPr>
        <w:pStyle w:val="BodyText"/>
        <w:spacing w:line="256" w:lineRule="auto"/>
        <w:ind w:left="3640" w:right="517"/>
      </w:pPr>
      <w:r>
        <w:rPr/>
        <mc:AlternateContent>
          <mc:Choice Requires="wps">
            <w:drawing>
              <wp:anchor distT="0" distB="0" distL="0" distR="0" allowOverlap="1" layoutInCell="1" locked="0" behindDoc="0" simplePos="0" relativeHeight="15747072">
                <wp:simplePos x="0" y="0"/>
                <wp:positionH relativeFrom="page">
                  <wp:posOffset>4399200</wp:posOffset>
                </wp:positionH>
                <wp:positionV relativeFrom="paragraph">
                  <wp:posOffset>465175</wp:posOffset>
                </wp:positionV>
                <wp:extent cx="12700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27000" cy="1270"/>
                        </a:xfrm>
                        <a:custGeom>
                          <a:avLst/>
                          <a:gdLst/>
                          <a:ahLst/>
                          <a:cxnLst/>
                          <a:rect l="l" t="t" r="r" b="b"/>
                          <a:pathLst>
                            <a:path w="127000" h="0">
                              <a:moveTo>
                                <a:pt x="12672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46.393707pt;margin-top:36.627968pt;width:10pt;height:.1pt;mso-position-horizontal-relative:page;mso-position-vertical-relative:paragraph;z-index:15747072" id="docshape127" coordorigin="6928,733" coordsize="200,0" path="m7127,733l6928,733e" filled="true" fillcolor="#3e65ac" stroked="false">
                <v:path arrowok="t"/>
                <v:fill type="solid"/>
                <w10:wrap type="none"/>
              </v:shape>
            </w:pict>
          </mc:Fallback>
        </mc:AlternateContent>
      </w:r>
      <w:bookmarkStart w:name="_bookmark22" w:id="23"/>
      <w:bookmarkEnd w:id="23"/>
      <w:r>
        <w:rPr/>
      </w:r>
      <w:bookmarkStart w:name="_bookmark23" w:id="24"/>
      <w:bookmarkEnd w:id="24"/>
      <w:r>
        <w:rPr/>
      </w:r>
      <w:r>
        <w:rPr/>
        <w:t>use the themes of this show to discuss rather rare diseases such as acute porphyria, </w:t>
      </w:r>
      <w:r>
        <w:rPr/>
        <w:t>Lyme disease, echinococcosis, Morbus Addison, Cushing´s disease, Erdheim-Chester</w:t>
      </w:r>
      <w:r>
        <w:rPr>
          <w:spacing w:val="40"/>
        </w:rPr>
        <w:t> </w:t>
      </w:r>
      <w:r>
        <w:rPr/>
        <w:t>Disease</w:t>
      </w:r>
      <w:r>
        <w:rPr>
          <w:spacing w:val="80"/>
        </w:rPr>
        <w:t> </w:t>
      </w:r>
      <w:r>
        <w:rPr/>
        <w:t>(see list of diagnosis in Wikipedia [</w:t>
      </w:r>
      <w:hyperlink w:history="true" w:anchor="_bookmark38">
        <w:r>
          <w:rPr>
            <w:color w:val="3E65AC"/>
          </w:rPr>
          <w:t>17</w:t>
        </w:r>
      </w:hyperlink>
      <w:r>
        <w:rPr/>
        <w:t>]).</w:t>
      </w:r>
    </w:p>
    <w:p>
      <w:pPr>
        <w:pStyle w:val="BodyText"/>
        <w:spacing w:line="256" w:lineRule="auto"/>
        <w:ind w:left="3640" w:right="363" w:firstLine="239"/>
      </w:pPr>
      <w:r>
        <w:rPr/>
        <mc:AlternateContent>
          <mc:Choice Requires="wps">
            <w:drawing>
              <wp:anchor distT="0" distB="0" distL="0" distR="0" allowOverlap="1" layoutInCell="1" locked="0" behindDoc="1" simplePos="0" relativeHeight="487182848">
                <wp:simplePos x="0" y="0"/>
                <wp:positionH relativeFrom="page">
                  <wp:posOffset>6155999</wp:posOffset>
                </wp:positionH>
                <wp:positionV relativeFrom="paragraph">
                  <wp:posOffset>1783372</wp:posOffset>
                </wp:positionV>
                <wp:extent cx="120014"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20014" cy="1270"/>
                        </a:xfrm>
                        <a:custGeom>
                          <a:avLst/>
                          <a:gdLst/>
                          <a:ahLst/>
                          <a:cxnLst/>
                          <a:rect l="l" t="t" r="r" b="b"/>
                          <a:pathLst>
                            <a:path w="120014" h="0">
                              <a:moveTo>
                                <a:pt x="119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84.724396pt;margin-top:140.423004pt;width:9.450pt;height:.1pt;mso-position-horizontal-relative:page;mso-position-vertical-relative:paragraph;z-index:-16133632" id="docshape128" coordorigin="9694,2808" coordsize="189,0" path="m9883,2808l9694,2808e" filled="true" fillcolor="#3e65ac" stroked="false">
                <v:path arrowok="t"/>
                <v:fill type="solid"/>
                <w10:wrap type="none"/>
              </v:shape>
            </w:pict>
          </mc:Fallback>
        </mc:AlternateContent>
      </w:r>
      <w:r>
        <w:rPr/>
        <mc:AlternateContent>
          <mc:Choice Requires="wps">
            <w:drawing>
              <wp:anchor distT="0" distB="0" distL="0" distR="0" allowOverlap="1" layoutInCell="1" locked="0" behindDoc="1" simplePos="0" relativeHeight="487183360">
                <wp:simplePos x="0" y="0"/>
                <wp:positionH relativeFrom="page">
                  <wp:posOffset>6340319</wp:posOffset>
                </wp:positionH>
                <wp:positionV relativeFrom="paragraph">
                  <wp:posOffset>1783372</wp:posOffset>
                </wp:positionV>
                <wp:extent cx="120014"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20014" cy="1270"/>
                        </a:xfrm>
                        <a:custGeom>
                          <a:avLst/>
                          <a:gdLst/>
                          <a:ahLst/>
                          <a:cxnLst/>
                          <a:rect l="l" t="t" r="r" b="b"/>
                          <a:pathLst>
                            <a:path w="120014" h="0">
                              <a:moveTo>
                                <a:pt x="119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99.237793pt;margin-top:140.423004pt;width:9.450pt;height:.1pt;mso-position-horizontal-relative:page;mso-position-vertical-relative:paragraph;z-index:-16133120" id="docshape129" coordorigin="9985,2808" coordsize="189,0" path="m10173,2808l9985,2808e" filled="true" fillcolor="#3e65ac" stroked="false">
                <v:path arrowok="t"/>
                <v:fill type="solid"/>
                <w10:wrap type="none"/>
              </v:shape>
            </w:pict>
          </mc:Fallback>
        </mc:AlternateContent>
      </w:r>
      <w:r>
        <w:rPr/>
        <w:t>It</w:t>
      </w:r>
      <w:r>
        <w:rPr>
          <w:spacing w:val="-9"/>
        </w:rPr>
        <w:t> </w:t>
      </w:r>
      <w:r>
        <w:rPr/>
        <w:t>is</w:t>
      </w:r>
      <w:r>
        <w:rPr>
          <w:spacing w:val="-10"/>
        </w:rPr>
        <w:t> </w:t>
      </w:r>
      <w:r>
        <w:rPr/>
        <w:t>fun</w:t>
      </w:r>
      <w:r>
        <w:rPr>
          <w:spacing w:val="-8"/>
        </w:rPr>
        <w:t> </w:t>
      </w:r>
      <w:r>
        <w:rPr/>
        <w:t>to</w:t>
      </w:r>
      <w:r>
        <w:rPr>
          <w:spacing w:val="-10"/>
        </w:rPr>
        <w:t> </w:t>
      </w:r>
      <w:r>
        <w:rPr/>
        <w:t>join</w:t>
      </w:r>
      <w:r>
        <w:rPr>
          <w:spacing w:val="-9"/>
        </w:rPr>
        <w:t> </w:t>
      </w:r>
      <w:r>
        <w:rPr/>
        <w:t>these</w:t>
      </w:r>
      <w:r>
        <w:rPr>
          <w:spacing w:val="-8"/>
        </w:rPr>
        <w:t> </w:t>
      </w:r>
      <w:r>
        <w:rPr/>
        <w:t>seminars,</w:t>
      </w:r>
      <w:r>
        <w:rPr>
          <w:spacing w:val="-9"/>
        </w:rPr>
        <w:t> </w:t>
      </w:r>
      <w:r>
        <w:rPr/>
        <w:t>but</w:t>
      </w:r>
      <w:r>
        <w:rPr>
          <w:spacing w:val="-9"/>
        </w:rPr>
        <w:t> </w:t>
      </w:r>
      <w:r>
        <w:rPr/>
        <w:t>furthermore</w:t>
      </w:r>
      <w:r>
        <w:rPr>
          <w:spacing w:val="-8"/>
        </w:rPr>
        <w:t> </w:t>
      </w:r>
      <w:r>
        <w:rPr/>
        <w:t>the</w:t>
      </w:r>
      <w:r>
        <w:rPr>
          <w:spacing w:val="-9"/>
        </w:rPr>
        <w:t> </w:t>
      </w:r>
      <w:r>
        <w:rPr/>
        <w:t>participants</w:t>
      </w:r>
      <w:r>
        <w:rPr>
          <w:spacing w:val="-8"/>
        </w:rPr>
        <w:t> </w:t>
      </w:r>
      <w:r>
        <w:rPr/>
        <w:t>learn</w:t>
      </w:r>
      <w:r>
        <w:rPr>
          <w:spacing w:val="-10"/>
        </w:rPr>
        <w:t> </w:t>
      </w:r>
      <w:r>
        <w:rPr/>
        <w:t>a</w:t>
      </w:r>
      <w:r>
        <w:rPr>
          <w:spacing w:val="-10"/>
        </w:rPr>
        <w:t> </w:t>
      </w:r>
      <w:r>
        <w:rPr/>
        <w:t>lot</w:t>
      </w:r>
      <w:r>
        <w:rPr>
          <w:spacing w:val="-8"/>
        </w:rPr>
        <w:t> </w:t>
      </w:r>
      <w:r>
        <w:rPr/>
        <w:t>about</w:t>
      </w:r>
      <w:r>
        <w:rPr>
          <w:spacing w:val="-10"/>
        </w:rPr>
        <w:t> </w:t>
      </w:r>
      <w:r>
        <w:rPr/>
        <w:t>rare</w:t>
      </w:r>
      <w:r>
        <w:rPr>
          <w:spacing w:val="-9"/>
        </w:rPr>
        <w:t> </w:t>
      </w:r>
      <w:r>
        <w:rPr/>
        <w:t>dis-</w:t>
      </w:r>
      <w:r>
        <w:rPr>
          <w:spacing w:val="-4"/>
        </w:rPr>
        <w:t>eases</w:t>
      </w:r>
      <w:r>
        <w:rPr>
          <w:spacing w:val="-8"/>
        </w:rPr>
        <w:t> </w:t>
      </w:r>
      <w:r>
        <w:rPr>
          <w:spacing w:val="-4"/>
        </w:rPr>
        <w:t>they</w:t>
      </w:r>
      <w:r>
        <w:rPr>
          <w:spacing w:val="-7"/>
        </w:rPr>
        <w:t> </w:t>
      </w:r>
      <w:r>
        <w:rPr>
          <w:spacing w:val="-4"/>
        </w:rPr>
        <w:t>might</w:t>
      </w:r>
      <w:r>
        <w:rPr>
          <w:spacing w:val="-7"/>
        </w:rPr>
        <w:t> </w:t>
      </w:r>
      <w:r>
        <w:rPr>
          <w:spacing w:val="-4"/>
        </w:rPr>
        <w:t>have</w:t>
      </w:r>
      <w:r>
        <w:rPr>
          <w:spacing w:val="-7"/>
        </w:rPr>
        <w:t> </w:t>
      </w:r>
      <w:r>
        <w:rPr>
          <w:spacing w:val="-4"/>
        </w:rPr>
        <w:t>missed</w:t>
      </w:r>
      <w:r>
        <w:rPr>
          <w:spacing w:val="-7"/>
        </w:rPr>
        <w:t> </w:t>
      </w:r>
      <w:r>
        <w:rPr>
          <w:spacing w:val="-4"/>
        </w:rPr>
        <w:t>otherwise.</w:t>
      </w:r>
      <w:r>
        <w:rPr>
          <w:spacing w:val="-7"/>
        </w:rPr>
        <w:t> </w:t>
      </w:r>
      <w:r>
        <w:rPr>
          <w:spacing w:val="-4"/>
        </w:rPr>
        <w:t>Interestingly</w:t>
      </w:r>
      <w:r>
        <w:rPr>
          <w:spacing w:val="-6"/>
        </w:rPr>
        <w:t> </w:t>
      </w:r>
      <w:r>
        <w:rPr>
          <w:spacing w:val="-4"/>
        </w:rPr>
        <w:t>we</w:t>
      </w:r>
      <w:r>
        <w:rPr>
          <w:spacing w:val="-7"/>
        </w:rPr>
        <w:t> </w:t>
      </w:r>
      <w:r>
        <w:rPr>
          <w:spacing w:val="-4"/>
        </w:rPr>
        <w:t>diagnosed</w:t>
      </w:r>
      <w:r>
        <w:rPr>
          <w:spacing w:val="-7"/>
        </w:rPr>
        <w:t> </w:t>
      </w:r>
      <w:r>
        <w:rPr>
          <w:spacing w:val="-4"/>
        </w:rPr>
        <w:t>a</w:t>
      </w:r>
      <w:r>
        <w:rPr>
          <w:spacing w:val="-7"/>
        </w:rPr>
        <w:t> </w:t>
      </w:r>
      <w:r>
        <w:rPr>
          <w:spacing w:val="-4"/>
        </w:rPr>
        <w:t>patient</w:t>
      </w:r>
      <w:r>
        <w:rPr>
          <w:spacing w:val="-7"/>
        </w:rPr>
        <w:t> </w:t>
      </w:r>
      <w:r>
        <w:rPr>
          <w:spacing w:val="-4"/>
        </w:rPr>
        <w:t>with</w:t>
      </w:r>
      <w:r>
        <w:rPr>
          <w:spacing w:val="-7"/>
        </w:rPr>
        <w:t> </w:t>
      </w:r>
      <w:r>
        <w:rPr>
          <w:spacing w:val="-4"/>
        </w:rPr>
        <w:t>severe</w:t>
      </w:r>
      <w:r>
        <w:rPr>
          <w:spacing w:val="-7"/>
        </w:rPr>
        <w:t> </w:t>
      </w:r>
      <w:r>
        <w:rPr>
          <w:spacing w:val="-4"/>
        </w:rPr>
        <w:t>Cobalt </w:t>
      </w:r>
      <w:r>
        <w:rPr>
          <w:spacing w:val="-2"/>
        </w:rPr>
        <w:t>intoxication (with</w:t>
      </w:r>
      <w:r>
        <w:rPr>
          <w:spacing w:val="-3"/>
        </w:rPr>
        <w:t> </w:t>
      </w:r>
      <w:r>
        <w:rPr>
          <w:spacing w:val="-2"/>
        </w:rPr>
        <w:t>cardiomyopathy, opticus-neuropathy, hearing</w:t>
      </w:r>
      <w:r>
        <w:rPr>
          <w:spacing w:val="-3"/>
        </w:rPr>
        <w:t> </w:t>
      </w:r>
      <w:r>
        <w:rPr>
          <w:spacing w:val="-2"/>
        </w:rPr>
        <w:t>loss,</w:t>
      </w:r>
      <w:r>
        <w:rPr>
          <w:spacing w:val="-4"/>
        </w:rPr>
        <w:t> </w:t>
      </w:r>
      <w:r>
        <w:rPr>
          <w:spacing w:val="-2"/>
        </w:rPr>
        <w:t>hypothyroidism, fever of unknown</w:t>
      </w:r>
      <w:r>
        <w:rPr>
          <w:spacing w:val="-7"/>
        </w:rPr>
        <w:t> </w:t>
      </w:r>
      <w:r>
        <w:rPr>
          <w:spacing w:val="-2"/>
        </w:rPr>
        <w:t>origin)</w:t>
      </w:r>
      <w:r>
        <w:rPr>
          <w:spacing w:val="-6"/>
        </w:rPr>
        <w:t> </w:t>
      </w:r>
      <w:r>
        <w:rPr>
          <w:spacing w:val="-2"/>
        </w:rPr>
        <w:t>due</w:t>
      </w:r>
      <w:r>
        <w:rPr>
          <w:spacing w:val="-8"/>
        </w:rPr>
        <w:t> </w:t>
      </w:r>
      <w:r>
        <w:rPr>
          <w:spacing w:val="-2"/>
        </w:rPr>
        <w:t>to</w:t>
      </w:r>
      <w:r>
        <w:rPr>
          <w:spacing w:val="-7"/>
        </w:rPr>
        <w:t> </w:t>
      </w:r>
      <w:r>
        <w:rPr>
          <w:spacing w:val="-2"/>
        </w:rPr>
        <w:t>a</w:t>
      </w:r>
      <w:r>
        <w:rPr>
          <w:spacing w:val="-8"/>
        </w:rPr>
        <w:t> </w:t>
      </w:r>
      <w:r>
        <w:rPr>
          <w:spacing w:val="-2"/>
        </w:rPr>
        <w:t>metal</w:t>
      </w:r>
      <w:r>
        <w:rPr>
          <w:spacing w:val="-6"/>
        </w:rPr>
        <w:t> </w:t>
      </w:r>
      <w:r>
        <w:rPr>
          <w:spacing w:val="-2"/>
        </w:rPr>
        <w:t>hip</w:t>
      </w:r>
      <w:r>
        <w:rPr>
          <w:spacing w:val="-7"/>
        </w:rPr>
        <w:t> </w:t>
      </w:r>
      <w:r>
        <w:rPr>
          <w:spacing w:val="-2"/>
        </w:rPr>
        <w:t>replacement</w:t>
      </w:r>
      <w:r>
        <w:rPr>
          <w:spacing w:val="-7"/>
        </w:rPr>
        <w:t> </w:t>
      </w:r>
      <w:r>
        <w:rPr>
          <w:spacing w:val="-2"/>
        </w:rPr>
        <w:t>which</w:t>
      </w:r>
      <w:r>
        <w:rPr>
          <w:spacing w:val="-6"/>
        </w:rPr>
        <w:t> </w:t>
      </w:r>
      <w:r>
        <w:rPr>
          <w:spacing w:val="-2"/>
        </w:rPr>
        <w:t>reminded</w:t>
      </w:r>
      <w:r>
        <w:rPr>
          <w:spacing w:val="-6"/>
        </w:rPr>
        <w:t> </w:t>
      </w:r>
      <w:r>
        <w:rPr>
          <w:spacing w:val="-2"/>
        </w:rPr>
        <w:t>us</w:t>
      </w:r>
      <w:r>
        <w:rPr>
          <w:spacing w:val="-8"/>
        </w:rPr>
        <w:t> </w:t>
      </w:r>
      <w:r>
        <w:rPr>
          <w:spacing w:val="-2"/>
        </w:rPr>
        <w:t>to</w:t>
      </w:r>
      <w:r>
        <w:rPr>
          <w:spacing w:val="-7"/>
        </w:rPr>
        <w:t> </w:t>
      </w:r>
      <w:r>
        <w:rPr>
          <w:spacing w:val="-2"/>
        </w:rPr>
        <w:t>a</w:t>
      </w:r>
      <w:r>
        <w:rPr>
          <w:spacing w:val="-8"/>
        </w:rPr>
        <w:t> </w:t>
      </w:r>
      <w:r>
        <w:rPr>
          <w:spacing w:val="-2"/>
        </w:rPr>
        <w:t>recent</w:t>
      </w:r>
      <w:r>
        <w:rPr>
          <w:spacing w:val="-8"/>
        </w:rPr>
        <w:t> </w:t>
      </w:r>
      <w:r>
        <w:rPr>
          <w:spacing w:val="-2"/>
        </w:rPr>
        <w:t>class</w:t>
      </w:r>
      <w:r>
        <w:rPr>
          <w:spacing w:val="-6"/>
        </w:rPr>
        <w:t> </w:t>
      </w:r>
      <w:r>
        <w:rPr>
          <w:spacing w:val="-2"/>
        </w:rPr>
        <w:t>where</w:t>
      </w:r>
      <w:r>
        <w:rPr>
          <w:spacing w:val="-7"/>
        </w:rPr>
        <w:t> </w:t>
      </w:r>
      <w:r>
        <w:rPr>
          <w:spacing w:val="-2"/>
        </w:rPr>
        <w:t>we used</w:t>
      </w:r>
      <w:r>
        <w:rPr>
          <w:spacing w:val="-6"/>
        </w:rPr>
        <w:t> </w:t>
      </w:r>
      <w:r>
        <w:rPr>
          <w:spacing w:val="-2"/>
        </w:rPr>
        <w:t>a</w:t>
      </w:r>
      <w:r>
        <w:rPr>
          <w:spacing w:val="-7"/>
        </w:rPr>
        <w:t> </w:t>
      </w:r>
      <w:r>
        <w:rPr>
          <w:spacing w:val="-2"/>
        </w:rPr>
        <w:t>comparable</w:t>
      </w:r>
      <w:r>
        <w:rPr>
          <w:spacing w:val="-4"/>
        </w:rPr>
        <w:t> </w:t>
      </w:r>
      <w:r>
        <w:rPr>
          <w:spacing w:val="-2"/>
        </w:rPr>
        <w:t>“House</w:t>
      </w:r>
      <w:r>
        <w:rPr>
          <w:spacing w:val="-7"/>
        </w:rPr>
        <w:t> </w:t>
      </w:r>
      <w:r>
        <w:rPr>
          <w:spacing w:val="-2"/>
        </w:rPr>
        <w:t>MD”</w:t>
      </w:r>
      <w:r>
        <w:rPr>
          <w:spacing w:val="-5"/>
        </w:rPr>
        <w:t> </w:t>
      </w:r>
      <w:r>
        <w:rPr>
          <w:spacing w:val="-2"/>
        </w:rPr>
        <w:t>episode</w:t>
      </w:r>
      <w:r>
        <w:rPr>
          <w:spacing w:val="-6"/>
        </w:rPr>
        <w:t> </w:t>
      </w:r>
      <w:r>
        <w:rPr>
          <w:spacing w:val="-2"/>
        </w:rPr>
        <w:t>(Season</w:t>
      </w:r>
      <w:r>
        <w:rPr>
          <w:spacing w:val="-6"/>
        </w:rPr>
        <w:t> </w:t>
      </w:r>
      <w:r>
        <w:rPr>
          <w:spacing w:val="-2"/>
        </w:rPr>
        <w:t>seven,</w:t>
      </w:r>
      <w:r>
        <w:rPr>
          <w:spacing w:val="-5"/>
        </w:rPr>
        <w:t> </w:t>
      </w:r>
      <w:r>
        <w:rPr>
          <w:spacing w:val="-2"/>
        </w:rPr>
        <w:t>episode</w:t>
      </w:r>
      <w:r>
        <w:rPr>
          <w:spacing w:val="-6"/>
        </w:rPr>
        <w:t> </w:t>
      </w:r>
      <w:r>
        <w:rPr>
          <w:spacing w:val="-2"/>
        </w:rPr>
        <w:t>eleven;</w:t>
      </w:r>
      <w:r>
        <w:rPr>
          <w:spacing w:val="-6"/>
        </w:rPr>
        <w:t> </w:t>
      </w:r>
      <w:r>
        <w:rPr>
          <w:spacing w:val="-2"/>
        </w:rPr>
        <w:t>Title:</w:t>
      </w:r>
      <w:r>
        <w:rPr>
          <w:spacing w:val="-6"/>
        </w:rPr>
        <w:t> </w:t>
      </w:r>
      <w:r>
        <w:rPr>
          <w:spacing w:val="-2"/>
        </w:rPr>
        <w:t>Family</w:t>
      </w:r>
      <w:r>
        <w:rPr>
          <w:spacing w:val="-6"/>
        </w:rPr>
        <w:t> </w:t>
      </w:r>
      <w:r>
        <w:rPr>
          <w:spacing w:val="-2"/>
        </w:rPr>
        <w:t>Practice). </w:t>
      </w:r>
      <w:r>
        <w:rPr/>
        <w:t>Although</w:t>
      </w:r>
      <w:r>
        <w:rPr>
          <w:spacing w:val="-9"/>
        </w:rPr>
        <w:t> </w:t>
      </w:r>
      <w:r>
        <w:rPr/>
        <w:t>we</w:t>
      </w:r>
      <w:r>
        <w:rPr>
          <w:spacing w:val="-10"/>
        </w:rPr>
        <w:t> </w:t>
      </w:r>
      <w:r>
        <w:rPr/>
        <w:t>must</w:t>
      </w:r>
      <w:r>
        <w:rPr>
          <w:spacing w:val="-11"/>
        </w:rPr>
        <w:t> </w:t>
      </w:r>
      <w:r>
        <w:rPr/>
        <w:t>insist</w:t>
      </w:r>
      <w:r>
        <w:rPr>
          <w:spacing w:val="-9"/>
        </w:rPr>
        <w:t> </w:t>
      </w:r>
      <w:r>
        <w:rPr/>
        <w:t>that</w:t>
      </w:r>
      <w:r>
        <w:rPr>
          <w:spacing w:val="-11"/>
        </w:rPr>
        <w:t> </w:t>
      </w:r>
      <w:r>
        <w:rPr/>
        <w:t>we</w:t>
      </w:r>
      <w:r>
        <w:rPr>
          <w:spacing w:val="-10"/>
        </w:rPr>
        <w:t> </w:t>
      </w:r>
      <w:r>
        <w:rPr/>
        <w:t>would</w:t>
      </w:r>
      <w:r>
        <w:rPr>
          <w:spacing w:val="-10"/>
        </w:rPr>
        <w:t> </w:t>
      </w:r>
      <w:r>
        <w:rPr/>
        <w:t>have</w:t>
      </w:r>
      <w:r>
        <w:rPr>
          <w:spacing w:val="-9"/>
        </w:rPr>
        <w:t> </w:t>
      </w:r>
      <w:r>
        <w:rPr/>
        <w:t>diagnosed</w:t>
      </w:r>
      <w:r>
        <w:rPr>
          <w:spacing w:val="-10"/>
        </w:rPr>
        <w:t> </w:t>
      </w:r>
      <w:r>
        <w:rPr/>
        <w:t>this</w:t>
      </w:r>
      <w:r>
        <w:rPr>
          <w:spacing w:val="-10"/>
        </w:rPr>
        <w:t> </w:t>
      </w:r>
      <w:r>
        <w:rPr/>
        <w:t>cobalt</w:t>
      </w:r>
      <w:r>
        <w:rPr>
          <w:spacing w:val="-9"/>
        </w:rPr>
        <w:t> </w:t>
      </w:r>
      <w:r>
        <w:rPr/>
        <w:t>intoxication</w:t>
      </w:r>
      <w:r>
        <w:rPr>
          <w:spacing w:val="-9"/>
        </w:rPr>
        <w:t> </w:t>
      </w:r>
      <w:r>
        <w:rPr/>
        <w:t>also</w:t>
      </w:r>
      <w:r>
        <w:rPr>
          <w:spacing w:val="-10"/>
        </w:rPr>
        <w:t> </w:t>
      </w:r>
      <w:r>
        <w:rPr/>
        <w:t>without “Dr.</w:t>
      </w:r>
      <w:r>
        <w:rPr>
          <w:spacing w:val="-4"/>
        </w:rPr>
        <w:t> </w:t>
      </w:r>
      <w:r>
        <w:rPr/>
        <w:t>House”.</w:t>
      </w:r>
      <w:r>
        <w:rPr>
          <w:spacing w:val="-4"/>
        </w:rPr>
        <w:t> </w:t>
      </w:r>
      <w:r>
        <w:rPr/>
        <w:t>However,</w:t>
      </w:r>
      <w:r>
        <w:rPr>
          <w:spacing w:val="-3"/>
        </w:rPr>
        <w:t> </w:t>
      </w:r>
      <w:r>
        <w:rPr/>
        <w:t>it</w:t>
      </w:r>
      <w:r>
        <w:rPr>
          <w:spacing w:val="-5"/>
        </w:rPr>
        <w:t> </w:t>
      </w:r>
      <w:r>
        <w:rPr/>
        <w:t>is</w:t>
      </w:r>
      <w:r>
        <w:rPr>
          <w:spacing w:val="-4"/>
        </w:rPr>
        <w:t> </w:t>
      </w:r>
      <w:r>
        <w:rPr/>
        <w:t>fair</w:t>
      </w:r>
      <w:r>
        <w:rPr>
          <w:spacing w:val="-5"/>
        </w:rPr>
        <w:t> </w:t>
      </w:r>
      <w:r>
        <w:rPr/>
        <w:t>enough</w:t>
      </w:r>
      <w:r>
        <w:rPr>
          <w:spacing w:val="-3"/>
        </w:rPr>
        <w:t> </w:t>
      </w:r>
      <w:r>
        <w:rPr/>
        <w:t>to</w:t>
      </w:r>
      <w:r>
        <w:rPr>
          <w:spacing w:val="-4"/>
        </w:rPr>
        <w:t> </w:t>
      </w:r>
      <w:r>
        <w:rPr/>
        <w:t>say</w:t>
      </w:r>
      <w:r>
        <w:rPr>
          <w:spacing w:val="-4"/>
        </w:rPr>
        <w:t> </w:t>
      </w:r>
      <w:r>
        <w:rPr/>
        <w:t>that</w:t>
      </w:r>
      <w:r>
        <w:rPr>
          <w:spacing w:val="-5"/>
        </w:rPr>
        <w:t> </w:t>
      </w:r>
      <w:r>
        <w:rPr/>
        <w:t>for</w:t>
      </w:r>
      <w:r>
        <w:rPr>
          <w:spacing w:val="-4"/>
        </w:rPr>
        <w:t> </w:t>
      </w:r>
      <w:r>
        <w:rPr/>
        <w:t>us</w:t>
      </w:r>
      <w:r>
        <w:rPr>
          <w:spacing w:val="-5"/>
        </w:rPr>
        <w:t> </w:t>
      </w:r>
      <w:r>
        <w:rPr/>
        <w:t>the</w:t>
      </w:r>
      <w:r>
        <w:rPr>
          <w:spacing w:val="-4"/>
        </w:rPr>
        <w:t> </w:t>
      </w:r>
      <w:r>
        <w:rPr/>
        <w:t>knowledge</w:t>
      </w:r>
      <w:r>
        <w:rPr>
          <w:spacing w:val="-3"/>
        </w:rPr>
        <w:t> </w:t>
      </w:r>
      <w:r>
        <w:rPr/>
        <w:t>of</w:t>
      </w:r>
      <w:r>
        <w:rPr>
          <w:spacing w:val="-4"/>
        </w:rPr>
        <w:t> </w:t>
      </w:r>
      <w:r>
        <w:rPr/>
        <w:t>this</w:t>
      </w:r>
      <w:r>
        <w:rPr>
          <w:spacing w:val="-4"/>
        </w:rPr>
        <w:t> </w:t>
      </w:r>
      <w:r>
        <w:rPr/>
        <w:t>“House</w:t>
      </w:r>
      <w:r>
        <w:rPr>
          <w:spacing w:val="-3"/>
        </w:rPr>
        <w:t> </w:t>
      </w:r>
      <w:r>
        <w:rPr/>
        <w:t>MD” episode</w:t>
      </w:r>
      <w:r>
        <w:rPr>
          <w:spacing w:val="-10"/>
        </w:rPr>
        <w:t> </w:t>
      </w:r>
      <w:r>
        <w:rPr/>
        <w:t>was</w:t>
      </w:r>
      <w:r>
        <w:rPr>
          <w:spacing w:val="-10"/>
        </w:rPr>
        <w:t> </w:t>
      </w:r>
      <w:r>
        <w:rPr/>
        <w:t>very</w:t>
      </w:r>
      <w:r>
        <w:rPr>
          <w:spacing w:val="-10"/>
        </w:rPr>
        <w:t> </w:t>
      </w:r>
      <w:r>
        <w:rPr/>
        <w:t>helpful</w:t>
      </w:r>
      <w:r>
        <w:rPr>
          <w:spacing w:val="-10"/>
        </w:rPr>
        <w:t> </w:t>
      </w:r>
      <w:r>
        <w:rPr/>
        <w:t>and</w:t>
      </w:r>
      <w:r>
        <w:rPr>
          <w:spacing w:val="-10"/>
        </w:rPr>
        <w:t> </w:t>
      </w:r>
      <w:r>
        <w:rPr/>
        <w:t>speeded</w:t>
      </w:r>
      <w:r>
        <w:rPr>
          <w:spacing w:val="-9"/>
        </w:rPr>
        <w:t> </w:t>
      </w:r>
      <w:r>
        <w:rPr/>
        <w:t>up</w:t>
      </w:r>
      <w:r>
        <w:rPr>
          <w:spacing w:val="-10"/>
        </w:rPr>
        <w:t> </w:t>
      </w:r>
      <w:r>
        <w:rPr/>
        <w:t>our</w:t>
      </w:r>
      <w:r>
        <w:rPr>
          <w:spacing w:val="-11"/>
        </w:rPr>
        <w:t> </w:t>
      </w:r>
      <w:r>
        <w:rPr/>
        <w:t>diagnostic</w:t>
      </w:r>
      <w:r>
        <w:rPr>
          <w:spacing w:val="-8"/>
        </w:rPr>
        <w:t> </w:t>
      </w:r>
      <w:r>
        <w:rPr/>
        <w:t>approach</w:t>
      </w:r>
      <w:r>
        <w:rPr>
          <w:spacing w:val="-10"/>
        </w:rPr>
        <w:t> </w:t>
      </w:r>
      <w:r>
        <w:rPr/>
        <w:t>dramatically.</w:t>
      </w:r>
      <w:r>
        <w:rPr>
          <w:spacing w:val="-8"/>
        </w:rPr>
        <w:t> </w:t>
      </w:r>
      <w:r>
        <w:rPr/>
        <w:t>This</w:t>
      </w:r>
      <w:r>
        <w:rPr>
          <w:spacing w:val="-10"/>
        </w:rPr>
        <w:t> </w:t>
      </w:r>
      <w:r>
        <w:rPr/>
        <w:t>unusual case report was published in “THE LANCET” entitled “Cobalt intoxication diagnosed with the help</w:t>
      </w:r>
      <w:r>
        <w:rPr>
          <w:spacing w:val="-9"/>
        </w:rPr>
        <w:t> </w:t>
      </w:r>
      <w:r>
        <w:rPr/>
        <w:t>of</w:t>
      </w:r>
      <w:r>
        <w:rPr>
          <w:spacing w:val="-9"/>
        </w:rPr>
        <w:t> </w:t>
      </w:r>
      <w:r>
        <w:rPr/>
        <w:t>Dr.</w:t>
      </w:r>
      <w:r>
        <w:rPr>
          <w:spacing w:val="-9"/>
        </w:rPr>
        <w:t> </w:t>
      </w:r>
      <w:r>
        <w:rPr/>
        <w:t>House”.</w:t>
      </w:r>
      <w:r>
        <w:rPr>
          <w:spacing w:val="-9"/>
        </w:rPr>
        <w:t> </w:t>
      </w:r>
      <w:r>
        <w:rPr/>
        <w:t>As</w:t>
      </w:r>
      <w:r>
        <w:rPr>
          <w:spacing w:val="-9"/>
        </w:rPr>
        <w:t> </w:t>
      </w:r>
      <w:r>
        <w:rPr/>
        <w:t>expected</w:t>
      </w:r>
      <w:r>
        <w:rPr>
          <w:spacing w:val="-9"/>
        </w:rPr>
        <w:t> </w:t>
      </w:r>
      <w:r>
        <w:rPr/>
        <w:t>this</w:t>
      </w:r>
      <w:r>
        <w:rPr>
          <w:spacing w:val="-9"/>
        </w:rPr>
        <w:t> </w:t>
      </w:r>
      <w:r>
        <w:rPr/>
        <w:t>report</w:t>
      </w:r>
      <w:r>
        <w:rPr>
          <w:spacing w:val="-8"/>
        </w:rPr>
        <w:t> </w:t>
      </w:r>
      <w:r>
        <w:rPr/>
        <w:t>received</w:t>
      </w:r>
      <w:r>
        <w:rPr>
          <w:spacing w:val="-9"/>
        </w:rPr>
        <w:t> </w:t>
      </w:r>
      <w:r>
        <w:rPr/>
        <w:t>an</w:t>
      </w:r>
      <w:r>
        <w:rPr>
          <w:spacing w:val="-9"/>
        </w:rPr>
        <w:t> </w:t>
      </w:r>
      <w:r>
        <w:rPr/>
        <w:t>enormous</w:t>
      </w:r>
      <w:r>
        <w:rPr>
          <w:spacing w:val="-9"/>
        </w:rPr>
        <w:t> </w:t>
      </w:r>
      <w:r>
        <w:rPr/>
        <w:t>media</w:t>
      </w:r>
      <w:r>
        <w:rPr>
          <w:spacing w:val="-8"/>
        </w:rPr>
        <w:t> </w:t>
      </w:r>
      <w:r>
        <w:rPr/>
        <w:t>attention</w:t>
      </w:r>
      <w:r>
        <w:rPr>
          <w:spacing w:val="-8"/>
        </w:rPr>
        <w:t> </w:t>
      </w:r>
      <w:r>
        <w:rPr/>
        <w:t>and</w:t>
      </w:r>
      <w:r>
        <w:rPr>
          <w:spacing w:val="-9"/>
        </w:rPr>
        <w:t> </w:t>
      </w:r>
      <w:r>
        <w:rPr/>
        <w:t>found </w:t>
      </w:r>
      <w:r>
        <w:rPr>
          <w:spacing w:val="-2"/>
        </w:rPr>
        <w:t>itself</w:t>
      </w:r>
      <w:r>
        <w:rPr>
          <w:spacing w:val="-8"/>
        </w:rPr>
        <w:t> </w:t>
      </w:r>
      <w:r>
        <w:rPr>
          <w:spacing w:val="-2"/>
        </w:rPr>
        <w:t>among</w:t>
      </w:r>
      <w:r>
        <w:rPr>
          <w:spacing w:val="-9"/>
        </w:rPr>
        <w:t> </w:t>
      </w:r>
      <w:r>
        <w:rPr>
          <w:spacing w:val="-2"/>
        </w:rPr>
        <w:t>the</w:t>
      </w:r>
      <w:r>
        <w:rPr>
          <w:spacing w:val="-7"/>
        </w:rPr>
        <w:t> </w:t>
      </w:r>
      <w:r>
        <w:rPr>
          <w:spacing w:val="-2"/>
        </w:rPr>
        <w:t>top</w:t>
      </w:r>
      <w:r>
        <w:rPr>
          <w:spacing w:val="-9"/>
        </w:rPr>
        <w:t> </w:t>
      </w:r>
      <w:r>
        <w:rPr>
          <w:spacing w:val="-2"/>
        </w:rPr>
        <w:t>5%</w:t>
      </w:r>
      <w:r>
        <w:rPr>
          <w:spacing w:val="-7"/>
        </w:rPr>
        <w:t> </w:t>
      </w:r>
      <w:r>
        <w:rPr>
          <w:spacing w:val="-2"/>
        </w:rPr>
        <w:t>of</w:t>
      </w:r>
      <w:r>
        <w:rPr>
          <w:spacing w:val="-9"/>
        </w:rPr>
        <w:t> </w:t>
      </w:r>
      <w:r>
        <w:rPr>
          <w:spacing w:val="-2"/>
        </w:rPr>
        <w:t>all</w:t>
      </w:r>
      <w:r>
        <w:rPr>
          <w:spacing w:val="-7"/>
        </w:rPr>
        <w:t> </w:t>
      </w:r>
      <w:r>
        <w:rPr>
          <w:spacing w:val="-2"/>
        </w:rPr>
        <w:t>research</w:t>
      </w:r>
      <w:r>
        <w:rPr>
          <w:spacing w:val="-9"/>
        </w:rPr>
        <w:t> </w:t>
      </w:r>
      <w:r>
        <w:rPr>
          <w:spacing w:val="-2"/>
        </w:rPr>
        <w:t>outputs</w:t>
      </w:r>
      <w:r>
        <w:rPr>
          <w:spacing w:val="-7"/>
        </w:rPr>
        <w:t> </w:t>
      </w:r>
      <w:r>
        <w:rPr>
          <w:spacing w:val="-2"/>
        </w:rPr>
        <w:t>ever</w:t>
      </w:r>
      <w:r>
        <w:rPr>
          <w:spacing w:val="-9"/>
        </w:rPr>
        <w:t> </w:t>
      </w:r>
      <w:r>
        <w:rPr>
          <w:spacing w:val="-2"/>
        </w:rPr>
        <w:t>scored</w:t>
      </w:r>
      <w:r>
        <w:rPr>
          <w:spacing w:val="-7"/>
        </w:rPr>
        <w:t> </w:t>
      </w:r>
      <w:r>
        <w:rPr>
          <w:spacing w:val="-2"/>
        </w:rPr>
        <w:t>by</w:t>
      </w:r>
      <w:r>
        <w:rPr>
          <w:spacing w:val="-9"/>
        </w:rPr>
        <w:t> </w:t>
      </w:r>
      <w:r>
        <w:rPr>
          <w:spacing w:val="-2"/>
        </w:rPr>
        <w:t>Altmetric</w:t>
      </w:r>
      <w:r>
        <w:rPr>
          <w:spacing w:val="-8"/>
        </w:rPr>
        <w:t> </w:t>
      </w:r>
      <w:r>
        <w:rPr>
          <w:spacing w:val="-2"/>
        </w:rPr>
        <w:t>[</w:t>
      </w:r>
      <w:hyperlink w:history="true" w:anchor="_bookmark39">
        <w:r>
          <w:rPr>
            <w:color w:val="3E65AC"/>
            <w:spacing w:val="-2"/>
          </w:rPr>
          <w:t>18</w:t>
        </w:r>
      </w:hyperlink>
      <w:r>
        <w:rPr>
          <w:spacing w:val="-2"/>
        </w:rPr>
        <w:t>–</w:t>
      </w:r>
      <w:hyperlink w:history="true" w:anchor="_bookmark40">
        <w:r>
          <w:rPr>
            <w:color w:val="3E65AC"/>
            <w:spacing w:val="-2"/>
          </w:rPr>
          <w:t>24</w:t>
        </w:r>
      </w:hyperlink>
      <w:r>
        <w:rPr>
          <w:spacing w:val="-2"/>
        </w:rPr>
        <w:t>].</w:t>
      </w:r>
      <w:r>
        <w:rPr>
          <w:spacing w:val="-7"/>
        </w:rPr>
        <w:t> </w:t>
      </w:r>
      <w:r>
        <w:rPr>
          <w:spacing w:val="-2"/>
        </w:rPr>
        <w:t>Of</w:t>
      </w:r>
      <w:r>
        <w:rPr>
          <w:spacing w:val="-9"/>
        </w:rPr>
        <w:t> </w:t>
      </w:r>
      <w:r>
        <w:rPr>
          <w:spacing w:val="-2"/>
        </w:rPr>
        <w:t>course,</w:t>
      </w:r>
      <w:r>
        <w:rPr>
          <w:spacing w:val="-7"/>
        </w:rPr>
        <w:t> </w:t>
      </w:r>
      <w:r>
        <w:rPr>
          <w:spacing w:val="-2"/>
        </w:rPr>
        <w:t>the </w:t>
      </w:r>
      <w:r>
        <w:rPr/>
        <w:t>media</w:t>
      </w:r>
      <w:r>
        <w:rPr>
          <w:spacing w:val="-11"/>
        </w:rPr>
        <w:t> </w:t>
      </w:r>
      <w:r>
        <w:rPr/>
        <w:t>attention</w:t>
      </w:r>
      <w:r>
        <w:rPr>
          <w:spacing w:val="-10"/>
        </w:rPr>
        <w:t> </w:t>
      </w:r>
      <w:r>
        <w:rPr/>
        <w:t>was</w:t>
      </w:r>
      <w:r>
        <w:rPr>
          <w:spacing w:val="-12"/>
        </w:rPr>
        <w:t> </w:t>
      </w:r>
      <w:r>
        <w:rPr/>
        <w:t>not</w:t>
      </w:r>
      <w:r>
        <w:rPr>
          <w:spacing w:val="-10"/>
        </w:rPr>
        <w:t> </w:t>
      </w:r>
      <w:r>
        <w:rPr/>
        <w:t>at</w:t>
      </w:r>
      <w:r>
        <w:rPr>
          <w:spacing w:val="-11"/>
        </w:rPr>
        <w:t> </w:t>
      </w:r>
      <w:r>
        <w:rPr/>
        <w:t>all</w:t>
      </w:r>
      <w:r>
        <w:rPr>
          <w:spacing w:val="-11"/>
        </w:rPr>
        <w:t> </w:t>
      </w:r>
      <w:r>
        <w:rPr/>
        <w:t>for</w:t>
      </w:r>
      <w:r>
        <w:rPr>
          <w:spacing w:val="-12"/>
        </w:rPr>
        <w:t> </w:t>
      </w:r>
      <w:r>
        <w:rPr/>
        <w:t>our</w:t>
      </w:r>
      <w:r>
        <w:rPr>
          <w:spacing w:val="-10"/>
        </w:rPr>
        <w:t> </w:t>
      </w:r>
      <w:r>
        <w:rPr/>
        <w:t>clinical</w:t>
      </w:r>
      <w:r>
        <w:rPr>
          <w:spacing w:val="-11"/>
        </w:rPr>
        <w:t> </w:t>
      </w:r>
      <w:r>
        <w:rPr/>
        <w:t>skills</w:t>
      </w:r>
      <w:r>
        <w:rPr>
          <w:spacing w:val="-11"/>
        </w:rPr>
        <w:t> </w:t>
      </w:r>
      <w:r>
        <w:rPr/>
        <w:t>but</w:t>
      </w:r>
      <w:r>
        <w:rPr>
          <w:spacing w:val="-11"/>
        </w:rPr>
        <w:t> </w:t>
      </w:r>
      <w:r>
        <w:rPr/>
        <w:t>purely</w:t>
      </w:r>
      <w:r>
        <w:rPr>
          <w:spacing w:val="-11"/>
        </w:rPr>
        <w:t> </w:t>
      </w:r>
      <w:r>
        <w:rPr/>
        <w:t>for</w:t>
      </w:r>
      <w:r>
        <w:rPr>
          <w:spacing w:val="-12"/>
        </w:rPr>
        <w:t> </w:t>
      </w:r>
      <w:r>
        <w:rPr/>
        <w:t>the</w:t>
      </w:r>
      <w:r>
        <w:rPr>
          <w:spacing w:val="-10"/>
        </w:rPr>
        <w:t> </w:t>
      </w:r>
      <w:r>
        <w:rPr/>
        <w:t>door-opener</w:t>
      </w:r>
      <w:r>
        <w:rPr>
          <w:spacing w:val="-10"/>
        </w:rPr>
        <w:t> </w:t>
      </w:r>
      <w:r>
        <w:rPr/>
        <w:t>“Dr.</w:t>
      </w:r>
      <w:r>
        <w:rPr>
          <w:spacing w:val="-11"/>
        </w:rPr>
        <w:t> </w:t>
      </w:r>
      <w:r>
        <w:rPr/>
        <w:t>House” in</w:t>
      </w:r>
      <w:r>
        <w:rPr>
          <w:spacing w:val="-10"/>
        </w:rPr>
        <w:t> </w:t>
      </w:r>
      <w:r>
        <w:rPr/>
        <w:t>our</w:t>
      </w:r>
      <w:r>
        <w:rPr>
          <w:spacing w:val="-9"/>
        </w:rPr>
        <w:t> </w:t>
      </w:r>
      <w:r>
        <w:rPr/>
        <w:t>paper´s</w:t>
      </w:r>
      <w:r>
        <w:rPr>
          <w:spacing w:val="-8"/>
        </w:rPr>
        <w:t> </w:t>
      </w:r>
      <w:r>
        <w:rPr/>
        <w:t>title.</w:t>
      </w:r>
      <w:r>
        <w:rPr>
          <w:spacing w:val="-10"/>
        </w:rPr>
        <w:t> </w:t>
      </w:r>
      <w:r>
        <w:rPr/>
        <w:t>Due</w:t>
      </w:r>
      <w:r>
        <w:rPr>
          <w:spacing w:val="-8"/>
        </w:rPr>
        <w:t> </w:t>
      </w:r>
      <w:r>
        <w:rPr/>
        <w:t>to</w:t>
      </w:r>
      <w:r>
        <w:rPr>
          <w:spacing w:val="-10"/>
        </w:rPr>
        <w:t> </w:t>
      </w:r>
      <w:r>
        <w:rPr/>
        <w:t>this</w:t>
      </w:r>
      <w:r>
        <w:rPr>
          <w:spacing w:val="-9"/>
        </w:rPr>
        <w:t> </w:t>
      </w:r>
      <w:r>
        <w:rPr/>
        <w:t>broad</w:t>
      </w:r>
      <w:r>
        <w:rPr>
          <w:spacing w:val="-8"/>
        </w:rPr>
        <w:t> </w:t>
      </w:r>
      <w:r>
        <w:rPr/>
        <w:t>media</w:t>
      </w:r>
      <w:r>
        <w:rPr>
          <w:spacing w:val="-9"/>
        </w:rPr>
        <w:t> </w:t>
      </w:r>
      <w:r>
        <w:rPr/>
        <w:t>attention,</w:t>
      </w:r>
      <w:r>
        <w:rPr>
          <w:spacing w:val="-8"/>
        </w:rPr>
        <w:t> </w:t>
      </w:r>
      <w:r>
        <w:rPr/>
        <w:t>worldwide</w:t>
      </w:r>
      <w:r>
        <w:rPr>
          <w:spacing w:val="-8"/>
        </w:rPr>
        <w:t> </w:t>
      </w:r>
      <w:r>
        <w:rPr/>
        <w:t>numerous</w:t>
      </w:r>
      <w:r>
        <w:rPr>
          <w:spacing w:val="-9"/>
        </w:rPr>
        <w:t> </w:t>
      </w:r>
      <w:r>
        <w:rPr/>
        <w:t>patients</w:t>
      </w:r>
      <w:r>
        <w:rPr>
          <w:spacing w:val="-9"/>
        </w:rPr>
        <w:t> </w:t>
      </w:r>
      <w:r>
        <w:rPr/>
        <w:t>with </w:t>
      </w:r>
      <w:r>
        <w:rPr>
          <w:spacing w:val="-4"/>
        </w:rPr>
        <w:t>cobalt intoxications were diagnosed (in our center we identified a total of 3 with life-</w:t>
      </w:r>
      <w:r>
        <w:rPr>
          <w:spacing w:val="-4"/>
        </w:rPr>
        <w:t>threatening </w:t>
      </w:r>
      <w:r>
        <w:rPr/>
        <w:t>intoxications</w:t>
      </w:r>
      <w:r>
        <w:rPr>
          <w:spacing w:val="-9"/>
        </w:rPr>
        <w:t> </w:t>
      </w:r>
      <w:r>
        <w:rPr/>
        <w:t>and</w:t>
      </w:r>
      <w:r>
        <w:rPr>
          <w:spacing w:val="-10"/>
        </w:rPr>
        <w:t> </w:t>
      </w:r>
      <w:r>
        <w:rPr/>
        <w:t>up</w:t>
      </w:r>
      <w:r>
        <w:rPr>
          <w:spacing w:val="-10"/>
        </w:rPr>
        <w:t> </w:t>
      </w:r>
      <w:r>
        <w:rPr/>
        <w:t>to</w:t>
      </w:r>
      <w:r>
        <w:rPr>
          <w:spacing w:val="-10"/>
        </w:rPr>
        <w:t> </w:t>
      </w:r>
      <w:r>
        <w:rPr/>
        <w:t>10</w:t>
      </w:r>
      <w:r>
        <w:rPr>
          <w:spacing w:val="-11"/>
        </w:rPr>
        <w:t> </w:t>
      </w:r>
      <w:r>
        <w:rPr/>
        <w:t>with</w:t>
      </w:r>
      <w:r>
        <w:rPr>
          <w:spacing w:val="-10"/>
        </w:rPr>
        <w:t> </w:t>
      </w:r>
      <w:r>
        <w:rPr/>
        <w:t>minor</w:t>
      </w:r>
      <w:r>
        <w:rPr>
          <w:spacing w:val="-10"/>
        </w:rPr>
        <w:t> </w:t>
      </w:r>
      <w:r>
        <w:rPr/>
        <w:t>signs).</w:t>
      </w:r>
      <w:r>
        <w:rPr>
          <w:spacing w:val="-10"/>
        </w:rPr>
        <w:t> </w:t>
      </w:r>
      <w:r>
        <w:rPr/>
        <w:t>Again,</w:t>
      </w:r>
      <w:r>
        <w:rPr>
          <w:spacing w:val="-9"/>
        </w:rPr>
        <w:t> </w:t>
      </w:r>
      <w:r>
        <w:rPr/>
        <w:t>by</w:t>
      </w:r>
      <w:r>
        <w:rPr>
          <w:spacing w:val="-11"/>
        </w:rPr>
        <w:t> </w:t>
      </w:r>
      <w:r>
        <w:rPr/>
        <w:t>this</w:t>
      </w:r>
      <w:r>
        <w:rPr>
          <w:spacing w:val="-10"/>
        </w:rPr>
        <w:t> </w:t>
      </w:r>
      <w:r>
        <w:rPr/>
        <w:t>broad</w:t>
      </w:r>
      <w:r>
        <w:rPr>
          <w:spacing w:val="-9"/>
        </w:rPr>
        <w:t> </w:t>
      </w:r>
      <w:r>
        <w:rPr/>
        <w:t>media</w:t>
      </w:r>
      <w:r>
        <w:rPr>
          <w:spacing w:val="-10"/>
        </w:rPr>
        <w:t> </w:t>
      </w:r>
      <w:r>
        <w:rPr/>
        <w:t>coverage</w:t>
      </w:r>
      <w:r>
        <w:rPr>
          <w:spacing w:val="-9"/>
        </w:rPr>
        <w:t> </w:t>
      </w:r>
      <w:r>
        <w:rPr/>
        <w:t>“Dr.</w:t>
      </w:r>
      <w:r>
        <w:rPr>
          <w:spacing w:val="-11"/>
        </w:rPr>
        <w:t> </w:t>
      </w:r>
      <w:r>
        <w:rPr/>
        <w:t>House” </w:t>
      </w:r>
      <w:bookmarkStart w:name="_bookmark24" w:id="25"/>
      <w:bookmarkEnd w:id="25"/>
      <w:r>
        <w:rPr/>
        <w:t>wa</w:t>
      </w:r>
      <w:r>
        <w:rPr/>
        <w:t>s saving lives.</w:t>
      </w:r>
    </w:p>
    <w:p>
      <w:pPr>
        <w:pStyle w:val="BodyText"/>
        <w:spacing w:line="225" w:lineRule="exact"/>
        <w:ind w:left="3879"/>
      </w:pPr>
      <w:r>
        <w:rPr/>
        <w:t>In</w:t>
      </w:r>
      <w:r>
        <w:rPr>
          <w:spacing w:val="-12"/>
        </w:rPr>
        <w:t> </w:t>
      </w:r>
      <w:r>
        <w:rPr/>
        <w:t>respect</w:t>
      </w:r>
      <w:r>
        <w:rPr>
          <w:spacing w:val="-11"/>
        </w:rPr>
        <w:t> </w:t>
      </w:r>
      <w:r>
        <w:rPr/>
        <w:t>to</w:t>
      </w:r>
      <w:r>
        <w:rPr>
          <w:spacing w:val="-11"/>
        </w:rPr>
        <w:t> </w:t>
      </w:r>
      <w:r>
        <w:rPr/>
        <w:t>the</w:t>
      </w:r>
      <w:r>
        <w:rPr>
          <w:spacing w:val="-11"/>
        </w:rPr>
        <w:t> </w:t>
      </w:r>
      <w:r>
        <w:rPr/>
        <w:t>most</w:t>
      </w:r>
      <w:r>
        <w:rPr>
          <w:spacing w:val="-11"/>
        </w:rPr>
        <w:t> </w:t>
      </w:r>
      <w:r>
        <w:rPr/>
        <w:t>crucial</w:t>
      </w:r>
      <w:r>
        <w:rPr>
          <w:spacing w:val="-11"/>
        </w:rPr>
        <w:t> </w:t>
      </w:r>
      <w:r>
        <w:rPr/>
        <w:t>question,</w:t>
      </w:r>
      <w:r>
        <w:rPr>
          <w:spacing w:val="-11"/>
        </w:rPr>
        <w:t> </w:t>
      </w:r>
      <w:r>
        <w:rPr/>
        <w:t>if</w:t>
      </w:r>
      <w:r>
        <w:rPr>
          <w:spacing w:val="-11"/>
        </w:rPr>
        <w:t> </w:t>
      </w:r>
      <w:r>
        <w:rPr/>
        <w:t>Dr.</w:t>
      </w:r>
      <w:r>
        <w:rPr>
          <w:spacing w:val="-12"/>
        </w:rPr>
        <w:t> </w:t>
      </w:r>
      <w:r>
        <w:rPr/>
        <w:t>House</w:t>
      </w:r>
      <w:r>
        <w:rPr>
          <w:spacing w:val="-11"/>
        </w:rPr>
        <w:t> </w:t>
      </w:r>
      <w:r>
        <w:rPr/>
        <w:t>might</w:t>
      </w:r>
      <w:r>
        <w:rPr>
          <w:spacing w:val="-11"/>
        </w:rPr>
        <w:t> </w:t>
      </w:r>
      <w:r>
        <w:rPr/>
        <w:t>influence</w:t>
      </w:r>
      <w:r>
        <w:rPr>
          <w:spacing w:val="-10"/>
        </w:rPr>
        <w:t> </w:t>
      </w:r>
      <w:r>
        <w:rPr/>
        <w:t>the</w:t>
      </w:r>
      <w:r>
        <w:rPr>
          <w:spacing w:val="-11"/>
        </w:rPr>
        <w:t> </w:t>
      </w:r>
      <w:r>
        <w:rPr/>
        <w:t>behavior</w:t>
      </w:r>
      <w:r>
        <w:rPr>
          <w:spacing w:val="-11"/>
        </w:rPr>
        <w:t> </w:t>
      </w:r>
      <w:r>
        <w:rPr/>
        <w:t>of</w:t>
      </w:r>
      <w:r>
        <w:rPr>
          <w:spacing w:val="-11"/>
        </w:rPr>
        <w:t> </w:t>
      </w:r>
      <w:r>
        <w:rPr>
          <w:spacing w:val="-5"/>
        </w:rPr>
        <w:t>our</w:t>
      </w:r>
    </w:p>
    <w:p>
      <w:pPr>
        <w:pStyle w:val="BodyText"/>
        <w:spacing w:line="256" w:lineRule="auto" w:before="12"/>
        <w:ind w:left="3640" w:right="397"/>
      </w:pPr>
      <w:r>
        <w:rPr>
          <w:spacing w:val="-2"/>
        </w:rPr>
        <w:t>students,</w:t>
      </w:r>
      <w:r>
        <w:rPr>
          <w:spacing w:val="-10"/>
        </w:rPr>
        <w:t> </w:t>
      </w:r>
      <w:r>
        <w:rPr>
          <w:spacing w:val="-2"/>
        </w:rPr>
        <w:t>we</w:t>
      </w:r>
      <w:r>
        <w:rPr>
          <w:spacing w:val="-9"/>
        </w:rPr>
        <w:t> </w:t>
      </w:r>
      <w:r>
        <w:rPr>
          <w:spacing w:val="-2"/>
        </w:rPr>
        <w:t>are</w:t>
      </w:r>
      <w:r>
        <w:rPr>
          <w:spacing w:val="-9"/>
        </w:rPr>
        <w:t> </w:t>
      </w:r>
      <w:r>
        <w:rPr>
          <w:spacing w:val="-2"/>
        </w:rPr>
        <w:t>less</w:t>
      </w:r>
      <w:r>
        <w:rPr>
          <w:spacing w:val="-10"/>
        </w:rPr>
        <w:t> </w:t>
      </w:r>
      <w:r>
        <w:rPr>
          <w:spacing w:val="-2"/>
        </w:rPr>
        <w:t>concerned.</w:t>
      </w:r>
      <w:r>
        <w:rPr>
          <w:spacing w:val="-9"/>
        </w:rPr>
        <w:t> </w:t>
      </w:r>
      <w:r>
        <w:rPr>
          <w:spacing w:val="-2"/>
        </w:rPr>
        <w:t>We</w:t>
      </w:r>
      <w:r>
        <w:rPr>
          <w:spacing w:val="-9"/>
        </w:rPr>
        <w:t> </w:t>
      </w:r>
      <w:r>
        <w:rPr>
          <w:spacing w:val="-2"/>
        </w:rPr>
        <w:t>could</w:t>
      </w:r>
      <w:r>
        <w:rPr>
          <w:spacing w:val="-10"/>
        </w:rPr>
        <w:t> </w:t>
      </w:r>
      <w:r>
        <w:rPr>
          <w:spacing w:val="-2"/>
        </w:rPr>
        <w:t>show</w:t>
      </w:r>
      <w:r>
        <w:rPr>
          <w:spacing w:val="-9"/>
        </w:rPr>
        <w:t> </w:t>
      </w:r>
      <w:r>
        <w:rPr>
          <w:spacing w:val="-2"/>
        </w:rPr>
        <w:t>that</w:t>
      </w:r>
      <w:r>
        <w:rPr>
          <w:spacing w:val="-9"/>
        </w:rPr>
        <w:t> </w:t>
      </w:r>
      <w:r>
        <w:rPr>
          <w:spacing w:val="-2"/>
        </w:rPr>
        <w:t>our</w:t>
      </w:r>
      <w:r>
        <w:rPr>
          <w:spacing w:val="-10"/>
        </w:rPr>
        <w:t> </w:t>
      </w:r>
      <w:r>
        <w:rPr>
          <w:spacing w:val="-2"/>
        </w:rPr>
        <w:t>students</w:t>
      </w:r>
      <w:r>
        <w:rPr>
          <w:spacing w:val="-9"/>
        </w:rPr>
        <w:t> </w:t>
      </w:r>
      <w:r>
        <w:rPr>
          <w:spacing w:val="-2"/>
        </w:rPr>
        <w:t>see</w:t>
      </w:r>
      <w:r>
        <w:rPr>
          <w:spacing w:val="-9"/>
        </w:rPr>
        <w:t> </w:t>
      </w:r>
      <w:r>
        <w:rPr>
          <w:spacing w:val="-2"/>
        </w:rPr>
        <w:t>this</w:t>
      </w:r>
      <w:r>
        <w:rPr>
          <w:spacing w:val="-9"/>
        </w:rPr>
        <w:t> </w:t>
      </w:r>
      <w:r>
        <w:rPr>
          <w:spacing w:val="-2"/>
        </w:rPr>
        <w:t>character</w:t>
      </w:r>
      <w:r>
        <w:rPr>
          <w:spacing w:val="-10"/>
        </w:rPr>
        <w:t> </w:t>
      </w:r>
      <w:r>
        <w:rPr>
          <w:spacing w:val="-2"/>
        </w:rPr>
        <w:t>quite</w:t>
      </w:r>
      <w:r>
        <w:rPr>
          <w:spacing w:val="-9"/>
        </w:rPr>
        <w:t> </w:t>
      </w:r>
      <w:r>
        <w:rPr>
          <w:spacing w:val="-2"/>
        </w:rPr>
        <w:t>criti-</w:t>
      </w:r>
      <w:r>
        <w:rPr/>
        <w:t>cally</w:t>
      </w:r>
      <w:r>
        <w:rPr>
          <w:spacing w:val="-4"/>
        </w:rPr>
        <w:t> </w:t>
      </w:r>
      <w:r>
        <w:rPr/>
        <w:t>and</w:t>
      </w:r>
      <w:r>
        <w:rPr>
          <w:spacing w:val="-4"/>
        </w:rPr>
        <w:t> </w:t>
      </w:r>
      <w:r>
        <w:rPr/>
        <w:t>not</w:t>
      </w:r>
      <w:r>
        <w:rPr>
          <w:spacing w:val="-4"/>
        </w:rPr>
        <w:t> </w:t>
      </w:r>
      <w:r>
        <w:rPr/>
        <w:t>as</w:t>
      </w:r>
      <w:r>
        <w:rPr>
          <w:spacing w:val="-4"/>
        </w:rPr>
        <w:t> </w:t>
      </w:r>
      <w:r>
        <w:rPr/>
        <w:t>a</w:t>
      </w:r>
      <w:r>
        <w:rPr>
          <w:spacing w:val="-5"/>
        </w:rPr>
        <w:t> </w:t>
      </w:r>
      <w:r>
        <w:rPr/>
        <w:t>role</w:t>
      </w:r>
      <w:r>
        <w:rPr>
          <w:spacing w:val="-4"/>
        </w:rPr>
        <w:t> </w:t>
      </w:r>
      <w:r>
        <w:rPr/>
        <w:t>model.</w:t>
      </w:r>
      <w:r>
        <w:rPr>
          <w:spacing w:val="-3"/>
        </w:rPr>
        <w:t> </w:t>
      </w:r>
      <w:r>
        <w:rPr/>
        <w:t>In</w:t>
      </w:r>
      <w:r>
        <w:rPr>
          <w:spacing w:val="-5"/>
        </w:rPr>
        <w:t> </w:t>
      </w:r>
      <w:r>
        <w:rPr/>
        <w:t>addition,</w:t>
      </w:r>
      <w:r>
        <w:rPr>
          <w:spacing w:val="-2"/>
        </w:rPr>
        <w:t> </w:t>
      </w:r>
      <w:r>
        <w:rPr/>
        <w:t>the</w:t>
      </w:r>
      <w:r>
        <w:rPr>
          <w:spacing w:val="-4"/>
        </w:rPr>
        <w:t> </w:t>
      </w:r>
      <w:r>
        <w:rPr/>
        <w:t>fact</w:t>
      </w:r>
      <w:r>
        <w:rPr>
          <w:spacing w:val="-4"/>
        </w:rPr>
        <w:t> </w:t>
      </w:r>
      <w:r>
        <w:rPr/>
        <w:t>that</w:t>
      </w:r>
      <w:r>
        <w:rPr>
          <w:spacing w:val="-4"/>
        </w:rPr>
        <w:t> </w:t>
      </w:r>
      <w:r>
        <w:rPr/>
        <w:t>we</w:t>
      </w:r>
      <w:r>
        <w:rPr>
          <w:spacing w:val="-4"/>
        </w:rPr>
        <w:t> </w:t>
      </w:r>
      <w:r>
        <w:rPr/>
        <w:t>discuss</w:t>
      </w:r>
      <w:r>
        <w:rPr>
          <w:spacing w:val="-3"/>
        </w:rPr>
        <w:t> </w:t>
      </w:r>
      <w:r>
        <w:rPr/>
        <w:t>some</w:t>
      </w:r>
      <w:r>
        <w:rPr>
          <w:spacing w:val="-4"/>
        </w:rPr>
        <w:t> </w:t>
      </w:r>
      <w:r>
        <w:rPr/>
        <w:t>of</w:t>
      </w:r>
      <w:r>
        <w:rPr>
          <w:spacing w:val="-4"/>
        </w:rPr>
        <w:t> </w:t>
      </w:r>
      <w:r>
        <w:rPr/>
        <w:t>his</w:t>
      </w:r>
      <w:r>
        <w:rPr>
          <w:spacing w:val="-4"/>
        </w:rPr>
        <w:t> </w:t>
      </w:r>
      <w:r>
        <w:rPr/>
        <w:t>misbehavior extensively</w:t>
      </w:r>
      <w:r>
        <w:rPr>
          <w:spacing w:val="-9"/>
        </w:rPr>
        <w:t> </w:t>
      </w:r>
      <w:r>
        <w:rPr/>
        <w:t>ensures</w:t>
      </w:r>
      <w:r>
        <w:rPr>
          <w:spacing w:val="-9"/>
        </w:rPr>
        <w:t> </w:t>
      </w:r>
      <w:r>
        <w:rPr/>
        <w:t>a</w:t>
      </w:r>
      <w:r>
        <w:rPr>
          <w:spacing w:val="-10"/>
        </w:rPr>
        <w:t> </w:t>
      </w:r>
      <w:r>
        <w:rPr/>
        <w:t>more</w:t>
      </w:r>
      <w:r>
        <w:rPr>
          <w:spacing w:val="-10"/>
        </w:rPr>
        <w:t> </w:t>
      </w:r>
      <w:r>
        <w:rPr/>
        <w:t>critical</w:t>
      </w:r>
      <w:r>
        <w:rPr>
          <w:spacing w:val="-9"/>
        </w:rPr>
        <w:t> </w:t>
      </w:r>
      <w:r>
        <w:rPr/>
        <w:t>approach</w:t>
      </w:r>
      <w:r>
        <w:rPr>
          <w:spacing w:val="-9"/>
        </w:rPr>
        <w:t> </w:t>
      </w:r>
      <w:r>
        <w:rPr/>
        <w:t>from</w:t>
      </w:r>
      <w:r>
        <w:rPr>
          <w:spacing w:val="-10"/>
        </w:rPr>
        <w:t> </w:t>
      </w:r>
      <w:r>
        <w:rPr/>
        <w:t>our</w:t>
      </w:r>
      <w:r>
        <w:rPr>
          <w:spacing w:val="-10"/>
        </w:rPr>
        <w:t> </w:t>
      </w:r>
      <w:r>
        <w:rPr/>
        <w:t>students</w:t>
      </w:r>
      <w:r>
        <w:rPr>
          <w:spacing w:val="-10"/>
        </w:rPr>
        <w:t> </w:t>
      </w:r>
      <w:r>
        <w:rPr/>
        <w:t>towards</w:t>
      </w:r>
      <w:r>
        <w:rPr>
          <w:spacing w:val="-10"/>
        </w:rPr>
        <w:t> </w:t>
      </w:r>
      <w:r>
        <w:rPr/>
        <w:t>this</w:t>
      </w:r>
      <w:r>
        <w:rPr>
          <w:spacing w:val="-10"/>
        </w:rPr>
        <w:t> </w:t>
      </w:r>
      <w:r>
        <w:rPr/>
        <w:t>crude</w:t>
      </w:r>
      <w:r>
        <w:rPr>
          <w:spacing w:val="-10"/>
        </w:rPr>
        <w:t> </w:t>
      </w:r>
      <w:r>
        <w:rPr/>
        <w:t>character.</w:t>
      </w:r>
    </w:p>
    <w:p>
      <w:pPr>
        <w:pStyle w:val="BodyText"/>
        <w:spacing w:line="254" w:lineRule="auto"/>
        <w:ind w:left="3640" w:right="358" w:firstLine="239"/>
      </w:pPr>
      <w:r>
        <w:rPr/>
        <w:t>However,</w:t>
      </w:r>
      <w:r>
        <w:rPr>
          <w:spacing w:val="-12"/>
        </w:rPr>
        <w:t> </w:t>
      </w:r>
      <w:r>
        <w:rPr/>
        <w:t>our</w:t>
      </w:r>
      <w:r>
        <w:rPr>
          <w:spacing w:val="-11"/>
        </w:rPr>
        <w:t> </w:t>
      </w:r>
      <w:r>
        <w:rPr/>
        <w:t>study</w:t>
      </w:r>
      <w:r>
        <w:rPr>
          <w:spacing w:val="-11"/>
        </w:rPr>
        <w:t> </w:t>
      </w:r>
      <w:r>
        <w:rPr/>
        <w:t>has</w:t>
      </w:r>
      <w:r>
        <w:rPr>
          <w:spacing w:val="-12"/>
        </w:rPr>
        <w:t> </w:t>
      </w:r>
      <w:r>
        <w:rPr/>
        <w:t>some</w:t>
      </w:r>
      <w:r>
        <w:rPr>
          <w:spacing w:val="-11"/>
        </w:rPr>
        <w:t> </w:t>
      </w:r>
      <w:r>
        <w:rPr/>
        <w:t>limitations.</w:t>
      </w:r>
      <w:r>
        <w:rPr>
          <w:spacing w:val="-11"/>
        </w:rPr>
        <w:t> </w:t>
      </w:r>
      <w:r>
        <w:rPr/>
        <w:t>First,</w:t>
      </w:r>
      <w:r>
        <w:rPr>
          <w:spacing w:val="-12"/>
        </w:rPr>
        <w:t> </w:t>
      </w:r>
      <w:r>
        <w:rPr/>
        <w:t>this</w:t>
      </w:r>
      <w:r>
        <w:rPr>
          <w:spacing w:val="-11"/>
        </w:rPr>
        <w:t> </w:t>
      </w:r>
      <w:r>
        <w:rPr/>
        <w:t>seminar</w:t>
      </w:r>
      <w:r>
        <w:rPr>
          <w:spacing w:val="-11"/>
        </w:rPr>
        <w:t> </w:t>
      </w:r>
      <w:r>
        <w:rPr/>
        <w:t>is</w:t>
      </w:r>
      <w:r>
        <w:rPr>
          <w:spacing w:val="-12"/>
        </w:rPr>
        <w:t> </w:t>
      </w:r>
      <w:r>
        <w:rPr/>
        <w:t>voluntarily</w:t>
      </w:r>
      <w:r>
        <w:rPr>
          <w:spacing w:val="-11"/>
        </w:rPr>
        <w:t> </w:t>
      </w:r>
      <w:r>
        <w:rPr/>
        <w:t>and</w:t>
      </w:r>
      <w:r>
        <w:rPr>
          <w:spacing w:val="-11"/>
        </w:rPr>
        <w:t> </w:t>
      </w:r>
      <w:r>
        <w:rPr/>
        <w:t>might</w:t>
      </w:r>
      <w:r>
        <w:rPr>
          <w:spacing w:val="-11"/>
        </w:rPr>
        <w:t> </w:t>
      </w:r>
      <w:r>
        <w:rPr/>
        <w:t>attract mostly</w:t>
      </w:r>
      <w:r>
        <w:rPr>
          <w:spacing w:val="-7"/>
        </w:rPr>
        <w:t> </w:t>
      </w:r>
      <w:r>
        <w:rPr/>
        <w:t>students</w:t>
      </w:r>
      <w:r>
        <w:rPr>
          <w:spacing w:val="-7"/>
        </w:rPr>
        <w:t> </w:t>
      </w:r>
      <w:r>
        <w:rPr/>
        <w:t>with</w:t>
      </w:r>
      <w:r>
        <w:rPr>
          <w:spacing w:val="-7"/>
        </w:rPr>
        <w:t> </w:t>
      </w:r>
      <w:r>
        <w:rPr/>
        <w:t>high</w:t>
      </w:r>
      <w:r>
        <w:rPr>
          <w:spacing w:val="-7"/>
        </w:rPr>
        <w:t> </w:t>
      </w:r>
      <w:r>
        <w:rPr/>
        <w:t>interest</w:t>
      </w:r>
      <w:r>
        <w:rPr>
          <w:spacing w:val="-7"/>
        </w:rPr>
        <w:t> </w:t>
      </w:r>
      <w:r>
        <w:rPr/>
        <w:t>and</w:t>
      </w:r>
      <w:r>
        <w:rPr>
          <w:spacing w:val="-7"/>
        </w:rPr>
        <w:t> </w:t>
      </w:r>
      <w:r>
        <w:rPr/>
        <w:t>motivation</w:t>
      </w:r>
      <w:r>
        <w:rPr>
          <w:spacing w:val="-7"/>
        </w:rPr>
        <w:t> </w:t>
      </w:r>
      <w:r>
        <w:rPr/>
        <w:t>to</w:t>
      </w:r>
      <w:r>
        <w:rPr>
          <w:spacing w:val="-7"/>
        </w:rPr>
        <w:t> </w:t>
      </w:r>
      <w:r>
        <w:rPr/>
        <w:t>learn</w:t>
      </w:r>
      <w:r>
        <w:rPr>
          <w:spacing w:val="-7"/>
        </w:rPr>
        <w:t> </w:t>
      </w:r>
      <w:r>
        <w:rPr/>
        <w:t>more</w:t>
      </w:r>
      <w:r>
        <w:rPr>
          <w:spacing w:val="-7"/>
        </w:rPr>
        <w:t> </w:t>
      </w:r>
      <w:r>
        <w:rPr/>
        <w:t>about</w:t>
      </w:r>
      <w:r>
        <w:rPr>
          <w:spacing w:val="-8"/>
        </w:rPr>
        <w:t> </w:t>
      </w:r>
      <w:r>
        <w:rPr/>
        <w:t>rare</w:t>
      </w:r>
      <w:r>
        <w:rPr>
          <w:spacing w:val="-7"/>
        </w:rPr>
        <w:t> </w:t>
      </w:r>
      <w:r>
        <w:rPr/>
        <w:t>diseases.</w:t>
      </w:r>
      <w:r>
        <w:rPr>
          <w:spacing w:val="-7"/>
        </w:rPr>
        <w:t> </w:t>
      </w:r>
      <w:r>
        <w:rPr/>
        <w:t>By</w:t>
      </w:r>
      <w:r>
        <w:rPr>
          <w:spacing w:val="-7"/>
        </w:rPr>
        <w:t> </w:t>
      </w:r>
      <w:r>
        <w:rPr/>
        <w:t>this, </w:t>
      </w:r>
      <w:r>
        <w:rPr>
          <w:spacing w:val="-2"/>
        </w:rPr>
        <w:t>the</w:t>
      </w:r>
      <w:r>
        <w:rPr>
          <w:spacing w:val="-5"/>
        </w:rPr>
        <w:t> </w:t>
      </w:r>
      <w:r>
        <w:rPr>
          <w:spacing w:val="-2"/>
        </w:rPr>
        <w:t>rating</w:t>
      </w:r>
      <w:r>
        <w:rPr>
          <w:spacing w:val="-5"/>
        </w:rPr>
        <w:t> </w:t>
      </w:r>
      <w:r>
        <w:rPr>
          <w:spacing w:val="-2"/>
        </w:rPr>
        <w:t>for</w:t>
      </w:r>
      <w:r>
        <w:rPr>
          <w:spacing w:val="-5"/>
        </w:rPr>
        <w:t> </w:t>
      </w:r>
      <w:r>
        <w:rPr>
          <w:spacing w:val="-2"/>
        </w:rPr>
        <w:t>this</w:t>
      </w:r>
      <w:r>
        <w:rPr>
          <w:spacing w:val="-5"/>
        </w:rPr>
        <w:t> </w:t>
      </w:r>
      <w:r>
        <w:rPr>
          <w:spacing w:val="-2"/>
        </w:rPr>
        <w:t>seminar</w:t>
      </w:r>
      <w:r>
        <w:rPr>
          <w:spacing w:val="-4"/>
        </w:rPr>
        <w:t> </w:t>
      </w:r>
      <w:r>
        <w:rPr>
          <w:spacing w:val="-2"/>
        </w:rPr>
        <w:t>is</w:t>
      </w:r>
      <w:r>
        <w:rPr>
          <w:spacing w:val="-6"/>
        </w:rPr>
        <w:t> </w:t>
      </w:r>
      <w:r>
        <w:rPr>
          <w:spacing w:val="-2"/>
        </w:rPr>
        <w:t>positively</w:t>
      </w:r>
      <w:r>
        <w:rPr>
          <w:spacing w:val="-3"/>
        </w:rPr>
        <w:t> </w:t>
      </w:r>
      <w:r>
        <w:rPr>
          <w:spacing w:val="-2"/>
        </w:rPr>
        <w:t>biased.</w:t>
      </w:r>
      <w:r>
        <w:rPr>
          <w:spacing w:val="-5"/>
        </w:rPr>
        <w:t> </w:t>
      </w:r>
      <w:r>
        <w:rPr>
          <w:spacing w:val="-2"/>
        </w:rPr>
        <w:t>Second,</w:t>
      </w:r>
      <w:r>
        <w:rPr>
          <w:spacing w:val="-5"/>
        </w:rPr>
        <w:t> </w:t>
      </w:r>
      <w:r>
        <w:rPr>
          <w:spacing w:val="-2"/>
        </w:rPr>
        <w:t>all</w:t>
      </w:r>
      <w:r>
        <w:rPr>
          <w:spacing w:val="-5"/>
        </w:rPr>
        <w:t> </w:t>
      </w:r>
      <w:r>
        <w:rPr>
          <w:spacing w:val="-2"/>
        </w:rPr>
        <w:t>data</w:t>
      </w:r>
      <w:r>
        <w:rPr>
          <w:spacing w:val="-4"/>
        </w:rPr>
        <w:t> </w:t>
      </w:r>
      <w:r>
        <w:rPr>
          <w:spacing w:val="-2"/>
        </w:rPr>
        <w:t>shown</w:t>
      </w:r>
      <w:r>
        <w:rPr>
          <w:spacing w:val="-5"/>
        </w:rPr>
        <w:t> </w:t>
      </w:r>
      <w:r>
        <w:rPr>
          <w:spacing w:val="-2"/>
        </w:rPr>
        <w:t>are</w:t>
      </w:r>
      <w:r>
        <w:rPr>
          <w:spacing w:val="-5"/>
        </w:rPr>
        <w:t> </w:t>
      </w:r>
      <w:r>
        <w:rPr>
          <w:spacing w:val="-2"/>
        </w:rPr>
        <w:t>self-adjustments</w:t>
      </w:r>
      <w:r>
        <w:rPr>
          <w:spacing w:val="-3"/>
        </w:rPr>
        <w:t> </w:t>
      </w:r>
      <w:r>
        <w:rPr>
          <w:spacing w:val="-2"/>
        </w:rPr>
        <w:t>and </w:t>
      </w:r>
      <w:r>
        <w:rPr/>
        <w:t>objective</w:t>
      </w:r>
      <w:r>
        <w:rPr>
          <w:spacing w:val="-9"/>
        </w:rPr>
        <w:t> </w:t>
      </w:r>
      <w:r>
        <w:rPr/>
        <w:t>final</w:t>
      </w:r>
      <w:r>
        <w:rPr>
          <w:spacing w:val="-10"/>
        </w:rPr>
        <w:t> </w:t>
      </w:r>
      <w:r>
        <w:rPr/>
        <w:t>exams</w:t>
      </w:r>
      <w:r>
        <w:rPr>
          <w:spacing w:val="-9"/>
        </w:rPr>
        <w:t> </w:t>
      </w:r>
      <w:r>
        <w:rPr/>
        <w:t>are</w:t>
      </w:r>
      <w:r>
        <w:rPr>
          <w:spacing w:val="-10"/>
        </w:rPr>
        <w:t> </w:t>
      </w:r>
      <w:r>
        <w:rPr/>
        <w:t>missing.</w:t>
      </w:r>
      <w:r>
        <w:rPr>
          <w:spacing w:val="-8"/>
        </w:rPr>
        <w:t> </w:t>
      </w:r>
      <w:r>
        <w:rPr/>
        <w:t>Nether</w:t>
      </w:r>
      <w:r>
        <w:rPr>
          <w:spacing w:val="-10"/>
        </w:rPr>
        <w:t> </w:t>
      </w:r>
      <w:r>
        <w:rPr/>
        <w:t>the</w:t>
      </w:r>
      <w:r>
        <w:rPr>
          <w:spacing w:val="-10"/>
        </w:rPr>
        <w:t> </w:t>
      </w:r>
      <w:r>
        <w:rPr/>
        <w:t>less</w:t>
      </w:r>
      <w:r>
        <w:rPr>
          <w:spacing w:val="-10"/>
        </w:rPr>
        <w:t> </w:t>
      </w:r>
      <w:r>
        <w:rPr/>
        <w:t>the</w:t>
      </w:r>
      <w:r>
        <w:rPr>
          <w:spacing w:val="-9"/>
        </w:rPr>
        <w:t> </w:t>
      </w:r>
      <w:r>
        <w:rPr/>
        <w:t>students</w:t>
      </w:r>
      <w:r>
        <w:rPr>
          <w:spacing w:val="-10"/>
        </w:rPr>
        <w:t> </w:t>
      </w:r>
      <w:r>
        <w:rPr/>
        <w:t>like</w:t>
      </w:r>
      <w:r>
        <w:rPr>
          <w:spacing w:val="-10"/>
        </w:rPr>
        <w:t> </w:t>
      </w:r>
      <w:r>
        <w:rPr/>
        <w:t>this</w:t>
      </w:r>
      <w:r>
        <w:rPr>
          <w:spacing w:val="-9"/>
        </w:rPr>
        <w:t> </w:t>
      </w:r>
      <w:r>
        <w:rPr/>
        <w:t>type</w:t>
      </w:r>
      <w:r>
        <w:rPr>
          <w:spacing w:val="-10"/>
        </w:rPr>
        <w:t> </w:t>
      </w:r>
      <w:r>
        <w:rPr/>
        <w:t>of</w:t>
      </w:r>
      <w:r>
        <w:rPr>
          <w:spacing w:val="-10"/>
        </w:rPr>
        <w:t> </w:t>
      </w:r>
      <w:r>
        <w:rPr/>
        <w:t>teaching,</w:t>
      </w:r>
      <w:r>
        <w:rPr>
          <w:spacing w:val="-9"/>
        </w:rPr>
        <w:t> </w:t>
      </w:r>
      <w:r>
        <w:rPr/>
        <w:t>are willing</w:t>
      </w:r>
      <w:r>
        <w:rPr>
          <w:spacing w:val="-4"/>
        </w:rPr>
        <w:t> </w:t>
      </w:r>
      <w:r>
        <w:rPr/>
        <w:t>to</w:t>
      </w:r>
      <w:r>
        <w:rPr>
          <w:spacing w:val="-4"/>
        </w:rPr>
        <w:t> </w:t>
      </w:r>
      <w:r>
        <w:rPr/>
        <w:t>learn</w:t>
      </w:r>
      <w:r>
        <w:rPr>
          <w:spacing w:val="-4"/>
        </w:rPr>
        <w:t> </w:t>
      </w:r>
      <w:r>
        <w:rPr/>
        <w:t>on</w:t>
      </w:r>
      <w:r>
        <w:rPr>
          <w:spacing w:val="-4"/>
        </w:rPr>
        <w:t> </w:t>
      </w:r>
      <w:r>
        <w:rPr/>
        <w:t>rare</w:t>
      </w:r>
      <w:r>
        <w:rPr>
          <w:spacing w:val="-4"/>
        </w:rPr>
        <w:t> </w:t>
      </w:r>
      <w:r>
        <w:rPr/>
        <w:t>diseases</w:t>
      </w:r>
      <w:r>
        <w:rPr>
          <w:spacing w:val="-3"/>
        </w:rPr>
        <w:t> </w:t>
      </w:r>
      <w:r>
        <w:rPr/>
        <w:t>and</w:t>
      </w:r>
      <w:r>
        <w:rPr>
          <w:spacing w:val="-4"/>
        </w:rPr>
        <w:t> </w:t>
      </w:r>
      <w:r>
        <w:rPr/>
        <w:t>see</w:t>
      </w:r>
      <w:r>
        <w:rPr>
          <w:spacing w:val="-4"/>
        </w:rPr>
        <w:t> </w:t>
      </w:r>
      <w:r>
        <w:rPr/>
        <w:t>the</w:t>
      </w:r>
      <w:r>
        <w:rPr>
          <w:spacing w:val="-4"/>
        </w:rPr>
        <w:t> </w:t>
      </w:r>
      <w:r>
        <w:rPr/>
        <w:t>troublesome</w:t>
      </w:r>
      <w:r>
        <w:rPr>
          <w:spacing w:val="-3"/>
        </w:rPr>
        <w:t> </w:t>
      </w:r>
      <w:r>
        <w:rPr/>
        <w:t>personality</w:t>
      </w:r>
      <w:r>
        <w:rPr>
          <w:spacing w:val="-3"/>
        </w:rPr>
        <w:t> </w:t>
      </w:r>
      <w:r>
        <w:rPr/>
        <w:t>of</w:t>
      </w:r>
      <w:r>
        <w:rPr>
          <w:spacing w:val="-4"/>
        </w:rPr>
        <w:t> </w:t>
      </w:r>
      <w:r>
        <w:rPr/>
        <w:t>Dr.</w:t>
      </w:r>
      <w:r>
        <w:rPr>
          <w:spacing w:val="-4"/>
        </w:rPr>
        <w:t> </w:t>
      </w:r>
      <w:r>
        <w:rPr/>
        <w:t>House</w:t>
      </w:r>
      <w:r>
        <w:rPr>
          <w:spacing w:val="-4"/>
        </w:rPr>
        <w:t> </w:t>
      </w:r>
      <w:r>
        <w:rPr/>
        <w:t>critically.</w:t>
      </w:r>
    </w:p>
    <w:p>
      <w:pPr>
        <w:pStyle w:val="BodyText"/>
        <w:spacing w:line="254" w:lineRule="auto" w:before="3"/>
        <w:ind w:left="3640" w:right="390" w:firstLine="239"/>
      </w:pPr>
      <w:r>
        <w:rPr/>
        <mc:AlternateContent>
          <mc:Choice Requires="wps">
            <w:drawing>
              <wp:anchor distT="0" distB="0" distL="0" distR="0" allowOverlap="1" layoutInCell="1" locked="0" behindDoc="0" simplePos="0" relativeHeight="15748608">
                <wp:simplePos x="0" y="0"/>
                <wp:positionH relativeFrom="page">
                  <wp:posOffset>5067359</wp:posOffset>
                </wp:positionH>
                <wp:positionV relativeFrom="paragraph">
                  <wp:posOffset>796799</wp:posOffset>
                </wp:positionV>
                <wp:extent cx="12065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20650" cy="1270"/>
                        </a:xfrm>
                        <a:custGeom>
                          <a:avLst/>
                          <a:gdLst/>
                          <a:ahLst/>
                          <a:cxnLst/>
                          <a:rect l="l" t="t" r="r" b="b"/>
                          <a:pathLst>
                            <a:path w="120650" h="0">
                              <a:moveTo>
                                <a:pt x="12023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99.0047pt;margin-top:62.740128pt;width:9.5pt;height:.1pt;mso-position-horizontal-relative:page;mso-position-vertical-relative:paragraph;z-index:15748608" id="docshape130" coordorigin="7980,1255" coordsize="190,0" path="m8169,1255l7980,1255e" filled="true" fillcolor="#3e65ac" stroked="false">
                <v:path arrowok="t"/>
                <v:fill type="solid"/>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5764320</wp:posOffset>
                </wp:positionH>
                <wp:positionV relativeFrom="paragraph">
                  <wp:posOffset>1127278</wp:posOffset>
                </wp:positionV>
                <wp:extent cx="121285"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21285" cy="1270"/>
                        </a:xfrm>
                        <a:custGeom>
                          <a:avLst/>
                          <a:gdLst/>
                          <a:ahLst/>
                          <a:cxnLst/>
                          <a:rect l="l" t="t" r="r" b="b"/>
                          <a:pathLst>
                            <a:path w="121285" h="0">
                              <a:moveTo>
                                <a:pt x="1209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53.883514pt;margin-top:88.762123pt;width:9.550pt;height:.1pt;mso-position-horizontal-relative:page;mso-position-vertical-relative:paragraph;z-index:15749120" id="docshape131" coordorigin="9078,1775" coordsize="191,0" path="m9268,1775l9078,1775e" filled="true" fillcolor="#3e65ac" stroked="false">
                <v:path arrowok="t"/>
                <v:fill type="solid"/>
                <w10:wrap type="none"/>
              </v:shape>
            </w:pict>
          </mc:Fallback>
        </mc:AlternateContent>
      </w:r>
      <w:r>
        <w:rPr>
          <w:spacing w:val="-2"/>
        </w:rPr>
        <w:t>In</w:t>
      </w:r>
      <w:r>
        <w:rPr>
          <w:spacing w:val="-7"/>
        </w:rPr>
        <w:t> </w:t>
      </w:r>
      <w:r>
        <w:rPr>
          <w:spacing w:val="-2"/>
        </w:rPr>
        <w:t>summary,</w:t>
      </w:r>
      <w:r>
        <w:rPr>
          <w:spacing w:val="-6"/>
        </w:rPr>
        <w:t> </w:t>
      </w:r>
      <w:r>
        <w:rPr>
          <w:spacing w:val="-2"/>
        </w:rPr>
        <w:t>to</w:t>
      </w:r>
      <w:r>
        <w:rPr>
          <w:spacing w:val="-7"/>
        </w:rPr>
        <w:t> </w:t>
      </w:r>
      <w:r>
        <w:rPr>
          <w:spacing w:val="-2"/>
        </w:rPr>
        <w:t>the</w:t>
      </w:r>
      <w:r>
        <w:rPr>
          <w:spacing w:val="-7"/>
        </w:rPr>
        <w:t> </w:t>
      </w:r>
      <w:r>
        <w:rPr>
          <w:spacing w:val="-2"/>
        </w:rPr>
        <w:t>best</w:t>
      </w:r>
      <w:r>
        <w:rPr>
          <w:spacing w:val="-7"/>
        </w:rPr>
        <w:t> </w:t>
      </w:r>
      <w:r>
        <w:rPr>
          <w:spacing w:val="-2"/>
        </w:rPr>
        <w:t>of</w:t>
      </w:r>
      <w:r>
        <w:rPr>
          <w:spacing w:val="-7"/>
        </w:rPr>
        <w:t> </w:t>
      </w:r>
      <w:r>
        <w:rPr>
          <w:spacing w:val="-2"/>
        </w:rPr>
        <w:t>our</w:t>
      </w:r>
      <w:r>
        <w:rPr>
          <w:spacing w:val="-7"/>
        </w:rPr>
        <w:t> </w:t>
      </w:r>
      <w:r>
        <w:rPr>
          <w:spacing w:val="-2"/>
        </w:rPr>
        <w:t>knowledge,</w:t>
      </w:r>
      <w:r>
        <w:rPr>
          <w:spacing w:val="-6"/>
        </w:rPr>
        <w:t> </w:t>
      </w:r>
      <w:r>
        <w:rPr>
          <w:spacing w:val="-2"/>
        </w:rPr>
        <w:t>we</w:t>
      </w:r>
      <w:r>
        <w:rPr>
          <w:spacing w:val="-7"/>
        </w:rPr>
        <w:t> </w:t>
      </w:r>
      <w:r>
        <w:rPr>
          <w:spacing w:val="-2"/>
        </w:rPr>
        <w:t>are</w:t>
      </w:r>
      <w:r>
        <w:rPr>
          <w:spacing w:val="-7"/>
        </w:rPr>
        <w:t> </w:t>
      </w:r>
      <w:r>
        <w:rPr>
          <w:spacing w:val="-2"/>
        </w:rPr>
        <w:t>the</w:t>
      </w:r>
      <w:r>
        <w:rPr>
          <w:spacing w:val="-7"/>
        </w:rPr>
        <w:t> </w:t>
      </w:r>
      <w:r>
        <w:rPr>
          <w:spacing w:val="-2"/>
        </w:rPr>
        <w:t>first</w:t>
      </w:r>
      <w:r>
        <w:rPr>
          <w:spacing w:val="-7"/>
        </w:rPr>
        <w:t> </w:t>
      </w:r>
      <w:r>
        <w:rPr>
          <w:spacing w:val="-2"/>
        </w:rPr>
        <w:t>university</w:t>
      </w:r>
      <w:r>
        <w:rPr>
          <w:spacing w:val="-6"/>
        </w:rPr>
        <w:t> </w:t>
      </w:r>
      <w:r>
        <w:rPr>
          <w:spacing w:val="-2"/>
        </w:rPr>
        <w:t>hospital</w:t>
      </w:r>
      <w:r>
        <w:rPr>
          <w:spacing w:val="-6"/>
        </w:rPr>
        <w:t> </w:t>
      </w:r>
      <w:r>
        <w:rPr>
          <w:spacing w:val="-2"/>
        </w:rPr>
        <w:t>offering</w:t>
      </w:r>
      <w:r>
        <w:rPr>
          <w:spacing w:val="-6"/>
        </w:rPr>
        <w:t> </w:t>
      </w:r>
      <w:r>
        <w:rPr>
          <w:spacing w:val="-2"/>
        </w:rPr>
        <w:t>a</w:t>
      </w:r>
      <w:r>
        <w:rPr>
          <w:spacing w:val="-7"/>
        </w:rPr>
        <w:t> </w:t>
      </w:r>
      <w:r>
        <w:rPr>
          <w:spacing w:val="-2"/>
        </w:rPr>
        <w:t>sys-</w:t>
      </w:r>
      <w:r>
        <w:rPr/>
        <w:t>tematic seminar for teaching rare diseases in internal medicine utilizing a</w:t>
      </w:r>
      <w:r>
        <w:rPr>
          <w:spacing w:val="-1"/>
        </w:rPr>
        <w:t> </w:t>
      </w:r>
      <w:r>
        <w:rPr/>
        <w:t>very</w:t>
      </w:r>
      <w:r>
        <w:rPr>
          <w:spacing w:val="-1"/>
        </w:rPr>
        <w:t> </w:t>
      </w:r>
      <w:r>
        <w:rPr/>
        <w:t>well-known medical</w:t>
      </w:r>
      <w:r>
        <w:rPr>
          <w:spacing w:val="-1"/>
        </w:rPr>
        <w:t> </w:t>
      </w:r>
      <w:r>
        <w:rPr/>
        <w:t>TV</w:t>
      </w:r>
      <w:r>
        <w:rPr>
          <w:spacing w:val="-2"/>
        </w:rPr>
        <w:t> </w:t>
      </w:r>
      <w:r>
        <w:rPr/>
        <w:t>show</w:t>
      </w:r>
      <w:r>
        <w:rPr>
          <w:spacing w:val="-1"/>
        </w:rPr>
        <w:t> </w:t>
      </w:r>
      <w:r>
        <w:rPr/>
        <w:t>such</w:t>
      </w:r>
      <w:r>
        <w:rPr>
          <w:spacing w:val="-2"/>
        </w:rPr>
        <w:t> </w:t>
      </w:r>
      <w:r>
        <w:rPr/>
        <w:t>as</w:t>
      </w:r>
      <w:r>
        <w:rPr>
          <w:spacing w:val="-2"/>
        </w:rPr>
        <w:t> </w:t>
      </w:r>
      <w:r>
        <w:rPr/>
        <w:t>“House</w:t>
      </w:r>
      <w:r>
        <w:rPr>
          <w:spacing w:val="-2"/>
        </w:rPr>
        <w:t> </w:t>
      </w:r>
      <w:r>
        <w:rPr/>
        <w:t>MD”.</w:t>
      </w:r>
      <w:r>
        <w:rPr>
          <w:spacing w:val="-2"/>
        </w:rPr>
        <w:t> </w:t>
      </w:r>
      <w:r>
        <w:rPr/>
        <w:t>This</w:t>
      </w:r>
      <w:r>
        <w:rPr>
          <w:spacing w:val="-1"/>
        </w:rPr>
        <w:t> </w:t>
      </w:r>
      <w:r>
        <w:rPr/>
        <w:t>is</w:t>
      </w:r>
      <w:r>
        <w:rPr>
          <w:spacing w:val="-3"/>
        </w:rPr>
        <w:t> </w:t>
      </w:r>
      <w:r>
        <w:rPr/>
        <w:t>an</w:t>
      </w:r>
      <w:r>
        <w:rPr>
          <w:spacing w:val="-2"/>
        </w:rPr>
        <w:t> </w:t>
      </w:r>
      <w:r>
        <w:rPr/>
        <w:t>important teaching</w:t>
      </w:r>
      <w:r>
        <w:rPr>
          <w:spacing w:val="-2"/>
        </w:rPr>
        <w:t> </w:t>
      </w:r>
      <w:r>
        <w:rPr/>
        <w:t>approach</w:t>
      </w:r>
      <w:r>
        <w:rPr>
          <w:spacing w:val="-1"/>
        </w:rPr>
        <w:t> </w:t>
      </w:r>
      <w:r>
        <w:rPr/>
        <w:t>as</w:t>
      </w:r>
      <w:r>
        <w:rPr>
          <w:spacing w:val="-2"/>
        </w:rPr>
        <w:t> </w:t>
      </w:r>
      <w:r>
        <w:rPr/>
        <w:t>most</w:t>
      </w:r>
      <w:r>
        <w:rPr>
          <w:spacing w:val="-2"/>
        </w:rPr>
        <w:t> </w:t>
      </w:r>
      <w:r>
        <w:rPr/>
        <w:t>stud-</w:t>
      </w:r>
      <w:r>
        <w:rPr>
          <w:spacing w:val="-2"/>
        </w:rPr>
        <w:t>ies</w:t>
      </w:r>
      <w:r>
        <w:rPr>
          <w:spacing w:val="-3"/>
        </w:rPr>
        <w:t> </w:t>
      </w:r>
      <w:r>
        <w:rPr>
          <w:spacing w:val="-2"/>
        </w:rPr>
        <w:t>confirm the</w:t>
      </w:r>
      <w:r>
        <w:rPr>
          <w:spacing w:val="-3"/>
        </w:rPr>
        <w:t> </w:t>
      </w:r>
      <w:r>
        <w:rPr>
          <w:spacing w:val="-2"/>
        </w:rPr>
        <w:t>potential</w:t>
      </w:r>
      <w:r>
        <w:rPr>
          <w:spacing w:val="-3"/>
        </w:rPr>
        <w:t> </w:t>
      </w:r>
      <w:r>
        <w:rPr>
          <w:spacing w:val="-2"/>
        </w:rPr>
        <w:t>of</w:t>
      </w:r>
      <w:r>
        <w:rPr>
          <w:spacing w:val="-3"/>
        </w:rPr>
        <w:t> </w:t>
      </w:r>
      <w:r>
        <w:rPr>
          <w:spacing w:val="-2"/>
        </w:rPr>
        <w:t>medical drama</w:t>
      </w:r>
      <w:r>
        <w:rPr>
          <w:spacing w:val="-3"/>
        </w:rPr>
        <w:t> </w:t>
      </w:r>
      <w:r>
        <w:rPr>
          <w:spacing w:val="-2"/>
        </w:rPr>
        <w:t>in</w:t>
      </w:r>
      <w:r>
        <w:rPr>
          <w:spacing w:val="-3"/>
        </w:rPr>
        <w:t> </w:t>
      </w:r>
      <w:r>
        <w:rPr>
          <w:spacing w:val="-2"/>
        </w:rPr>
        <w:t>teaching</w:t>
      </w:r>
      <w:r>
        <w:rPr>
          <w:spacing w:val="-3"/>
        </w:rPr>
        <w:t> </w:t>
      </w:r>
      <w:r>
        <w:rPr>
          <w:spacing w:val="-2"/>
        </w:rPr>
        <w:t>soft skills</w:t>
      </w:r>
      <w:r>
        <w:rPr>
          <w:spacing w:val="-4"/>
        </w:rPr>
        <w:t> </w:t>
      </w:r>
      <w:r>
        <w:rPr>
          <w:spacing w:val="-2"/>
        </w:rPr>
        <w:t>like</w:t>
      </w:r>
      <w:r>
        <w:rPr>
          <w:spacing w:val="-3"/>
        </w:rPr>
        <w:t> </w:t>
      </w:r>
      <w:r>
        <w:rPr>
          <w:spacing w:val="-2"/>
        </w:rPr>
        <w:t>teamwork, medical ethics </w:t>
      </w:r>
      <w:r>
        <w:rPr/>
        <w:t>and</w:t>
      </w:r>
      <w:r>
        <w:rPr>
          <w:spacing w:val="-5"/>
        </w:rPr>
        <w:t> </w:t>
      </w:r>
      <w:r>
        <w:rPr/>
        <w:t>doctor-patient</w:t>
      </w:r>
      <w:r>
        <w:rPr>
          <w:spacing w:val="-4"/>
        </w:rPr>
        <w:t> </w:t>
      </w:r>
      <w:r>
        <w:rPr/>
        <w:t>communication</w:t>
      </w:r>
      <w:r>
        <w:rPr>
          <w:spacing w:val="-3"/>
        </w:rPr>
        <w:t> </w:t>
      </w:r>
      <w:r>
        <w:rPr/>
        <w:t>[</w:t>
      </w:r>
      <w:hyperlink w:history="true" w:anchor="_bookmark41">
        <w:r>
          <w:rPr>
            <w:color w:val="3E65AC"/>
          </w:rPr>
          <w:t>25</w:t>
        </w:r>
      </w:hyperlink>
      <w:r>
        <w:rPr/>
        <w:t>,</w:t>
      </w:r>
      <w:hyperlink w:history="true" w:anchor="_bookmark30">
        <w:r>
          <w:rPr>
            <w:color w:val="3E65AC"/>
          </w:rPr>
          <w:t>6</w:t>
        </w:r>
      </w:hyperlink>
      <w:r>
        <w:rPr/>
        <w:t>,</w:t>
      </w:r>
      <w:hyperlink w:history="true" w:anchor="_bookmark42">
        <w:r>
          <w:rPr>
            <w:color w:val="3E65AC"/>
          </w:rPr>
          <w:t>26</w:t>
        </w:r>
      </w:hyperlink>
      <w:r>
        <w:rPr/>
        <w:t>,</w:t>
      </w:r>
      <w:hyperlink w:history="true" w:anchor="_bookmark33">
        <w:r>
          <w:rPr>
            <w:color w:val="3E65AC"/>
          </w:rPr>
          <w:t>9</w:t>
        </w:r>
      </w:hyperlink>
      <w:r>
        <w:rPr/>
        <w:t>,</w:t>
      </w:r>
      <w:hyperlink w:history="true" w:anchor="_bookmark43">
        <w:r>
          <w:rPr>
            <w:color w:val="3E65AC"/>
          </w:rPr>
          <w:t>27</w:t>
        </w:r>
      </w:hyperlink>
      <w:r>
        <w:rPr/>
        <w:t>–</w:t>
      </w:r>
      <w:hyperlink w:history="true" w:anchor="_bookmark44">
        <w:r>
          <w:rPr>
            <w:color w:val="3E65AC"/>
          </w:rPr>
          <w:t>29</w:t>
        </w:r>
      </w:hyperlink>
      <w:r>
        <w:rPr/>
        <w:t>].</w:t>
      </w:r>
      <w:r>
        <w:rPr>
          <w:spacing w:val="-3"/>
        </w:rPr>
        <w:t> </w:t>
      </w:r>
      <w:r>
        <w:rPr/>
        <w:t>Interestingly,</w:t>
      </w:r>
      <w:r>
        <w:rPr>
          <w:spacing w:val="-3"/>
        </w:rPr>
        <w:t> </w:t>
      </w:r>
      <w:r>
        <w:rPr/>
        <w:t>viewing</w:t>
      </w:r>
      <w:r>
        <w:rPr>
          <w:spacing w:val="-5"/>
        </w:rPr>
        <w:t> </w:t>
      </w:r>
      <w:r>
        <w:rPr/>
        <w:t>episodes</w:t>
      </w:r>
      <w:r>
        <w:rPr>
          <w:spacing w:val="-3"/>
        </w:rPr>
        <w:t> </w:t>
      </w:r>
      <w:r>
        <w:rPr/>
        <w:t>of “House</w:t>
      </w:r>
      <w:r>
        <w:rPr>
          <w:spacing w:val="-6"/>
        </w:rPr>
        <w:t> </w:t>
      </w:r>
      <w:r>
        <w:rPr/>
        <w:t>MD”</w:t>
      </w:r>
      <w:r>
        <w:rPr>
          <w:spacing w:val="-6"/>
        </w:rPr>
        <w:t> </w:t>
      </w:r>
      <w:r>
        <w:rPr/>
        <w:t>was</w:t>
      </w:r>
      <w:r>
        <w:rPr>
          <w:spacing w:val="-6"/>
        </w:rPr>
        <w:t> </w:t>
      </w:r>
      <w:r>
        <w:rPr/>
        <w:t>almost</w:t>
      </w:r>
      <w:r>
        <w:rPr>
          <w:spacing w:val="-6"/>
        </w:rPr>
        <w:t> </w:t>
      </w:r>
      <w:r>
        <w:rPr/>
        <w:t>a</w:t>
      </w:r>
      <w:r>
        <w:rPr>
          <w:spacing w:val="-7"/>
        </w:rPr>
        <w:t> </w:t>
      </w:r>
      <w:r>
        <w:rPr/>
        <w:t>social</w:t>
      </w:r>
      <w:r>
        <w:rPr>
          <w:spacing w:val="-5"/>
        </w:rPr>
        <w:t> </w:t>
      </w:r>
      <w:r>
        <w:rPr/>
        <w:t>event</w:t>
      </w:r>
      <w:r>
        <w:rPr>
          <w:spacing w:val="-6"/>
        </w:rPr>
        <w:t> </w:t>
      </w:r>
      <w:r>
        <w:rPr/>
        <w:t>sometimes</w:t>
      </w:r>
      <w:r>
        <w:rPr>
          <w:spacing w:val="-5"/>
        </w:rPr>
        <w:t> </w:t>
      </w:r>
      <w:r>
        <w:rPr/>
        <w:t>and</w:t>
      </w:r>
      <w:r>
        <w:rPr>
          <w:spacing w:val="-6"/>
        </w:rPr>
        <w:t> </w:t>
      </w:r>
      <w:r>
        <w:rPr/>
        <w:t>many</w:t>
      </w:r>
      <w:r>
        <w:rPr>
          <w:spacing w:val="-6"/>
        </w:rPr>
        <w:t> </w:t>
      </w:r>
      <w:r>
        <w:rPr/>
        <w:t>students</w:t>
      </w:r>
      <w:r>
        <w:rPr>
          <w:spacing w:val="-6"/>
        </w:rPr>
        <w:t> </w:t>
      </w:r>
      <w:r>
        <w:rPr/>
        <w:t>discussed</w:t>
      </w:r>
      <w:r>
        <w:rPr>
          <w:spacing w:val="-5"/>
        </w:rPr>
        <w:t> </w:t>
      </w:r>
      <w:r>
        <w:rPr/>
        <w:t>bioethical issues</w:t>
      </w:r>
      <w:r>
        <w:rPr>
          <w:spacing w:val="-7"/>
        </w:rPr>
        <w:t> </w:t>
      </w:r>
      <w:r>
        <w:rPr/>
        <w:t>within</w:t>
      </w:r>
      <w:r>
        <w:rPr>
          <w:spacing w:val="-6"/>
        </w:rPr>
        <w:t> </w:t>
      </w:r>
      <w:r>
        <w:rPr/>
        <w:t>the</w:t>
      </w:r>
      <w:r>
        <w:rPr>
          <w:spacing w:val="-7"/>
        </w:rPr>
        <w:t> </w:t>
      </w:r>
      <w:r>
        <w:rPr/>
        <w:t>seminars,</w:t>
      </w:r>
      <w:r>
        <w:rPr>
          <w:spacing w:val="-6"/>
        </w:rPr>
        <w:t> </w:t>
      </w:r>
      <w:r>
        <w:rPr/>
        <w:t>as</w:t>
      </w:r>
      <w:r>
        <w:rPr>
          <w:spacing w:val="-7"/>
        </w:rPr>
        <w:t> </w:t>
      </w:r>
      <w:r>
        <w:rPr/>
        <w:t>reported</w:t>
      </w:r>
      <w:r>
        <w:rPr>
          <w:spacing w:val="-6"/>
        </w:rPr>
        <w:t> </w:t>
      </w:r>
      <w:r>
        <w:rPr/>
        <w:t>by</w:t>
      </w:r>
      <w:r>
        <w:rPr>
          <w:spacing w:val="-8"/>
        </w:rPr>
        <w:t> </w:t>
      </w:r>
      <w:r>
        <w:rPr/>
        <w:t>Czarny</w:t>
      </w:r>
      <w:r>
        <w:rPr>
          <w:spacing w:val="-6"/>
        </w:rPr>
        <w:t> </w:t>
      </w:r>
      <w:r>
        <w:rPr/>
        <w:t>et</w:t>
      </w:r>
      <w:r>
        <w:rPr>
          <w:spacing w:val="-7"/>
        </w:rPr>
        <w:t> </w:t>
      </w:r>
      <w:r>
        <w:rPr/>
        <w:t>al</w:t>
      </w:r>
      <w:r>
        <w:rPr>
          <w:spacing w:val="-7"/>
        </w:rPr>
        <w:t> </w:t>
      </w:r>
      <w:r>
        <w:rPr/>
        <w:t>recently</w:t>
      </w:r>
      <w:r>
        <w:rPr>
          <w:spacing w:val="-7"/>
        </w:rPr>
        <w:t> </w:t>
      </w:r>
      <w:r>
        <w:rPr/>
        <w:t>[</w:t>
      </w:r>
      <w:hyperlink w:history="true" w:anchor="_bookmark33">
        <w:r>
          <w:rPr>
            <w:color w:val="3E65AC"/>
          </w:rPr>
          <w:t>11</w:t>
        </w:r>
      </w:hyperlink>
      <w:r>
        <w:rPr/>
        <w:t>].</w:t>
      </w:r>
      <w:r>
        <w:rPr>
          <w:spacing w:val="-7"/>
        </w:rPr>
        <w:t> </w:t>
      </w:r>
      <w:r>
        <w:rPr/>
        <w:t>In</w:t>
      </w:r>
      <w:r>
        <w:rPr>
          <w:spacing w:val="-7"/>
        </w:rPr>
        <w:t> </w:t>
      </w:r>
      <w:r>
        <w:rPr/>
        <w:t>addition,</w:t>
      </w:r>
      <w:r>
        <w:rPr>
          <w:spacing w:val="-6"/>
        </w:rPr>
        <w:t> </w:t>
      </w:r>
      <w:r>
        <w:rPr/>
        <w:t>this</w:t>
      </w:r>
      <w:r>
        <w:rPr>
          <w:spacing w:val="-6"/>
        </w:rPr>
        <w:t> </w:t>
      </w:r>
      <w:r>
        <w:rPr/>
        <w:t>seminar provided</w:t>
      </w:r>
      <w:r>
        <w:rPr>
          <w:spacing w:val="-3"/>
        </w:rPr>
        <w:t> </w:t>
      </w:r>
      <w:r>
        <w:rPr/>
        <w:t>a</w:t>
      </w:r>
      <w:r>
        <w:rPr>
          <w:spacing w:val="-5"/>
        </w:rPr>
        <w:t> </w:t>
      </w:r>
      <w:r>
        <w:rPr/>
        <w:t>perfect</w:t>
      </w:r>
      <w:r>
        <w:rPr>
          <w:spacing w:val="-4"/>
        </w:rPr>
        <w:t> </w:t>
      </w:r>
      <w:r>
        <w:rPr/>
        <w:t>opening</w:t>
      </w:r>
      <w:r>
        <w:rPr>
          <w:spacing w:val="-3"/>
        </w:rPr>
        <w:t> </w:t>
      </w:r>
      <w:r>
        <w:rPr/>
        <w:t>for</w:t>
      </w:r>
      <w:r>
        <w:rPr>
          <w:spacing w:val="-4"/>
        </w:rPr>
        <w:t> </w:t>
      </w:r>
      <w:r>
        <w:rPr/>
        <w:t>frank,</w:t>
      </w:r>
      <w:r>
        <w:rPr>
          <w:spacing w:val="-5"/>
        </w:rPr>
        <w:t> </w:t>
      </w:r>
      <w:r>
        <w:rPr/>
        <w:t>controversial</w:t>
      </w:r>
      <w:r>
        <w:rPr>
          <w:spacing w:val="-2"/>
        </w:rPr>
        <w:t> </w:t>
      </w:r>
      <w:r>
        <w:rPr/>
        <w:t>discussions</w:t>
      </w:r>
      <w:r>
        <w:rPr>
          <w:spacing w:val="-2"/>
        </w:rPr>
        <w:t> </w:t>
      </w:r>
      <w:r>
        <w:rPr/>
        <w:t>of</w:t>
      </w:r>
      <w:r>
        <w:rPr>
          <w:spacing w:val="-4"/>
        </w:rPr>
        <w:t> </w:t>
      </w:r>
      <w:r>
        <w:rPr/>
        <w:t>medical</w:t>
      </w:r>
      <w:r>
        <w:rPr>
          <w:spacing w:val="-3"/>
        </w:rPr>
        <w:t> </w:t>
      </w:r>
      <w:r>
        <w:rPr/>
        <w:t>and</w:t>
      </w:r>
      <w:r>
        <w:rPr>
          <w:spacing w:val="-4"/>
        </w:rPr>
        <w:t> </w:t>
      </w:r>
      <w:r>
        <w:rPr/>
        <w:t>ethical</w:t>
      </w:r>
      <w:r>
        <w:rPr>
          <w:spacing w:val="-4"/>
        </w:rPr>
        <w:t> </w:t>
      </w:r>
      <w:r>
        <w:rPr/>
        <w:t>issues. The</w:t>
      </w:r>
      <w:r>
        <w:rPr>
          <w:spacing w:val="-3"/>
        </w:rPr>
        <w:t> </w:t>
      </w:r>
      <w:r>
        <w:rPr/>
        <w:t>seminar</w:t>
      </w:r>
      <w:r>
        <w:rPr>
          <w:spacing w:val="-2"/>
        </w:rPr>
        <w:t> </w:t>
      </w:r>
      <w:r>
        <w:rPr/>
        <w:t>is</w:t>
      </w:r>
      <w:r>
        <w:rPr>
          <w:spacing w:val="-4"/>
        </w:rPr>
        <w:t> </w:t>
      </w:r>
      <w:r>
        <w:rPr/>
        <w:t>extremely</w:t>
      </w:r>
      <w:r>
        <w:rPr>
          <w:spacing w:val="-2"/>
        </w:rPr>
        <w:t> </w:t>
      </w:r>
      <w:r>
        <w:rPr/>
        <w:t>well</w:t>
      </w:r>
      <w:r>
        <w:rPr>
          <w:spacing w:val="-3"/>
        </w:rPr>
        <w:t> </w:t>
      </w:r>
      <w:r>
        <w:rPr/>
        <w:t>perceived</w:t>
      </w:r>
      <w:r>
        <w:rPr>
          <w:spacing w:val="-2"/>
        </w:rPr>
        <w:t> </w:t>
      </w:r>
      <w:r>
        <w:rPr/>
        <w:t>by</w:t>
      </w:r>
      <w:r>
        <w:rPr>
          <w:spacing w:val="-4"/>
        </w:rPr>
        <w:t> </w:t>
      </w:r>
      <w:r>
        <w:rPr/>
        <w:t>our</w:t>
      </w:r>
      <w:r>
        <w:rPr>
          <w:spacing w:val="-3"/>
        </w:rPr>
        <w:t> </w:t>
      </w:r>
      <w:r>
        <w:rPr/>
        <w:t>students</w:t>
      </w:r>
      <w:r>
        <w:rPr>
          <w:spacing w:val="-3"/>
        </w:rPr>
        <w:t> </w:t>
      </w:r>
      <w:r>
        <w:rPr/>
        <w:t>and–most</w:t>
      </w:r>
      <w:r>
        <w:rPr>
          <w:spacing w:val="-2"/>
        </w:rPr>
        <w:t> </w:t>
      </w:r>
      <w:r>
        <w:rPr/>
        <w:t>likely</w:t>
      </w:r>
      <w:r>
        <w:rPr>
          <w:spacing w:val="-3"/>
        </w:rPr>
        <w:t> </w:t>
      </w:r>
      <w:r>
        <w:rPr/>
        <w:t>due</w:t>
      </w:r>
      <w:r>
        <w:rPr>
          <w:spacing w:val="-3"/>
        </w:rPr>
        <w:t> </w:t>
      </w:r>
      <w:r>
        <w:rPr/>
        <w:t>to</w:t>
      </w:r>
      <w:r>
        <w:rPr>
          <w:spacing w:val="-4"/>
        </w:rPr>
        <w:t> </w:t>
      </w:r>
      <w:r>
        <w:rPr/>
        <w:t>the</w:t>
      </w:r>
      <w:r>
        <w:rPr>
          <w:spacing w:val="-2"/>
        </w:rPr>
        <w:t> </w:t>
      </w:r>
      <w:r>
        <w:rPr/>
        <w:t>cynical type</w:t>
      </w:r>
      <w:r>
        <w:rPr>
          <w:spacing w:val="-7"/>
        </w:rPr>
        <w:t> </w:t>
      </w:r>
      <w:r>
        <w:rPr/>
        <w:t>of</w:t>
      </w:r>
      <w:r>
        <w:rPr>
          <w:spacing w:val="-6"/>
        </w:rPr>
        <w:t> </w:t>
      </w:r>
      <w:r>
        <w:rPr/>
        <w:t>person</w:t>
      </w:r>
      <w:r>
        <w:rPr>
          <w:spacing w:val="-6"/>
        </w:rPr>
        <w:t> </w:t>
      </w:r>
      <w:r>
        <w:rPr/>
        <w:t>of</w:t>
      </w:r>
      <w:r>
        <w:rPr>
          <w:spacing w:val="-6"/>
        </w:rPr>
        <w:t> </w:t>
      </w:r>
      <w:r>
        <w:rPr/>
        <w:t>the</w:t>
      </w:r>
      <w:r>
        <w:rPr>
          <w:spacing w:val="-6"/>
        </w:rPr>
        <w:t> </w:t>
      </w:r>
      <w:r>
        <w:rPr/>
        <w:t>protagonist–found</w:t>
      </w:r>
      <w:r>
        <w:rPr>
          <w:spacing w:val="-5"/>
        </w:rPr>
        <w:t> </w:t>
      </w:r>
      <w:r>
        <w:rPr/>
        <w:t>an</w:t>
      </w:r>
      <w:r>
        <w:rPr>
          <w:spacing w:val="-6"/>
        </w:rPr>
        <w:t> </w:t>
      </w:r>
      <w:r>
        <w:rPr/>
        <w:t>amazingly</w:t>
      </w:r>
      <w:r>
        <w:rPr>
          <w:spacing w:val="-6"/>
        </w:rPr>
        <w:t> </w:t>
      </w:r>
      <w:r>
        <w:rPr/>
        <w:t>broad</w:t>
      </w:r>
      <w:r>
        <w:rPr>
          <w:spacing w:val="-6"/>
        </w:rPr>
        <w:t> </w:t>
      </w:r>
      <w:r>
        <w:rPr/>
        <w:t>media</w:t>
      </w:r>
      <w:r>
        <w:rPr>
          <w:spacing w:val="-6"/>
        </w:rPr>
        <w:t> </w:t>
      </w:r>
      <w:r>
        <w:rPr/>
        <w:t>coverage.</w:t>
      </w:r>
      <w:r>
        <w:rPr>
          <w:spacing w:val="-6"/>
        </w:rPr>
        <w:t> </w:t>
      </w:r>
      <w:r>
        <w:rPr/>
        <w:t>If</w:t>
      </w:r>
      <w:r>
        <w:rPr>
          <w:spacing w:val="-7"/>
        </w:rPr>
        <w:t> </w:t>
      </w:r>
      <w:r>
        <w:rPr/>
        <w:t>we</w:t>
      </w:r>
      <w:r>
        <w:rPr>
          <w:spacing w:val="-6"/>
        </w:rPr>
        <w:t> </w:t>
      </w:r>
      <w:r>
        <w:rPr/>
        <w:t>want</w:t>
      </w:r>
      <w:r>
        <w:rPr>
          <w:spacing w:val="-6"/>
        </w:rPr>
        <w:t> </w:t>
      </w:r>
      <w:r>
        <w:rPr/>
        <w:t>to compete</w:t>
      </w:r>
      <w:r>
        <w:rPr>
          <w:spacing w:val="-9"/>
        </w:rPr>
        <w:t> </w:t>
      </w:r>
      <w:r>
        <w:rPr/>
        <w:t>in</w:t>
      </w:r>
      <w:r>
        <w:rPr>
          <w:spacing w:val="-10"/>
        </w:rPr>
        <w:t> </w:t>
      </w:r>
      <w:r>
        <w:rPr/>
        <w:t>our</w:t>
      </w:r>
      <w:r>
        <w:rPr>
          <w:spacing w:val="-9"/>
        </w:rPr>
        <w:t> </w:t>
      </w:r>
      <w:r>
        <w:rPr/>
        <w:t>lecture</w:t>
      </w:r>
      <w:r>
        <w:rPr>
          <w:spacing w:val="-9"/>
        </w:rPr>
        <w:t> </w:t>
      </w:r>
      <w:r>
        <w:rPr/>
        <w:t>halls</w:t>
      </w:r>
      <w:r>
        <w:rPr>
          <w:spacing w:val="-9"/>
        </w:rPr>
        <w:t> </w:t>
      </w:r>
      <w:r>
        <w:rPr/>
        <w:t>with</w:t>
      </w:r>
      <w:r>
        <w:rPr>
          <w:spacing w:val="-9"/>
        </w:rPr>
        <w:t> </w:t>
      </w:r>
      <w:r>
        <w:rPr/>
        <w:t>more</w:t>
      </w:r>
      <w:r>
        <w:rPr>
          <w:spacing w:val="-9"/>
        </w:rPr>
        <w:t> </w:t>
      </w:r>
      <w:r>
        <w:rPr/>
        <w:t>sophisticated</w:t>
      </w:r>
      <w:r>
        <w:rPr>
          <w:spacing w:val="-9"/>
        </w:rPr>
        <w:t> </w:t>
      </w:r>
      <w:r>
        <w:rPr/>
        <w:t>teaching</w:t>
      </w:r>
      <w:r>
        <w:rPr>
          <w:spacing w:val="-9"/>
        </w:rPr>
        <w:t> </w:t>
      </w:r>
      <w:r>
        <w:rPr/>
        <w:t>videos</w:t>
      </w:r>
      <w:r>
        <w:rPr>
          <w:spacing w:val="-9"/>
        </w:rPr>
        <w:t> </w:t>
      </w:r>
      <w:r>
        <w:rPr/>
        <w:t>on</w:t>
      </w:r>
      <w:r>
        <w:rPr>
          <w:spacing w:val="-9"/>
        </w:rPr>
        <w:t> </w:t>
      </w:r>
      <w:r>
        <w:rPr/>
        <w:t>a</w:t>
      </w:r>
      <w:r>
        <w:rPr>
          <w:spacing w:val="-10"/>
        </w:rPr>
        <w:t> </w:t>
      </w:r>
      <w:r>
        <w:rPr/>
        <w:t>variety</w:t>
      </w:r>
      <w:r>
        <w:rPr>
          <w:spacing w:val="-9"/>
        </w:rPr>
        <w:t> </w:t>
      </w:r>
      <w:r>
        <w:rPr/>
        <w:t>of</w:t>
      </w:r>
      <w:r>
        <w:rPr>
          <w:spacing w:val="-9"/>
        </w:rPr>
        <w:t> </w:t>
      </w:r>
      <w:r>
        <w:rPr/>
        <w:t>different internet-based</w:t>
      </w:r>
      <w:r>
        <w:rPr>
          <w:spacing w:val="-12"/>
        </w:rPr>
        <w:t> </w:t>
      </w:r>
      <w:r>
        <w:rPr/>
        <w:t>teaching</w:t>
      </w:r>
      <w:r>
        <w:rPr>
          <w:spacing w:val="-11"/>
        </w:rPr>
        <w:t> </w:t>
      </w:r>
      <w:r>
        <w:rPr/>
        <w:t>platforms,</w:t>
      </w:r>
      <w:r>
        <w:rPr>
          <w:spacing w:val="-10"/>
        </w:rPr>
        <w:t> </w:t>
      </w:r>
      <w:r>
        <w:rPr/>
        <w:t>we</w:t>
      </w:r>
      <w:r>
        <w:rPr>
          <w:spacing w:val="-11"/>
        </w:rPr>
        <w:t> </w:t>
      </w:r>
      <w:r>
        <w:rPr/>
        <w:t>have</w:t>
      </w:r>
      <w:r>
        <w:rPr>
          <w:spacing w:val="-11"/>
        </w:rPr>
        <w:t> </w:t>
      </w:r>
      <w:r>
        <w:rPr/>
        <w:t>to</w:t>
      </w:r>
      <w:r>
        <w:rPr>
          <w:spacing w:val="-12"/>
        </w:rPr>
        <w:t> </w:t>
      </w:r>
      <w:r>
        <w:rPr/>
        <w:t>access</w:t>
      </w:r>
      <w:r>
        <w:rPr>
          <w:spacing w:val="-10"/>
        </w:rPr>
        <w:t> </w:t>
      </w:r>
      <w:r>
        <w:rPr/>
        <w:t>new</w:t>
      </w:r>
      <w:r>
        <w:rPr>
          <w:spacing w:val="-12"/>
        </w:rPr>
        <w:t> </w:t>
      </w:r>
      <w:r>
        <w:rPr/>
        <w:t>and</w:t>
      </w:r>
      <w:r>
        <w:rPr>
          <w:spacing w:val="-10"/>
        </w:rPr>
        <w:t> </w:t>
      </w:r>
      <w:r>
        <w:rPr/>
        <w:t>interesting</w:t>
      </w:r>
      <w:r>
        <w:rPr>
          <w:spacing w:val="-11"/>
        </w:rPr>
        <w:t> </w:t>
      </w:r>
      <w:r>
        <w:rPr/>
        <w:t>concepts</w:t>
      </w:r>
      <w:r>
        <w:rPr>
          <w:spacing w:val="-11"/>
        </w:rPr>
        <w:t> </w:t>
      </w:r>
      <w:r>
        <w:rPr/>
        <w:t>by</w:t>
      </w:r>
      <w:r>
        <w:rPr>
          <w:spacing w:val="-11"/>
        </w:rPr>
        <w:t> </w:t>
      </w:r>
      <w:r>
        <w:rPr/>
        <w:t>which we</w:t>
      </w:r>
      <w:r>
        <w:rPr>
          <w:spacing w:val="-12"/>
        </w:rPr>
        <w:t> </w:t>
      </w:r>
      <w:r>
        <w:rPr/>
        <w:t>can</w:t>
      </w:r>
      <w:r>
        <w:rPr>
          <w:spacing w:val="-11"/>
        </w:rPr>
        <w:t> </w:t>
      </w:r>
      <w:r>
        <w:rPr/>
        <w:t>lure</w:t>
      </w:r>
      <w:r>
        <w:rPr>
          <w:spacing w:val="-11"/>
        </w:rPr>
        <w:t> </w:t>
      </w:r>
      <w:r>
        <w:rPr/>
        <w:t>our</w:t>
      </w:r>
      <w:r>
        <w:rPr>
          <w:spacing w:val="-11"/>
        </w:rPr>
        <w:t> </w:t>
      </w:r>
      <w:r>
        <w:rPr/>
        <w:t>students</w:t>
      </w:r>
      <w:r>
        <w:rPr>
          <w:spacing w:val="-11"/>
        </w:rPr>
        <w:t> </w:t>
      </w:r>
      <w:r>
        <w:rPr/>
        <w:t>into</w:t>
      </w:r>
      <w:r>
        <w:rPr>
          <w:spacing w:val="-11"/>
        </w:rPr>
        <w:t> </w:t>
      </w:r>
      <w:r>
        <w:rPr/>
        <w:t>the</w:t>
      </w:r>
      <w:r>
        <w:rPr>
          <w:spacing w:val="-11"/>
        </w:rPr>
        <w:t> </w:t>
      </w:r>
      <w:r>
        <w:rPr/>
        <w:t>lecture</w:t>
      </w:r>
      <w:r>
        <w:rPr>
          <w:spacing w:val="-11"/>
        </w:rPr>
        <w:t> </w:t>
      </w:r>
      <w:r>
        <w:rPr/>
        <w:t>halls.</w:t>
      </w:r>
      <w:r>
        <w:rPr>
          <w:spacing w:val="-11"/>
        </w:rPr>
        <w:t> </w:t>
      </w:r>
      <w:r>
        <w:rPr/>
        <w:t>For</w:t>
      </w:r>
      <w:r>
        <w:rPr>
          <w:spacing w:val="-11"/>
        </w:rPr>
        <w:t> </w:t>
      </w:r>
      <w:r>
        <w:rPr/>
        <w:t>at</w:t>
      </w:r>
      <w:r>
        <w:rPr>
          <w:spacing w:val="-11"/>
        </w:rPr>
        <w:t> </w:t>
      </w:r>
      <w:r>
        <w:rPr/>
        <w:t>least</w:t>
      </w:r>
      <w:r>
        <w:rPr>
          <w:spacing w:val="-11"/>
        </w:rPr>
        <w:t> </w:t>
      </w:r>
      <w:r>
        <w:rPr/>
        <w:t>one</w:t>
      </w:r>
      <w:r>
        <w:rPr>
          <w:spacing w:val="-11"/>
        </w:rPr>
        <w:t> </w:t>
      </w:r>
      <w:r>
        <w:rPr/>
        <w:t>thing</w:t>
      </w:r>
      <w:r>
        <w:rPr>
          <w:spacing w:val="-11"/>
        </w:rPr>
        <w:t> </w:t>
      </w:r>
      <w:r>
        <w:rPr/>
        <w:t>we</w:t>
      </w:r>
      <w:r>
        <w:rPr>
          <w:spacing w:val="-11"/>
        </w:rPr>
        <w:t> </w:t>
      </w:r>
      <w:r>
        <w:rPr/>
        <w:t>have</w:t>
      </w:r>
      <w:r>
        <w:rPr>
          <w:spacing w:val="-11"/>
        </w:rPr>
        <w:t> </w:t>
      </w:r>
      <w:r>
        <w:rPr/>
        <w:t>in</w:t>
      </w:r>
      <w:r>
        <w:rPr>
          <w:spacing w:val="-11"/>
        </w:rPr>
        <w:t> </w:t>
      </w:r>
      <w:r>
        <w:rPr/>
        <w:t>common</w:t>
      </w:r>
      <w:r>
        <w:rPr>
          <w:spacing w:val="-10"/>
        </w:rPr>
        <w:t> </w:t>
      </w:r>
      <w:r>
        <w:rPr/>
        <w:t>with movie makers:</w:t>
      </w:r>
      <w:r>
        <w:rPr>
          <w:spacing w:val="-1"/>
        </w:rPr>
        <w:t> </w:t>
      </w:r>
      <w:r>
        <w:rPr/>
        <w:t>none</w:t>
      </w:r>
      <w:r>
        <w:rPr>
          <w:spacing w:val="-2"/>
        </w:rPr>
        <w:t> </w:t>
      </w:r>
      <w:r>
        <w:rPr/>
        <w:t>of</w:t>
      </w:r>
      <w:r>
        <w:rPr>
          <w:spacing w:val="-1"/>
        </w:rPr>
        <w:t> </w:t>
      </w:r>
      <w:r>
        <w:rPr/>
        <w:t>us</w:t>
      </w:r>
      <w:r>
        <w:rPr>
          <w:spacing w:val="-1"/>
        </w:rPr>
        <w:t> </w:t>
      </w:r>
      <w:r>
        <w:rPr/>
        <w:t>wants</w:t>
      </w:r>
      <w:r>
        <w:rPr>
          <w:spacing w:val="-1"/>
        </w:rPr>
        <w:t> </w:t>
      </w:r>
      <w:r>
        <w:rPr/>
        <w:t>his</w:t>
      </w:r>
      <w:r>
        <w:rPr>
          <w:spacing w:val="-1"/>
        </w:rPr>
        <w:t> </w:t>
      </w:r>
      <w:r>
        <w:rPr/>
        <w:t>audience</w:t>
      </w:r>
      <w:r>
        <w:rPr>
          <w:spacing w:val="-1"/>
        </w:rPr>
        <w:t> </w:t>
      </w:r>
      <w:r>
        <w:rPr/>
        <w:t>to</w:t>
      </w:r>
      <w:r>
        <w:rPr>
          <w:spacing w:val="-1"/>
        </w:rPr>
        <w:t> </w:t>
      </w:r>
      <w:r>
        <w:rPr/>
        <w:t>switch off.</w:t>
      </w:r>
    </w:p>
    <w:p>
      <w:pPr>
        <w:pStyle w:val="BodyText"/>
        <w:spacing w:before="65"/>
      </w:pPr>
    </w:p>
    <w:p>
      <w:pPr>
        <w:pStyle w:val="Heading1"/>
        <w:rPr>
          <w:rFonts w:ascii="Arial"/>
        </w:rPr>
      </w:pPr>
      <w:r>
        <w:rPr>
          <w:rFonts w:ascii="Arial"/>
          <w:spacing w:val="-2"/>
        </w:rPr>
        <w:t>Supporting</w:t>
      </w:r>
      <w:r>
        <w:rPr>
          <w:rFonts w:ascii="Arial"/>
          <w:spacing w:val="-4"/>
        </w:rPr>
        <w:t> </w:t>
      </w:r>
      <w:r>
        <w:rPr>
          <w:rFonts w:ascii="Arial"/>
          <w:spacing w:val="-2"/>
        </w:rPr>
        <w:t>information</w:t>
      </w:r>
    </w:p>
    <w:p>
      <w:pPr>
        <w:pStyle w:val="Heading2"/>
        <w:spacing w:before="99"/>
      </w:pPr>
      <w:hyperlink r:id="rId27">
        <w:r>
          <w:rPr/>
          <w:t>S1</w:t>
        </w:r>
        <w:r>
          <w:rPr>
            <w:spacing w:val="-2"/>
          </w:rPr>
          <w:t> </w:t>
        </w:r>
        <w:r>
          <w:rPr/>
          <w:t>File</w:t>
        </w:r>
      </w:hyperlink>
      <w:r>
        <w:rPr/>
        <w:t>.</w:t>
      </w:r>
      <w:r>
        <w:rPr>
          <w:spacing w:val="-2"/>
        </w:rPr>
        <w:t> </w:t>
      </w:r>
      <w:r>
        <w:rPr/>
        <w:t>This</w:t>
      </w:r>
      <w:r>
        <w:rPr>
          <w:spacing w:val="-2"/>
        </w:rPr>
        <w:t> </w:t>
      </w:r>
      <w:r>
        <w:rPr/>
        <w:t>is</w:t>
      </w:r>
      <w:r>
        <w:rPr>
          <w:spacing w:val="-2"/>
        </w:rPr>
        <w:t> </w:t>
      </w:r>
      <w:r>
        <w:rPr/>
        <w:t>the</w:t>
      </w:r>
      <w:r>
        <w:rPr>
          <w:spacing w:val="-2"/>
        </w:rPr>
        <w:t> </w:t>
      </w:r>
      <w:r>
        <w:rPr/>
        <w:t>questionnaire</w:t>
      </w:r>
      <w:r>
        <w:rPr>
          <w:spacing w:val="1"/>
        </w:rPr>
        <w:t> </w:t>
      </w:r>
      <w:r>
        <w:rPr/>
        <w:t>used</w:t>
      </w:r>
      <w:r>
        <w:rPr>
          <w:spacing w:val="-2"/>
        </w:rPr>
        <w:t> </w:t>
      </w:r>
      <w:r>
        <w:rPr/>
        <w:t>in</w:t>
      </w:r>
      <w:r>
        <w:rPr>
          <w:spacing w:val="-1"/>
        </w:rPr>
        <w:t> </w:t>
      </w:r>
      <w:r>
        <w:rPr/>
        <w:t>this</w:t>
      </w:r>
      <w:r>
        <w:rPr>
          <w:spacing w:val="-3"/>
        </w:rPr>
        <w:t> </w:t>
      </w:r>
      <w:r>
        <w:rPr/>
        <w:t>study</w:t>
      </w:r>
      <w:r>
        <w:rPr>
          <w:spacing w:val="-1"/>
        </w:rPr>
        <w:t> </w:t>
      </w:r>
      <w:r>
        <w:rPr/>
        <w:t>translated</w:t>
      </w:r>
      <w:r>
        <w:rPr>
          <w:spacing w:val="-1"/>
        </w:rPr>
        <w:t> </w:t>
      </w:r>
      <w:r>
        <w:rPr/>
        <w:t>to</w:t>
      </w:r>
      <w:r>
        <w:rPr>
          <w:spacing w:val="-2"/>
        </w:rPr>
        <w:t> English.</w:t>
      </w:r>
    </w:p>
    <w:p>
      <w:pPr>
        <w:pStyle w:val="BodyText"/>
        <w:spacing w:before="17"/>
        <w:ind w:left="3640"/>
      </w:pPr>
      <w:r>
        <w:rPr>
          <w:spacing w:val="-2"/>
          <w:w w:val="115"/>
        </w:rPr>
        <w:t>(PDF)</w:t>
      </w:r>
    </w:p>
    <w:p>
      <w:pPr>
        <w:pStyle w:val="Heading2"/>
        <w:spacing w:before="135"/>
      </w:pPr>
      <w:hyperlink r:id="rId28">
        <w:r>
          <w:rPr/>
          <w:t>S2</w:t>
        </w:r>
        <w:r>
          <w:rPr>
            <w:spacing w:val="3"/>
          </w:rPr>
          <w:t> </w:t>
        </w:r>
        <w:r>
          <w:rPr/>
          <w:t>File</w:t>
        </w:r>
      </w:hyperlink>
      <w:r>
        <w:rPr/>
        <w:t>.</w:t>
      </w:r>
      <w:r>
        <w:rPr>
          <w:spacing w:val="3"/>
        </w:rPr>
        <w:t> </w:t>
      </w:r>
      <w:r>
        <w:rPr/>
        <w:t>This</w:t>
      </w:r>
      <w:r>
        <w:rPr>
          <w:spacing w:val="3"/>
        </w:rPr>
        <w:t> </w:t>
      </w:r>
      <w:r>
        <w:rPr/>
        <w:t>is</w:t>
      </w:r>
      <w:r>
        <w:rPr>
          <w:spacing w:val="3"/>
        </w:rPr>
        <w:t> </w:t>
      </w:r>
      <w:r>
        <w:rPr/>
        <w:t>the</w:t>
      </w:r>
      <w:r>
        <w:rPr>
          <w:spacing w:val="4"/>
        </w:rPr>
        <w:t> </w:t>
      </w:r>
      <w:r>
        <w:rPr/>
        <w:t>original</w:t>
      </w:r>
      <w:r>
        <w:rPr>
          <w:spacing w:val="4"/>
        </w:rPr>
        <w:t> </w:t>
      </w:r>
      <w:r>
        <w:rPr/>
        <w:t>questionnaire</w:t>
      </w:r>
      <w:r>
        <w:rPr>
          <w:spacing w:val="5"/>
        </w:rPr>
        <w:t> </w:t>
      </w:r>
      <w:r>
        <w:rPr/>
        <w:t>used</w:t>
      </w:r>
      <w:r>
        <w:rPr>
          <w:spacing w:val="4"/>
        </w:rPr>
        <w:t> </w:t>
      </w:r>
      <w:r>
        <w:rPr/>
        <w:t>in</w:t>
      </w:r>
      <w:r>
        <w:rPr>
          <w:spacing w:val="4"/>
        </w:rPr>
        <w:t> </w:t>
      </w:r>
      <w:r>
        <w:rPr/>
        <w:t>this</w:t>
      </w:r>
      <w:r>
        <w:rPr>
          <w:spacing w:val="2"/>
        </w:rPr>
        <w:t> </w:t>
      </w:r>
      <w:r>
        <w:rPr/>
        <w:t>study</w:t>
      </w:r>
      <w:r>
        <w:rPr>
          <w:spacing w:val="5"/>
        </w:rPr>
        <w:t> </w:t>
      </w:r>
      <w:r>
        <w:rPr/>
        <w:t>in</w:t>
      </w:r>
      <w:r>
        <w:rPr>
          <w:spacing w:val="3"/>
        </w:rPr>
        <w:t> </w:t>
      </w:r>
      <w:r>
        <w:rPr>
          <w:spacing w:val="-2"/>
        </w:rPr>
        <w:t>German.</w:t>
      </w:r>
    </w:p>
    <w:p>
      <w:pPr>
        <w:pStyle w:val="BodyText"/>
        <w:spacing w:before="16"/>
        <w:ind w:left="3640"/>
      </w:pPr>
      <w:r>
        <w:rPr>
          <w:spacing w:val="-2"/>
          <w:w w:val="115"/>
        </w:rPr>
        <w:t>(PDF)</w:t>
      </w:r>
    </w:p>
    <w:p>
      <w:pPr>
        <w:pStyle w:val="BodyText"/>
        <w:spacing w:after="0"/>
        <w:sectPr>
          <w:pgSz w:w="12240" w:h="15840"/>
          <w:pgMar w:header="541" w:footer="680" w:top="1080" w:bottom="880" w:left="360" w:right="360"/>
        </w:sectPr>
      </w:pPr>
    </w:p>
    <w:p>
      <w:pPr>
        <w:pStyle w:val="BodyText"/>
      </w:pPr>
    </w:p>
    <w:p>
      <w:pPr>
        <w:pStyle w:val="BodyText"/>
        <w:spacing w:before="175"/>
      </w:pPr>
    </w:p>
    <w:p>
      <w:pPr>
        <w:pStyle w:val="Heading2"/>
      </w:pPr>
      <w:hyperlink r:id="rId29">
        <w:r>
          <w:rPr/>
          <w:t>S1</w:t>
        </w:r>
        <w:r>
          <w:rPr>
            <w:spacing w:val="-1"/>
          </w:rPr>
          <w:t> </w:t>
        </w:r>
        <w:r>
          <w:rPr/>
          <w:t>Table</w:t>
        </w:r>
      </w:hyperlink>
      <w:r>
        <w:rPr/>
        <w:t>. This is</w:t>
      </w:r>
      <w:r>
        <w:rPr>
          <w:spacing w:val="-1"/>
        </w:rPr>
        <w:t> </w:t>
      </w:r>
      <w:r>
        <w:rPr/>
        <w:t>the dataset</w:t>
      </w:r>
      <w:r>
        <w:rPr>
          <w:spacing w:val="1"/>
        </w:rPr>
        <w:t> </w:t>
      </w:r>
      <w:r>
        <w:rPr/>
        <w:t>obtained</w:t>
      </w:r>
      <w:r>
        <w:rPr>
          <w:spacing w:val="-1"/>
        </w:rPr>
        <w:t> </w:t>
      </w:r>
      <w:r>
        <w:rPr/>
        <w:t>from</w:t>
      </w:r>
      <w:r>
        <w:rPr>
          <w:spacing w:val="1"/>
        </w:rPr>
        <w:t> </w:t>
      </w:r>
      <w:r>
        <w:rPr/>
        <w:t>the participants</w:t>
      </w:r>
      <w:r>
        <w:rPr>
          <w:spacing w:val="2"/>
        </w:rPr>
        <w:t> </w:t>
      </w:r>
      <w:r>
        <w:rPr/>
        <w:t>with</w:t>
      </w:r>
      <w:r>
        <w:rPr>
          <w:spacing w:val="-1"/>
        </w:rPr>
        <w:t> </w:t>
      </w:r>
      <w:r>
        <w:rPr/>
        <w:t>English </w:t>
      </w:r>
      <w:r>
        <w:rPr>
          <w:spacing w:val="-2"/>
        </w:rPr>
        <w:t>headers.</w:t>
      </w:r>
    </w:p>
    <w:p>
      <w:pPr>
        <w:pStyle w:val="BodyText"/>
        <w:spacing w:before="16"/>
        <w:ind w:left="3640"/>
      </w:pPr>
      <w:r>
        <w:rPr>
          <w:spacing w:val="-2"/>
          <w:w w:val="120"/>
        </w:rPr>
        <w:t>(XLSX)</w:t>
      </w:r>
    </w:p>
    <w:p>
      <w:pPr>
        <w:pStyle w:val="Heading2"/>
        <w:spacing w:before="136"/>
      </w:pPr>
      <w:hyperlink r:id="rId30">
        <w:r>
          <w:rPr/>
          <w:t>S2</w:t>
        </w:r>
        <w:r>
          <w:rPr>
            <w:spacing w:val="-1"/>
          </w:rPr>
          <w:t> </w:t>
        </w:r>
        <w:r>
          <w:rPr/>
          <w:t>Table</w:t>
        </w:r>
      </w:hyperlink>
      <w:r>
        <w:rPr/>
        <w:t>. This is the original</w:t>
      </w:r>
      <w:r>
        <w:rPr>
          <w:spacing w:val="1"/>
        </w:rPr>
        <w:t> </w:t>
      </w:r>
      <w:r>
        <w:rPr/>
        <w:t>dataset</w:t>
      </w:r>
      <w:r>
        <w:rPr>
          <w:spacing w:val="1"/>
        </w:rPr>
        <w:t> </w:t>
      </w:r>
      <w:r>
        <w:rPr/>
        <w:t>obtained from</w:t>
      </w:r>
      <w:r>
        <w:rPr>
          <w:spacing w:val="1"/>
        </w:rPr>
        <w:t> </w:t>
      </w:r>
      <w:r>
        <w:rPr/>
        <w:t>the participants</w:t>
      </w:r>
      <w:r>
        <w:rPr>
          <w:spacing w:val="2"/>
        </w:rPr>
        <w:t> </w:t>
      </w:r>
      <w:r>
        <w:rPr/>
        <w:t>with</w:t>
      </w:r>
      <w:r>
        <w:rPr>
          <w:spacing w:val="-1"/>
        </w:rPr>
        <w:t> </w:t>
      </w:r>
      <w:r>
        <w:rPr/>
        <w:t>German </w:t>
      </w:r>
      <w:r>
        <w:rPr>
          <w:spacing w:val="-2"/>
        </w:rPr>
        <w:t>headers.</w:t>
      </w:r>
    </w:p>
    <w:p>
      <w:pPr>
        <w:pStyle w:val="BodyText"/>
        <w:spacing w:before="15"/>
        <w:ind w:left="3640"/>
      </w:pPr>
      <w:r>
        <w:rPr>
          <w:spacing w:val="-2"/>
          <w:w w:val="120"/>
        </w:rPr>
        <w:t>(XLSX)</w:t>
      </w:r>
    </w:p>
    <w:p>
      <w:pPr>
        <w:pStyle w:val="BodyText"/>
        <w:spacing w:before="177"/>
      </w:pPr>
    </w:p>
    <w:p>
      <w:pPr>
        <w:pStyle w:val="Heading1"/>
        <w:rPr>
          <w:rFonts w:ascii="Arial"/>
        </w:rPr>
      </w:pPr>
      <w:r>
        <w:rPr>
          <w:rFonts w:ascii="Arial"/>
          <w:spacing w:val="-2"/>
        </w:rPr>
        <w:t>Author</w:t>
      </w:r>
      <w:r>
        <w:rPr>
          <w:rFonts w:ascii="Arial"/>
          <w:spacing w:val="-10"/>
        </w:rPr>
        <w:t> </w:t>
      </w:r>
      <w:r>
        <w:rPr>
          <w:rFonts w:ascii="Arial"/>
          <w:spacing w:val="-2"/>
        </w:rPr>
        <w:t>Contributions</w:t>
      </w:r>
    </w:p>
    <w:p>
      <w:pPr>
        <w:spacing w:before="99"/>
        <w:ind w:left="3640" w:right="0" w:firstLine="0"/>
        <w:jc w:val="left"/>
        <w:rPr>
          <w:sz w:val="20"/>
        </w:rPr>
      </w:pPr>
      <w:r>
        <w:rPr>
          <w:b/>
          <w:sz w:val="20"/>
        </w:rPr>
        <w:t>Conceptualization:</w:t>
      </w:r>
      <w:r>
        <w:rPr>
          <w:b/>
          <w:spacing w:val="3"/>
          <w:sz w:val="20"/>
        </w:rPr>
        <w:t> </w:t>
      </w:r>
      <w:r>
        <w:rPr>
          <w:sz w:val="20"/>
        </w:rPr>
        <w:t>Ulrich</w:t>
      </w:r>
      <w:r>
        <w:rPr>
          <w:spacing w:val="2"/>
          <w:sz w:val="20"/>
        </w:rPr>
        <w:t> </w:t>
      </w:r>
      <w:r>
        <w:rPr>
          <w:sz w:val="20"/>
        </w:rPr>
        <w:t>Glowalla,</w:t>
      </w:r>
      <w:r>
        <w:rPr>
          <w:spacing w:val="3"/>
          <w:sz w:val="20"/>
        </w:rPr>
        <w:t> </w:t>
      </w:r>
      <w:r>
        <w:rPr>
          <w:sz w:val="20"/>
        </w:rPr>
        <w:t>Juergen</w:t>
      </w:r>
      <w:r>
        <w:rPr>
          <w:spacing w:val="2"/>
          <w:sz w:val="20"/>
        </w:rPr>
        <w:t> </w:t>
      </w:r>
      <w:r>
        <w:rPr>
          <w:sz w:val="20"/>
        </w:rPr>
        <w:t>R. </w:t>
      </w:r>
      <w:r>
        <w:rPr>
          <w:spacing w:val="-2"/>
          <w:sz w:val="20"/>
        </w:rPr>
        <w:t>Schaefer.</w:t>
      </w:r>
    </w:p>
    <w:p>
      <w:pPr>
        <w:pStyle w:val="BodyText"/>
        <w:spacing w:line="254" w:lineRule="auto" w:before="115"/>
        <w:ind w:left="3879" w:hanging="240"/>
      </w:pPr>
      <w:r>
        <w:rPr>
          <w:b/>
        </w:rPr>
        <w:t>Data</w:t>
      </w:r>
      <w:r>
        <w:rPr>
          <w:b/>
          <w:spacing w:val="-4"/>
        </w:rPr>
        <w:t> </w:t>
      </w:r>
      <w:r>
        <w:rPr>
          <w:b/>
        </w:rPr>
        <w:t>curation:</w:t>
      </w:r>
      <w:r>
        <w:rPr>
          <w:b/>
          <w:spacing w:val="-5"/>
        </w:rPr>
        <w:t> </w:t>
      </w:r>
      <w:r>
        <w:rPr/>
        <w:t>Andreas</w:t>
      </w:r>
      <w:r>
        <w:rPr>
          <w:spacing w:val="-4"/>
        </w:rPr>
        <w:t> </w:t>
      </w:r>
      <w:r>
        <w:rPr/>
        <w:t>Jerrentrup,</w:t>
      </w:r>
      <w:r>
        <w:rPr>
          <w:spacing w:val="-4"/>
        </w:rPr>
        <w:t> </w:t>
      </w:r>
      <w:r>
        <w:rPr/>
        <w:t>Tobias</w:t>
      </w:r>
      <w:r>
        <w:rPr>
          <w:spacing w:val="-4"/>
        </w:rPr>
        <w:t> </w:t>
      </w:r>
      <w:r>
        <w:rPr/>
        <w:t>Mueller,</w:t>
      </w:r>
      <w:r>
        <w:rPr>
          <w:spacing w:val="-5"/>
        </w:rPr>
        <w:t> </w:t>
      </w:r>
      <w:r>
        <w:rPr/>
        <w:t>Meike</w:t>
      </w:r>
      <w:r>
        <w:rPr>
          <w:spacing w:val="-4"/>
        </w:rPr>
        <w:t> </w:t>
      </w:r>
      <w:r>
        <w:rPr/>
        <w:t>Herder,</w:t>
      </w:r>
      <w:r>
        <w:rPr>
          <w:spacing w:val="-5"/>
        </w:rPr>
        <w:t> </w:t>
      </w:r>
      <w:r>
        <w:rPr/>
        <w:t>Nadine</w:t>
      </w:r>
      <w:r>
        <w:rPr>
          <w:spacing w:val="-3"/>
        </w:rPr>
        <w:t> </w:t>
      </w:r>
      <w:r>
        <w:rPr/>
        <w:t>Henrichs,</w:t>
      </w:r>
      <w:r>
        <w:rPr>
          <w:spacing w:val="-5"/>
        </w:rPr>
        <w:t> </w:t>
      </w:r>
      <w:r>
        <w:rPr/>
        <w:t>Andreas Neubauer, Juergen R. Schaefer.</w:t>
      </w:r>
    </w:p>
    <w:p>
      <w:pPr>
        <w:spacing w:before="103"/>
        <w:ind w:left="3640" w:right="0" w:firstLine="0"/>
        <w:jc w:val="left"/>
        <w:rPr>
          <w:sz w:val="20"/>
        </w:rPr>
      </w:pPr>
      <w:r>
        <w:rPr>
          <w:b/>
          <w:sz w:val="20"/>
        </w:rPr>
        <w:t>Formal</w:t>
      </w:r>
      <w:r>
        <w:rPr>
          <w:b/>
          <w:spacing w:val="-1"/>
          <w:sz w:val="20"/>
        </w:rPr>
        <w:t> </w:t>
      </w:r>
      <w:r>
        <w:rPr>
          <w:b/>
          <w:sz w:val="20"/>
        </w:rPr>
        <w:t>analysis:</w:t>
      </w:r>
      <w:r>
        <w:rPr>
          <w:b/>
          <w:spacing w:val="-1"/>
          <w:sz w:val="20"/>
        </w:rPr>
        <w:t> </w:t>
      </w:r>
      <w:r>
        <w:rPr>
          <w:sz w:val="20"/>
        </w:rPr>
        <w:t>Tobias Mueller,</w:t>
      </w:r>
      <w:r>
        <w:rPr>
          <w:spacing w:val="-1"/>
          <w:sz w:val="20"/>
        </w:rPr>
        <w:t> </w:t>
      </w:r>
      <w:r>
        <w:rPr>
          <w:sz w:val="20"/>
        </w:rPr>
        <w:t>Ulrich</w:t>
      </w:r>
      <w:r>
        <w:rPr>
          <w:spacing w:val="-2"/>
          <w:sz w:val="20"/>
        </w:rPr>
        <w:t> </w:t>
      </w:r>
      <w:r>
        <w:rPr>
          <w:sz w:val="20"/>
        </w:rPr>
        <w:t>Glowalla,</w:t>
      </w:r>
      <w:r>
        <w:rPr>
          <w:spacing w:val="1"/>
          <w:sz w:val="20"/>
        </w:rPr>
        <w:t> </w:t>
      </w:r>
      <w:r>
        <w:rPr>
          <w:sz w:val="20"/>
        </w:rPr>
        <w:t>Meike</w:t>
      </w:r>
      <w:r>
        <w:rPr>
          <w:spacing w:val="-2"/>
          <w:sz w:val="20"/>
        </w:rPr>
        <w:t> </w:t>
      </w:r>
      <w:r>
        <w:rPr>
          <w:sz w:val="20"/>
        </w:rPr>
        <w:t>Herder,</w:t>
      </w:r>
      <w:r>
        <w:rPr>
          <w:spacing w:val="-1"/>
          <w:sz w:val="20"/>
        </w:rPr>
        <w:t> </w:t>
      </w:r>
      <w:r>
        <w:rPr>
          <w:sz w:val="20"/>
        </w:rPr>
        <w:t>Nadine</w:t>
      </w:r>
      <w:r>
        <w:rPr>
          <w:spacing w:val="-1"/>
          <w:sz w:val="20"/>
        </w:rPr>
        <w:t> </w:t>
      </w:r>
      <w:r>
        <w:rPr>
          <w:spacing w:val="-2"/>
          <w:sz w:val="20"/>
        </w:rPr>
        <w:t>Henrichs.</w:t>
      </w:r>
    </w:p>
    <w:p>
      <w:pPr>
        <w:spacing w:before="115"/>
        <w:ind w:left="3640" w:right="0" w:firstLine="0"/>
        <w:jc w:val="left"/>
        <w:rPr>
          <w:sz w:val="20"/>
        </w:rPr>
      </w:pPr>
      <w:r>
        <w:rPr>
          <w:b/>
          <w:sz w:val="20"/>
        </w:rPr>
        <w:t>Funding</w:t>
      </w:r>
      <w:r>
        <w:rPr>
          <w:b/>
          <w:spacing w:val="-1"/>
          <w:sz w:val="20"/>
        </w:rPr>
        <w:t> </w:t>
      </w:r>
      <w:r>
        <w:rPr>
          <w:b/>
          <w:sz w:val="20"/>
        </w:rPr>
        <w:t>acquisition:</w:t>
      </w:r>
      <w:r>
        <w:rPr>
          <w:b/>
          <w:spacing w:val="-1"/>
          <w:sz w:val="20"/>
        </w:rPr>
        <w:t> </w:t>
      </w:r>
      <w:r>
        <w:rPr>
          <w:sz w:val="20"/>
        </w:rPr>
        <w:t>Ulrich</w:t>
      </w:r>
      <w:r>
        <w:rPr>
          <w:spacing w:val="-1"/>
          <w:sz w:val="20"/>
        </w:rPr>
        <w:t> </w:t>
      </w:r>
      <w:r>
        <w:rPr>
          <w:sz w:val="20"/>
        </w:rPr>
        <w:t>Glowalla, Andreas</w:t>
      </w:r>
      <w:r>
        <w:rPr>
          <w:spacing w:val="-1"/>
          <w:sz w:val="20"/>
        </w:rPr>
        <w:t> </w:t>
      </w:r>
      <w:r>
        <w:rPr>
          <w:sz w:val="20"/>
        </w:rPr>
        <w:t>Neubauer,</w:t>
      </w:r>
      <w:r>
        <w:rPr>
          <w:spacing w:val="-2"/>
          <w:sz w:val="20"/>
        </w:rPr>
        <w:t> </w:t>
      </w:r>
      <w:r>
        <w:rPr>
          <w:sz w:val="20"/>
        </w:rPr>
        <w:t>Juergen R.</w:t>
      </w:r>
      <w:r>
        <w:rPr>
          <w:spacing w:val="-3"/>
          <w:sz w:val="20"/>
        </w:rPr>
        <w:t> </w:t>
      </w:r>
      <w:r>
        <w:rPr>
          <w:spacing w:val="-2"/>
          <w:sz w:val="20"/>
        </w:rPr>
        <w:t>Schaefer.</w:t>
      </w:r>
    </w:p>
    <w:p>
      <w:pPr>
        <w:pStyle w:val="BodyText"/>
        <w:spacing w:line="254" w:lineRule="auto" w:before="116"/>
        <w:ind w:left="3879" w:hanging="240"/>
      </w:pPr>
      <w:r>
        <w:rPr>
          <w:b/>
        </w:rPr>
        <w:t>Investigation:</w:t>
      </w:r>
      <w:r>
        <w:rPr>
          <w:b/>
          <w:spacing w:val="-3"/>
        </w:rPr>
        <w:t> </w:t>
      </w:r>
      <w:r>
        <w:rPr/>
        <w:t>Andreas</w:t>
      </w:r>
      <w:r>
        <w:rPr>
          <w:spacing w:val="-4"/>
        </w:rPr>
        <w:t> </w:t>
      </w:r>
      <w:r>
        <w:rPr/>
        <w:t>Jerrentrup,</w:t>
      </w:r>
      <w:r>
        <w:rPr>
          <w:spacing w:val="-5"/>
        </w:rPr>
        <w:t> </w:t>
      </w:r>
      <w:r>
        <w:rPr/>
        <w:t>Tobias</w:t>
      </w:r>
      <w:r>
        <w:rPr>
          <w:spacing w:val="-4"/>
        </w:rPr>
        <w:t> </w:t>
      </w:r>
      <w:r>
        <w:rPr/>
        <w:t>Mueller,</w:t>
      </w:r>
      <w:r>
        <w:rPr>
          <w:spacing w:val="-4"/>
        </w:rPr>
        <w:t> </w:t>
      </w:r>
      <w:r>
        <w:rPr/>
        <w:t>Ulrich</w:t>
      </w:r>
      <w:r>
        <w:rPr>
          <w:spacing w:val="-4"/>
        </w:rPr>
        <w:t> </w:t>
      </w:r>
      <w:r>
        <w:rPr/>
        <w:t>Glowalla,</w:t>
      </w:r>
      <w:r>
        <w:rPr>
          <w:spacing w:val="-4"/>
        </w:rPr>
        <w:t> </w:t>
      </w:r>
      <w:r>
        <w:rPr/>
        <w:t>Meike</w:t>
      </w:r>
      <w:r>
        <w:rPr>
          <w:spacing w:val="-5"/>
        </w:rPr>
        <w:t> </w:t>
      </w:r>
      <w:r>
        <w:rPr/>
        <w:t>Herder,</w:t>
      </w:r>
      <w:r>
        <w:rPr>
          <w:spacing w:val="-4"/>
        </w:rPr>
        <w:t> </w:t>
      </w:r>
      <w:r>
        <w:rPr/>
        <w:t>Nadine Henrichs, Andreas Neubauer, Juergen R. Schaefer.</w:t>
      </w:r>
    </w:p>
    <w:p>
      <w:pPr>
        <w:pStyle w:val="BodyText"/>
        <w:spacing w:line="254" w:lineRule="auto" w:before="103"/>
        <w:ind w:left="3879" w:hanging="240"/>
      </w:pPr>
      <w:r>
        <w:rPr>
          <w:b/>
        </w:rPr>
        <w:t>Methodology:</w:t>
      </w:r>
      <w:r>
        <w:rPr>
          <w:b/>
          <w:spacing w:val="-3"/>
        </w:rPr>
        <w:t> </w:t>
      </w:r>
      <w:r>
        <w:rPr/>
        <w:t>Tobias</w:t>
      </w:r>
      <w:r>
        <w:rPr>
          <w:spacing w:val="-3"/>
        </w:rPr>
        <w:t> </w:t>
      </w:r>
      <w:r>
        <w:rPr/>
        <w:t>Mueller,</w:t>
      </w:r>
      <w:r>
        <w:rPr>
          <w:spacing w:val="-3"/>
        </w:rPr>
        <w:t> </w:t>
      </w:r>
      <w:r>
        <w:rPr/>
        <w:t>Ulrich</w:t>
      </w:r>
      <w:r>
        <w:rPr>
          <w:spacing w:val="-4"/>
        </w:rPr>
        <w:t> </w:t>
      </w:r>
      <w:r>
        <w:rPr/>
        <w:t>Glowalla,</w:t>
      </w:r>
      <w:r>
        <w:rPr>
          <w:spacing w:val="-2"/>
        </w:rPr>
        <w:t> </w:t>
      </w:r>
      <w:r>
        <w:rPr/>
        <w:t>Meike</w:t>
      </w:r>
      <w:r>
        <w:rPr>
          <w:spacing w:val="-4"/>
        </w:rPr>
        <w:t> </w:t>
      </w:r>
      <w:r>
        <w:rPr/>
        <w:t>Herder,</w:t>
      </w:r>
      <w:r>
        <w:rPr>
          <w:spacing w:val="-4"/>
        </w:rPr>
        <w:t> </w:t>
      </w:r>
      <w:r>
        <w:rPr/>
        <w:t>Nadine</w:t>
      </w:r>
      <w:r>
        <w:rPr>
          <w:spacing w:val="-3"/>
        </w:rPr>
        <w:t> </w:t>
      </w:r>
      <w:r>
        <w:rPr/>
        <w:t>Henrichs,</w:t>
      </w:r>
      <w:r>
        <w:rPr>
          <w:spacing w:val="-3"/>
        </w:rPr>
        <w:t> </w:t>
      </w:r>
      <w:r>
        <w:rPr/>
        <w:t>Juergen</w:t>
      </w:r>
      <w:r>
        <w:rPr>
          <w:spacing w:val="-3"/>
        </w:rPr>
        <w:t> </w:t>
      </w:r>
      <w:r>
        <w:rPr/>
        <w:t>R. </w:t>
      </w:r>
      <w:r>
        <w:rPr>
          <w:spacing w:val="-2"/>
        </w:rPr>
        <w:t>Schaefer.</w:t>
      </w:r>
    </w:p>
    <w:p>
      <w:pPr>
        <w:spacing w:before="103"/>
        <w:ind w:left="3640" w:right="0" w:firstLine="0"/>
        <w:jc w:val="left"/>
        <w:rPr>
          <w:sz w:val="20"/>
        </w:rPr>
      </w:pPr>
      <w:bookmarkStart w:name="_bookmark25" w:id="26"/>
      <w:bookmarkEnd w:id="26"/>
      <w:r>
        <w:rPr/>
      </w:r>
      <w:r>
        <w:rPr>
          <w:b/>
          <w:sz w:val="20"/>
        </w:rPr>
        <w:t>Project</w:t>
      </w:r>
      <w:r>
        <w:rPr>
          <w:b/>
          <w:spacing w:val="-1"/>
          <w:sz w:val="20"/>
        </w:rPr>
        <w:t> </w:t>
      </w:r>
      <w:r>
        <w:rPr>
          <w:b/>
          <w:sz w:val="20"/>
        </w:rPr>
        <w:t>administration:</w:t>
      </w:r>
      <w:r>
        <w:rPr>
          <w:b/>
          <w:spacing w:val="1"/>
          <w:sz w:val="20"/>
        </w:rPr>
        <w:t> </w:t>
      </w:r>
      <w:r>
        <w:rPr>
          <w:sz w:val="20"/>
        </w:rPr>
        <w:t>Juergen</w:t>
      </w:r>
      <w:r>
        <w:rPr>
          <w:spacing w:val="-1"/>
          <w:sz w:val="20"/>
        </w:rPr>
        <w:t> </w:t>
      </w:r>
      <w:r>
        <w:rPr>
          <w:sz w:val="20"/>
        </w:rPr>
        <w:t>R.</w:t>
      </w:r>
      <w:r>
        <w:rPr>
          <w:spacing w:val="-2"/>
          <w:sz w:val="20"/>
        </w:rPr>
        <w:t> Schaefer.</w:t>
      </w:r>
    </w:p>
    <w:p>
      <w:pPr>
        <w:spacing w:before="115"/>
        <w:ind w:left="3640" w:right="0" w:firstLine="0"/>
        <w:jc w:val="left"/>
        <w:rPr>
          <w:sz w:val="20"/>
        </w:rPr>
      </w:pPr>
      <w:bookmarkStart w:name="_bookmark26" w:id="27"/>
      <w:bookmarkEnd w:id="27"/>
      <w:r>
        <w:rPr/>
      </w:r>
      <w:r>
        <w:rPr>
          <w:b/>
          <w:spacing w:val="-2"/>
          <w:sz w:val="20"/>
        </w:rPr>
        <w:t>Software:</w:t>
      </w:r>
      <w:r>
        <w:rPr>
          <w:b/>
          <w:spacing w:val="-1"/>
          <w:sz w:val="20"/>
        </w:rPr>
        <w:t> </w:t>
      </w:r>
      <w:r>
        <w:rPr>
          <w:spacing w:val="-2"/>
          <w:sz w:val="20"/>
        </w:rPr>
        <w:t>Tobias</w:t>
      </w:r>
      <w:r>
        <w:rPr>
          <w:spacing w:val="1"/>
          <w:sz w:val="20"/>
        </w:rPr>
        <w:t> </w:t>
      </w:r>
      <w:r>
        <w:rPr>
          <w:spacing w:val="-2"/>
          <w:sz w:val="20"/>
        </w:rPr>
        <w:t>Mueller.</w:t>
      </w:r>
    </w:p>
    <w:p>
      <w:pPr>
        <w:spacing w:before="116"/>
        <w:ind w:left="3640" w:right="0" w:firstLine="0"/>
        <w:jc w:val="left"/>
        <w:rPr>
          <w:sz w:val="20"/>
        </w:rPr>
      </w:pPr>
      <w:r>
        <w:rPr>
          <w:b/>
          <w:spacing w:val="-2"/>
          <w:sz w:val="20"/>
        </w:rPr>
        <w:t>Supervision:</w:t>
      </w:r>
      <w:r>
        <w:rPr>
          <w:b/>
          <w:spacing w:val="3"/>
          <w:sz w:val="20"/>
        </w:rPr>
        <w:t> </w:t>
      </w:r>
      <w:r>
        <w:rPr>
          <w:spacing w:val="-2"/>
          <w:sz w:val="20"/>
        </w:rPr>
        <w:t>Andreas</w:t>
      </w:r>
      <w:r>
        <w:rPr>
          <w:spacing w:val="2"/>
          <w:sz w:val="20"/>
        </w:rPr>
        <w:t> </w:t>
      </w:r>
      <w:r>
        <w:rPr>
          <w:spacing w:val="-2"/>
          <w:sz w:val="20"/>
        </w:rPr>
        <w:t>Neubauer,</w:t>
      </w:r>
      <w:r>
        <w:rPr>
          <w:spacing w:val="3"/>
          <w:sz w:val="20"/>
        </w:rPr>
        <w:t> </w:t>
      </w:r>
      <w:r>
        <w:rPr>
          <w:spacing w:val="-2"/>
          <w:sz w:val="20"/>
        </w:rPr>
        <w:t>Juergen</w:t>
      </w:r>
      <w:r>
        <w:rPr>
          <w:spacing w:val="2"/>
          <w:sz w:val="20"/>
        </w:rPr>
        <w:t> </w:t>
      </w:r>
      <w:r>
        <w:rPr>
          <w:spacing w:val="-2"/>
          <w:sz w:val="20"/>
        </w:rPr>
        <w:t>R.</w:t>
      </w:r>
      <w:r>
        <w:rPr>
          <w:spacing w:val="1"/>
          <w:sz w:val="20"/>
        </w:rPr>
        <w:t> </w:t>
      </w:r>
      <w:r>
        <w:rPr>
          <w:spacing w:val="-2"/>
          <w:sz w:val="20"/>
        </w:rPr>
        <w:t>Schaefer.</w:t>
      </w:r>
    </w:p>
    <w:p>
      <w:pPr>
        <w:pStyle w:val="BodyText"/>
        <w:spacing w:line="254" w:lineRule="auto" w:before="116"/>
        <w:ind w:left="3879" w:hanging="240"/>
      </w:pPr>
      <w:bookmarkStart w:name="_bookmark27" w:id="28"/>
      <w:bookmarkEnd w:id="28"/>
      <w:r>
        <w:rPr/>
      </w:r>
      <w:r>
        <w:rPr>
          <w:b/>
        </w:rPr>
        <w:t>Validation: </w:t>
      </w:r>
      <w:r>
        <w:rPr/>
        <w:t>Andreas</w:t>
      </w:r>
      <w:r>
        <w:rPr>
          <w:spacing w:val="-1"/>
        </w:rPr>
        <w:t> </w:t>
      </w:r>
      <w:r>
        <w:rPr/>
        <w:t>Jerrentrup, Ulrich</w:t>
      </w:r>
      <w:r>
        <w:rPr>
          <w:spacing w:val="-1"/>
        </w:rPr>
        <w:t> </w:t>
      </w:r>
      <w:r>
        <w:rPr/>
        <w:t>Glowalla, Meike Herder,</w:t>
      </w:r>
      <w:r>
        <w:rPr>
          <w:spacing w:val="-1"/>
        </w:rPr>
        <w:t> </w:t>
      </w:r>
      <w:r>
        <w:rPr/>
        <w:t>Nadine Henrichs, Juergen</w:t>
      </w:r>
      <w:r>
        <w:rPr>
          <w:spacing w:val="-1"/>
        </w:rPr>
        <w:t> </w:t>
      </w:r>
      <w:r>
        <w:rPr/>
        <w:t>R. </w:t>
      </w:r>
      <w:r>
        <w:rPr>
          <w:spacing w:val="-2"/>
          <w:w w:val="105"/>
        </w:rPr>
        <w:t>Schaefer.</w:t>
      </w:r>
    </w:p>
    <w:p>
      <w:pPr>
        <w:spacing w:before="102"/>
        <w:ind w:left="3640" w:right="0" w:firstLine="0"/>
        <w:jc w:val="left"/>
        <w:rPr>
          <w:sz w:val="20"/>
        </w:rPr>
      </w:pPr>
      <w:bookmarkStart w:name="_bookmark28" w:id="29"/>
      <w:bookmarkEnd w:id="29"/>
      <w:r>
        <w:rPr/>
      </w:r>
      <w:r>
        <w:rPr>
          <w:b/>
          <w:sz w:val="20"/>
        </w:rPr>
        <w:t>Visualization:</w:t>
      </w:r>
      <w:r>
        <w:rPr>
          <w:b/>
          <w:spacing w:val="18"/>
          <w:sz w:val="20"/>
        </w:rPr>
        <w:t> </w:t>
      </w:r>
      <w:r>
        <w:rPr>
          <w:sz w:val="20"/>
        </w:rPr>
        <w:t>Tobias</w:t>
      </w:r>
      <w:r>
        <w:rPr>
          <w:spacing w:val="18"/>
          <w:sz w:val="20"/>
        </w:rPr>
        <w:t> </w:t>
      </w:r>
      <w:r>
        <w:rPr>
          <w:spacing w:val="-2"/>
          <w:sz w:val="20"/>
        </w:rPr>
        <w:t>Mueller.</w:t>
      </w:r>
    </w:p>
    <w:p>
      <w:pPr>
        <w:spacing w:before="116"/>
        <w:ind w:left="3640" w:right="0" w:firstLine="0"/>
        <w:jc w:val="left"/>
        <w:rPr>
          <w:sz w:val="20"/>
        </w:rPr>
      </w:pPr>
      <w:bookmarkStart w:name="_bookmark29" w:id="30"/>
      <w:bookmarkEnd w:id="30"/>
      <w:r>
        <w:rPr/>
      </w:r>
      <w:r>
        <w:rPr>
          <w:b/>
          <w:sz w:val="20"/>
        </w:rPr>
        <w:t>Writing</w:t>
      </w:r>
      <w:r>
        <w:rPr>
          <w:b/>
          <w:spacing w:val="4"/>
          <w:sz w:val="20"/>
        </w:rPr>
        <w:t> </w:t>
      </w:r>
      <w:r>
        <w:rPr>
          <w:b/>
          <w:sz w:val="20"/>
        </w:rPr>
        <w:t>–</w:t>
      </w:r>
      <w:r>
        <w:rPr>
          <w:b/>
          <w:spacing w:val="1"/>
          <w:sz w:val="20"/>
        </w:rPr>
        <w:t> </w:t>
      </w:r>
      <w:r>
        <w:rPr>
          <w:b/>
          <w:sz w:val="20"/>
        </w:rPr>
        <w:t>original</w:t>
      </w:r>
      <w:r>
        <w:rPr>
          <w:b/>
          <w:spacing w:val="4"/>
          <w:sz w:val="20"/>
        </w:rPr>
        <w:t> </w:t>
      </w:r>
      <w:r>
        <w:rPr>
          <w:b/>
          <w:sz w:val="20"/>
        </w:rPr>
        <w:t>draft:</w:t>
      </w:r>
      <w:r>
        <w:rPr>
          <w:b/>
          <w:spacing w:val="3"/>
          <w:sz w:val="20"/>
        </w:rPr>
        <w:t> </w:t>
      </w:r>
      <w:r>
        <w:rPr>
          <w:sz w:val="20"/>
        </w:rPr>
        <w:t>Tobias</w:t>
      </w:r>
      <w:r>
        <w:rPr>
          <w:spacing w:val="4"/>
          <w:sz w:val="20"/>
        </w:rPr>
        <w:t> </w:t>
      </w:r>
      <w:r>
        <w:rPr>
          <w:sz w:val="20"/>
        </w:rPr>
        <w:t>Mueller,</w:t>
      </w:r>
      <w:r>
        <w:rPr>
          <w:spacing w:val="4"/>
          <w:sz w:val="20"/>
        </w:rPr>
        <w:t> </w:t>
      </w:r>
      <w:r>
        <w:rPr>
          <w:sz w:val="20"/>
        </w:rPr>
        <w:t>Juergen</w:t>
      </w:r>
      <w:r>
        <w:rPr>
          <w:spacing w:val="4"/>
          <w:sz w:val="20"/>
        </w:rPr>
        <w:t> </w:t>
      </w:r>
      <w:r>
        <w:rPr>
          <w:sz w:val="20"/>
        </w:rPr>
        <w:t>R.</w:t>
      </w:r>
      <w:r>
        <w:rPr>
          <w:spacing w:val="2"/>
          <w:sz w:val="20"/>
        </w:rPr>
        <w:t> </w:t>
      </w:r>
      <w:r>
        <w:rPr>
          <w:spacing w:val="-2"/>
          <w:sz w:val="20"/>
        </w:rPr>
        <w:t>Schaefer.</w:t>
      </w:r>
    </w:p>
    <w:p>
      <w:pPr>
        <w:spacing w:line="254" w:lineRule="auto" w:before="116"/>
        <w:ind w:left="3879" w:right="358" w:hanging="240"/>
        <w:jc w:val="left"/>
        <w:rPr>
          <w:sz w:val="20"/>
        </w:rPr>
      </w:pPr>
      <w:r>
        <w:rPr>
          <w:b/>
          <w:sz w:val="20"/>
        </w:rPr>
        <w:t>Writing</w:t>
      </w:r>
      <w:r>
        <w:rPr>
          <w:b/>
          <w:spacing w:val="-1"/>
          <w:sz w:val="20"/>
        </w:rPr>
        <w:t> </w:t>
      </w:r>
      <w:r>
        <w:rPr>
          <w:b/>
          <w:sz w:val="20"/>
        </w:rPr>
        <w:t>–</w:t>
      </w:r>
      <w:r>
        <w:rPr>
          <w:b/>
          <w:spacing w:val="-3"/>
          <w:sz w:val="20"/>
        </w:rPr>
        <w:t> </w:t>
      </w:r>
      <w:r>
        <w:rPr>
          <w:b/>
          <w:sz w:val="20"/>
        </w:rPr>
        <w:t>review</w:t>
      </w:r>
      <w:r>
        <w:rPr>
          <w:b/>
          <w:spacing w:val="-2"/>
          <w:sz w:val="20"/>
        </w:rPr>
        <w:t> </w:t>
      </w:r>
      <w:r>
        <w:rPr>
          <w:b/>
          <w:sz w:val="20"/>
        </w:rPr>
        <w:t>&amp;</w:t>
      </w:r>
      <w:r>
        <w:rPr>
          <w:b/>
          <w:spacing w:val="-2"/>
          <w:sz w:val="20"/>
        </w:rPr>
        <w:t> </w:t>
      </w:r>
      <w:r>
        <w:rPr>
          <w:b/>
          <w:sz w:val="20"/>
        </w:rPr>
        <w:t>editing:</w:t>
      </w:r>
      <w:r>
        <w:rPr>
          <w:b/>
          <w:spacing w:val="-1"/>
          <w:sz w:val="20"/>
        </w:rPr>
        <w:t> </w:t>
      </w:r>
      <w:r>
        <w:rPr>
          <w:sz w:val="20"/>
        </w:rPr>
        <w:t>Andreas</w:t>
      </w:r>
      <w:r>
        <w:rPr>
          <w:spacing w:val="-1"/>
          <w:sz w:val="20"/>
        </w:rPr>
        <w:t> </w:t>
      </w:r>
      <w:r>
        <w:rPr>
          <w:sz w:val="20"/>
        </w:rPr>
        <w:t>Jerrentrup,</w:t>
      </w:r>
      <w:r>
        <w:rPr>
          <w:spacing w:val="-2"/>
          <w:sz w:val="20"/>
        </w:rPr>
        <w:t> </w:t>
      </w:r>
      <w:r>
        <w:rPr>
          <w:sz w:val="20"/>
        </w:rPr>
        <w:t>Ulrich</w:t>
      </w:r>
      <w:r>
        <w:rPr>
          <w:spacing w:val="-2"/>
          <w:sz w:val="20"/>
        </w:rPr>
        <w:t> </w:t>
      </w:r>
      <w:r>
        <w:rPr>
          <w:sz w:val="20"/>
        </w:rPr>
        <w:t>Glowalla, Meike</w:t>
      </w:r>
      <w:r>
        <w:rPr>
          <w:spacing w:val="-2"/>
          <w:sz w:val="20"/>
        </w:rPr>
        <w:t> </w:t>
      </w:r>
      <w:r>
        <w:rPr>
          <w:sz w:val="20"/>
        </w:rPr>
        <w:t>Herder,</w:t>
      </w:r>
      <w:r>
        <w:rPr>
          <w:spacing w:val="-2"/>
          <w:sz w:val="20"/>
        </w:rPr>
        <w:t> </w:t>
      </w:r>
      <w:r>
        <w:rPr>
          <w:sz w:val="20"/>
        </w:rPr>
        <w:t>Nadine </w:t>
      </w:r>
      <w:bookmarkStart w:name="_bookmark30" w:id="31"/>
      <w:bookmarkEnd w:id="31"/>
      <w:r>
        <w:rPr>
          <w:sz w:val="20"/>
        </w:rPr>
        <w:t>Henrichs</w:t>
      </w:r>
      <w:r>
        <w:rPr>
          <w:sz w:val="20"/>
        </w:rPr>
        <w:t>, Andreas Neubauer.</w:t>
      </w:r>
    </w:p>
    <w:p>
      <w:pPr>
        <w:pStyle w:val="BodyText"/>
        <w:spacing w:before="142"/>
      </w:pPr>
    </w:p>
    <w:p>
      <w:pPr>
        <w:pStyle w:val="Heading1"/>
        <w:rPr>
          <w:rFonts w:ascii="Arial"/>
        </w:rPr>
      </w:pPr>
      <w:bookmarkStart w:name="_bookmark31" w:id="32"/>
      <w:bookmarkEnd w:id="32"/>
      <w:r>
        <w:rPr>
          <w:b w:val="0"/>
        </w:rPr>
      </w:r>
      <w:r>
        <w:rPr>
          <w:rFonts w:ascii="Arial"/>
          <w:spacing w:val="-2"/>
        </w:rPr>
        <w:t>References</w:t>
      </w:r>
    </w:p>
    <w:p>
      <w:pPr>
        <w:pStyle w:val="ListParagraph"/>
        <w:numPr>
          <w:ilvl w:val="0"/>
          <w:numId w:val="1"/>
        </w:numPr>
        <w:tabs>
          <w:tab w:pos="4068" w:val="left" w:leader="none"/>
        </w:tabs>
        <w:spacing w:line="240" w:lineRule="auto" w:before="69" w:after="0"/>
        <w:ind w:left="4068" w:right="0" w:hanging="331"/>
        <w:jc w:val="left"/>
        <w:rPr>
          <w:sz w:val="16"/>
        </w:rPr>
      </w:pPr>
      <w:bookmarkStart w:name="_bookmark32" w:id="33"/>
      <w:bookmarkEnd w:id="33"/>
      <w:r>
        <w:rPr/>
      </w:r>
      <w:r>
        <w:rPr>
          <w:spacing w:val="-2"/>
          <w:sz w:val="16"/>
        </w:rPr>
        <w:t>Glenday</w:t>
      </w:r>
      <w:r>
        <w:rPr>
          <w:spacing w:val="-11"/>
          <w:sz w:val="16"/>
        </w:rPr>
        <w:t> </w:t>
      </w:r>
      <w:r>
        <w:rPr>
          <w:spacing w:val="-2"/>
          <w:sz w:val="16"/>
        </w:rPr>
        <w:t>C</w:t>
      </w:r>
      <w:r>
        <w:rPr>
          <w:spacing w:val="-9"/>
          <w:sz w:val="16"/>
        </w:rPr>
        <w:t> </w:t>
      </w:r>
      <w:r>
        <w:rPr>
          <w:spacing w:val="-2"/>
          <w:sz w:val="16"/>
        </w:rPr>
        <w:t>(2012)</w:t>
      </w:r>
      <w:r>
        <w:rPr>
          <w:spacing w:val="-11"/>
          <w:sz w:val="16"/>
        </w:rPr>
        <w:t> </w:t>
      </w:r>
      <w:r>
        <w:rPr>
          <w:spacing w:val="-2"/>
          <w:sz w:val="16"/>
        </w:rPr>
        <w:t>Guinness</w:t>
      </w:r>
      <w:r>
        <w:rPr>
          <w:spacing w:val="-10"/>
          <w:sz w:val="16"/>
        </w:rPr>
        <w:t> </w:t>
      </w:r>
      <w:r>
        <w:rPr>
          <w:spacing w:val="-2"/>
          <w:sz w:val="16"/>
        </w:rPr>
        <w:t>world</w:t>
      </w:r>
      <w:r>
        <w:rPr>
          <w:spacing w:val="-11"/>
          <w:sz w:val="16"/>
        </w:rPr>
        <w:t> </w:t>
      </w:r>
      <w:r>
        <w:rPr>
          <w:spacing w:val="-2"/>
          <w:sz w:val="16"/>
        </w:rPr>
        <w:t>records</w:t>
      </w:r>
      <w:r>
        <w:rPr>
          <w:spacing w:val="-10"/>
          <w:sz w:val="16"/>
        </w:rPr>
        <w:t> </w:t>
      </w:r>
      <w:r>
        <w:rPr>
          <w:spacing w:val="-2"/>
          <w:sz w:val="16"/>
        </w:rPr>
        <w:t>2012.</w:t>
      </w:r>
      <w:r>
        <w:rPr>
          <w:spacing w:val="26"/>
          <w:sz w:val="16"/>
        </w:rPr>
        <w:t> </w:t>
      </w:r>
      <w:r>
        <w:rPr>
          <w:spacing w:val="-2"/>
          <w:sz w:val="16"/>
        </w:rPr>
        <w:t>New</w:t>
      </w:r>
      <w:r>
        <w:rPr>
          <w:spacing w:val="-10"/>
          <w:sz w:val="16"/>
        </w:rPr>
        <w:t> </w:t>
      </w:r>
      <w:r>
        <w:rPr>
          <w:spacing w:val="-2"/>
          <w:sz w:val="16"/>
        </w:rPr>
        <w:t>York:</w:t>
      </w:r>
      <w:r>
        <w:rPr>
          <w:spacing w:val="26"/>
          <w:sz w:val="16"/>
        </w:rPr>
        <w:t> </w:t>
      </w:r>
      <w:r>
        <w:rPr>
          <w:spacing w:val="-2"/>
          <w:sz w:val="16"/>
        </w:rPr>
        <w:t>Bantam</w:t>
      </w:r>
      <w:r>
        <w:rPr>
          <w:spacing w:val="-9"/>
          <w:sz w:val="16"/>
        </w:rPr>
        <w:t> </w:t>
      </w:r>
      <w:r>
        <w:rPr>
          <w:spacing w:val="-2"/>
          <w:sz w:val="16"/>
        </w:rPr>
        <w:t>Books.</w:t>
      </w:r>
      <w:r>
        <w:rPr>
          <w:spacing w:val="26"/>
          <w:sz w:val="16"/>
        </w:rPr>
        <w:t> </w:t>
      </w:r>
      <w:r>
        <w:rPr>
          <w:spacing w:val="-2"/>
          <w:sz w:val="16"/>
        </w:rPr>
        <w:t>xliv,</w:t>
      </w:r>
      <w:r>
        <w:rPr>
          <w:spacing w:val="-10"/>
          <w:sz w:val="16"/>
        </w:rPr>
        <w:t> </w:t>
      </w:r>
      <w:r>
        <w:rPr>
          <w:spacing w:val="-2"/>
          <w:sz w:val="16"/>
        </w:rPr>
        <w:t>596</w:t>
      </w:r>
      <w:r>
        <w:rPr>
          <w:spacing w:val="-9"/>
          <w:sz w:val="16"/>
        </w:rPr>
        <w:t> </w:t>
      </w:r>
      <w:r>
        <w:rPr>
          <w:spacing w:val="-5"/>
          <w:sz w:val="16"/>
        </w:rPr>
        <w:t>p.</w:t>
      </w:r>
    </w:p>
    <w:p>
      <w:pPr>
        <w:pStyle w:val="ListParagraph"/>
        <w:numPr>
          <w:ilvl w:val="0"/>
          <w:numId w:val="1"/>
        </w:numPr>
        <w:tabs>
          <w:tab w:pos="4067" w:val="left" w:leader="none"/>
          <w:tab w:pos="4069" w:val="left" w:leader="none"/>
        </w:tabs>
        <w:spacing w:line="249" w:lineRule="auto" w:before="76" w:after="0"/>
        <w:ind w:left="4069" w:right="370" w:hanging="333"/>
        <w:jc w:val="left"/>
        <w:rPr>
          <w:sz w:val="16"/>
        </w:rPr>
      </w:pPr>
      <w:r>
        <w:rPr>
          <w:spacing w:val="-2"/>
          <w:sz w:val="16"/>
        </w:rPr>
        <w:t>Czarny</w:t>
      </w:r>
      <w:r>
        <w:rPr>
          <w:spacing w:val="-9"/>
          <w:sz w:val="16"/>
        </w:rPr>
        <w:t> </w:t>
      </w:r>
      <w:r>
        <w:rPr>
          <w:spacing w:val="-2"/>
          <w:sz w:val="16"/>
        </w:rPr>
        <w:t>MJ,</w:t>
      </w:r>
      <w:r>
        <w:rPr>
          <w:spacing w:val="-8"/>
          <w:sz w:val="16"/>
        </w:rPr>
        <w:t> </w:t>
      </w:r>
      <w:r>
        <w:rPr>
          <w:spacing w:val="-2"/>
          <w:sz w:val="16"/>
        </w:rPr>
        <w:t>Faden</w:t>
      </w:r>
      <w:r>
        <w:rPr>
          <w:spacing w:val="-10"/>
          <w:sz w:val="16"/>
        </w:rPr>
        <w:t> </w:t>
      </w:r>
      <w:r>
        <w:rPr>
          <w:spacing w:val="-2"/>
          <w:sz w:val="16"/>
        </w:rPr>
        <w:t>RR,</w:t>
      </w:r>
      <w:r>
        <w:rPr>
          <w:spacing w:val="-8"/>
          <w:sz w:val="16"/>
        </w:rPr>
        <w:t> </w:t>
      </w:r>
      <w:r>
        <w:rPr>
          <w:spacing w:val="-2"/>
          <w:sz w:val="16"/>
        </w:rPr>
        <w:t>Nolan</w:t>
      </w:r>
      <w:r>
        <w:rPr>
          <w:spacing w:val="-8"/>
          <w:sz w:val="16"/>
        </w:rPr>
        <w:t> </w:t>
      </w:r>
      <w:r>
        <w:rPr>
          <w:spacing w:val="-2"/>
          <w:sz w:val="16"/>
        </w:rPr>
        <w:t>MT,</w:t>
      </w:r>
      <w:r>
        <w:rPr>
          <w:spacing w:val="-8"/>
          <w:sz w:val="16"/>
        </w:rPr>
        <w:t> </w:t>
      </w:r>
      <w:r>
        <w:rPr>
          <w:spacing w:val="-2"/>
          <w:sz w:val="16"/>
        </w:rPr>
        <w:t>Bodensiek</w:t>
      </w:r>
      <w:r>
        <w:rPr>
          <w:spacing w:val="-8"/>
          <w:sz w:val="16"/>
        </w:rPr>
        <w:t> </w:t>
      </w:r>
      <w:r>
        <w:rPr>
          <w:spacing w:val="-2"/>
          <w:sz w:val="16"/>
        </w:rPr>
        <w:t>E,</w:t>
      </w:r>
      <w:r>
        <w:rPr>
          <w:spacing w:val="-8"/>
          <w:sz w:val="16"/>
        </w:rPr>
        <w:t> </w:t>
      </w:r>
      <w:r>
        <w:rPr>
          <w:spacing w:val="-2"/>
          <w:sz w:val="16"/>
        </w:rPr>
        <w:t>Sugarman</w:t>
      </w:r>
      <w:r>
        <w:rPr>
          <w:spacing w:val="-8"/>
          <w:sz w:val="16"/>
        </w:rPr>
        <w:t> </w:t>
      </w:r>
      <w:r>
        <w:rPr>
          <w:spacing w:val="-2"/>
          <w:sz w:val="16"/>
        </w:rPr>
        <w:t>J</w:t>
      </w:r>
      <w:r>
        <w:rPr>
          <w:spacing w:val="-7"/>
          <w:sz w:val="16"/>
        </w:rPr>
        <w:t> </w:t>
      </w:r>
      <w:r>
        <w:rPr>
          <w:spacing w:val="-2"/>
          <w:sz w:val="16"/>
        </w:rPr>
        <w:t>(2008)</w:t>
      </w:r>
      <w:r>
        <w:rPr>
          <w:spacing w:val="-9"/>
          <w:sz w:val="16"/>
        </w:rPr>
        <w:t> </w:t>
      </w:r>
      <w:r>
        <w:rPr>
          <w:spacing w:val="-2"/>
          <w:sz w:val="16"/>
        </w:rPr>
        <w:t>Medical</w:t>
      </w:r>
      <w:r>
        <w:rPr>
          <w:spacing w:val="-8"/>
          <w:sz w:val="16"/>
        </w:rPr>
        <w:t> </w:t>
      </w:r>
      <w:r>
        <w:rPr>
          <w:spacing w:val="-2"/>
          <w:sz w:val="16"/>
        </w:rPr>
        <w:t>and</w:t>
      </w:r>
      <w:r>
        <w:rPr>
          <w:spacing w:val="-9"/>
          <w:sz w:val="16"/>
        </w:rPr>
        <w:t> </w:t>
      </w:r>
      <w:r>
        <w:rPr>
          <w:spacing w:val="-2"/>
          <w:sz w:val="16"/>
        </w:rPr>
        <w:t>nursing</w:t>
      </w:r>
      <w:r>
        <w:rPr>
          <w:spacing w:val="-9"/>
          <w:sz w:val="16"/>
        </w:rPr>
        <w:t> </w:t>
      </w:r>
      <w:r>
        <w:rPr>
          <w:spacing w:val="-2"/>
          <w:sz w:val="16"/>
        </w:rPr>
        <w:t>students’</w:t>
      </w:r>
      <w:r>
        <w:rPr>
          <w:spacing w:val="-9"/>
          <w:sz w:val="16"/>
        </w:rPr>
        <w:t> </w:t>
      </w:r>
      <w:r>
        <w:rPr>
          <w:spacing w:val="-2"/>
          <w:sz w:val="16"/>
        </w:rPr>
        <w:t>tele-</w:t>
      </w:r>
      <w:r>
        <w:rPr>
          <w:sz w:val="16"/>
        </w:rPr>
        <w:t>vision</w:t>
      </w:r>
      <w:r>
        <w:rPr>
          <w:spacing w:val="-10"/>
          <w:sz w:val="16"/>
        </w:rPr>
        <w:t> </w:t>
      </w:r>
      <w:r>
        <w:rPr>
          <w:sz w:val="16"/>
        </w:rPr>
        <w:t>viewing</w:t>
      </w:r>
      <w:r>
        <w:rPr>
          <w:spacing w:val="-10"/>
          <w:sz w:val="16"/>
        </w:rPr>
        <w:t> </w:t>
      </w:r>
      <w:r>
        <w:rPr>
          <w:sz w:val="16"/>
        </w:rPr>
        <w:t>habits.</w:t>
      </w:r>
      <w:r>
        <w:rPr>
          <w:spacing w:val="-9"/>
          <w:sz w:val="16"/>
        </w:rPr>
        <w:t> </w:t>
      </w:r>
      <w:r>
        <w:rPr>
          <w:sz w:val="16"/>
        </w:rPr>
        <w:t>Potential</w:t>
      </w:r>
      <w:r>
        <w:rPr>
          <w:spacing w:val="-9"/>
          <w:sz w:val="16"/>
        </w:rPr>
        <w:t> </w:t>
      </w:r>
      <w:r>
        <w:rPr>
          <w:sz w:val="16"/>
        </w:rPr>
        <w:t>implications</w:t>
      </w:r>
      <w:r>
        <w:rPr>
          <w:spacing w:val="-10"/>
          <w:sz w:val="16"/>
        </w:rPr>
        <w:t> </w:t>
      </w:r>
      <w:r>
        <w:rPr>
          <w:sz w:val="16"/>
        </w:rPr>
        <w:t>for</w:t>
      </w:r>
      <w:r>
        <w:rPr>
          <w:spacing w:val="-9"/>
          <w:sz w:val="16"/>
        </w:rPr>
        <w:t> </w:t>
      </w:r>
      <w:r>
        <w:rPr>
          <w:sz w:val="16"/>
        </w:rPr>
        <w:t>bioethics.</w:t>
      </w:r>
      <w:r>
        <w:rPr>
          <w:spacing w:val="-10"/>
          <w:sz w:val="16"/>
        </w:rPr>
        <w:t> </w:t>
      </w:r>
      <w:r>
        <w:rPr>
          <w:sz w:val="16"/>
        </w:rPr>
        <w:t>The</w:t>
      </w:r>
      <w:r>
        <w:rPr>
          <w:spacing w:val="-9"/>
          <w:sz w:val="16"/>
        </w:rPr>
        <w:t> </w:t>
      </w:r>
      <w:r>
        <w:rPr>
          <w:sz w:val="16"/>
        </w:rPr>
        <w:t>American</w:t>
      </w:r>
      <w:r>
        <w:rPr>
          <w:spacing w:val="-11"/>
          <w:sz w:val="16"/>
        </w:rPr>
        <w:t> </w:t>
      </w:r>
      <w:r>
        <w:rPr>
          <w:sz w:val="16"/>
        </w:rPr>
        <w:t>journal</w:t>
      </w:r>
      <w:r>
        <w:rPr>
          <w:spacing w:val="-10"/>
          <w:sz w:val="16"/>
        </w:rPr>
        <w:t> </w:t>
      </w:r>
      <w:r>
        <w:rPr>
          <w:sz w:val="16"/>
        </w:rPr>
        <w:t>of</w:t>
      </w:r>
      <w:r>
        <w:rPr>
          <w:spacing w:val="-9"/>
          <w:sz w:val="16"/>
        </w:rPr>
        <w:t> </w:t>
      </w:r>
      <w:r>
        <w:rPr>
          <w:sz w:val="16"/>
        </w:rPr>
        <w:t>bioethics</w:t>
      </w:r>
      <w:r>
        <w:rPr>
          <w:spacing w:val="-10"/>
          <w:sz w:val="16"/>
        </w:rPr>
        <w:t> </w:t>
      </w:r>
      <w:r>
        <w:rPr>
          <w:sz w:val="16"/>
        </w:rPr>
        <w:t>AJOB</w:t>
      </w:r>
      <w:r>
        <w:rPr>
          <w:spacing w:val="28"/>
          <w:sz w:val="16"/>
        </w:rPr>
        <w:t> </w:t>
      </w:r>
      <w:r>
        <w:rPr>
          <w:sz w:val="16"/>
        </w:rPr>
        <w:t>8</w:t>
      </w:r>
    </w:p>
    <w:p>
      <w:pPr>
        <w:spacing w:line="182" w:lineRule="exact" w:before="0"/>
        <w:ind w:left="4069" w:right="0" w:firstLine="0"/>
        <w:jc w:val="left"/>
        <w:rPr>
          <w:rFonts w:ascii="Arial MT" w:hAnsi="Arial MT"/>
          <w:sz w:val="16"/>
        </w:rPr>
      </w:pPr>
      <w:r>
        <w:rPr>
          <w:rFonts w:ascii="Arial MT" w:hAnsi="Arial MT"/>
          <w:spacing w:val="-2"/>
          <w:sz w:val="16"/>
        </w:rPr>
        <w:t>(12):</w:t>
      </w:r>
      <w:r>
        <w:rPr>
          <w:rFonts w:ascii="Arial MT" w:hAnsi="Arial MT"/>
          <w:spacing w:val="-12"/>
          <w:sz w:val="16"/>
        </w:rPr>
        <w:t> </w:t>
      </w:r>
      <w:r>
        <w:rPr>
          <w:rFonts w:ascii="Arial MT" w:hAnsi="Arial MT"/>
          <w:spacing w:val="-2"/>
          <w:sz w:val="16"/>
        </w:rPr>
        <w:t>1–8.</w:t>
      </w:r>
      <w:r>
        <w:rPr>
          <w:rFonts w:ascii="Arial MT" w:hAnsi="Arial MT"/>
          <w:spacing w:val="-8"/>
          <w:sz w:val="16"/>
        </w:rPr>
        <w:t> </w:t>
      </w:r>
      <w:hyperlink r:id="rId31">
        <w:r>
          <w:rPr>
            <w:rFonts w:ascii="Arial MT" w:hAnsi="Arial MT"/>
            <w:color w:val="3E65AC"/>
            <w:spacing w:val="-2"/>
            <w:sz w:val="16"/>
          </w:rPr>
          <w:t>https://doi.org/10.1080/15265160802595074</w:t>
        </w:r>
      </w:hyperlink>
      <w:r>
        <w:rPr>
          <w:rFonts w:ascii="Arial MT" w:hAnsi="Arial MT"/>
          <w:color w:val="3E65AC"/>
          <w:spacing w:val="-8"/>
          <w:sz w:val="16"/>
        </w:rPr>
        <w:t> </w:t>
      </w:r>
      <w:r>
        <w:rPr>
          <w:rFonts w:ascii="Arial MT" w:hAnsi="Arial MT"/>
          <w:spacing w:val="-2"/>
          <w:sz w:val="16"/>
        </w:rPr>
        <w:t>PMID:</w:t>
      </w:r>
      <w:r>
        <w:rPr>
          <w:rFonts w:ascii="Arial MT" w:hAnsi="Arial MT"/>
          <w:spacing w:val="-8"/>
          <w:sz w:val="16"/>
        </w:rPr>
        <w:t> </w:t>
      </w:r>
      <w:hyperlink r:id="rId32">
        <w:r>
          <w:rPr>
            <w:rFonts w:ascii="Arial MT" w:hAnsi="Arial MT"/>
            <w:color w:val="3E65AC"/>
            <w:spacing w:val="-2"/>
            <w:sz w:val="16"/>
          </w:rPr>
          <w:t>19085461</w:t>
        </w:r>
      </w:hyperlink>
    </w:p>
    <w:p>
      <w:pPr>
        <w:tabs>
          <w:tab w:pos="8371" w:val="left" w:leader="none"/>
        </w:tabs>
        <w:spacing w:line="20" w:lineRule="exact"/>
        <w:ind w:left="4769" w:right="0" w:firstLine="0"/>
        <w:rPr>
          <w:rFonts w:ascii="Arial MT"/>
          <w:sz w:val="2"/>
        </w:rPr>
      </w:pPr>
      <w:r>
        <w:rPr>
          <w:rFonts w:ascii="Arial MT"/>
          <w:sz w:val="2"/>
        </w:rPr>
        <mc:AlternateContent>
          <mc:Choice Requires="wps">
            <w:drawing>
              <wp:inline distT="0" distB="0" distL="0" distR="0">
                <wp:extent cx="1964689" cy="1270"/>
                <wp:effectExtent l="0" t="0" r="0" b="0"/>
                <wp:docPr id="139" name="Group 139"/>
                <wp:cNvGraphicFramePr>
                  <a:graphicFrameLocks/>
                </wp:cNvGraphicFramePr>
                <a:graphic>
                  <a:graphicData uri="http://schemas.microsoft.com/office/word/2010/wordprocessingGroup">
                    <wpg:wgp>
                      <wpg:cNvPr id="139" name="Group 139"/>
                      <wpg:cNvGrpSpPr/>
                      <wpg:grpSpPr>
                        <a:xfrm>
                          <a:off x="0" y="0"/>
                          <a:ext cx="1964689" cy="1270"/>
                          <a:chExt cx="1964689" cy="1270"/>
                        </a:xfrm>
                      </wpg:grpSpPr>
                      <wps:wsp>
                        <wps:cNvPr id="140" name="Graphic 140"/>
                        <wps:cNvSpPr/>
                        <wps:spPr>
                          <a:xfrm>
                            <a:off x="0" y="0"/>
                            <a:ext cx="1964689" cy="1270"/>
                          </a:xfrm>
                          <a:custGeom>
                            <a:avLst/>
                            <a:gdLst/>
                            <a:ahLst/>
                            <a:cxnLst/>
                            <a:rect l="l" t="t" r="r" b="b"/>
                            <a:pathLst>
                              <a:path w="1964689" h="0">
                                <a:moveTo>
                                  <a:pt x="196416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54.7pt;height:.1pt;mso-position-horizontal-relative:char;mso-position-vertical-relative:line" id="docshapegroup132" coordorigin="0,0" coordsize="3094,2">
                <v:shape style="position:absolute;left:0;top:0;width:3094;height:2" id="docshape133" coordorigin="0,0" coordsize="3094,0" path="m3093,0l0,0e" filled="true" fillcolor="#3e65ac" stroked="false">
                  <v:path arrowok="t"/>
                  <v:fill type="solid"/>
                </v:shape>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443865" cy="1270"/>
                <wp:effectExtent l="0" t="0" r="0" b="0"/>
                <wp:docPr id="141" name="Group 141"/>
                <wp:cNvGraphicFramePr>
                  <a:graphicFrameLocks/>
                </wp:cNvGraphicFramePr>
                <a:graphic>
                  <a:graphicData uri="http://schemas.microsoft.com/office/word/2010/wordprocessingGroup">
                    <wpg:wgp>
                      <wpg:cNvPr id="141" name="Group 141"/>
                      <wpg:cNvGrpSpPr/>
                      <wpg:grpSpPr>
                        <a:xfrm>
                          <a:off x="0" y="0"/>
                          <a:ext cx="443865" cy="1270"/>
                          <a:chExt cx="443865" cy="1270"/>
                        </a:xfrm>
                      </wpg:grpSpPr>
                      <wps:wsp>
                        <wps:cNvPr id="142" name="Graphic 142"/>
                        <wps:cNvSpPr/>
                        <wps:spPr>
                          <a:xfrm>
                            <a:off x="0" y="0"/>
                            <a:ext cx="443865" cy="1270"/>
                          </a:xfrm>
                          <a:custGeom>
                            <a:avLst/>
                            <a:gdLst/>
                            <a:ahLst/>
                            <a:cxnLst/>
                            <a:rect l="l" t="t" r="r" b="b"/>
                            <a:pathLst>
                              <a:path w="443865" h="0">
                                <a:moveTo>
                                  <a:pt x="44352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34" coordorigin="0,0" coordsize="699,2">
                <v:shape style="position:absolute;left:0;top:0;width:699;height:2" id="docshape135"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7" w:lineRule="auto" w:before="56" w:after="0"/>
        <w:ind w:left="4069" w:right="389" w:hanging="333"/>
        <w:jc w:val="left"/>
        <w:rPr>
          <w:sz w:val="16"/>
        </w:rPr>
      </w:pPr>
      <w:r>
        <w:rPr>
          <w:sz w:val="16"/>
        </w:rPr>
        <mc:AlternateContent>
          <mc:Choice Requires="wps">
            <w:drawing>
              <wp:anchor distT="0" distB="0" distL="0" distR="0" allowOverlap="1" layoutInCell="1" locked="0" behindDoc="1" simplePos="0" relativeHeight="487186944">
                <wp:simplePos x="0" y="0"/>
                <wp:positionH relativeFrom="page">
                  <wp:posOffset>6273360</wp:posOffset>
                </wp:positionH>
                <wp:positionV relativeFrom="paragraph">
                  <wp:posOffset>264788</wp:posOffset>
                </wp:positionV>
                <wp:extent cx="102171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021715" cy="1270"/>
                        </a:xfrm>
                        <a:custGeom>
                          <a:avLst/>
                          <a:gdLst/>
                          <a:ahLst/>
                          <a:cxnLst/>
                          <a:rect l="l" t="t" r="r" b="b"/>
                          <a:pathLst>
                            <a:path w="1021715" h="0">
                              <a:moveTo>
                                <a:pt x="102167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93.965393pt;margin-top:20.849506pt;width:80.45pt;height:.1pt;mso-position-horizontal-relative:page;mso-position-vertical-relative:paragraph;z-index:-16129536" id="docshape136" coordorigin="9879,417" coordsize="1609,0" path="m11488,417l9879,417e" filled="true" fillcolor="#3e65ac" stroked="false">
                <v:path arrowok="t"/>
                <v:fill type="solid"/>
                <w10:wrap type="none"/>
              </v:shape>
            </w:pict>
          </mc:Fallback>
        </mc:AlternateContent>
      </w:r>
      <w:r>
        <w:rPr>
          <w:sz w:val="16"/>
        </w:rPr>
        <w:t>Spike</w:t>
      </w:r>
      <w:r>
        <w:rPr>
          <w:spacing w:val="-9"/>
          <w:sz w:val="16"/>
        </w:rPr>
        <w:t> </w:t>
      </w:r>
      <w:r>
        <w:rPr>
          <w:sz w:val="16"/>
        </w:rPr>
        <w:t>J</w:t>
      </w:r>
      <w:r>
        <w:rPr>
          <w:spacing w:val="-10"/>
          <w:sz w:val="16"/>
        </w:rPr>
        <w:t> </w:t>
      </w:r>
      <w:r>
        <w:rPr>
          <w:sz w:val="16"/>
        </w:rPr>
        <w:t>(2008)</w:t>
      </w:r>
      <w:r>
        <w:rPr>
          <w:spacing w:val="-9"/>
          <w:sz w:val="16"/>
        </w:rPr>
        <w:t> </w:t>
      </w:r>
      <w:r>
        <w:rPr>
          <w:sz w:val="16"/>
        </w:rPr>
        <w:t>Television</w:t>
      </w:r>
      <w:r>
        <w:rPr>
          <w:spacing w:val="-10"/>
          <w:sz w:val="16"/>
        </w:rPr>
        <w:t> </w:t>
      </w:r>
      <w:r>
        <w:rPr>
          <w:sz w:val="16"/>
        </w:rPr>
        <w:t>viewing</w:t>
      </w:r>
      <w:r>
        <w:rPr>
          <w:spacing w:val="-10"/>
          <w:sz w:val="16"/>
        </w:rPr>
        <w:t> </w:t>
      </w:r>
      <w:r>
        <w:rPr>
          <w:sz w:val="16"/>
        </w:rPr>
        <w:t>and</w:t>
      </w:r>
      <w:r>
        <w:rPr>
          <w:spacing w:val="-9"/>
          <w:sz w:val="16"/>
        </w:rPr>
        <w:t> </w:t>
      </w:r>
      <w:r>
        <w:rPr>
          <w:sz w:val="16"/>
        </w:rPr>
        <w:t>ethical</w:t>
      </w:r>
      <w:r>
        <w:rPr>
          <w:spacing w:val="-10"/>
          <w:sz w:val="16"/>
        </w:rPr>
        <w:t> </w:t>
      </w:r>
      <w:r>
        <w:rPr>
          <w:sz w:val="16"/>
        </w:rPr>
        <w:t>reasoning.</w:t>
      </w:r>
      <w:r>
        <w:rPr>
          <w:spacing w:val="-10"/>
          <w:sz w:val="16"/>
        </w:rPr>
        <w:t> </w:t>
      </w:r>
      <w:r>
        <w:rPr>
          <w:sz w:val="16"/>
        </w:rPr>
        <w:t>Why</w:t>
      </w:r>
      <w:r>
        <w:rPr>
          <w:spacing w:val="-10"/>
          <w:sz w:val="16"/>
        </w:rPr>
        <w:t> </w:t>
      </w:r>
      <w:r>
        <w:rPr>
          <w:sz w:val="16"/>
        </w:rPr>
        <w:t>watching</w:t>
      </w:r>
      <w:r>
        <w:rPr>
          <w:spacing w:val="-10"/>
          <w:sz w:val="16"/>
        </w:rPr>
        <w:t> </w:t>
      </w:r>
      <w:r>
        <w:rPr>
          <w:sz w:val="16"/>
        </w:rPr>
        <w:t>Scrubs</w:t>
      </w:r>
      <w:r>
        <w:rPr>
          <w:spacing w:val="-10"/>
          <w:sz w:val="16"/>
        </w:rPr>
        <w:t> </w:t>
      </w:r>
      <w:r>
        <w:rPr>
          <w:sz w:val="16"/>
        </w:rPr>
        <w:t>does</w:t>
      </w:r>
      <w:r>
        <w:rPr>
          <w:spacing w:val="-9"/>
          <w:sz w:val="16"/>
        </w:rPr>
        <w:t> </w:t>
      </w:r>
      <w:r>
        <w:rPr>
          <w:sz w:val="16"/>
        </w:rPr>
        <w:t>a</w:t>
      </w:r>
      <w:r>
        <w:rPr>
          <w:spacing w:val="-9"/>
          <w:sz w:val="16"/>
        </w:rPr>
        <w:t> </w:t>
      </w:r>
      <w:r>
        <w:rPr>
          <w:sz w:val="16"/>
        </w:rPr>
        <w:t>better</w:t>
      </w:r>
      <w:r>
        <w:rPr>
          <w:spacing w:val="-9"/>
          <w:sz w:val="16"/>
        </w:rPr>
        <w:t> </w:t>
      </w:r>
      <w:r>
        <w:rPr>
          <w:sz w:val="16"/>
        </w:rPr>
        <w:t>job</w:t>
      </w:r>
      <w:r>
        <w:rPr>
          <w:spacing w:val="-9"/>
          <w:sz w:val="16"/>
        </w:rPr>
        <w:t> </w:t>
      </w:r>
      <w:r>
        <w:rPr>
          <w:sz w:val="16"/>
        </w:rPr>
        <w:t>than </w:t>
      </w:r>
      <w:r>
        <w:rPr>
          <w:spacing w:val="-2"/>
          <w:sz w:val="16"/>
        </w:rPr>
        <w:t>most</w:t>
      </w:r>
      <w:r>
        <w:rPr>
          <w:spacing w:val="-8"/>
          <w:sz w:val="16"/>
        </w:rPr>
        <w:t> </w:t>
      </w:r>
      <w:r>
        <w:rPr>
          <w:spacing w:val="-2"/>
          <w:sz w:val="16"/>
        </w:rPr>
        <w:t>bioethics</w:t>
      </w:r>
      <w:r>
        <w:rPr>
          <w:spacing w:val="-8"/>
          <w:sz w:val="16"/>
        </w:rPr>
        <w:t> </w:t>
      </w:r>
      <w:r>
        <w:rPr>
          <w:spacing w:val="-2"/>
          <w:sz w:val="16"/>
        </w:rPr>
        <w:t>classes.</w:t>
      </w:r>
      <w:r>
        <w:rPr>
          <w:spacing w:val="-7"/>
          <w:sz w:val="16"/>
        </w:rPr>
        <w:t> </w:t>
      </w:r>
      <w:r>
        <w:rPr>
          <w:spacing w:val="-2"/>
          <w:sz w:val="16"/>
        </w:rPr>
        <w:t>The</w:t>
      </w:r>
      <w:r>
        <w:rPr>
          <w:spacing w:val="-8"/>
          <w:sz w:val="16"/>
        </w:rPr>
        <w:t> </w:t>
      </w:r>
      <w:r>
        <w:rPr>
          <w:spacing w:val="-2"/>
          <w:sz w:val="16"/>
        </w:rPr>
        <w:t>American</w:t>
      </w:r>
      <w:r>
        <w:rPr>
          <w:spacing w:val="-8"/>
          <w:sz w:val="16"/>
        </w:rPr>
        <w:t> </w:t>
      </w:r>
      <w:r>
        <w:rPr>
          <w:spacing w:val="-2"/>
          <w:sz w:val="16"/>
        </w:rPr>
        <w:t>journal</w:t>
      </w:r>
      <w:r>
        <w:rPr>
          <w:spacing w:val="-8"/>
          <w:sz w:val="16"/>
        </w:rPr>
        <w:t> </w:t>
      </w:r>
      <w:r>
        <w:rPr>
          <w:spacing w:val="-2"/>
          <w:sz w:val="16"/>
        </w:rPr>
        <w:t>of</w:t>
      </w:r>
      <w:r>
        <w:rPr>
          <w:spacing w:val="-7"/>
          <w:sz w:val="16"/>
        </w:rPr>
        <w:t> </w:t>
      </w:r>
      <w:r>
        <w:rPr>
          <w:spacing w:val="-2"/>
          <w:sz w:val="16"/>
        </w:rPr>
        <w:t>bioethics</w:t>
      </w:r>
      <w:r>
        <w:rPr>
          <w:spacing w:val="-6"/>
          <w:sz w:val="16"/>
        </w:rPr>
        <w:t> </w:t>
      </w:r>
      <w:r>
        <w:rPr>
          <w:spacing w:val="-2"/>
          <w:sz w:val="16"/>
        </w:rPr>
        <w:t>AJOB</w:t>
      </w:r>
      <w:r>
        <w:rPr>
          <w:spacing w:val="32"/>
          <w:sz w:val="16"/>
        </w:rPr>
        <w:t> </w:t>
      </w:r>
      <w:r>
        <w:rPr>
          <w:spacing w:val="-2"/>
          <w:sz w:val="16"/>
        </w:rPr>
        <w:t>8</w:t>
      </w:r>
      <w:r>
        <w:rPr>
          <w:spacing w:val="-7"/>
          <w:sz w:val="16"/>
        </w:rPr>
        <w:t> </w:t>
      </w:r>
      <w:r>
        <w:rPr>
          <w:spacing w:val="-2"/>
          <w:sz w:val="16"/>
        </w:rPr>
        <w:t>(12):</w:t>
      </w:r>
      <w:r>
        <w:rPr>
          <w:spacing w:val="-8"/>
          <w:sz w:val="16"/>
        </w:rPr>
        <w:t> </w:t>
      </w:r>
      <w:r>
        <w:rPr>
          <w:spacing w:val="-2"/>
          <w:sz w:val="16"/>
        </w:rPr>
        <w:t>11–13.</w:t>
      </w:r>
      <w:r>
        <w:rPr>
          <w:spacing w:val="-8"/>
          <w:sz w:val="16"/>
        </w:rPr>
        <w:t> </w:t>
      </w:r>
      <w:hyperlink r:id="rId33">
        <w:r>
          <w:rPr>
            <w:color w:val="3E65AC"/>
            <w:spacing w:val="-2"/>
            <w:sz w:val="16"/>
          </w:rPr>
          <w:t>https://doi.org/10.1080/</w:t>
        </w:r>
      </w:hyperlink>
      <w:r>
        <w:rPr>
          <w:color w:val="3E65AC"/>
          <w:spacing w:val="-2"/>
          <w:sz w:val="16"/>
        </w:rPr>
        <w:t> </w:t>
      </w:r>
      <w:hyperlink r:id="rId33">
        <w:r>
          <w:rPr>
            <w:color w:val="3E65AC"/>
            <w:sz w:val="16"/>
          </w:rPr>
          <w:t>15265160802495630</w:t>
        </w:r>
      </w:hyperlink>
      <w:r>
        <w:rPr>
          <w:color w:val="3E65AC"/>
          <w:spacing w:val="-2"/>
          <w:sz w:val="16"/>
        </w:rPr>
        <w:t> </w:t>
      </w:r>
      <w:r>
        <w:rPr>
          <w:sz w:val="16"/>
        </w:rPr>
        <w:t>PMID: </w:t>
      </w:r>
      <w:hyperlink r:id="rId34">
        <w:r>
          <w:rPr>
            <w:color w:val="3E65AC"/>
            <w:sz w:val="16"/>
          </w:rPr>
          <w:t>19085466</w:t>
        </w:r>
      </w:hyperlink>
    </w:p>
    <w:p>
      <w:pPr>
        <w:tabs>
          <w:tab w:pos="6063" w:val="left" w:leader="none"/>
        </w:tabs>
        <w:spacing w:line="20" w:lineRule="exact"/>
        <w:ind w:left="4069" w:right="0" w:firstLine="0"/>
        <w:rPr>
          <w:rFonts w:ascii="Arial MT"/>
          <w:sz w:val="2"/>
        </w:rPr>
      </w:pPr>
      <w:r>
        <w:rPr>
          <w:rFonts w:ascii="Arial MT"/>
          <w:sz w:val="2"/>
        </w:rPr>
        <mc:AlternateContent>
          <mc:Choice Requires="wps">
            <w:drawing>
              <wp:inline distT="0" distB="0" distL="0" distR="0">
                <wp:extent cx="942975" cy="1270"/>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942975" cy="1270"/>
                          <a:chExt cx="942975" cy="1270"/>
                        </a:xfrm>
                      </wpg:grpSpPr>
                      <wps:wsp>
                        <wps:cNvPr id="145" name="Graphic 145"/>
                        <wps:cNvSpPr/>
                        <wps:spPr>
                          <a:xfrm>
                            <a:off x="0" y="0"/>
                            <a:ext cx="942975" cy="1270"/>
                          </a:xfrm>
                          <a:custGeom>
                            <a:avLst/>
                            <a:gdLst/>
                            <a:ahLst/>
                            <a:cxnLst/>
                            <a:rect l="l" t="t" r="r" b="b"/>
                            <a:pathLst>
                              <a:path w="942975" h="0">
                                <a:moveTo>
                                  <a:pt x="94247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74.25pt;height:.1pt;mso-position-horizontal-relative:char;mso-position-vertical-relative:line" id="docshapegroup137" coordorigin="0,0" coordsize="1485,2">
                <v:shape style="position:absolute;left:0;top:0;width:1485;height:2" id="docshape138" coordorigin="0,0" coordsize="1485,0" path="m1484,0l0,0e" filled="true" fillcolor="#3e65ac" stroked="false">
                  <v:path arrowok="t"/>
                  <v:fill type="solid"/>
                </v:shape>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443865" cy="1270"/>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443865" cy="1270"/>
                          <a:chExt cx="443865" cy="1270"/>
                        </a:xfrm>
                      </wpg:grpSpPr>
                      <wps:wsp>
                        <wps:cNvPr id="147" name="Graphic 147"/>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39" coordorigin="0,0" coordsize="699,2">
                <v:shape style="position:absolute;left:0;top:0;width:699;height:2" id="docshape140"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9" w:lineRule="auto" w:before="51" w:after="0"/>
        <w:ind w:left="4069" w:right="482" w:hanging="333"/>
        <w:jc w:val="left"/>
        <w:rPr>
          <w:sz w:val="16"/>
        </w:rPr>
      </w:pPr>
      <w:r>
        <w:rPr>
          <w:sz w:val="16"/>
        </w:rPr>
        <mc:AlternateContent>
          <mc:Choice Requires="wps">
            <w:drawing>
              <wp:anchor distT="0" distB="0" distL="0" distR="0" allowOverlap="1" layoutInCell="1" locked="0" behindDoc="0" simplePos="0" relativeHeight="15752192">
                <wp:simplePos x="0" y="0"/>
                <wp:positionH relativeFrom="page">
                  <wp:posOffset>4841279</wp:posOffset>
                </wp:positionH>
                <wp:positionV relativeFrom="paragraph">
                  <wp:posOffset>262323</wp:posOffset>
                </wp:positionV>
                <wp:extent cx="4445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44500" cy="1270"/>
                        </a:xfrm>
                        <a:custGeom>
                          <a:avLst/>
                          <a:gdLst/>
                          <a:ahLst/>
                          <a:cxnLst/>
                          <a:rect l="l" t="t" r="r" b="b"/>
                          <a:pathLst>
                            <a:path w="444500" h="0">
                              <a:moveTo>
                                <a:pt x="44424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81.203094pt;margin-top:20.65542pt;width:35pt;height:.1pt;mso-position-horizontal-relative:page;mso-position-vertical-relative:paragraph;z-index:15752192" id="docshape141" coordorigin="7624,413" coordsize="700,0" path="m8324,413l7624,413e" filled="true" fillcolor="#3e65ac" stroked="false">
                <v:path arrowok="t"/>
                <v:fill type="solid"/>
                <w10:wrap type="none"/>
              </v:shape>
            </w:pict>
          </mc:Fallback>
        </mc:AlternateContent>
      </w:r>
      <w:r>
        <w:rPr>
          <w:spacing w:val="-2"/>
          <w:sz w:val="16"/>
        </w:rPr>
        <w:t>Pavlov</w:t>
      </w:r>
      <w:r>
        <w:rPr>
          <w:spacing w:val="-9"/>
          <w:sz w:val="16"/>
        </w:rPr>
        <w:t> </w:t>
      </w:r>
      <w:r>
        <w:rPr>
          <w:spacing w:val="-2"/>
          <w:sz w:val="16"/>
        </w:rPr>
        <w:t>A,</w:t>
      </w:r>
      <w:r>
        <w:rPr>
          <w:spacing w:val="-8"/>
          <w:sz w:val="16"/>
        </w:rPr>
        <w:t> </w:t>
      </w:r>
      <w:r>
        <w:rPr>
          <w:spacing w:val="-2"/>
          <w:sz w:val="16"/>
        </w:rPr>
        <w:t>Dahlquist</w:t>
      </w:r>
      <w:r>
        <w:rPr>
          <w:spacing w:val="-9"/>
          <w:sz w:val="16"/>
        </w:rPr>
        <w:t> </w:t>
      </w:r>
      <w:r>
        <w:rPr>
          <w:spacing w:val="-2"/>
          <w:sz w:val="16"/>
        </w:rPr>
        <w:t>GE</w:t>
      </w:r>
      <w:r>
        <w:rPr>
          <w:spacing w:val="-8"/>
          <w:sz w:val="16"/>
        </w:rPr>
        <w:t> </w:t>
      </w:r>
      <w:r>
        <w:rPr>
          <w:spacing w:val="-2"/>
          <w:sz w:val="16"/>
        </w:rPr>
        <w:t>(2010)</w:t>
      </w:r>
      <w:r>
        <w:rPr>
          <w:spacing w:val="-8"/>
          <w:sz w:val="16"/>
        </w:rPr>
        <w:t> </w:t>
      </w:r>
      <w:r>
        <w:rPr>
          <w:spacing w:val="-2"/>
          <w:sz w:val="16"/>
        </w:rPr>
        <w:t>Teaching</w:t>
      </w:r>
      <w:r>
        <w:rPr>
          <w:spacing w:val="-10"/>
          <w:sz w:val="16"/>
        </w:rPr>
        <w:t> </w:t>
      </w:r>
      <w:r>
        <w:rPr>
          <w:spacing w:val="-2"/>
          <w:sz w:val="16"/>
        </w:rPr>
        <w:t>communication</w:t>
      </w:r>
      <w:r>
        <w:rPr>
          <w:spacing w:val="-8"/>
          <w:sz w:val="16"/>
        </w:rPr>
        <w:t> </w:t>
      </w:r>
      <w:r>
        <w:rPr>
          <w:spacing w:val="-2"/>
          <w:sz w:val="16"/>
        </w:rPr>
        <w:t>and</w:t>
      </w:r>
      <w:r>
        <w:rPr>
          <w:spacing w:val="-8"/>
          <w:sz w:val="16"/>
        </w:rPr>
        <w:t> </w:t>
      </w:r>
      <w:r>
        <w:rPr>
          <w:spacing w:val="-2"/>
          <w:sz w:val="16"/>
        </w:rPr>
        <w:t>professionalism</w:t>
      </w:r>
      <w:r>
        <w:rPr>
          <w:spacing w:val="-9"/>
          <w:sz w:val="16"/>
        </w:rPr>
        <w:t> </w:t>
      </w:r>
      <w:r>
        <w:rPr>
          <w:spacing w:val="-2"/>
          <w:sz w:val="16"/>
        </w:rPr>
        <w:t>using</w:t>
      </w:r>
      <w:r>
        <w:rPr>
          <w:spacing w:val="-8"/>
          <w:sz w:val="16"/>
        </w:rPr>
        <w:t> </w:t>
      </w:r>
      <w:r>
        <w:rPr>
          <w:spacing w:val="-2"/>
          <w:sz w:val="16"/>
        </w:rPr>
        <w:t>a</w:t>
      </w:r>
      <w:r>
        <w:rPr>
          <w:spacing w:val="-8"/>
          <w:sz w:val="16"/>
        </w:rPr>
        <w:t> </w:t>
      </w:r>
      <w:r>
        <w:rPr>
          <w:spacing w:val="-2"/>
          <w:sz w:val="16"/>
        </w:rPr>
        <w:t>popular</w:t>
      </w:r>
      <w:r>
        <w:rPr>
          <w:spacing w:val="-9"/>
          <w:sz w:val="16"/>
        </w:rPr>
        <w:t> </w:t>
      </w:r>
      <w:r>
        <w:rPr>
          <w:spacing w:val="-2"/>
          <w:sz w:val="16"/>
        </w:rPr>
        <w:t>medical </w:t>
      </w:r>
      <w:r>
        <w:rPr>
          <w:sz w:val="16"/>
        </w:rPr>
        <w:t>drama.</w:t>
      </w:r>
      <w:r>
        <w:rPr>
          <w:spacing w:val="-1"/>
          <w:sz w:val="16"/>
        </w:rPr>
        <w:t> </w:t>
      </w:r>
      <w:r>
        <w:rPr>
          <w:sz w:val="16"/>
        </w:rPr>
        <w:t>Family</w:t>
      </w:r>
      <w:r>
        <w:rPr>
          <w:spacing w:val="-1"/>
          <w:sz w:val="16"/>
        </w:rPr>
        <w:t> </w:t>
      </w:r>
      <w:r>
        <w:rPr>
          <w:sz w:val="16"/>
        </w:rPr>
        <w:t>medicine</w:t>
      </w:r>
      <w:r>
        <w:rPr>
          <w:spacing w:val="40"/>
          <w:sz w:val="16"/>
        </w:rPr>
        <w:t> </w:t>
      </w:r>
      <w:r>
        <w:rPr>
          <w:sz w:val="16"/>
        </w:rPr>
        <w:t>42 (1): 25–27.</w:t>
      </w:r>
      <w:r>
        <w:rPr>
          <w:spacing w:val="-1"/>
          <w:sz w:val="16"/>
        </w:rPr>
        <w:t> </w:t>
      </w:r>
      <w:r>
        <w:rPr>
          <w:sz w:val="16"/>
        </w:rPr>
        <w:t>PMID:</w:t>
      </w:r>
      <w:r>
        <w:rPr>
          <w:spacing w:val="-1"/>
          <w:sz w:val="16"/>
        </w:rPr>
        <w:t> </w:t>
      </w:r>
      <w:hyperlink r:id="rId35">
        <w:r>
          <w:rPr>
            <w:color w:val="3E65AC"/>
            <w:sz w:val="16"/>
          </w:rPr>
          <w:t>20063219</w:t>
        </w:r>
      </w:hyperlink>
    </w:p>
    <w:p>
      <w:pPr>
        <w:pStyle w:val="ListParagraph"/>
        <w:numPr>
          <w:ilvl w:val="0"/>
          <w:numId w:val="1"/>
        </w:numPr>
        <w:tabs>
          <w:tab w:pos="4067" w:val="left" w:leader="none"/>
          <w:tab w:pos="4069" w:val="left" w:leader="none"/>
        </w:tabs>
        <w:spacing w:line="249" w:lineRule="auto" w:before="67" w:after="0"/>
        <w:ind w:left="4069" w:right="433" w:hanging="333"/>
        <w:jc w:val="left"/>
        <w:rPr>
          <w:sz w:val="16"/>
        </w:rPr>
      </w:pPr>
      <w:r>
        <w:rPr>
          <w:sz w:val="16"/>
        </w:rPr>
        <mc:AlternateContent>
          <mc:Choice Requires="wps">
            <w:drawing>
              <wp:anchor distT="0" distB="0" distL="0" distR="0" allowOverlap="1" layoutInCell="1" locked="0" behindDoc="0" simplePos="0" relativeHeight="15752704">
                <wp:simplePos x="0" y="0"/>
                <wp:positionH relativeFrom="page">
                  <wp:posOffset>4300560</wp:posOffset>
                </wp:positionH>
                <wp:positionV relativeFrom="paragraph">
                  <wp:posOffset>272772</wp:posOffset>
                </wp:positionV>
                <wp:extent cx="2086610"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086610" cy="1270"/>
                        </a:xfrm>
                        <a:custGeom>
                          <a:avLst/>
                          <a:gdLst/>
                          <a:ahLst/>
                          <a:cxnLst/>
                          <a:rect l="l" t="t" r="r" b="b"/>
                          <a:pathLst>
                            <a:path w="2086610" h="0">
                              <a:moveTo>
                                <a:pt x="20865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38.626801pt;margin-top:21.478146pt;width:164.3pt;height:.1pt;mso-position-horizontal-relative:page;mso-position-vertical-relative:paragraph;z-index:15752704" id="docshape142" coordorigin="6773,430" coordsize="3286,0" path="m10058,430l6773,430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53216">
                <wp:simplePos x="0" y="0"/>
                <wp:positionH relativeFrom="page">
                  <wp:posOffset>6710400</wp:posOffset>
                </wp:positionH>
                <wp:positionV relativeFrom="paragraph">
                  <wp:posOffset>272772</wp:posOffset>
                </wp:positionV>
                <wp:extent cx="44450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444500" cy="1270"/>
                        </a:xfrm>
                        <a:custGeom>
                          <a:avLst/>
                          <a:gdLst/>
                          <a:ahLst/>
                          <a:cxnLst/>
                          <a:rect l="l" t="t" r="r" b="b"/>
                          <a:pathLst>
                            <a:path w="444500" h="0">
                              <a:moveTo>
                                <a:pt x="44423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528.377991pt;margin-top:21.478146pt;width:35pt;height:.1pt;mso-position-horizontal-relative:page;mso-position-vertical-relative:paragraph;z-index:15753216" id="docshape143" coordorigin="10568,430" coordsize="700,0" path="m11267,430l10568,430e" filled="true" fillcolor="#3e65ac" stroked="false">
                <v:path arrowok="t"/>
                <v:fill type="solid"/>
                <w10:wrap type="none"/>
              </v:shape>
            </w:pict>
          </mc:Fallback>
        </mc:AlternateContent>
      </w:r>
      <w:r>
        <w:rPr>
          <w:spacing w:val="-2"/>
          <w:sz w:val="16"/>
        </w:rPr>
        <w:t>Hirt</w:t>
      </w:r>
      <w:r>
        <w:rPr>
          <w:spacing w:val="-7"/>
          <w:sz w:val="16"/>
        </w:rPr>
        <w:t> </w:t>
      </w:r>
      <w:r>
        <w:rPr>
          <w:spacing w:val="-2"/>
          <w:sz w:val="16"/>
        </w:rPr>
        <w:t>C,</w:t>
      </w:r>
      <w:r>
        <w:rPr>
          <w:spacing w:val="-8"/>
          <w:sz w:val="16"/>
        </w:rPr>
        <w:t> </w:t>
      </w:r>
      <w:r>
        <w:rPr>
          <w:spacing w:val="-2"/>
          <w:sz w:val="16"/>
        </w:rPr>
        <w:t>Wong</w:t>
      </w:r>
      <w:r>
        <w:rPr>
          <w:spacing w:val="-9"/>
          <w:sz w:val="16"/>
        </w:rPr>
        <w:t> </w:t>
      </w:r>
      <w:r>
        <w:rPr>
          <w:spacing w:val="-2"/>
          <w:sz w:val="16"/>
        </w:rPr>
        <w:t>K,</w:t>
      </w:r>
      <w:r>
        <w:rPr>
          <w:spacing w:val="-8"/>
          <w:sz w:val="16"/>
        </w:rPr>
        <w:t> </w:t>
      </w:r>
      <w:r>
        <w:rPr>
          <w:spacing w:val="-2"/>
          <w:sz w:val="16"/>
        </w:rPr>
        <w:t>Erichsen</w:t>
      </w:r>
      <w:r>
        <w:rPr>
          <w:spacing w:val="-9"/>
          <w:sz w:val="16"/>
        </w:rPr>
        <w:t> </w:t>
      </w:r>
      <w:r>
        <w:rPr>
          <w:spacing w:val="-2"/>
          <w:sz w:val="16"/>
        </w:rPr>
        <w:t>S,</w:t>
      </w:r>
      <w:r>
        <w:rPr>
          <w:spacing w:val="-8"/>
          <w:sz w:val="16"/>
        </w:rPr>
        <w:t> </w:t>
      </w:r>
      <w:r>
        <w:rPr>
          <w:spacing w:val="-2"/>
          <w:sz w:val="16"/>
        </w:rPr>
        <w:t>White</w:t>
      </w:r>
      <w:r>
        <w:rPr>
          <w:spacing w:val="-9"/>
          <w:sz w:val="16"/>
        </w:rPr>
        <w:t> </w:t>
      </w:r>
      <w:r>
        <w:rPr>
          <w:spacing w:val="-2"/>
          <w:sz w:val="16"/>
        </w:rPr>
        <w:t>JS</w:t>
      </w:r>
      <w:r>
        <w:rPr>
          <w:spacing w:val="-8"/>
          <w:sz w:val="16"/>
        </w:rPr>
        <w:t> </w:t>
      </w:r>
      <w:r>
        <w:rPr>
          <w:spacing w:val="-2"/>
          <w:sz w:val="16"/>
        </w:rPr>
        <w:t>(2013)</w:t>
      </w:r>
      <w:r>
        <w:rPr>
          <w:spacing w:val="-9"/>
          <w:sz w:val="16"/>
        </w:rPr>
        <w:t> </w:t>
      </w:r>
      <w:r>
        <w:rPr>
          <w:spacing w:val="-2"/>
          <w:sz w:val="16"/>
        </w:rPr>
        <w:t>Medical</w:t>
      </w:r>
      <w:r>
        <w:rPr>
          <w:spacing w:val="-9"/>
          <w:sz w:val="16"/>
        </w:rPr>
        <w:t> </w:t>
      </w:r>
      <w:r>
        <w:rPr>
          <w:spacing w:val="-2"/>
          <w:sz w:val="16"/>
        </w:rPr>
        <w:t>dramas</w:t>
      </w:r>
      <w:r>
        <w:rPr>
          <w:spacing w:val="-8"/>
          <w:sz w:val="16"/>
        </w:rPr>
        <w:t> </w:t>
      </w:r>
      <w:r>
        <w:rPr>
          <w:spacing w:val="-2"/>
          <w:sz w:val="16"/>
        </w:rPr>
        <w:t>on</w:t>
      </w:r>
      <w:r>
        <w:rPr>
          <w:spacing w:val="-8"/>
          <w:sz w:val="16"/>
        </w:rPr>
        <w:t> </w:t>
      </w:r>
      <w:r>
        <w:rPr>
          <w:spacing w:val="-2"/>
          <w:sz w:val="16"/>
        </w:rPr>
        <w:t>television.</w:t>
      </w:r>
      <w:r>
        <w:rPr>
          <w:spacing w:val="-9"/>
          <w:sz w:val="16"/>
        </w:rPr>
        <w:t> </w:t>
      </w:r>
      <w:r>
        <w:rPr>
          <w:spacing w:val="-2"/>
          <w:sz w:val="16"/>
        </w:rPr>
        <w:t>A</w:t>
      </w:r>
      <w:r>
        <w:rPr>
          <w:spacing w:val="-8"/>
          <w:sz w:val="16"/>
        </w:rPr>
        <w:t> </w:t>
      </w:r>
      <w:r>
        <w:rPr>
          <w:spacing w:val="-2"/>
          <w:sz w:val="16"/>
        </w:rPr>
        <w:t>brief</w:t>
      </w:r>
      <w:r>
        <w:rPr>
          <w:spacing w:val="-8"/>
          <w:sz w:val="16"/>
        </w:rPr>
        <w:t> </w:t>
      </w:r>
      <w:r>
        <w:rPr>
          <w:spacing w:val="-2"/>
          <w:sz w:val="16"/>
        </w:rPr>
        <w:t>guide</w:t>
      </w:r>
      <w:r>
        <w:rPr>
          <w:spacing w:val="-9"/>
          <w:sz w:val="16"/>
        </w:rPr>
        <w:t> </w:t>
      </w:r>
      <w:r>
        <w:rPr>
          <w:spacing w:val="-2"/>
          <w:sz w:val="16"/>
        </w:rPr>
        <w:t>for</w:t>
      </w:r>
      <w:r>
        <w:rPr>
          <w:spacing w:val="-8"/>
          <w:sz w:val="16"/>
        </w:rPr>
        <w:t> </w:t>
      </w:r>
      <w:r>
        <w:rPr>
          <w:spacing w:val="-2"/>
          <w:sz w:val="16"/>
        </w:rPr>
        <w:t>educators. </w:t>
      </w:r>
      <w:r>
        <w:rPr>
          <w:sz w:val="16"/>
        </w:rPr>
        <w:t>Medical</w:t>
      </w:r>
      <w:r>
        <w:rPr>
          <w:spacing w:val="-9"/>
          <w:sz w:val="16"/>
        </w:rPr>
        <w:t> </w:t>
      </w:r>
      <w:r>
        <w:rPr>
          <w:sz w:val="16"/>
        </w:rPr>
        <w:t>teacher</w:t>
      </w:r>
      <w:r>
        <w:rPr>
          <w:spacing w:val="29"/>
          <w:sz w:val="16"/>
        </w:rPr>
        <w:t> </w:t>
      </w:r>
      <w:r>
        <w:rPr>
          <w:sz w:val="16"/>
        </w:rPr>
        <w:t>35</w:t>
      </w:r>
      <w:r>
        <w:rPr>
          <w:spacing w:val="-8"/>
          <w:sz w:val="16"/>
        </w:rPr>
        <w:t> </w:t>
      </w:r>
      <w:r>
        <w:rPr>
          <w:sz w:val="16"/>
        </w:rPr>
        <w:t>(3):</w:t>
      </w:r>
      <w:r>
        <w:rPr>
          <w:spacing w:val="-8"/>
          <w:sz w:val="16"/>
        </w:rPr>
        <w:t> </w:t>
      </w:r>
      <w:r>
        <w:rPr>
          <w:sz w:val="16"/>
        </w:rPr>
        <w:t>237–242.</w:t>
      </w:r>
      <w:r>
        <w:rPr>
          <w:spacing w:val="-9"/>
          <w:sz w:val="16"/>
        </w:rPr>
        <w:t> </w:t>
      </w:r>
      <w:hyperlink r:id="rId36">
        <w:r>
          <w:rPr>
            <w:color w:val="3E65AC"/>
            <w:sz w:val="16"/>
          </w:rPr>
          <w:t>https://doi.org/10.3109/0142159X.2012.737960</w:t>
        </w:r>
      </w:hyperlink>
      <w:r>
        <w:rPr>
          <w:color w:val="3E65AC"/>
          <w:spacing w:val="-8"/>
          <w:sz w:val="16"/>
        </w:rPr>
        <w:t> </w:t>
      </w:r>
      <w:r>
        <w:rPr>
          <w:sz w:val="16"/>
        </w:rPr>
        <w:t>PMID:</w:t>
      </w:r>
      <w:r>
        <w:rPr>
          <w:spacing w:val="-9"/>
          <w:sz w:val="16"/>
        </w:rPr>
        <w:t> </w:t>
      </w:r>
      <w:hyperlink r:id="rId37">
        <w:r>
          <w:rPr>
            <w:color w:val="3E65AC"/>
            <w:sz w:val="16"/>
          </w:rPr>
          <w:t>23228106</w:t>
        </w:r>
      </w:hyperlink>
    </w:p>
    <w:p>
      <w:pPr>
        <w:pStyle w:val="ListParagraph"/>
        <w:numPr>
          <w:ilvl w:val="0"/>
          <w:numId w:val="1"/>
        </w:numPr>
        <w:tabs>
          <w:tab w:pos="4067" w:val="left" w:leader="none"/>
          <w:tab w:pos="4069" w:val="left" w:leader="none"/>
        </w:tabs>
        <w:spacing w:line="247" w:lineRule="auto" w:before="68" w:after="0"/>
        <w:ind w:left="4069" w:right="459" w:hanging="333"/>
        <w:jc w:val="left"/>
        <w:rPr>
          <w:sz w:val="16"/>
        </w:rPr>
      </w:pPr>
      <w:r>
        <w:rPr>
          <w:spacing w:val="-2"/>
          <w:sz w:val="16"/>
        </w:rPr>
        <w:t>McNeilly</w:t>
      </w:r>
      <w:r>
        <w:rPr>
          <w:spacing w:val="-9"/>
          <w:sz w:val="16"/>
        </w:rPr>
        <w:t> </w:t>
      </w:r>
      <w:r>
        <w:rPr>
          <w:spacing w:val="-2"/>
          <w:sz w:val="16"/>
        </w:rPr>
        <w:t>DP,</w:t>
      </w:r>
      <w:r>
        <w:rPr>
          <w:spacing w:val="-6"/>
          <w:sz w:val="16"/>
        </w:rPr>
        <w:t> </w:t>
      </w:r>
      <w:r>
        <w:rPr>
          <w:spacing w:val="-2"/>
          <w:sz w:val="16"/>
        </w:rPr>
        <w:t>Wengel</w:t>
      </w:r>
      <w:r>
        <w:rPr>
          <w:spacing w:val="-10"/>
          <w:sz w:val="16"/>
        </w:rPr>
        <w:t> </w:t>
      </w:r>
      <w:r>
        <w:rPr>
          <w:spacing w:val="-2"/>
          <w:sz w:val="16"/>
        </w:rPr>
        <w:t>SP</w:t>
      </w:r>
      <w:r>
        <w:rPr>
          <w:spacing w:val="-8"/>
          <w:sz w:val="16"/>
        </w:rPr>
        <w:t> </w:t>
      </w:r>
      <w:r>
        <w:rPr>
          <w:spacing w:val="-2"/>
          <w:sz w:val="16"/>
        </w:rPr>
        <w:t>(2001)</w:t>
      </w:r>
      <w:r>
        <w:rPr>
          <w:spacing w:val="-8"/>
          <w:sz w:val="16"/>
        </w:rPr>
        <w:t> </w:t>
      </w:r>
      <w:r>
        <w:rPr>
          <w:spacing w:val="-2"/>
          <w:sz w:val="16"/>
        </w:rPr>
        <w:t>The</w:t>
      </w:r>
      <w:r>
        <w:rPr>
          <w:spacing w:val="-9"/>
          <w:sz w:val="16"/>
        </w:rPr>
        <w:t> </w:t>
      </w:r>
      <w:r>
        <w:rPr>
          <w:spacing w:val="-2"/>
          <w:sz w:val="16"/>
        </w:rPr>
        <w:t>"ER"</w:t>
      </w:r>
      <w:r>
        <w:rPr>
          <w:spacing w:val="-8"/>
          <w:sz w:val="16"/>
        </w:rPr>
        <w:t> </w:t>
      </w:r>
      <w:r>
        <w:rPr>
          <w:spacing w:val="-2"/>
          <w:sz w:val="16"/>
        </w:rPr>
        <w:t>Seminar.</w:t>
      </w:r>
      <w:r>
        <w:rPr>
          <w:spacing w:val="-9"/>
          <w:sz w:val="16"/>
        </w:rPr>
        <w:t> </w:t>
      </w:r>
      <w:r>
        <w:rPr>
          <w:spacing w:val="-2"/>
          <w:sz w:val="16"/>
        </w:rPr>
        <w:t>Teaching</w:t>
      </w:r>
      <w:r>
        <w:rPr>
          <w:spacing w:val="-10"/>
          <w:sz w:val="16"/>
        </w:rPr>
        <w:t> </w:t>
      </w:r>
      <w:r>
        <w:rPr>
          <w:spacing w:val="-2"/>
          <w:sz w:val="16"/>
        </w:rPr>
        <w:t>Psychotherapeutic</w:t>
      </w:r>
      <w:r>
        <w:rPr>
          <w:spacing w:val="-9"/>
          <w:sz w:val="16"/>
        </w:rPr>
        <w:t> </w:t>
      </w:r>
      <w:r>
        <w:rPr>
          <w:spacing w:val="-2"/>
          <w:sz w:val="16"/>
        </w:rPr>
        <w:t>Techniques</w:t>
      </w:r>
      <w:r>
        <w:rPr>
          <w:spacing w:val="-8"/>
          <w:sz w:val="16"/>
        </w:rPr>
        <w:t> </w:t>
      </w:r>
      <w:r>
        <w:rPr>
          <w:spacing w:val="-2"/>
          <w:sz w:val="16"/>
        </w:rPr>
        <w:t>to</w:t>
      </w:r>
      <w:r>
        <w:rPr>
          <w:spacing w:val="-8"/>
          <w:sz w:val="16"/>
        </w:rPr>
        <w:t> </w:t>
      </w:r>
      <w:r>
        <w:rPr>
          <w:spacing w:val="-2"/>
          <w:sz w:val="16"/>
        </w:rPr>
        <w:t>Medi-</w:t>
      </w:r>
      <w:r>
        <w:rPr>
          <w:sz w:val="16"/>
        </w:rPr>
        <w:t>cal</w:t>
      </w:r>
      <w:r>
        <w:rPr>
          <w:spacing w:val="-12"/>
          <w:sz w:val="16"/>
        </w:rPr>
        <w:t> </w:t>
      </w:r>
      <w:r>
        <w:rPr>
          <w:sz w:val="16"/>
        </w:rPr>
        <w:t>Students.</w:t>
      </w:r>
      <w:r>
        <w:rPr>
          <w:spacing w:val="-11"/>
          <w:sz w:val="16"/>
        </w:rPr>
        <w:t> </w:t>
      </w:r>
      <w:r>
        <w:rPr>
          <w:sz w:val="16"/>
        </w:rPr>
        <w:t>Academic</w:t>
      </w:r>
      <w:r>
        <w:rPr>
          <w:spacing w:val="-12"/>
          <w:sz w:val="16"/>
        </w:rPr>
        <w:t> </w:t>
      </w:r>
      <w:r>
        <w:rPr>
          <w:sz w:val="16"/>
        </w:rPr>
        <w:t>psychiatry</w:t>
      </w:r>
      <w:r>
        <w:rPr>
          <w:spacing w:val="-11"/>
          <w:sz w:val="16"/>
        </w:rPr>
        <w:t> </w:t>
      </w:r>
      <w:r>
        <w:rPr>
          <w:sz w:val="16"/>
        </w:rPr>
        <w:t>the</w:t>
      </w:r>
      <w:r>
        <w:rPr>
          <w:spacing w:val="-11"/>
          <w:sz w:val="16"/>
        </w:rPr>
        <w:t> </w:t>
      </w:r>
      <w:r>
        <w:rPr>
          <w:sz w:val="16"/>
        </w:rPr>
        <w:t>journal</w:t>
      </w:r>
      <w:r>
        <w:rPr>
          <w:spacing w:val="-12"/>
          <w:sz w:val="16"/>
        </w:rPr>
        <w:t> </w:t>
      </w:r>
      <w:r>
        <w:rPr>
          <w:sz w:val="16"/>
        </w:rPr>
        <w:t>of</w:t>
      </w:r>
      <w:r>
        <w:rPr>
          <w:spacing w:val="-11"/>
          <w:sz w:val="16"/>
        </w:rPr>
        <w:t> </w:t>
      </w:r>
      <w:r>
        <w:rPr>
          <w:sz w:val="16"/>
        </w:rPr>
        <w:t>the</w:t>
      </w:r>
      <w:r>
        <w:rPr>
          <w:spacing w:val="-11"/>
          <w:sz w:val="16"/>
        </w:rPr>
        <w:t> </w:t>
      </w:r>
      <w:r>
        <w:rPr>
          <w:sz w:val="16"/>
        </w:rPr>
        <w:t>American</w:t>
      </w:r>
      <w:r>
        <w:rPr>
          <w:spacing w:val="-13"/>
          <w:sz w:val="16"/>
        </w:rPr>
        <w:t> </w:t>
      </w:r>
      <w:r>
        <w:rPr>
          <w:sz w:val="16"/>
        </w:rPr>
        <w:t>Association</w:t>
      </w:r>
      <w:r>
        <w:rPr>
          <w:spacing w:val="-12"/>
          <w:sz w:val="16"/>
        </w:rPr>
        <w:t> </w:t>
      </w:r>
      <w:r>
        <w:rPr>
          <w:sz w:val="16"/>
        </w:rPr>
        <w:t>of</w:t>
      </w:r>
      <w:r>
        <w:rPr>
          <w:spacing w:val="-11"/>
          <w:sz w:val="16"/>
        </w:rPr>
        <w:t> </w:t>
      </w:r>
      <w:r>
        <w:rPr>
          <w:sz w:val="16"/>
        </w:rPr>
        <w:t>Directors</w:t>
      </w:r>
      <w:r>
        <w:rPr>
          <w:spacing w:val="-12"/>
          <w:sz w:val="16"/>
        </w:rPr>
        <w:t> </w:t>
      </w:r>
      <w:r>
        <w:rPr>
          <w:sz w:val="16"/>
        </w:rPr>
        <w:t>of</w:t>
      </w:r>
      <w:r>
        <w:rPr>
          <w:spacing w:val="-11"/>
          <w:sz w:val="16"/>
        </w:rPr>
        <w:t> </w:t>
      </w:r>
      <w:r>
        <w:rPr>
          <w:sz w:val="16"/>
        </w:rPr>
        <w:t>Psychiatric Residency</w:t>
      </w:r>
      <w:r>
        <w:rPr>
          <w:spacing w:val="-8"/>
          <w:sz w:val="16"/>
        </w:rPr>
        <w:t> </w:t>
      </w:r>
      <w:r>
        <w:rPr>
          <w:sz w:val="16"/>
        </w:rPr>
        <w:t>Training</w:t>
      </w:r>
      <w:r>
        <w:rPr>
          <w:spacing w:val="-7"/>
          <w:sz w:val="16"/>
        </w:rPr>
        <w:t> </w:t>
      </w:r>
      <w:r>
        <w:rPr>
          <w:sz w:val="16"/>
        </w:rPr>
        <w:t>and</w:t>
      </w:r>
      <w:r>
        <w:rPr>
          <w:spacing w:val="-6"/>
          <w:sz w:val="16"/>
        </w:rPr>
        <w:t> </w:t>
      </w:r>
      <w:r>
        <w:rPr>
          <w:sz w:val="16"/>
        </w:rPr>
        <w:t>the</w:t>
      </w:r>
      <w:r>
        <w:rPr>
          <w:spacing w:val="-6"/>
          <w:sz w:val="16"/>
        </w:rPr>
        <w:t> </w:t>
      </w:r>
      <w:r>
        <w:rPr>
          <w:sz w:val="16"/>
        </w:rPr>
        <w:t>Association</w:t>
      </w:r>
      <w:r>
        <w:rPr>
          <w:spacing w:val="-7"/>
          <w:sz w:val="16"/>
        </w:rPr>
        <w:t> </w:t>
      </w:r>
      <w:r>
        <w:rPr>
          <w:sz w:val="16"/>
        </w:rPr>
        <w:t>for</w:t>
      </w:r>
      <w:r>
        <w:rPr>
          <w:spacing w:val="-6"/>
          <w:sz w:val="16"/>
        </w:rPr>
        <w:t> </w:t>
      </w:r>
      <w:r>
        <w:rPr>
          <w:sz w:val="16"/>
        </w:rPr>
        <w:t>Academic</w:t>
      </w:r>
      <w:r>
        <w:rPr>
          <w:spacing w:val="-7"/>
          <w:sz w:val="16"/>
        </w:rPr>
        <w:t> </w:t>
      </w:r>
      <w:r>
        <w:rPr>
          <w:sz w:val="16"/>
        </w:rPr>
        <w:t>Psychiatry</w:t>
      </w:r>
      <w:r>
        <w:rPr>
          <w:spacing w:val="34"/>
          <w:sz w:val="16"/>
        </w:rPr>
        <w:t> </w:t>
      </w:r>
      <w:r>
        <w:rPr>
          <w:sz w:val="16"/>
        </w:rPr>
        <w:t>25</w:t>
      </w:r>
      <w:r>
        <w:rPr>
          <w:spacing w:val="-6"/>
          <w:sz w:val="16"/>
        </w:rPr>
        <w:t> </w:t>
      </w:r>
      <w:r>
        <w:rPr>
          <w:sz w:val="16"/>
        </w:rPr>
        <w:t>(4):</w:t>
      </w:r>
      <w:r>
        <w:rPr>
          <w:spacing w:val="-6"/>
          <w:sz w:val="16"/>
        </w:rPr>
        <w:t> </w:t>
      </w:r>
      <w:r>
        <w:rPr>
          <w:sz w:val="16"/>
        </w:rPr>
        <w:t>193–200.</w:t>
      </w:r>
    </w:p>
    <w:p>
      <w:pPr>
        <w:pStyle w:val="ListParagraph"/>
        <w:numPr>
          <w:ilvl w:val="0"/>
          <w:numId w:val="1"/>
        </w:numPr>
        <w:tabs>
          <w:tab w:pos="4067" w:val="left" w:leader="none"/>
          <w:tab w:pos="4069" w:val="left" w:leader="none"/>
        </w:tabs>
        <w:spacing w:line="247" w:lineRule="auto" w:before="72" w:after="0"/>
        <w:ind w:left="4069" w:right="804" w:hanging="333"/>
        <w:jc w:val="left"/>
        <w:rPr>
          <w:sz w:val="16"/>
        </w:rPr>
      </w:pPr>
      <w:r>
        <w:rPr>
          <w:spacing w:val="-2"/>
          <w:sz w:val="16"/>
        </w:rPr>
        <w:t>USC</w:t>
      </w:r>
      <w:r>
        <w:rPr>
          <w:spacing w:val="-8"/>
          <w:sz w:val="16"/>
        </w:rPr>
        <w:t> </w:t>
      </w:r>
      <w:r>
        <w:rPr>
          <w:spacing w:val="-2"/>
          <w:sz w:val="16"/>
        </w:rPr>
        <w:t>Annenberg,</w:t>
      </w:r>
      <w:r>
        <w:rPr>
          <w:spacing w:val="-8"/>
          <w:sz w:val="16"/>
        </w:rPr>
        <w:t> </w:t>
      </w:r>
      <w:r>
        <w:rPr>
          <w:spacing w:val="-2"/>
          <w:sz w:val="16"/>
        </w:rPr>
        <w:t>The</w:t>
      </w:r>
      <w:r>
        <w:rPr>
          <w:spacing w:val="-9"/>
          <w:sz w:val="16"/>
        </w:rPr>
        <w:t> </w:t>
      </w:r>
      <w:r>
        <w:rPr>
          <w:spacing w:val="-2"/>
          <w:sz w:val="16"/>
        </w:rPr>
        <w:t>Norman</w:t>
      </w:r>
      <w:r>
        <w:rPr>
          <w:spacing w:val="-9"/>
          <w:sz w:val="16"/>
        </w:rPr>
        <w:t> </w:t>
      </w:r>
      <w:r>
        <w:rPr>
          <w:spacing w:val="-2"/>
          <w:sz w:val="16"/>
        </w:rPr>
        <w:t>Lear</w:t>
      </w:r>
      <w:r>
        <w:rPr>
          <w:spacing w:val="-7"/>
          <w:sz w:val="16"/>
        </w:rPr>
        <w:t> </w:t>
      </w:r>
      <w:r>
        <w:rPr>
          <w:spacing w:val="-2"/>
          <w:sz w:val="16"/>
        </w:rPr>
        <w:t>Center,</w:t>
      </w:r>
      <w:r>
        <w:rPr>
          <w:spacing w:val="-9"/>
          <w:sz w:val="16"/>
        </w:rPr>
        <w:t> </w:t>
      </w:r>
      <w:r>
        <w:rPr>
          <w:spacing w:val="-2"/>
          <w:sz w:val="16"/>
        </w:rPr>
        <w:t>editor</w:t>
      </w:r>
      <w:r>
        <w:rPr>
          <w:spacing w:val="-9"/>
          <w:sz w:val="16"/>
        </w:rPr>
        <w:t> </w:t>
      </w:r>
      <w:r>
        <w:rPr>
          <w:spacing w:val="-2"/>
          <w:sz w:val="16"/>
        </w:rPr>
        <w:t>(2007)</w:t>
      </w:r>
      <w:r>
        <w:rPr>
          <w:spacing w:val="-9"/>
          <w:sz w:val="16"/>
        </w:rPr>
        <w:t> </w:t>
      </w:r>
      <w:r>
        <w:rPr>
          <w:spacing w:val="-2"/>
          <w:sz w:val="16"/>
        </w:rPr>
        <w:t>Annenberg</w:t>
      </w:r>
      <w:r>
        <w:rPr>
          <w:spacing w:val="-10"/>
          <w:sz w:val="16"/>
        </w:rPr>
        <w:t> </w:t>
      </w:r>
      <w:r>
        <w:rPr>
          <w:spacing w:val="-2"/>
          <w:sz w:val="16"/>
        </w:rPr>
        <w:t>Colloquium</w:t>
      </w:r>
      <w:r>
        <w:rPr>
          <w:spacing w:val="-8"/>
          <w:sz w:val="16"/>
        </w:rPr>
        <w:t> </w:t>
      </w:r>
      <w:r>
        <w:rPr>
          <w:spacing w:val="-2"/>
          <w:sz w:val="16"/>
        </w:rPr>
        <w:t>with</w:t>
      </w:r>
      <w:r>
        <w:rPr>
          <w:spacing w:val="-9"/>
          <w:sz w:val="16"/>
        </w:rPr>
        <w:t> </w:t>
      </w:r>
      <w:r>
        <w:rPr>
          <w:spacing w:val="-2"/>
          <w:sz w:val="16"/>
        </w:rPr>
        <w:t>Hollywood, </w:t>
      </w:r>
      <w:r>
        <w:rPr>
          <w:sz w:val="16"/>
        </w:rPr>
        <w:t>Health &amp; Society. 16 p.</w:t>
      </w:r>
    </w:p>
    <w:p>
      <w:pPr>
        <w:pStyle w:val="ListParagraph"/>
        <w:numPr>
          <w:ilvl w:val="0"/>
          <w:numId w:val="1"/>
        </w:numPr>
        <w:tabs>
          <w:tab w:pos="4067" w:val="left" w:leader="none"/>
          <w:tab w:pos="4069" w:val="left" w:leader="none"/>
        </w:tabs>
        <w:spacing w:line="249" w:lineRule="auto" w:before="70" w:after="0"/>
        <w:ind w:left="4069" w:right="837" w:hanging="333"/>
        <w:jc w:val="left"/>
        <w:rPr>
          <w:sz w:val="16"/>
        </w:rPr>
      </w:pPr>
      <w:r>
        <w:rPr>
          <w:spacing w:val="-2"/>
          <w:sz w:val="16"/>
        </w:rPr>
        <w:t>Kaplan</w:t>
      </w:r>
      <w:r>
        <w:rPr>
          <w:spacing w:val="-12"/>
          <w:sz w:val="16"/>
        </w:rPr>
        <w:t> </w:t>
      </w:r>
      <w:r>
        <w:rPr>
          <w:spacing w:val="-2"/>
          <w:sz w:val="16"/>
        </w:rPr>
        <w:t>M</w:t>
      </w:r>
      <w:r>
        <w:rPr>
          <w:spacing w:val="-10"/>
          <w:sz w:val="16"/>
        </w:rPr>
        <w:t> </w:t>
      </w:r>
      <w:r>
        <w:rPr>
          <w:spacing w:val="-2"/>
          <w:sz w:val="16"/>
        </w:rPr>
        <w:t>(2010)</w:t>
      </w:r>
      <w:r>
        <w:rPr>
          <w:spacing w:val="-12"/>
          <w:sz w:val="16"/>
        </w:rPr>
        <w:t> </w:t>
      </w:r>
      <w:r>
        <w:rPr>
          <w:spacing w:val="-2"/>
          <w:sz w:val="16"/>
        </w:rPr>
        <w:t>Hollywood,</w:t>
      </w:r>
      <w:r>
        <w:rPr>
          <w:spacing w:val="-11"/>
          <w:sz w:val="16"/>
        </w:rPr>
        <w:t> </w:t>
      </w:r>
      <w:r>
        <w:rPr>
          <w:spacing w:val="-2"/>
          <w:sz w:val="16"/>
        </w:rPr>
        <w:t>Health</w:t>
      </w:r>
      <w:r>
        <w:rPr>
          <w:spacing w:val="-12"/>
          <w:sz w:val="16"/>
        </w:rPr>
        <w:t> </w:t>
      </w:r>
      <w:r>
        <w:rPr>
          <w:spacing w:val="-2"/>
          <w:sz w:val="16"/>
        </w:rPr>
        <w:t>&amp;</w:t>
      </w:r>
      <w:r>
        <w:rPr>
          <w:spacing w:val="-11"/>
          <w:sz w:val="16"/>
        </w:rPr>
        <w:t> </w:t>
      </w:r>
      <w:r>
        <w:rPr>
          <w:spacing w:val="-2"/>
          <w:sz w:val="16"/>
        </w:rPr>
        <w:t>Society.</w:t>
      </w:r>
      <w:r>
        <w:rPr>
          <w:spacing w:val="-12"/>
          <w:sz w:val="16"/>
        </w:rPr>
        <w:t> </w:t>
      </w:r>
      <w:r>
        <w:rPr>
          <w:spacing w:val="-2"/>
          <w:sz w:val="16"/>
        </w:rPr>
        <w:t>In:</w:t>
      </w:r>
      <w:r>
        <w:rPr>
          <w:spacing w:val="-11"/>
          <w:sz w:val="16"/>
        </w:rPr>
        <w:t> </w:t>
      </w:r>
      <w:r>
        <w:rPr>
          <w:spacing w:val="-2"/>
          <w:sz w:val="16"/>
        </w:rPr>
        <w:t>Bundesministerium</w:t>
      </w:r>
      <w:r>
        <w:rPr>
          <w:spacing w:val="-12"/>
          <w:sz w:val="16"/>
        </w:rPr>
        <w:t> </w:t>
      </w:r>
      <w:r>
        <w:rPr>
          <w:spacing w:val="-2"/>
          <w:sz w:val="16"/>
        </w:rPr>
        <w:t>fu¨</w:t>
      </w:r>
      <w:r>
        <w:rPr>
          <w:spacing w:val="-30"/>
          <w:sz w:val="16"/>
        </w:rPr>
        <w:t> </w:t>
      </w:r>
      <w:r>
        <w:rPr>
          <w:spacing w:val="-2"/>
          <w:sz w:val="16"/>
        </w:rPr>
        <w:t>r</w:t>
      </w:r>
      <w:r>
        <w:rPr>
          <w:spacing w:val="-10"/>
          <w:sz w:val="16"/>
        </w:rPr>
        <w:t> </w:t>
      </w:r>
      <w:r>
        <w:rPr>
          <w:spacing w:val="-2"/>
          <w:sz w:val="16"/>
        </w:rPr>
        <w:t>Bildung</w:t>
      </w:r>
      <w:r>
        <w:rPr>
          <w:spacing w:val="-12"/>
          <w:sz w:val="16"/>
        </w:rPr>
        <w:t> </w:t>
      </w:r>
      <w:r>
        <w:rPr>
          <w:spacing w:val="-2"/>
          <w:sz w:val="16"/>
        </w:rPr>
        <w:t>und</w:t>
      </w:r>
      <w:r>
        <w:rPr>
          <w:spacing w:val="-12"/>
          <w:sz w:val="16"/>
        </w:rPr>
        <w:t> </w:t>
      </w:r>
      <w:r>
        <w:rPr>
          <w:spacing w:val="-2"/>
          <w:sz w:val="16"/>
        </w:rPr>
        <w:t>Forschung </w:t>
      </w:r>
      <w:r>
        <w:rPr>
          <w:sz w:val="16"/>
        </w:rPr>
        <w:t>(BMBF),</w:t>
      </w:r>
      <w:r>
        <w:rPr>
          <w:spacing w:val="-7"/>
          <w:sz w:val="16"/>
        </w:rPr>
        <w:t> </w:t>
      </w:r>
      <w:r>
        <w:rPr>
          <w:sz w:val="16"/>
        </w:rPr>
        <w:t>editor.</w:t>
      </w:r>
      <w:r>
        <w:rPr>
          <w:spacing w:val="-6"/>
          <w:sz w:val="16"/>
        </w:rPr>
        <w:t> </w:t>
      </w:r>
      <w:r>
        <w:rPr>
          <w:sz w:val="16"/>
        </w:rPr>
        <w:t>MINT</w:t>
      </w:r>
      <w:r>
        <w:rPr>
          <w:spacing w:val="-7"/>
          <w:sz w:val="16"/>
        </w:rPr>
        <w:t> </w:t>
      </w:r>
      <w:r>
        <w:rPr>
          <w:sz w:val="16"/>
        </w:rPr>
        <w:t>und</w:t>
      </w:r>
      <w:r>
        <w:rPr>
          <w:spacing w:val="-6"/>
          <w:sz w:val="16"/>
        </w:rPr>
        <w:t> </w:t>
      </w:r>
      <w:r>
        <w:rPr>
          <w:sz w:val="16"/>
        </w:rPr>
        <w:t>Chancengleichheit</w:t>
      </w:r>
      <w:r>
        <w:rPr>
          <w:spacing w:val="-7"/>
          <w:sz w:val="16"/>
        </w:rPr>
        <w:t> </w:t>
      </w:r>
      <w:r>
        <w:rPr>
          <w:sz w:val="16"/>
        </w:rPr>
        <w:t>in</w:t>
      </w:r>
      <w:r>
        <w:rPr>
          <w:spacing w:val="-6"/>
          <w:sz w:val="16"/>
        </w:rPr>
        <w:t> </w:t>
      </w:r>
      <w:r>
        <w:rPr>
          <w:sz w:val="16"/>
        </w:rPr>
        <w:t>fiktionalen</w:t>
      </w:r>
      <w:r>
        <w:rPr>
          <w:spacing w:val="-7"/>
          <w:sz w:val="16"/>
        </w:rPr>
        <w:t> </w:t>
      </w:r>
      <w:r>
        <w:rPr>
          <w:sz w:val="16"/>
        </w:rPr>
        <w:t>Fernsehformaten.</w:t>
      </w:r>
      <w:r>
        <w:rPr>
          <w:spacing w:val="-7"/>
          <w:sz w:val="16"/>
        </w:rPr>
        <w:t> </w:t>
      </w:r>
      <w:r>
        <w:rPr>
          <w:sz w:val="16"/>
        </w:rPr>
        <w:t>pp.</w:t>
      </w:r>
      <w:r>
        <w:rPr>
          <w:spacing w:val="-6"/>
          <w:sz w:val="16"/>
        </w:rPr>
        <w:t> </w:t>
      </w:r>
      <w:r>
        <w:rPr>
          <w:sz w:val="16"/>
        </w:rPr>
        <w:t>69–71.</w:t>
      </w:r>
    </w:p>
    <w:p>
      <w:pPr>
        <w:pStyle w:val="ListParagraph"/>
        <w:spacing w:after="0" w:line="249" w:lineRule="auto"/>
        <w:jc w:val="left"/>
        <w:rPr>
          <w:sz w:val="16"/>
        </w:rPr>
        <w:sectPr>
          <w:pgSz w:w="12240" w:h="15840"/>
          <w:pgMar w:header="541" w:footer="680" w:top="1080" w:bottom="880" w:left="360" w:right="360"/>
        </w:sectPr>
      </w:pPr>
    </w:p>
    <w:p>
      <w:pPr>
        <w:pStyle w:val="BodyText"/>
        <w:rPr>
          <w:rFonts w:ascii="Arial MT"/>
          <w:sz w:val="16"/>
        </w:rPr>
      </w:pPr>
    </w:p>
    <w:p>
      <w:pPr>
        <w:pStyle w:val="BodyText"/>
        <w:spacing w:before="49"/>
        <w:rPr>
          <w:rFonts w:ascii="Arial MT"/>
          <w:sz w:val="16"/>
        </w:rPr>
      </w:pPr>
    </w:p>
    <w:p>
      <w:pPr>
        <w:pStyle w:val="ListParagraph"/>
        <w:numPr>
          <w:ilvl w:val="0"/>
          <w:numId w:val="1"/>
        </w:numPr>
        <w:tabs>
          <w:tab w:pos="4067" w:val="left" w:leader="none"/>
          <w:tab w:pos="4069" w:val="left" w:leader="none"/>
        </w:tabs>
        <w:spacing w:line="247" w:lineRule="auto" w:before="0" w:after="0"/>
        <w:ind w:left="4069" w:right="403" w:hanging="333"/>
        <w:jc w:val="left"/>
        <w:rPr>
          <w:sz w:val="16"/>
        </w:rPr>
      </w:pPr>
      <w:r>
        <w:rPr>
          <w:sz w:val="16"/>
        </w:rPr>
        <mc:AlternateContent>
          <mc:Choice Requires="wps">
            <w:drawing>
              <wp:anchor distT="0" distB="0" distL="0" distR="0" allowOverlap="1" layoutInCell="1" locked="0" behindDoc="0" simplePos="0" relativeHeight="15759872">
                <wp:simplePos x="0" y="0"/>
                <wp:positionH relativeFrom="page">
                  <wp:posOffset>5499360</wp:posOffset>
                </wp:positionH>
                <wp:positionV relativeFrom="paragraph">
                  <wp:posOffset>230315</wp:posOffset>
                </wp:positionV>
                <wp:extent cx="1787525"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787525" cy="1270"/>
                        </a:xfrm>
                        <a:custGeom>
                          <a:avLst/>
                          <a:gdLst/>
                          <a:ahLst/>
                          <a:cxnLst/>
                          <a:rect l="l" t="t" r="r" b="b"/>
                          <a:pathLst>
                            <a:path w="1787525" h="0">
                              <a:moveTo>
                                <a:pt x="178703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33.020508pt;margin-top:18.135063pt;width:140.75pt;height:.1pt;mso-position-horizontal-relative:page;mso-position-vertical-relative:paragraph;z-index:15759872" id="docshape144" coordorigin="8660,363" coordsize="2815,0" path="m11475,363l8660,363e" filled="true" fillcolor="#3e65ac" stroked="false">
                <v:path arrowok="t"/>
                <v:fill type="solid"/>
                <w10:wrap type="none"/>
              </v:shape>
            </w:pict>
          </mc:Fallback>
        </mc:AlternateContent>
      </w:r>
      <w:bookmarkStart w:name="_bookmark33" w:id="34"/>
      <w:bookmarkEnd w:id="34"/>
      <w:r>
        <w:rPr/>
      </w:r>
      <w:bookmarkStart w:name="_bookmark34" w:id="35"/>
      <w:bookmarkEnd w:id="35"/>
      <w:r>
        <w:rPr/>
      </w:r>
      <w:bookmarkStart w:name="_bookmark35" w:id="36"/>
      <w:bookmarkEnd w:id="36"/>
      <w:r>
        <w:rPr/>
      </w:r>
      <w:bookmarkStart w:name="_bookmark36" w:id="37"/>
      <w:bookmarkEnd w:id="37"/>
      <w:r>
        <w:rPr/>
      </w:r>
      <w:r>
        <w:rPr>
          <w:sz w:val="16"/>
        </w:rPr>
        <w:t>Weaver</w:t>
      </w:r>
      <w:r>
        <w:rPr>
          <w:spacing w:val="-10"/>
          <w:sz w:val="16"/>
        </w:rPr>
        <w:t> </w:t>
      </w:r>
      <w:r>
        <w:rPr>
          <w:sz w:val="16"/>
        </w:rPr>
        <w:t>R,</w:t>
      </w:r>
      <w:r>
        <w:rPr>
          <w:spacing w:val="-8"/>
          <w:sz w:val="16"/>
        </w:rPr>
        <w:t> </w:t>
      </w:r>
      <w:r>
        <w:rPr>
          <w:sz w:val="16"/>
        </w:rPr>
        <w:t>Wilson</w:t>
      </w:r>
      <w:r>
        <w:rPr>
          <w:spacing w:val="-10"/>
          <w:sz w:val="16"/>
        </w:rPr>
        <w:t> </w:t>
      </w:r>
      <w:r>
        <w:rPr>
          <w:sz w:val="16"/>
        </w:rPr>
        <w:t>I</w:t>
      </w:r>
      <w:r>
        <w:rPr>
          <w:spacing w:val="-9"/>
          <w:sz w:val="16"/>
        </w:rPr>
        <w:t> </w:t>
      </w:r>
      <w:r>
        <w:rPr>
          <w:sz w:val="16"/>
        </w:rPr>
        <w:t>(2011)</w:t>
      </w:r>
      <w:r>
        <w:rPr>
          <w:spacing w:val="-10"/>
          <w:sz w:val="16"/>
        </w:rPr>
        <w:t> </w:t>
      </w:r>
      <w:r>
        <w:rPr>
          <w:sz w:val="16"/>
        </w:rPr>
        <w:t>Australian</w:t>
      </w:r>
      <w:r>
        <w:rPr>
          <w:spacing w:val="-10"/>
          <w:sz w:val="16"/>
        </w:rPr>
        <w:t> </w:t>
      </w:r>
      <w:r>
        <w:rPr>
          <w:sz w:val="16"/>
        </w:rPr>
        <w:t>medical</w:t>
      </w:r>
      <w:r>
        <w:rPr>
          <w:spacing w:val="-10"/>
          <w:sz w:val="16"/>
        </w:rPr>
        <w:t> </w:t>
      </w:r>
      <w:r>
        <w:rPr>
          <w:sz w:val="16"/>
        </w:rPr>
        <w:t>students’</w:t>
      </w:r>
      <w:r>
        <w:rPr>
          <w:spacing w:val="-10"/>
          <w:sz w:val="16"/>
        </w:rPr>
        <w:t> </w:t>
      </w:r>
      <w:r>
        <w:rPr>
          <w:sz w:val="16"/>
        </w:rPr>
        <w:t>perceptions</w:t>
      </w:r>
      <w:r>
        <w:rPr>
          <w:spacing w:val="-9"/>
          <w:sz w:val="16"/>
        </w:rPr>
        <w:t> </w:t>
      </w:r>
      <w:r>
        <w:rPr>
          <w:sz w:val="16"/>
        </w:rPr>
        <w:t>of</w:t>
      </w:r>
      <w:r>
        <w:rPr>
          <w:spacing w:val="-9"/>
          <w:sz w:val="16"/>
        </w:rPr>
        <w:t> </w:t>
      </w:r>
      <w:r>
        <w:rPr>
          <w:sz w:val="16"/>
        </w:rPr>
        <w:t>professionalism</w:t>
      </w:r>
      <w:r>
        <w:rPr>
          <w:spacing w:val="-10"/>
          <w:sz w:val="16"/>
        </w:rPr>
        <w:t> </w:t>
      </w:r>
      <w:r>
        <w:rPr>
          <w:sz w:val="16"/>
        </w:rPr>
        <w:t>and</w:t>
      </w:r>
      <w:r>
        <w:rPr>
          <w:spacing w:val="-9"/>
          <w:sz w:val="16"/>
        </w:rPr>
        <w:t> </w:t>
      </w:r>
      <w:r>
        <w:rPr>
          <w:sz w:val="16"/>
        </w:rPr>
        <w:t>ethics</w:t>
      </w:r>
      <w:r>
        <w:rPr>
          <w:spacing w:val="-10"/>
          <w:sz w:val="16"/>
        </w:rPr>
        <w:t> </w:t>
      </w:r>
      <w:r>
        <w:rPr>
          <w:sz w:val="16"/>
        </w:rPr>
        <w:t>in </w:t>
      </w:r>
      <w:r>
        <w:rPr>
          <w:spacing w:val="-2"/>
          <w:sz w:val="16"/>
        </w:rPr>
        <w:t>medical</w:t>
      </w:r>
      <w:r>
        <w:rPr>
          <w:spacing w:val="-8"/>
          <w:sz w:val="16"/>
        </w:rPr>
        <w:t> </w:t>
      </w:r>
      <w:r>
        <w:rPr>
          <w:spacing w:val="-2"/>
          <w:sz w:val="16"/>
        </w:rPr>
        <w:t>television</w:t>
      </w:r>
      <w:r>
        <w:rPr>
          <w:spacing w:val="-8"/>
          <w:sz w:val="16"/>
        </w:rPr>
        <w:t> </w:t>
      </w:r>
      <w:r>
        <w:rPr>
          <w:spacing w:val="-2"/>
          <w:sz w:val="16"/>
        </w:rPr>
        <w:t>programs.</w:t>
      </w:r>
      <w:r>
        <w:rPr>
          <w:spacing w:val="-8"/>
          <w:sz w:val="16"/>
        </w:rPr>
        <w:t> </w:t>
      </w:r>
      <w:r>
        <w:rPr>
          <w:spacing w:val="-2"/>
          <w:sz w:val="16"/>
        </w:rPr>
        <w:t>BMC</w:t>
      </w:r>
      <w:r>
        <w:rPr>
          <w:spacing w:val="-7"/>
          <w:sz w:val="16"/>
        </w:rPr>
        <w:t> </w:t>
      </w:r>
      <w:r>
        <w:rPr>
          <w:spacing w:val="-2"/>
          <w:sz w:val="16"/>
        </w:rPr>
        <w:t>medical</w:t>
      </w:r>
      <w:r>
        <w:rPr>
          <w:spacing w:val="-8"/>
          <w:sz w:val="16"/>
        </w:rPr>
        <w:t> </w:t>
      </w:r>
      <w:r>
        <w:rPr>
          <w:spacing w:val="-2"/>
          <w:sz w:val="16"/>
        </w:rPr>
        <w:t>education</w:t>
      </w:r>
      <w:r>
        <w:rPr>
          <w:spacing w:val="31"/>
          <w:sz w:val="16"/>
        </w:rPr>
        <w:t> </w:t>
      </w:r>
      <w:r>
        <w:rPr>
          <w:spacing w:val="-2"/>
          <w:sz w:val="16"/>
        </w:rPr>
        <w:t>11:</w:t>
      </w:r>
      <w:r>
        <w:rPr>
          <w:spacing w:val="-7"/>
          <w:sz w:val="16"/>
        </w:rPr>
        <w:t> </w:t>
      </w:r>
      <w:r>
        <w:rPr>
          <w:spacing w:val="-2"/>
          <w:sz w:val="16"/>
        </w:rPr>
        <w:t>50.</w:t>
      </w:r>
      <w:r>
        <w:rPr>
          <w:spacing w:val="-7"/>
          <w:sz w:val="16"/>
        </w:rPr>
        <w:t> </w:t>
      </w:r>
      <w:hyperlink r:id="rId38">
        <w:r>
          <w:rPr>
            <w:color w:val="3E65AC"/>
            <w:spacing w:val="-2"/>
            <w:sz w:val="16"/>
          </w:rPr>
          <w:t>https://doi.org/10.1186/1472-6920-11-50</w:t>
        </w:r>
      </w:hyperlink>
      <w:r>
        <w:rPr>
          <w:color w:val="3E65AC"/>
          <w:spacing w:val="-2"/>
          <w:sz w:val="16"/>
        </w:rPr>
        <w:t> </w:t>
      </w:r>
      <w:bookmarkStart w:name="_bookmark37" w:id="38"/>
      <w:bookmarkEnd w:id="38"/>
      <w:r>
        <w:rPr>
          <w:color w:val="3E65AC"/>
          <w:spacing w:val="-1"/>
          <w:w w:val="99"/>
          <w:sz w:val="16"/>
        </w:rPr>
      </w:r>
      <w:r>
        <w:rPr>
          <w:sz w:val="16"/>
        </w:rPr>
        <w:t>PMID:</w:t>
      </w:r>
      <w:r>
        <w:rPr>
          <w:spacing w:val="-12"/>
          <w:sz w:val="16"/>
        </w:rPr>
        <w:t> </w:t>
      </w:r>
      <w:hyperlink r:id="rId39">
        <w:r>
          <w:rPr>
            <w:color w:val="3E65AC"/>
            <w:sz w:val="16"/>
          </w:rPr>
          <w:t>21798068</w:t>
        </w:r>
      </w:hyperlink>
    </w:p>
    <w:p>
      <w:pPr>
        <w:spacing w:line="20" w:lineRule="exact"/>
        <w:ind w:left="4545" w:right="0" w:firstLine="0"/>
        <w:rPr>
          <w:rFonts w:ascii="Arial MT"/>
          <w:sz w:val="2"/>
        </w:rPr>
      </w:pPr>
      <w:r>
        <w:rPr>
          <w:rFonts w:ascii="Arial MT"/>
          <w:sz w:val="2"/>
        </w:rPr>
        <mc:AlternateContent>
          <mc:Choice Requires="wps">
            <w:drawing>
              <wp:inline distT="0" distB="0" distL="0" distR="0">
                <wp:extent cx="443865" cy="127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443865" cy="1270"/>
                          <a:chExt cx="443865" cy="1270"/>
                        </a:xfrm>
                      </wpg:grpSpPr>
                      <wps:wsp>
                        <wps:cNvPr id="153" name="Graphic 153"/>
                        <wps:cNvSpPr/>
                        <wps:spPr>
                          <a:xfrm>
                            <a:off x="0" y="0"/>
                            <a:ext cx="443865" cy="1270"/>
                          </a:xfrm>
                          <a:custGeom>
                            <a:avLst/>
                            <a:gdLst/>
                            <a:ahLst/>
                            <a:cxnLst/>
                            <a:rect l="l" t="t" r="r" b="b"/>
                            <a:pathLst>
                              <a:path w="443865" h="0">
                                <a:moveTo>
                                  <a:pt x="44352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45" coordorigin="0,0" coordsize="699,2">
                <v:shape style="position:absolute;left:0;top:0;width:699;height:2" id="docshape146"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9" w:lineRule="auto" w:before="51" w:after="0"/>
        <w:ind w:left="4069" w:right="575" w:hanging="420"/>
        <w:jc w:val="left"/>
        <w:rPr>
          <w:sz w:val="16"/>
        </w:rPr>
      </w:pPr>
      <w:r>
        <w:rPr>
          <w:spacing w:val="-2"/>
          <w:sz w:val="16"/>
        </w:rPr>
        <w:t>Weaver</w:t>
      </w:r>
      <w:r>
        <w:rPr>
          <w:spacing w:val="-9"/>
          <w:sz w:val="16"/>
        </w:rPr>
        <w:t> </w:t>
      </w:r>
      <w:r>
        <w:rPr>
          <w:spacing w:val="-2"/>
          <w:sz w:val="16"/>
        </w:rPr>
        <w:t>R,</w:t>
      </w:r>
      <w:r>
        <w:rPr>
          <w:spacing w:val="-7"/>
          <w:sz w:val="16"/>
        </w:rPr>
        <w:t> </w:t>
      </w:r>
      <w:r>
        <w:rPr>
          <w:spacing w:val="-2"/>
          <w:sz w:val="16"/>
        </w:rPr>
        <w:t>Wilson</w:t>
      </w:r>
      <w:r>
        <w:rPr>
          <w:spacing w:val="-9"/>
          <w:sz w:val="16"/>
        </w:rPr>
        <w:t> </w:t>
      </w:r>
      <w:r>
        <w:rPr>
          <w:spacing w:val="-2"/>
          <w:sz w:val="16"/>
        </w:rPr>
        <w:t>I,</w:t>
      </w:r>
      <w:r>
        <w:rPr>
          <w:spacing w:val="-7"/>
          <w:sz w:val="16"/>
        </w:rPr>
        <w:t> </w:t>
      </w:r>
      <w:r>
        <w:rPr>
          <w:spacing w:val="-2"/>
          <w:sz w:val="16"/>
        </w:rPr>
        <w:t>Langendyk</w:t>
      </w:r>
      <w:r>
        <w:rPr>
          <w:spacing w:val="-7"/>
          <w:sz w:val="16"/>
        </w:rPr>
        <w:t> </w:t>
      </w:r>
      <w:r>
        <w:rPr>
          <w:spacing w:val="-2"/>
          <w:sz w:val="16"/>
        </w:rPr>
        <w:t>V</w:t>
      </w:r>
      <w:r>
        <w:rPr>
          <w:spacing w:val="-8"/>
          <w:sz w:val="16"/>
        </w:rPr>
        <w:t> </w:t>
      </w:r>
      <w:r>
        <w:rPr>
          <w:spacing w:val="-2"/>
          <w:sz w:val="16"/>
        </w:rPr>
        <w:t>(2014)</w:t>
      </w:r>
      <w:r>
        <w:rPr>
          <w:spacing w:val="-9"/>
          <w:sz w:val="16"/>
        </w:rPr>
        <w:t> </w:t>
      </w:r>
      <w:r>
        <w:rPr>
          <w:spacing w:val="-2"/>
          <w:sz w:val="16"/>
        </w:rPr>
        <w:t>Medical</w:t>
      </w:r>
      <w:r>
        <w:rPr>
          <w:spacing w:val="-9"/>
          <w:sz w:val="16"/>
        </w:rPr>
        <w:t> </w:t>
      </w:r>
      <w:r>
        <w:rPr>
          <w:spacing w:val="-2"/>
          <w:sz w:val="16"/>
        </w:rPr>
        <w:t>professionalism</w:t>
      </w:r>
      <w:r>
        <w:rPr>
          <w:spacing w:val="-8"/>
          <w:sz w:val="16"/>
        </w:rPr>
        <w:t> </w:t>
      </w:r>
      <w:r>
        <w:rPr>
          <w:spacing w:val="-2"/>
          <w:sz w:val="16"/>
        </w:rPr>
        <w:t>on</w:t>
      </w:r>
      <w:r>
        <w:rPr>
          <w:spacing w:val="-8"/>
          <w:sz w:val="16"/>
        </w:rPr>
        <w:t> </w:t>
      </w:r>
      <w:r>
        <w:rPr>
          <w:spacing w:val="-2"/>
          <w:sz w:val="16"/>
        </w:rPr>
        <w:t>television.</w:t>
      </w:r>
      <w:r>
        <w:rPr>
          <w:spacing w:val="-9"/>
          <w:sz w:val="16"/>
        </w:rPr>
        <w:t> </w:t>
      </w:r>
      <w:r>
        <w:rPr>
          <w:spacing w:val="-2"/>
          <w:sz w:val="16"/>
        </w:rPr>
        <w:t>Student</w:t>
      </w:r>
      <w:r>
        <w:rPr>
          <w:spacing w:val="-8"/>
          <w:sz w:val="16"/>
        </w:rPr>
        <w:t> </w:t>
      </w:r>
      <w:r>
        <w:rPr>
          <w:spacing w:val="-2"/>
          <w:sz w:val="16"/>
        </w:rPr>
        <w:t>perceptions </w:t>
      </w:r>
      <w:r>
        <w:rPr>
          <w:sz w:val="16"/>
        </w:rPr>
        <w:t>and</w:t>
      </w:r>
      <w:r>
        <w:rPr>
          <w:spacing w:val="-7"/>
          <w:sz w:val="16"/>
        </w:rPr>
        <w:t> </w:t>
      </w:r>
      <w:r>
        <w:rPr>
          <w:sz w:val="16"/>
        </w:rPr>
        <w:t>pedagogical</w:t>
      </w:r>
      <w:r>
        <w:rPr>
          <w:spacing w:val="-7"/>
          <w:sz w:val="16"/>
        </w:rPr>
        <w:t> </w:t>
      </w:r>
      <w:r>
        <w:rPr>
          <w:sz w:val="16"/>
        </w:rPr>
        <w:t>implications.</w:t>
      </w:r>
      <w:r>
        <w:rPr>
          <w:spacing w:val="-5"/>
          <w:sz w:val="16"/>
        </w:rPr>
        <w:t> </w:t>
      </w:r>
      <w:r>
        <w:rPr>
          <w:sz w:val="16"/>
        </w:rPr>
        <w:t>Health</w:t>
      </w:r>
      <w:r>
        <w:rPr>
          <w:spacing w:val="-8"/>
          <w:sz w:val="16"/>
        </w:rPr>
        <w:t> </w:t>
      </w:r>
      <w:r>
        <w:rPr>
          <w:sz w:val="16"/>
        </w:rPr>
        <w:t>(London,</w:t>
      </w:r>
      <w:r>
        <w:rPr>
          <w:spacing w:val="-8"/>
          <w:sz w:val="16"/>
        </w:rPr>
        <w:t> </w:t>
      </w:r>
      <w:r>
        <w:rPr>
          <w:sz w:val="16"/>
        </w:rPr>
        <w:t>England</w:t>
      </w:r>
      <w:r>
        <w:rPr>
          <w:spacing w:val="-8"/>
          <w:sz w:val="16"/>
        </w:rPr>
        <w:t> </w:t>
      </w:r>
      <w:r>
        <w:rPr>
          <w:sz w:val="16"/>
        </w:rPr>
        <w:t>1997)</w:t>
      </w:r>
      <w:r>
        <w:rPr>
          <w:spacing w:val="33"/>
          <w:sz w:val="16"/>
        </w:rPr>
        <w:t> </w:t>
      </w:r>
      <w:r>
        <w:rPr>
          <w:sz w:val="16"/>
        </w:rPr>
        <w:t>18</w:t>
      </w:r>
      <w:r>
        <w:rPr>
          <w:spacing w:val="-7"/>
          <w:sz w:val="16"/>
        </w:rPr>
        <w:t> </w:t>
      </w:r>
      <w:r>
        <w:rPr>
          <w:sz w:val="16"/>
        </w:rPr>
        <w:t>(6):</w:t>
      </w:r>
      <w:r>
        <w:rPr>
          <w:spacing w:val="-7"/>
          <w:sz w:val="16"/>
        </w:rPr>
        <w:t> </w:t>
      </w:r>
      <w:r>
        <w:rPr>
          <w:sz w:val="16"/>
        </w:rPr>
        <w:t>597–612.</w:t>
      </w:r>
    </w:p>
    <w:p>
      <w:pPr>
        <w:pStyle w:val="ListParagraph"/>
        <w:numPr>
          <w:ilvl w:val="0"/>
          <w:numId w:val="1"/>
        </w:numPr>
        <w:tabs>
          <w:tab w:pos="4067" w:val="left" w:leader="none"/>
          <w:tab w:pos="4069" w:val="left" w:leader="none"/>
        </w:tabs>
        <w:spacing w:line="247" w:lineRule="auto" w:before="68" w:after="0"/>
        <w:ind w:left="4069" w:right="430" w:hanging="420"/>
        <w:jc w:val="left"/>
        <w:rPr>
          <w:sz w:val="16"/>
        </w:rPr>
      </w:pPr>
      <w:r>
        <w:rPr>
          <w:sz w:val="16"/>
        </w:rPr>
        <mc:AlternateContent>
          <mc:Choice Requires="wps">
            <w:drawing>
              <wp:anchor distT="0" distB="0" distL="0" distR="0" allowOverlap="1" layoutInCell="1" locked="0" behindDoc="1" simplePos="0" relativeHeight="487195648">
                <wp:simplePos x="0" y="0"/>
                <wp:positionH relativeFrom="page">
                  <wp:posOffset>5066639</wp:posOffset>
                </wp:positionH>
                <wp:positionV relativeFrom="paragraph">
                  <wp:posOffset>273138</wp:posOffset>
                </wp:positionV>
                <wp:extent cx="1793239"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793239" cy="1270"/>
                        </a:xfrm>
                        <a:custGeom>
                          <a:avLst/>
                          <a:gdLst/>
                          <a:ahLst/>
                          <a:cxnLst/>
                          <a:rect l="l" t="t" r="r" b="b"/>
                          <a:pathLst>
                            <a:path w="1793239" h="0">
                              <a:moveTo>
                                <a:pt x="179280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398.947998pt;margin-top:21.507002pt;width:141.2pt;height:.1pt;mso-position-horizontal-relative:page;mso-position-vertical-relative:paragraph;z-index:-16120832" id="docshape147" coordorigin="7979,430" coordsize="2824,0" path="m10802,430l7979,430e" filled="true" fillcolor="#3e65ac" stroked="false">
                <v:path arrowok="t"/>
                <v:fill type="solid"/>
                <w10:wrap type="none"/>
              </v:shape>
            </w:pict>
          </mc:Fallback>
        </mc:AlternateContent>
      </w:r>
      <w:bookmarkStart w:name="_bookmark38" w:id="39"/>
      <w:bookmarkEnd w:id="39"/>
      <w:r>
        <w:rPr/>
      </w:r>
      <w:r>
        <w:rPr>
          <w:spacing w:val="-2"/>
          <w:sz w:val="16"/>
        </w:rPr>
        <w:t>Czarny</w:t>
      </w:r>
      <w:r>
        <w:rPr>
          <w:spacing w:val="-9"/>
          <w:sz w:val="16"/>
        </w:rPr>
        <w:t> </w:t>
      </w:r>
      <w:r>
        <w:rPr>
          <w:spacing w:val="-2"/>
          <w:sz w:val="16"/>
        </w:rPr>
        <w:t>MJ,</w:t>
      </w:r>
      <w:r>
        <w:rPr>
          <w:spacing w:val="-8"/>
          <w:sz w:val="16"/>
        </w:rPr>
        <w:t> </w:t>
      </w:r>
      <w:r>
        <w:rPr>
          <w:spacing w:val="-2"/>
          <w:sz w:val="16"/>
        </w:rPr>
        <w:t>Faden</w:t>
      </w:r>
      <w:r>
        <w:rPr>
          <w:spacing w:val="-10"/>
          <w:sz w:val="16"/>
        </w:rPr>
        <w:t> </w:t>
      </w:r>
      <w:r>
        <w:rPr>
          <w:spacing w:val="-2"/>
          <w:sz w:val="16"/>
        </w:rPr>
        <w:t>RR,</w:t>
      </w:r>
      <w:r>
        <w:rPr>
          <w:spacing w:val="-8"/>
          <w:sz w:val="16"/>
        </w:rPr>
        <w:t> </w:t>
      </w:r>
      <w:r>
        <w:rPr>
          <w:spacing w:val="-2"/>
          <w:sz w:val="16"/>
        </w:rPr>
        <w:t>Sugarman</w:t>
      </w:r>
      <w:r>
        <w:rPr>
          <w:spacing w:val="-9"/>
          <w:sz w:val="16"/>
        </w:rPr>
        <w:t> </w:t>
      </w:r>
      <w:r>
        <w:rPr>
          <w:spacing w:val="-2"/>
          <w:sz w:val="16"/>
        </w:rPr>
        <w:t>J</w:t>
      </w:r>
      <w:r>
        <w:rPr>
          <w:spacing w:val="-9"/>
          <w:sz w:val="16"/>
        </w:rPr>
        <w:t> </w:t>
      </w:r>
      <w:r>
        <w:rPr>
          <w:spacing w:val="-2"/>
          <w:sz w:val="16"/>
        </w:rPr>
        <w:t>(2010)</w:t>
      </w:r>
      <w:r>
        <w:rPr>
          <w:spacing w:val="-8"/>
          <w:sz w:val="16"/>
        </w:rPr>
        <w:t> </w:t>
      </w:r>
      <w:r>
        <w:rPr>
          <w:spacing w:val="-2"/>
          <w:sz w:val="16"/>
        </w:rPr>
        <w:t>Bioethics</w:t>
      </w:r>
      <w:r>
        <w:rPr>
          <w:spacing w:val="-7"/>
          <w:sz w:val="16"/>
        </w:rPr>
        <w:t> </w:t>
      </w:r>
      <w:r>
        <w:rPr>
          <w:spacing w:val="-2"/>
          <w:sz w:val="16"/>
        </w:rPr>
        <w:t>and</w:t>
      </w:r>
      <w:r>
        <w:rPr>
          <w:spacing w:val="-8"/>
          <w:sz w:val="16"/>
        </w:rPr>
        <w:t> </w:t>
      </w:r>
      <w:r>
        <w:rPr>
          <w:spacing w:val="-2"/>
          <w:sz w:val="16"/>
        </w:rPr>
        <w:t>professionalism</w:t>
      </w:r>
      <w:r>
        <w:rPr>
          <w:spacing w:val="-9"/>
          <w:sz w:val="16"/>
        </w:rPr>
        <w:t> </w:t>
      </w:r>
      <w:r>
        <w:rPr>
          <w:spacing w:val="-2"/>
          <w:sz w:val="16"/>
        </w:rPr>
        <w:t>in</w:t>
      </w:r>
      <w:r>
        <w:rPr>
          <w:spacing w:val="-8"/>
          <w:sz w:val="16"/>
        </w:rPr>
        <w:t> </w:t>
      </w:r>
      <w:r>
        <w:rPr>
          <w:spacing w:val="-2"/>
          <w:sz w:val="16"/>
        </w:rPr>
        <w:t>popular</w:t>
      </w:r>
      <w:r>
        <w:rPr>
          <w:spacing w:val="-9"/>
          <w:sz w:val="16"/>
        </w:rPr>
        <w:t> </w:t>
      </w:r>
      <w:r>
        <w:rPr>
          <w:spacing w:val="-2"/>
          <w:sz w:val="16"/>
        </w:rPr>
        <w:t>television</w:t>
      </w:r>
      <w:r>
        <w:rPr>
          <w:spacing w:val="-9"/>
          <w:sz w:val="16"/>
        </w:rPr>
        <w:t> </w:t>
      </w:r>
      <w:r>
        <w:rPr>
          <w:spacing w:val="-2"/>
          <w:sz w:val="16"/>
        </w:rPr>
        <w:t>medical </w:t>
      </w:r>
      <w:r>
        <w:rPr>
          <w:sz w:val="16"/>
        </w:rPr>
        <w:t>dramas.</w:t>
      </w:r>
      <w:r>
        <w:rPr>
          <w:spacing w:val="-9"/>
          <w:sz w:val="16"/>
        </w:rPr>
        <w:t> </w:t>
      </w:r>
      <w:r>
        <w:rPr>
          <w:sz w:val="16"/>
        </w:rPr>
        <w:t>Journal</w:t>
      </w:r>
      <w:r>
        <w:rPr>
          <w:spacing w:val="-9"/>
          <w:sz w:val="16"/>
        </w:rPr>
        <w:t> </w:t>
      </w:r>
      <w:r>
        <w:rPr>
          <w:sz w:val="16"/>
        </w:rPr>
        <w:t>of</w:t>
      </w:r>
      <w:r>
        <w:rPr>
          <w:spacing w:val="-8"/>
          <w:sz w:val="16"/>
        </w:rPr>
        <w:t> </w:t>
      </w:r>
      <w:r>
        <w:rPr>
          <w:sz w:val="16"/>
        </w:rPr>
        <w:t>medical</w:t>
      </w:r>
      <w:r>
        <w:rPr>
          <w:spacing w:val="-9"/>
          <w:sz w:val="16"/>
        </w:rPr>
        <w:t> </w:t>
      </w:r>
      <w:r>
        <w:rPr>
          <w:sz w:val="16"/>
        </w:rPr>
        <w:t>ethics</w:t>
      </w:r>
      <w:r>
        <w:rPr>
          <w:spacing w:val="29"/>
          <w:sz w:val="16"/>
        </w:rPr>
        <w:t> </w:t>
      </w:r>
      <w:r>
        <w:rPr>
          <w:sz w:val="16"/>
        </w:rPr>
        <w:t>36</w:t>
      </w:r>
      <w:r>
        <w:rPr>
          <w:spacing w:val="-8"/>
          <w:sz w:val="16"/>
        </w:rPr>
        <w:t> </w:t>
      </w:r>
      <w:r>
        <w:rPr>
          <w:sz w:val="16"/>
        </w:rPr>
        <w:t>(4):</w:t>
      </w:r>
      <w:r>
        <w:rPr>
          <w:spacing w:val="-8"/>
          <w:sz w:val="16"/>
        </w:rPr>
        <w:t> </w:t>
      </w:r>
      <w:r>
        <w:rPr>
          <w:sz w:val="16"/>
        </w:rPr>
        <w:t>203–206.</w:t>
      </w:r>
      <w:r>
        <w:rPr>
          <w:spacing w:val="-9"/>
          <w:sz w:val="16"/>
        </w:rPr>
        <w:t> </w:t>
      </w:r>
      <w:hyperlink r:id="rId40">
        <w:r>
          <w:rPr>
            <w:color w:val="3E65AC"/>
            <w:sz w:val="16"/>
          </w:rPr>
          <w:t>https://doi.org/10.1136/jme.2009.033621</w:t>
        </w:r>
      </w:hyperlink>
      <w:r>
        <w:rPr>
          <w:color w:val="3E65AC"/>
          <w:spacing w:val="-9"/>
          <w:sz w:val="16"/>
        </w:rPr>
        <w:t> </w:t>
      </w:r>
      <w:r>
        <w:rPr>
          <w:sz w:val="16"/>
        </w:rPr>
        <w:t>PMID: </w:t>
      </w:r>
      <w:bookmarkStart w:name="_bookmark39" w:id="40"/>
      <w:bookmarkEnd w:id="40"/>
      <w:r>
        <w:rPr>
          <w:spacing w:val="-1"/>
          <w:sz w:val="16"/>
        </w:rPr>
      </w:r>
      <w:hyperlink r:id="rId41">
        <w:r>
          <w:rPr>
            <w:color w:val="3E65AC"/>
            <w:spacing w:val="-2"/>
            <w:sz w:val="16"/>
          </w:rPr>
          <w:t>20338929</w:t>
        </w:r>
      </w:hyperlink>
    </w:p>
    <w:p>
      <w:pPr>
        <w:spacing w:line="20" w:lineRule="exact"/>
        <w:ind w:left="4069" w:right="0" w:firstLine="0"/>
        <w:rPr>
          <w:rFonts w:ascii="Arial MT"/>
          <w:sz w:val="2"/>
        </w:rPr>
      </w:pPr>
      <w:r>
        <w:rPr>
          <w:rFonts w:ascii="Arial MT"/>
          <w:sz w:val="2"/>
        </w:rPr>
        <mc:AlternateContent>
          <mc:Choice Requires="wps">
            <w:drawing>
              <wp:inline distT="0" distB="0" distL="0" distR="0">
                <wp:extent cx="443865" cy="1270"/>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443865" cy="1270"/>
                          <a:chExt cx="443865" cy="1270"/>
                        </a:xfrm>
                      </wpg:grpSpPr>
                      <wps:wsp>
                        <wps:cNvPr id="156" name="Graphic 156"/>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48" coordorigin="0,0" coordsize="699,2">
                <v:shape style="position:absolute;left:0;top:0;width:699;height:2" id="docshape149"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8" w:val="left" w:leader="none"/>
        </w:tabs>
        <w:spacing w:line="240" w:lineRule="auto" w:before="52" w:after="0"/>
        <w:ind w:left="4068" w:right="0" w:hanging="418"/>
        <w:jc w:val="left"/>
        <w:rPr>
          <w:sz w:val="16"/>
        </w:rPr>
      </w:pPr>
      <w:r>
        <w:rPr>
          <w:spacing w:val="-2"/>
          <w:sz w:val="16"/>
        </w:rPr>
        <w:t>Lingenfelter</w:t>
      </w:r>
      <w:r>
        <w:rPr>
          <w:spacing w:val="-10"/>
          <w:sz w:val="16"/>
        </w:rPr>
        <w:t> </w:t>
      </w:r>
      <w:r>
        <w:rPr>
          <w:spacing w:val="-2"/>
          <w:sz w:val="16"/>
        </w:rPr>
        <w:t>K</w:t>
      </w:r>
      <w:r>
        <w:rPr>
          <w:spacing w:val="-9"/>
          <w:sz w:val="16"/>
        </w:rPr>
        <w:t> </w:t>
      </w:r>
      <w:r>
        <w:rPr>
          <w:spacing w:val="-2"/>
          <w:sz w:val="16"/>
        </w:rPr>
        <w:t>Science</w:t>
      </w:r>
      <w:r>
        <w:rPr>
          <w:spacing w:val="-10"/>
          <w:sz w:val="16"/>
        </w:rPr>
        <w:t> </w:t>
      </w:r>
      <w:r>
        <w:rPr>
          <w:spacing w:val="-2"/>
          <w:sz w:val="16"/>
        </w:rPr>
        <w:t>Meets</w:t>
      </w:r>
      <w:r>
        <w:rPr>
          <w:spacing w:val="-9"/>
          <w:sz w:val="16"/>
        </w:rPr>
        <w:t> </w:t>
      </w:r>
      <w:r>
        <w:rPr>
          <w:spacing w:val="-2"/>
          <w:sz w:val="16"/>
        </w:rPr>
        <w:t>Fiction</w:t>
      </w:r>
      <w:r>
        <w:rPr>
          <w:spacing w:val="-10"/>
          <w:sz w:val="16"/>
        </w:rPr>
        <w:t> </w:t>
      </w:r>
      <w:r>
        <w:rPr>
          <w:spacing w:val="-2"/>
          <w:sz w:val="16"/>
        </w:rPr>
        <w:t>"House</w:t>
      </w:r>
      <w:r>
        <w:rPr>
          <w:spacing w:val="-10"/>
          <w:sz w:val="16"/>
        </w:rPr>
        <w:t> </w:t>
      </w:r>
      <w:r>
        <w:rPr>
          <w:spacing w:val="-2"/>
          <w:sz w:val="16"/>
        </w:rPr>
        <w:t>MD".</w:t>
      </w:r>
      <w:r>
        <w:rPr>
          <w:spacing w:val="-8"/>
          <w:sz w:val="16"/>
        </w:rPr>
        <w:t> </w:t>
      </w:r>
      <w:r>
        <w:rPr>
          <w:spacing w:val="-2"/>
          <w:sz w:val="16"/>
        </w:rPr>
        <w:t>Berlin.</w:t>
      </w:r>
    </w:p>
    <w:p>
      <w:pPr>
        <w:pStyle w:val="ListParagraph"/>
        <w:numPr>
          <w:ilvl w:val="0"/>
          <w:numId w:val="1"/>
        </w:numPr>
        <w:tabs>
          <w:tab w:pos="4067" w:val="left" w:leader="none"/>
          <w:tab w:pos="4069" w:val="left" w:leader="none"/>
        </w:tabs>
        <w:spacing w:line="247" w:lineRule="auto" w:before="76" w:after="0"/>
        <w:ind w:left="4069" w:right="408" w:hanging="420"/>
        <w:jc w:val="both"/>
        <w:rPr>
          <w:sz w:val="16"/>
        </w:rPr>
      </w:pPr>
      <w:r>
        <w:rPr>
          <w:spacing w:val="-2"/>
          <w:sz w:val="16"/>
        </w:rPr>
        <w:t>Haboubi</w:t>
      </w:r>
      <w:r>
        <w:rPr>
          <w:spacing w:val="-9"/>
          <w:sz w:val="16"/>
        </w:rPr>
        <w:t> </w:t>
      </w:r>
      <w:r>
        <w:rPr>
          <w:spacing w:val="-2"/>
          <w:sz w:val="16"/>
        </w:rPr>
        <w:t>HN,</w:t>
      </w:r>
      <w:r>
        <w:rPr>
          <w:spacing w:val="-8"/>
          <w:sz w:val="16"/>
        </w:rPr>
        <w:t> </w:t>
      </w:r>
      <w:r>
        <w:rPr>
          <w:spacing w:val="-2"/>
          <w:sz w:val="16"/>
        </w:rPr>
        <w:t>Morgan</w:t>
      </w:r>
      <w:r>
        <w:rPr>
          <w:spacing w:val="-9"/>
          <w:sz w:val="16"/>
        </w:rPr>
        <w:t> </w:t>
      </w:r>
      <w:r>
        <w:rPr>
          <w:spacing w:val="-2"/>
          <w:sz w:val="16"/>
        </w:rPr>
        <w:t>H,</w:t>
      </w:r>
      <w:r>
        <w:rPr>
          <w:spacing w:val="-8"/>
          <w:sz w:val="16"/>
        </w:rPr>
        <w:t> </w:t>
      </w:r>
      <w:r>
        <w:rPr>
          <w:spacing w:val="-2"/>
          <w:sz w:val="16"/>
        </w:rPr>
        <w:t>Aldalati</w:t>
      </w:r>
      <w:r>
        <w:rPr>
          <w:spacing w:val="-9"/>
          <w:sz w:val="16"/>
        </w:rPr>
        <w:t> </w:t>
      </w:r>
      <w:r>
        <w:rPr>
          <w:spacing w:val="-2"/>
          <w:sz w:val="16"/>
        </w:rPr>
        <w:t>O</w:t>
      </w:r>
      <w:r>
        <w:rPr>
          <w:spacing w:val="-8"/>
          <w:sz w:val="16"/>
        </w:rPr>
        <w:t> </w:t>
      </w:r>
      <w:r>
        <w:rPr>
          <w:spacing w:val="-2"/>
          <w:sz w:val="16"/>
        </w:rPr>
        <w:t>(2015)</w:t>
      </w:r>
      <w:r>
        <w:rPr>
          <w:spacing w:val="-9"/>
          <w:sz w:val="16"/>
        </w:rPr>
        <w:t> </w:t>
      </w:r>
      <w:r>
        <w:rPr>
          <w:spacing w:val="-2"/>
          <w:sz w:val="16"/>
        </w:rPr>
        <w:t>Hospital</w:t>
      </w:r>
      <w:r>
        <w:rPr>
          <w:spacing w:val="-9"/>
          <w:sz w:val="16"/>
        </w:rPr>
        <w:t> </w:t>
      </w:r>
      <w:r>
        <w:rPr>
          <w:spacing w:val="-2"/>
          <w:sz w:val="16"/>
        </w:rPr>
        <w:t>doctors’</w:t>
      </w:r>
      <w:r>
        <w:rPr>
          <w:spacing w:val="-8"/>
          <w:sz w:val="16"/>
        </w:rPr>
        <w:t> </w:t>
      </w:r>
      <w:r>
        <w:rPr>
          <w:spacing w:val="-2"/>
          <w:sz w:val="16"/>
        </w:rPr>
        <w:t>Opinions</w:t>
      </w:r>
      <w:r>
        <w:rPr>
          <w:spacing w:val="-10"/>
          <w:sz w:val="16"/>
        </w:rPr>
        <w:t> </w:t>
      </w:r>
      <w:r>
        <w:rPr>
          <w:spacing w:val="-2"/>
          <w:sz w:val="16"/>
        </w:rPr>
        <w:t>regarding</w:t>
      </w:r>
      <w:r>
        <w:rPr>
          <w:spacing w:val="-7"/>
          <w:sz w:val="16"/>
        </w:rPr>
        <w:t> </w:t>
      </w:r>
      <w:r>
        <w:rPr>
          <w:spacing w:val="-2"/>
          <w:sz w:val="16"/>
        </w:rPr>
        <w:t>educational</w:t>
      </w:r>
      <w:r>
        <w:rPr>
          <w:spacing w:val="-8"/>
          <w:sz w:val="16"/>
        </w:rPr>
        <w:t> </w:t>
      </w:r>
      <w:r>
        <w:rPr>
          <w:spacing w:val="-2"/>
          <w:sz w:val="16"/>
        </w:rPr>
        <w:t>Utility,</w:t>
      </w:r>
      <w:r>
        <w:rPr>
          <w:spacing w:val="-8"/>
          <w:sz w:val="16"/>
        </w:rPr>
        <w:t> </w:t>
      </w:r>
      <w:r>
        <w:rPr>
          <w:spacing w:val="-2"/>
          <w:sz w:val="16"/>
        </w:rPr>
        <w:t>pub-lic</w:t>
      </w:r>
      <w:r>
        <w:rPr>
          <w:spacing w:val="-6"/>
          <w:sz w:val="16"/>
        </w:rPr>
        <w:t> </w:t>
      </w:r>
      <w:r>
        <w:rPr>
          <w:spacing w:val="-2"/>
          <w:sz w:val="16"/>
        </w:rPr>
        <w:t>Sentiment</w:t>
      </w:r>
      <w:r>
        <w:rPr>
          <w:spacing w:val="-6"/>
          <w:sz w:val="16"/>
        </w:rPr>
        <w:t> </w:t>
      </w:r>
      <w:r>
        <w:rPr>
          <w:spacing w:val="-2"/>
          <w:sz w:val="16"/>
        </w:rPr>
        <w:t>and</w:t>
      </w:r>
      <w:r>
        <w:rPr>
          <w:spacing w:val="-6"/>
          <w:sz w:val="16"/>
        </w:rPr>
        <w:t> </w:t>
      </w:r>
      <w:r>
        <w:rPr>
          <w:spacing w:val="-2"/>
          <w:sz w:val="16"/>
        </w:rPr>
        <w:t>career</w:t>
      </w:r>
      <w:r>
        <w:rPr>
          <w:spacing w:val="-7"/>
          <w:sz w:val="16"/>
        </w:rPr>
        <w:t> </w:t>
      </w:r>
      <w:r>
        <w:rPr>
          <w:spacing w:val="-2"/>
          <w:sz w:val="16"/>
        </w:rPr>
        <w:t>Effects</w:t>
      </w:r>
      <w:r>
        <w:rPr>
          <w:spacing w:val="-7"/>
          <w:sz w:val="16"/>
        </w:rPr>
        <w:t> </w:t>
      </w:r>
      <w:r>
        <w:rPr>
          <w:spacing w:val="-2"/>
          <w:sz w:val="16"/>
        </w:rPr>
        <w:t>of</w:t>
      </w:r>
      <w:r>
        <w:rPr>
          <w:spacing w:val="-6"/>
          <w:sz w:val="16"/>
        </w:rPr>
        <w:t> </w:t>
      </w:r>
      <w:r>
        <w:rPr>
          <w:spacing w:val="-2"/>
          <w:sz w:val="16"/>
        </w:rPr>
        <w:t>Medical</w:t>
      </w:r>
      <w:r>
        <w:rPr>
          <w:spacing w:val="-7"/>
          <w:sz w:val="16"/>
        </w:rPr>
        <w:t> </w:t>
      </w:r>
      <w:r>
        <w:rPr>
          <w:spacing w:val="-2"/>
          <w:sz w:val="16"/>
        </w:rPr>
        <w:t>television</w:t>
      </w:r>
      <w:r>
        <w:rPr>
          <w:spacing w:val="-7"/>
          <w:sz w:val="16"/>
        </w:rPr>
        <w:t> </w:t>
      </w:r>
      <w:r>
        <w:rPr>
          <w:spacing w:val="-2"/>
          <w:sz w:val="16"/>
        </w:rPr>
        <w:t>Dramas.</w:t>
      </w:r>
      <w:r>
        <w:rPr>
          <w:spacing w:val="-8"/>
          <w:sz w:val="16"/>
        </w:rPr>
        <w:t> </w:t>
      </w:r>
      <w:r>
        <w:rPr>
          <w:spacing w:val="-2"/>
          <w:sz w:val="16"/>
        </w:rPr>
        <w:t>The</w:t>
      </w:r>
      <w:r>
        <w:rPr>
          <w:spacing w:val="-6"/>
          <w:sz w:val="16"/>
        </w:rPr>
        <w:t> </w:t>
      </w:r>
      <w:r>
        <w:rPr>
          <w:spacing w:val="-2"/>
          <w:sz w:val="16"/>
        </w:rPr>
        <w:t>House</w:t>
      </w:r>
      <w:r>
        <w:rPr>
          <w:spacing w:val="-7"/>
          <w:sz w:val="16"/>
        </w:rPr>
        <w:t> </w:t>
      </w:r>
      <w:r>
        <w:rPr>
          <w:spacing w:val="-2"/>
          <w:sz w:val="16"/>
        </w:rPr>
        <w:t>MD</w:t>
      </w:r>
      <w:r>
        <w:rPr>
          <w:spacing w:val="-6"/>
          <w:sz w:val="16"/>
        </w:rPr>
        <w:t> </w:t>
      </w:r>
      <w:r>
        <w:rPr>
          <w:spacing w:val="-2"/>
          <w:sz w:val="16"/>
        </w:rPr>
        <w:t>study.</w:t>
      </w:r>
      <w:r>
        <w:rPr>
          <w:spacing w:val="-7"/>
          <w:sz w:val="16"/>
        </w:rPr>
        <w:t> </w:t>
      </w:r>
      <w:r>
        <w:rPr>
          <w:spacing w:val="-2"/>
          <w:sz w:val="16"/>
        </w:rPr>
        <w:t>The</w:t>
      </w:r>
      <w:r>
        <w:rPr>
          <w:spacing w:val="-6"/>
          <w:sz w:val="16"/>
        </w:rPr>
        <w:t> </w:t>
      </w:r>
      <w:r>
        <w:rPr>
          <w:spacing w:val="-2"/>
          <w:sz w:val="16"/>
        </w:rPr>
        <w:t>Medical</w:t>
      </w:r>
      <w:r>
        <w:rPr>
          <w:spacing w:val="-7"/>
          <w:sz w:val="16"/>
        </w:rPr>
        <w:t> </w:t>
      </w:r>
      <w:r>
        <w:rPr>
          <w:spacing w:val="-2"/>
          <w:sz w:val="16"/>
        </w:rPr>
        <w:t>jour-</w:t>
      </w:r>
      <w:r>
        <w:rPr>
          <w:sz w:val="16"/>
        </w:rPr>
        <w:t>nal of Australia</w:t>
      </w:r>
      <w:r>
        <w:rPr>
          <w:spacing w:val="40"/>
          <w:sz w:val="16"/>
        </w:rPr>
        <w:t> </w:t>
      </w:r>
      <w:r>
        <w:rPr>
          <w:sz w:val="16"/>
        </w:rPr>
        <w:t>203 (11):</w:t>
      </w:r>
      <w:r>
        <w:rPr>
          <w:spacing w:val="-2"/>
          <w:sz w:val="16"/>
        </w:rPr>
        <w:t> </w:t>
      </w:r>
      <w:r>
        <w:rPr>
          <w:sz w:val="16"/>
        </w:rPr>
        <w:t>462–466. PMID: </w:t>
      </w:r>
      <w:hyperlink r:id="rId42">
        <w:r>
          <w:rPr>
            <w:color w:val="3E65AC"/>
            <w:sz w:val="16"/>
          </w:rPr>
          <w:t>26654621</w:t>
        </w:r>
      </w:hyperlink>
    </w:p>
    <w:p>
      <w:pPr>
        <w:spacing w:line="20" w:lineRule="exact"/>
        <w:ind w:left="6981" w:right="0" w:firstLine="0"/>
        <w:rPr>
          <w:rFonts w:ascii="Arial MT"/>
          <w:sz w:val="2"/>
        </w:rPr>
      </w:pPr>
      <w:r>
        <w:rPr>
          <w:rFonts w:ascii="Arial MT"/>
          <w:sz w:val="2"/>
        </w:rPr>
        <mc:AlternateContent>
          <mc:Choice Requires="wps">
            <w:drawing>
              <wp:inline distT="0" distB="0" distL="0" distR="0">
                <wp:extent cx="443865" cy="127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443865" cy="1270"/>
                          <a:chExt cx="443865" cy="1270"/>
                        </a:xfrm>
                      </wpg:grpSpPr>
                      <wps:wsp>
                        <wps:cNvPr id="158" name="Graphic 158"/>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50" coordorigin="0,0" coordsize="699,2">
                <v:shape style="position:absolute;left:0;top:0;width:699;height:2" id="docshape151"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7" w:lineRule="auto" w:before="50" w:after="0"/>
        <w:ind w:left="4069" w:right="462" w:hanging="420"/>
        <w:jc w:val="left"/>
        <w:rPr>
          <w:sz w:val="16"/>
        </w:rPr>
      </w:pPr>
      <w:r>
        <w:rPr>
          <w:sz w:val="16"/>
        </w:rPr>
        <w:t>Hofer</w:t>
      </w:r>
      <w:r>
        <w:rPr>
          <w:spacing w:val="-9"/>
          <w:sz w:val="16"/>
        </w:rPr>
        <w:t> </w:t>
      </w:r>
      <w:r>
        <w:rPr>
          <w:sz w:val="16"/>
        </w:rPr>
        <w:t>M,</w:t>
      </w:r>
      <w:r>
        <w:rPr>
          <w:spacing w:val="-7"/>
          <w:sz w:val="16"/>
        </w:rPr>
        <w:t> </w:t>
      </w:r>
      <w:r>
        <w:rPr>
          <w:sz w:val="16"/>
        </w:rPr>
        <w:t>Klein</w:t>
      </w:r>
      <w:r>
        <w:rPr>
          <w:spacing w:val="-8"/>
          <w:sz w:val="16"/>
        </w:rPr>
        <w:t> </w:t>
      </w:r>
      <w:r>
        <w:rPr>
          <w:sz w:val="16"/>
        </w:rPr>
        <w:t>K,</w:t>
      </w:r>
      <w:r>
        <w:rPr>
          <w:spacing w:val="-8"/>
          <w:sz w:val="16"/>
        </w:rPr>
        <w:t> </w:t>
      </w:r>
      <w:r>
        <w:rPr>
          <w:sz w:val="16"/>
        </w:rPr>
        <w:t>Malzkorn</w:t>
      </w:r>
      <w:r>
        <w:rPr>
          <w:spacing w:val="-9"/>
          <w:sz w:val="16"/>
        </w:rPr>
        <w:t> </w:t>
      </w:r>
      <w:r>
        <w:rPr>
          <w:sz w:val="16"/>
        </w:rPr>
        <w:t>B,</w:t>
      </w:r>
      <w:r>
        <w:rPr>
          <w:spacing w:val="-8"/>
          <w:sz w:val="16"/>
        </w:rPr>
        <w:t> </w:t>
      </w:r>
      <w:r>
        <w:rPr>
          <w:sz w:val="16"/>
        </w:rPr>
        <w:t>Martin</w:t>
      </w:r>
      <w:r>
        <w:rPr>
          <w:spacing w:val="-9"/>
          <w:sz w:val="16"/>
        </w:rPr>
        <w:t> </w:t>
      </w:r>
      <w:r>
        <w:rPr>
          <w:sz w:val="16"/>
        </w:rPr>
        <w:t>A,</w:t>
      </w:r>
      <w:r>
        <w:rPr>
          <w:spacing w:val="-8"/>
          <w:sz w:val="16"/>
        </w:rPr>
        <w:t> </w:t>
      </w:r>
      <w:r>
        <w:rPr>
          <w:sz w:val="16"/>
        </w:rPr>
        <w:t>Weigel</w:t>
      </w:r>
      <w:r>
        <w:rPr>
          <w:spacing w:val="-8"/>
          <w:sz w:val="16"/>
        </w:rPr>
        <w:t> </w:t>
      </w:r>
      <w:r>
        <w:rPr>
          <w:sz w:val="16"/>
        </w:rPr>
        <w:t>C,</w:t>
      </w:r>
      <w:r>
        <w:rPr>
          <w:spacing w:val="-8"/>
          <w:sz w:val="16"/>
        </w:rPr>
        <w:t> </w:t>
      </w:r>
      <w:r>
        <w:rPr>
          <w:sz w:val="16"/>
        </w:rPr>
        <w:t>Martin</w:t>
      </w:r>
      <w:r>
        <w:rPr>
          <w:spacing w:val="-8"/>
          <w:sz w:val="16"/>
        </w:rPr>
        <w:t> </w:t>
      </w:r>
      <w:r>
        <w:rPr>
          <w:sz w:val="16"/>
        </w:rPr>
        <w:t>O</w:t>
      </w:r>
      <w:r>
        <w:rPr>
          <w:spacing w:val="-8"/>
          <w:sz w:val="16"/>
        </w:rPr>
        <w:t> </w:t>
      </w:r>
      <w:r>
        <w:rPr>
          <w:sz w:val="16"/>
        </w:rPr>
        <w:t>(2017)</w:t>
      </w:r>
      <w:r>
        <w:rPr>
          <w:spacing w:val="-9"/>
          <w:sz w:val="16"/>
        </w:rPr>
        <w:t> </w:t>
      </w:r>
      <w:r>
        <w:rPr>
          <w:sz w:val="16"/>
        </w:rPr>
        <w:t>Bericht</w:t>
      </w:r>
      <w:r>
        <w:rPr>
          <w:spacing w:val="-8"/>
          <w:sz w:val="16"/>
        </w:rPr>
        <w:t> </w:t>
      </w:r>
      <w:r>
        <w:rPr>
          <w:sz w:val="16"/>
        </w:rPr>
        <w:t>aus</w:t>
      </w:r>
      <w:r>
        <w:rPr>
          <w:spacing w:val="-8"/>
          <w:sz w:val="16"/>
        </w:rPr>
        <w:t> </w:t>
      </w:r>
      <w:r>
        <w:rPr>
          <w:sz w:val="16"/>
        </w:rPr>
        <w:t>der</w:t>
      </w:r>
      <w:r>
        <w:rPr>
          <w:spacing w:val="-8"/>
          <w:sz w:val="16"/>
        </w:rPr>
        <w:t> </w:t>
      </w:r>
      <w:r>
        <w:rPr>
          <w:sz w:val="16"/>
        </w:rPr>
        <w:t>Praxis/Practice Report.</w:t>
      </w:r>
      <w:r>
        <w:rPr>
          <w:spacing w:val="-10"/>
          <w:sz w:val="16"/>
        </w:rPr>
        <w:t> </w:t>
      </w:r>
      <w:r>
        <w:rPr>
          <w:sz w:val="16"/>
        </w:rPr>
        <w:t>How</w:t>
      </w:r>
      <w:r>
        <w:rPr>
          <w:spacing w:val="-9"/>
          <w:sz w:val="16"/>
        </w:rPr>
        <w:t> </w:t>
      </w:r>
      <w:r>
        <w:rPr>
          <w:sz w:val="16"/>
        </w:rPr>
        <w:t>to</w:t>
      </w:r>
      <w:r>
        <w:rPr>
          <w:spacing w:val="-9"/>
          <w:sz w:val="16"/>
        </w:rPr>
        <w:t> </w:t>
      </w:r>
      <w:r>
        <w:rPr>
          <w:sz w:val="16"/>
        </w:rPr>
        <w:t>successfully</w:t>
      </w:r>
      <w:r>
        <w:rPr>
          <w:spacing w:val="-8"/>
          <w:sz w:val="16"/>
        </w:rPr>
        <w:t> </w:t>
      </w:r>
      <w:r>
        <w:rPr>
          <w:sz w:val="16"/>
        </w:rPr>
        <w:t>establish</w:t>
      </w:r>
      <w:r>
        <w:rPr>
          <w:spacing w:val="-10"/>
          <w:sz w:val="16"/>
        </w:rPr>
        <w:t> </w:t>
      </w:r>
      <w:r>
        <w:rPr>
          <w:sz w:val="16"/>
        </w:rPr>
        <w:t>PAL</w:t>
      </w:r>
      <w:r>
        <w:rPr>
          <w:spacing w:val="-9"/>
          <w:sz w:val="16"/>
        </w:rPr>
        <w:t> </w:t>
      </w:r>
      <w:r>
        <w:rPr>
          <w:sz w:val="16"/>
        </w:rPr>
        <w:t>in</w:t>
      </w:r>
      <w:r>
        <w:rPr>
          <w:spacing w:val="-9"/>
          <w:sz w:val="16"/>
        </w:rPr>
        <w:t> </w:t>
      </w:r>
      <w:r>
        <w:rPr>
          <w:sz w:val="16"/>
        </w:rPr>
        <w:t>medical</w:t>
      </w:r>
      <w:r>
        <w:rPr>
          <w:spacing w:val="-10"/>
          <w:sz w:val="16"/>
        </w:rPr>
        <w:t> </w:t>
      </w:r>
      <w:r>
        <w:rPr>
          <w:sz w:val="16"/>
        </w:rPr>
        <w:t>education.</w:t>
      </w:r>
      <w:r>
        <w:rPr>
          <w:spacing w:val="-9"/>
          <w:sz w:val="16"/>
        </w:rPr>
        <w:t> </w:t>
      </w:r>
      <w:r>
        <w:rPr>
          <w:sz w:val="16"/>
        </w:rPr>
        <w:t>10</w:t>
      </w:r>
      <w:r>
        <w:rPr>
          <w:spacing w:val="-9"/>
          <w:sz w:val="16"/>
        </w:rPr>
        <w:t> </w:t>
      </w:r>
      <w:r>
        <w:rPr>
          <w:sz w:val="16"/>
        </w:rPr>
        <w:t>tips</w:t>
      </w:r>
      <w:r>
        <w:rPr>
          <w:spacing w:val="-9"/>
          <w:sz w:val="16"/>
        </w:rPr>
        <w:t> </w:t>
      </w:r>
      <w:r>
        <w:rPr>
          <w:sz w:val="16"/>
        </w:rPr>
        <w:t>to</w:t>
      </w:r>
      <w:r>
        <w:rPr>
          <w:spacing w:val="-9"/>
          <w:sz w:val="16"/>
        </w:rPr>
        <w:t> </w:t>
      </w:r>
      <w:r>
        <w:rPr>
          <w:sz w:val="16"/>
        </w:rPr>
        <w:t>succeed</w:t>
      </w:r>
      <w:r>
        <w:rPr>
          <w:spacing w:val="-9"/>
          <w:sz w:val="16"/>
        </w:rPr>
        <w:t> </w:t>
      </w:r>
      <w:r>
        <w:rPr>
          <w:sz w:val="16"/>
        </w:rPr>
        <w:t>in</w:t>
      </w:r>
      <w:r>
        <w:rPr>
          <w:spacing w:val="-9"/>
          <w:sz w:val="16"/>
        </w:rPr>
        <w:t> </w:t>
      </w:r>
      <w:r>
        <w:rPr>
          <w:sz w:val="16"/>
        </w:rPr>
        <w:t>PAL-based </w:t>
      </w:r>
      <w:r>
        <w:rPr>
          <w:spacing w:val="-2"/>
          <w:sz w:val="16"/>
        </w:rPr>
        <w:t>courses</w:t>
      </w:r>
      <w:r>
        <w:rPr>
          <w:spacing w:val="-8"/>
          <w:sz w:val="16"/>
        </w:rPr>
        <w:t> </w:t>
      </w:r>
      <w:r>
        <w:rPr>
          <w:spacing w:val="-2"/>
          <w:sz w:val="16"/>
        </w:rPr>
        <w:t>in</w:t>
      </w:r>
      <w:r>
        <w:rPr>
          <w:spacing w:val="-7"/>
          <w:sz w:val="16"/>
        </w:rPr>
        <w:t> </w:t>
      </w:r>
      <w:r>
        <w:rPr>
          <w:spacing w:val="-2"/>
          <w:sz w:val="16"/>
        </w:rPr>
        <w:t>undergraduate</w:t>
      </w:r>
      <w:r>
        <w:rPr>
          <w:spacing w:val="-7"/>
          <w:sz w:val="16"/>
        </w:rPr>
        <w:t> </w:t>
      </w:r>
      <w:r>
        <w:rPr>
          <w:spacing w:val="-2"/>
          <w:sz w:val="16"/>
        </w:rPr>
        <w:t>medical</w:t>
      </w:r>
      <w:r>
        <w:rPr>
          <w:spacing w:val="-8"/>
          <w:sz w:val="16"/>
        </w:rPr>
        <w:t> </w:t>
      </w:r>
      <w:r>
        <w:rPr>
          <w:spacing w:val="-2"/>
          <w:sz w:val="16"/>
        </w:rPr>
        <w:t>education</w:t>
      </w:r>
      <w:r>
        <w:rPr>
          <w:spacing w:val="-9"/>
          <w:sz w:val="16"/>
        </w:rPr>
        <w:t> </w:t>
      </w:r>
      <w:r>
        <w:rPr>
          <w:spacing w:val="-2"/>
          <w:sz w:val="16"/>
        </w:rPr>
        <w:t>(UGME).</w:t>
      </w:r>
      <w:r>
        <w:rPr>
          <w:spacing w:val="-7"/>
          <w:sz w:val="16"/>
        </w:rPr>
        <w:t> </w:t>
      </w:r>
      <w:r>
        <w:rPr>
          <w:spacing w:val="-2"/>
          <w:sz w:val="16"/>
        </w:rPr>
        <w:t>Zeitschrift</w:t>
      </w:r>
      <w:r>
        <w:rPr>
          <w:spacing w:val="-8"/>
          <w:sz w:val="16"/>
        </w:rPr>
        <w:t> </w:t>
      </w:r>
      <w:r>
        <w:rPr>
          <w:spacing w:val="-2"/>
          <w:sz w:val="16"/>
        </w:rPr>
        <w:t>fur</w:t>
      </w:r>
      <w:r>
        <w:rPr>
          <w:spacing w:val="-7"/>
          <w:sz w:val="16"/>
        </w:rPr>
        <w:t> </w:t>
      </w:r>
      <w:r>
        <w:rPr>
          <w:spacing w:val="-2"/>
          <w:sz w:val="16"/>
        </w:rPr>
        <w:t>Evidenz,</w:t>
      </w:r>
      <w:r>
        <w:rPr>
          <w:spacing w:val="-8"/>
          <w:sz w:val="16"/>
        </w:rPr>
        <w:t> </w:t>
      </w:r>
      <w:r>
        <w:rPr>
          <w:spacing w:val="-2"/>
          <w:sz w:val="16"/>
        </w:rPr>
        <w:t>Fortbildung</w:t>
      </w:r>
      <w:r>
        <w:rPr>
          <w:spacing w:val="-8"/>
          <w:sz w:val="16"/>
        </w:rPr>
        <w:t> </w:t>
      </w:r>
      <w:r>
        <w:rPr>
          <w:spacing w:val="-2"/>
          <w:sz w:val="16"/>
        </w:rPr>
        <w:t>und</w:t>
      </w:r>
      <w:r>
        <w:rPr>
          <w:spacing w:val="-8"/>
          <w:sz w:val="16"/>
        </w:rPr>
        <w:t> </w:t>
      </w:r>
      <w:r>
        <w:rPr>
          <w:spacing w:val="-2"/>
          <w:sz w:val="16"/>
        </w:rPr>
        <w:t>Qualitat </w:t>
      </w:r>
      <w:r>
        <w:rPr>
          <w:sz w:val="16"/>
        </w:rPr>
        <w:t>im</w:t>
      </w:r>
      <w:r>
        <w:rPr>
          <w:spacing w:val="-6"/>
          <w:sz w:val="16"/>
        </w:rPr>
        <w:t> </w:t>
      </w:r>
      <w:r>
        <w:rPr>
          <w:sz w:val="16"/>
        </w:rPr>
        <w:t>Gesundheitswesen</w:t>
      </w:r>
      <w:r>
        <w:rPr>
          <w:spacing w:val="32"/>
          <w:sz w:val="16"/>
        </w:rPr>
        <w:t> </w:t>
      </w:r>
      <w:r>
        <w:rPr>
          <w:sz w:val="16"/>
        </w:rPr>
        <w:t>125:</w:t>
      </w:r>
      <w:r>
        <w:rPr>
          <w:spacing w:val="-8"/>
          <w:sz w:val="16"/>
        </w:rPr>
        <w:t> </w:t>
      </w:r>
      <w:r>
        <w:rPr>
          <w:sz w:val="16"/>
        </w:rPr>
        <w:t>80–84.</w:t>
      </w:r>
      <w:r>
        <w:rPr>
          <w:spacing w:val="-8"/>
          <w:sz w:val="16"/>
        </w:rPr>
        <w:t> </w:t>
      </w:r>
      <w:hyperlink r:id="rId43">
        <w:r>
          <w:rPr>
            <w:color w:val="3E65AC"/>
            <w:sz w:val="16"/>
          </w:rPr>
          <w:t>https://doi.org/10.1016/j.zefq.2017.05.029</w:t>
        </w:r>
      </w:hyperlink>
      <w:r>
        <w:rPr>
          <w:color w:val="3E65AC"/>
          <w:spacing w:val="-8"/>
          <w:sz w:val="16"/>
        </w:rPr>
        <w:t> </w:t>
      </w:r>
      <w:r>
        <w:rPr>
          <w:sz w:val="16"/>
        </w:rPr>
        <w:t>PMID:</w:t>
      </w:r>
      <w:r>
        <w:rPr>
          <w:spacing w:val="-8"/>
          <w:sz w:val="16"/>
        </w:rPr>
        <w:t> </w:t>
      </w:r>
      <w:hyperlink r:id="rId44">
        <w:r>
          <w:rPr>
            <w:color w:val="3E65AC"/>
            <w:sz w:val="16"/>
          </w:rPr>
          <w:t>28760684</w:t>
        </w:r>
      </w:hyperlink>
    </w:p>
    <w:p>
      <w:pPr>
        <w:tabs>
          <w:tab w:pos="9947" w:val="left" w:leader="none"/>
        </w:tabs>
        <w:spacing w:line="20" w:lineRule="exact"/>
        <w:ind w:left="6536" w:right="0" w:firstLine="0"/>
        <w:rPr>
          <w:rFonts w:ascii="Arial MT"/>
          <w:sz w:val="2"/>
        </w:rPr>
      </w:pPr>
      <w:r>
        <w:rPr>
          <w:rFonts w:ascii="Arial MT"/>
          <w:sz w:val="2"/>
        </w:rPr>
        <mc:AlternateContent>
          <mc:Choice Requires="wps">
            <w:drawing>
              <wp:inline distT="0" distB="0" distL="0" distR="0">
                <wp:extent cx="1843405" cy="1270"/>
                <wp:effectExtent l="0" t="0" r="0" b="0"/>
                <wp:docPr id="159" name="Group 159"/>
                <wp:cNvGraphicFramePr>
                  <a:graphicFrameLocks/>
                </wp:cNvGraphicFramePr>
                <a:graphic>
                  <a:graphicData uri="http://schemas.microsoft.com/office/word/2010/wordprocessingGroup">
                    <wpg:wgp>
                      <wpg:cNvPr id="159" name="Group 159"/>
                      <wpg:cNvGrpSpPr/>
                      <wpg:grpSpPr>
                        <a:xfrm>
                          <a:off x="0" y="0"/>
                          <a:ext cx="1843405" cy="1270"/>
                          <a:chExt cx="1843405" cy="1270"/>
                        </a:xfrm>
                      </wpg:grpSpPr>
                      <wps:wsp>
                        <wps:cNvPr id="160" name="Graphic 160"/>
                        <wps:cNvSpPr/>
                        <wps:spPr>
                          <a:xfrm>
                            <a:off x="0" y="0"/>
                            <a:ext cx="1843405" cy="1270"/>
                          </a:xfrm>
                          <a:custGeom>
                            <a:avLst/>
                            <a:gdLst/>
                            <a:ahLst/>
                            <a:cxnLst/>
                            <a:rect l="l" t="t" r="r" b="b"/>
                            <a:pathLst>
                              <a:path w="1843405" h="0">
                                <a:moveTo>
                                  <a:pt x="184320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45.15pt;height:.1pt;mso-position-horizontal-relative:char;mso-position-vertical-relative:line" id="docshapegroup152" coordorigin="0,0" coordsize="2903,2">
                <v:shape style="position:absolute;left:0;top:0;width:2903;height:2" id="docshape153" coordorigin="0,0" coordsize="2903,0" path="m2903,0l0,0e" filled="true" fillcolor="#3e65ac" stroked="false">
                  <v:path arrowok="t"/>
                  <v:fill type="solid"/>
                </v:shape>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444500" cy="127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444500" cy="1270"/>
                          <a:chExt cx="444500" cy="1270"/>
                        </a:xfrm>
                      </wpg:grpSpPr>
                      <wps:wsp>
                        <wps:cNvPr id="162" name="Graphic 162"/>
                        <wps:cNvSpPr/>
                        <wps:spPr>
                          <a:xfrm>
                            <a:off x="0" y="0"/>
                            <a:ext cx="444500" cy="1270"/>
                          </a:xfrm>
                          <a:custGeom>
                            <a:avLst/>
                            <a:gdLst/>
                            <a:ahLst/>
                            <a:cxnLst/>
                            <a:rect l="l" t="t" r="r" b="b"/>
                            <a:pathLst>
                              <a:path w="444500" h="0">
                                <a:moveTo>
                                  <a:pt x="44423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5pt;height:.1pt;mso-position-horizontal-relative:char;mso-position-vertical-relative:line" id="docshapegroup154" coordorigin="0,0" coordsize="700,2">
                <v:shape style="position:absolute;left:0;top:0;width:700;height:2" id="docshape155" coordorigin="0,0" coordsize="700,0" path="m700,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9" w:lineRule="auto" w:before="52" w:after="0"/>
        <w:ind w:left="4069" w:right="595" w:hanging="420"/>
        <w:jc w:val="left"/>
        <w:rPr>
          <w:sz w:val="16"/>
        </w:rPr>
      </w:pPr>
      <w:r>
        <w:rPr>
          <w:spacing w:val="-2"/>
          <w:sz w:val="16"/>
        </w:rPr>
        <w:t>Gray</w:t>
      </w:r>
      <w:r>
        <w:rPr>
          <w:spacing w:val="-9"/>
          <w:sz w:val="16"/>
        </w:rPr>
        <w:t> </w:t>
      </w:r>
      <w:r>
        <w:rPr>
          <w:spacing w:val="-2"/>
          <w:sz w:val="16"/>
        </w:rPr>
        <w:t>P</w:t>
      </w:r>
      <w:r>
        <w:rPr>
          <w:spacing w:val="-8"/>
          <w:sz w:val="16"/>
        </w:rPr>
        <w:t> </w:t>
      </w:r>
      <w:r>
        <w:rPr>
          <w:spacing w:val="-2"/>
          <w:sz w:val="16"/>
        </w:rPr>
        <w:t>(2013)</w:t>
      </w:r>
      <w:r>
        <w:rPr>
          <w:spacing w:val="-9"/>
          <w:sz w:val="16"/>
        </w:rPr>
        <w:t> </w:t>
      </w:r>
      <w:r>
        <w:rPr>
          <w:spacing w:val="-2"/>
          <w:sz w:val="16"/>
        </w:rPr>
        <w:t>Free</w:t>
      </w:r>
      <w:r>
        <w:rPr>
          <w:spacing w:val="-8"/>
          <w:sz w:val="16"/>
        </w:rPr>
        <w:t> </w:t>
      </w:r>
      <w:r>
        <w:rPr>
          <w:spacing w:val="-2"/>
          <w:sz w:val="16"/>
        </w:rPr>
        <w:t>to</w:t>
      </w:r>
      <w:r>
        <w:rPr>
          <w:spacing w:val="-8"/>
          <w:sz w:val="16"/>
        </w:rPr>
        <w:t> </w:t>
      </w:r>
      <w:r>
        <w:rPr>
          <w:spacing w:val="-2"/>
          <w:sz w:val="16"/>
        </w:rPr>
        <w:t>learn.</w:t>
      </w:r>
      <w:r>
        <w:rPr>
          <w:spacing w:val="-9"/>
          <w:sz w:val="16"/>
        </w:rPr>
        <w:t> </w:t>
      </w:r>
      <w:r>
        <w:rPr>
          <w:spacing w:val="-2"/>
          <w:sz w:val="16"/>
        </w:rPr>
        <w:t>Why</w:t>
      </w:r>
      <w:r>
        <w:rPr>
          <w:spacing w:val="-9"/>
          <w:sz w:val="16"/>
        </w:rPr>
        <w:t> </w:t>
      </w:r>
      <w:r>
        <w:rPr>
          <w:spacing w:val="-2"/>
          <w:sz w:val="16"/>
        </w:rPr>
        <w:t>unleashing</w:t>
      </w:r>
      <w:r>
        <w:rPr>
          <w:spacing w:val="-9"/>
          <w:sz w:val="16"/>
        </w:rPr>
        <w:t> </w:t>
      </w:r>
      <w:r>
        <w:rPr>
          <w:spacing w:val="-2"/>
          <w:sz w:val="16"/>
        </w:rPr>
        <w:t>the</w:t>
      </w:r>
      <w:r>
        <w:rPr>
          <w:spacing w:val="-8"/>
          <w:sz w:val="16"/>
        </w:rPr>
        <w:t> </w:t>
      </w:r>
      <w:r>
        <w:rPr>
          <w:spacing w:val="-2"/>
          <w:sz w:val="16"/>
        </w:rPr>
        <w:t>instinct</w:t>
      </w:r>
      <w:r>
        <w:rPr>
          <w:spacing w:val="-9"/>
          <w:sz w:val="16"/>
        </w:rPr>
        <w:t> </w:t>
      </w:r>
      <w:r>
        <w:rPr>
          <w:spacing w:val="-2"/>
          <w:sz w:val="16"/>
        </w:rPr>
        <w:t>to</w:t>
      </w:r>
      <w:r>
        <w:rPr>
          <w:spacing w:val="-8"/>
          <w:sz w:val="16"/>
        </w:rPr>
        <w:t> </w:t>
      </w:r>
      <w:r>
        <w:rPr>
          <w:spacing w:val="-2"/>
          <w:sz w:val="16"/>
        </w:rPr>
        <w:t>play</w:t>
      </w:r>
      <w:r>
        <w:rPr>
          <w:spacing w:val="-9"/>
          <w:sz w:val="16"/>
        </w:rPr>
        <w:t> </w:t>
      </w:r>
      <w:r>
        <w:rPr>
          <w:spacing w:val="-2"/>
          <w:sz w:val="16"/>
        </w:rPr>
        <w:t>will</w:t>
      </w:r>
      <w:r>
        <w:rPr>
          <w:spacing w:val="-7"/>
          <w:sz w:val="16"/>
        </w:rPr>
        <w:t> </w:t>
      </w:r>
      <w:r>
        <w:rPr>
          <w:spacing w:val="-2"/>
          <w:sz w:val="16"/>
        </w:rPr>
        <w:t>make</w:t>
      </w:r>
      <w:r>
        <w:rPr>
          <w:spacing w:val="-9"/>
          <w:sz w:val="16"/>
        </w:rPr>
        <w:t> </w:t>
      </w:r>
      <w:r>
        <w:rPr>
          <w:spacing w:val="-2"/>
          <w:sz w:val="16"/>
        </w:rPr>
        <w:t>our</w:t>
      </w:r>
      <w:r>
        <w:rPr>
          <w:spacing w:val="-8"/>
          <w:sz w:val="16"/>
        </w:rPr>
        <w:t> </w:t>
      </w:r>
      <w:r>
        <w:rPr>
          <w:spacing w:val="-2"/>
          <w:sz w:val="16"/>
        </w:rPr>
        <w:t>children</w:t>
      </w:r>
      <w:r>
        <w:rPr>
          <w:spacing w:val="-9"/>
          <w:sz w:val="16"/>
        </w:rPr>
        <w:t> </w:t>
      </w:r>
      <w:r>
        <w:rPr>
          <w:spacing w:val="-2"/>
          <w:sz w:val="16"/>
        </w:rPr>
        <w:t>happier,</w:t>
      </w:r>
      <w:r>
        <w:rPr>
          <w:spacing w:val="-9"/>
          <w:sz w:val="16"/>
        </w:rPr>
        <w:t> </w:t>
      </w:r>
      <w:r>
        <w:rPr>
          <w:spacing w:val="-2"/>
          <w:sz w:val="16"/>
        </w:rPr>
        <w:t>more </w:t>
      </w:r>
      <w:r>
        <w:rPr>
          <w:sz w:val="16"/>
        </w:rPr>
        <w:t>self-reliant,</w:t>
      </w:r>
      <w:r>
        <w:rPr>
          <w:spacing w:val="-7"/>
          <w:sz w:val="16"/>
        </w:rPr>
        <w:t> </w:t>
      </w:r>
      <w:r>
        <w:rPr>
          <w:sz w:val="16"/>
        </w:rPr>
        <w:t>and</w:t>
      </w:r>
      <w:r>
        <w:rPr>
          <w:spacing w:val="-5"/>
          <w:sz w:val="16"/>
        </w:rPr>
        <w:t> </w:t>
      </w:r>
      <w:r>
        <w:rPr>
          <w:sz w:val="16"/>
        </w:rPr>
        <w:t>better</w:t>
      </w:r>
      <w:r>
        <w:rPr>
          <w:spacing w:val="-8"/>
          <w:sz w:val="16"/>
        </w:rPr>
        <w:t> </w:t>
      </w:r>
      <w:r>
        <w:rPr>
          <w:sz w:val="16"/>
        </w:rPr>
        <w:t>students</w:t>
      </w:r>
      <w:r>
        <w:rPr>
          <w:spacing w:val="-7"/>
          <w:sz w:val="16"/>
        </w:rPr>
        <w:t> </w:t>
      </w:r>
      <w:r>
        <w:rPr>
          <w:sz w:val="16"/>
        </w:rPr>
        <w:t>for</w:t>
      </w:r>
      <w:r>
        <w:rPr>
          <w:spacing w:val="-5"/>
          <w:sz w:val="16"/>
        </w:rPr>
        <w:t> </w:t>
      </w:r>
      <w:r>
        <w:rPr>
          <w:sz w:val="16"/>
        </w:rPr>
        <w:t>life.</w:t>
      </w:r>
      <w:r>
        <w:rPr>
          <w:spacing w:val="36"/>
          <w:sz w:val="16"/>
        </w:rPr>
        <w:t> </w:t>
      </w:r>
      <w:r>
        <w:rPr>
          <w:sz w:val="16"/>
        </w:rPr>
        <w:t>New</w:t>
      </w:r>
      <w:r>
        <w:rPr>
          <w:spacing w:val="-5"/>
          <w:sz w:val="16"/>
        </w:rPr>
        <w:t> </w:t>
      </w:r>
      <w:r>
        <w:rPr>
          <w:sz w:val="16"/>
        </w:rPr>
        <w:t>York:</w:t>
      </w:r>
      <w:r>
        <w:rPr>
          <w:spacing w:val="35"/>
          <w:sz w:val="16"/>
        </w:rPr>
        <w:t> </w:t>
      </w:r>
      <w:r>
        <w:rPr>
          <w:sz w:val="16"/>
        </w:rPr>
        <w:t>Basic</w:t>
      </w:r>
      <w:r>
        <w:rPr>
          <w:spacing w:val="-7"/>
          <w:sz w:val="16"/>
        </w:rPr>
        <w:t> </w:t>
      </w:r>
      <w:r>
        <w:rPr>
          <w:sz w:val="16"/>
        </w:rPr>
        <w:t>Books.</w:t>
      </w:r>
      <w:r>
        <w:rPr>
          <w:spacing w:val="-7"/>
          <w:sz w:val="16"/>
        </w:rPr>
        <w:t> </w:t>
      </w:r>
      <w:r>
        <w:rPr>
          <w:sz w:val="16"/>
        </w:rPr>
        <w:t>289</w:t>
      </w:r>
      <w:r>
        <w:rPr>
          <w:spacing w:val="-5"/>
          <w:sz w:val="16"/>
        </w:rPr>
        <w:t> </w:t>
      </w:r>
      <w:r>
        <w:rPr>
          <w:sz w:val="16"/>
        </w:rPr>
        <w:t>p.</w:t>
      </w:r>
    </w:p>
    <w:p>
      <w:pPr>
        <w:pStyle w:val="ListParagraph"/>
        <w:numPr>
          <w:ilvl w:val="0"/>
          <w:numId w:val="1"/>
        </w:numPr>
        <w:tabs>
          <w:tab w:pos="4067" w:val="left" w:leader="none"/>
          <w:tab w:pos="4069" w:val="left" w:leader="none"/>
        </w:tabs>
        <w:spacing w:line="249" w:lineRule="auto" w:before="68" w:after="0"/>
        <w:ind w:left="4069" w:right="356" w:hanging="420"/>
        <w:jc w:val="left"/>
        <w:rPr>
          <w:sz w:val="16"/>
        </w:rPr>
      </w:pPr>
      <w:r>
        <w:rPr>
          <w:sz w:val="16"/>
        </w:rPr>
        <mc:AlternateContent>
          <mc:Choice Requires="wps">
            <w:drawing>
              <wp:anchor distT="0" distB="0" distL="0" distR="0" allowOverlap="1" layoutInCell="1" locked="0" behindDoc="0" simplePos="0" relativeHeight="15760896">
                <wp:simplePos x="0" y="0"/>
                <wp:positionH relativeFrom="page">
                  <wp:posOffset>3667680</wp:posOffset>
                </wp:positionH>
                <wp:positionV relativeFrom="paragraph">
                  <wp:posOffset>394221</wp:posOffset>
                </wp:positionV>
                <wp:extent cx="1465580"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465580" cy="1270"/>
                        </a:xfrm>
                        <a:custGeom>
                          <a:avLst/>
                          <a:gdLst/>
                          <a:ahLst/>
                          <a:cxnLst/>
                          <a:rect l="l" t="t" r="r" b="b"/>
                          <a:pathLst>
                            <a:path w="1465580" h="0">
                              <a:moveTo>
                                <a:pt x="146520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88.793701pt;margin-top:31.041054pt;width:115.4pt;height:.1pt;mso-position-horizontal-relative:page;mso-position-vertical-relative:paragraph;z-index:15760896" id="docshape156" coordorigin="5776,621" coordsize="2308,0" path="m8083,621l5776,621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61408">
                <wp:simplePos x="0" y="0"/>
                <wp:positionH relativeFrom="page">
                  <wp:posOffset>5456159</wp:posOffset>
                </wp:positionH>
                <wp:positionV relativeFrom="paragraph">
                  <wp:posOffset>394221</wp:posOffset>
                </wp:positionV>
                <wp:extent cx="44386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29.618896pt;margin-top:31.041054pt;width:34.950pt;height:.1pt;mso-position-horizontal-relative:page;mso-position-vertical-relative:paragraph;z-index:15761408" id="docshape157" coordorigin="8592,621" coordsize="699,0" path="m9291,621l8592,621e" filled="true" fillcolor="#3e65ac" stroked="false">
                <v:path arrowok="t"/>
                <v:fill type="solid"/>
                <w10:wrap type="none"/>
              </v:shape>
            </w:pict>
          </mc:Fallback>
        </mc:AlternateContent>
      </w:r>
      <w:r>
        <w:rPr>
          <w:sz w:val="16"/>
        </w:rPr>
        <w:t>Lehmann-Willenbrock</w:t>
      </w:r>
      <w:r>
        <w:rPr>
          <w:spacing w:val="-8"/>
          <w:sz w:val="16"/>
        </w:rPr>
        <w:t> </w:t>
      </w:r>
      <w:r>
        <w:rPr>
          <w:sz w:val="16"/>
        </w:rPr>
        <w:t>N,</w:t>
      </w:r>
      <w:r>
        <w:rPr>
          <w:spacing w:val="-9"/>
          <w:sz w:val="16"/>
        </w:rPr>
        <w:t> </w:t>
      </w:r>
      <w:r>
        <w:rPr>
          <w:sz w:val="16"/>
        </w:rPr>
        <w:t>Allen</w:t>
      </w:r>
      <w:r>
        <w:rPr>
          <w:spacing w:val="-9"/>
          <w:sz w:val="16"/>
        </w:rPr>
        <w:t> </w:t>
      </w:r>
      <w:r>
        <w:rPr>
          <w:sz w:val="16"/>
        </w:rPr>
        <w:t>JA</w:t>
      </w:r>
      <w:r>
        <w:rPr>
          <w:spacing w:val="-9"/>
          <w:sz w:val="16"/>
        </w:rPr>
        <w:t> </w:t>
      </w:r>
      <w:r>
        <w:rPr>
          <w:sz w:val="16"/>
        </w:rPr>
        <w:t>(2014)</w:t>
      </w:r>
      <w:r>
        <w:rPr>
          <w:spacing w:val="-10"/>
          <w:sz w:val="16"/>
        </w:rPr>
        <w:t> </w:t>
      </w:r>
      <w:r>
        <w:rPr>
          <w:sz w:val="16"/>
        </w:rPr>
        <w:t>How</w:t>
      </w:r>
      <w:r>
        <w:rPr>
          <w:spacing w:val="-9"/>
          <w:sz w:val="16"/>
        </w:rPr>
        <w:t> </w:t>
      </w:r>
      <w:r>
        <w:rPr>
          <w:sz w:val="16"/>
        </w:rPr>
        <w:t>fun</w:t>
      </w:r>
      <w:r>
        <w:rPr>
          <w:spacing w:val="-9"/>
          <w:sz w:val="16"/>
        </w:rPr>
        <w:t> </w:t>
      </w:r>
      <w:r>
        <w:rPr>
          <w:sz w:val="16"/>
        </w:rPr>
        <w:t>are</w:t>
      </w:r>
      <w:r>
        <w:rPr>
          <w:spacing w:val="-9"/>
          <w:sz w:val="16"/>
        </w:rPr>
        <w:t> </w:t>
      </w:r>
      <w:r>
        <w:rPr>
          <w:sz w:val="16"/>
        </w:rPr>
        <w:t>your</w:t>
      </w:r>
      <w:r>
        <w:rPr>
          <w:spacing w:val="-10"/>
          <w:sz w:val="16"/>
        </w:rPr>
        <w:t> </w:t>
      </w:r>
      <w:r>
        <w:rPr>
          <w:sz w:val="16"/>
        </w:rPr>
        <w:t>meetings?</w:t>
      </w:r>
      <w:r>
        <w:rPr>
          <w:spacing w:val="-10"/>
          <w:sz w:val="16"/>
        </w:rPr>
        <w:t> </w:t>
      </w:r>
      <w:r>
        <w:rPr>
          <w:sz w:val="16"/>
        </w:rPr>
        <w:t>Investigating</w:t>
      </w:r>
      <w:r>
        <w:rPr>
          <w:spacing w:val="-11"/>
          <w:sz w:val="16"/>
        </w:rPr>
        <w:t> </w:t>
      </w:r>
      <w:r>
        <w:rPr>
          <w:sz w:val="16"/>
        </w:rPr>
        <w:t>the</w:t>
      </w:r>
      <w:r>
        <w:rPr>
          <w:spacing w:val="-9"/>
          <w:sz w:val="16"/>
        </w:rPr>
        <w:t> </w:t>
      </w:r>
      <w:r>
        <w:rPr>
          <w:sz w:val="16"/>
        </w:rPr>
        <w:t>relationship </w:t>
      </w:r>
      <w:r>
        <w:rPr>
          <w:spacing w:val="-2"/>
          <w:sz w:val="16"/>
        </w:rPr>
        <w:t>between</w:t>
      </w:r>
      <w:r>
        <w:rPr>
          <w:spacing w:val="-9"/>
          <w:sz w:val="16"/>
        </w:rPr>
        <w:t> </w:t>
      </w:r>
      <w:r>
        <w:rPr>
          <w:spacing w:val="-2"/>
          <w:sz w:val="16"/>
        </w:rPr>
        <w:t>humor</w:t>
      </w:r>
      <w:r>
        <w:rPr>
          <w:spacing w:val="-8"/>
          <w:sz w:val="16"/>
        </w:rPr>
        <w:t> </w:t>
      </w:r>
      <w:r>
        <w:rPr>
          <w:spacing w:val="-2"/>
          <w:sz w:val="16"/>
        </w:rPr>
        <w:t>patterns</w:t>
      </w:r>
      <w:r>
        <w:rPr>
          <w:spacing w:val="-7"/>
          <w:sz w:val="16"/>
        </w:rPr>
        <w:t> </w:t>
      </w:r>
      <w:r>
        <w:rPr>
          <w:spacing w:val="-2"/>
          <w:sz w:val="16"/>
        </w:rPr>
        <w:t>in</w:t>
      </w:r>
      <w:r>
        <w:rPr>
          <w:spacing w:val="-8"/>
          <w:sz w:val="16"/>
        </w:rPr>
        <w:t> </w:t>
      </w:r>
      <w:r>
        <w:rPr>
          <w:spacing w:val="-2"/>
          <w:sz w:val="16"/>
        </w:rPr>
        <w:t>team</w:t>
      </w:r>
      <w:r>
        <w:rPr>
          <w:spacing w:val="-9"/>
          <w:sz w:val="16"/>
        </w:rPr>
        <w:t> </w:t>
      </w:r>
      <w:r>
        <w:rPr>
          <w:spacing w:val="-2"/>
          <w:sz w:val="16"/>
        </w:rPr>
        <w:t>interactions</w:t>
      </w:r>
      <w:r>
        <w:rPr>
          <w:spacing w:val="-9"/>
          <w:sz w:val="16"/>
        </w:rPr>
        <w:t> </w:t>
      </w:r>
      <w:r>
        <w:rPr>
          <w:spacing w:val="-2"/>
          <w:sz w:val="16"/>
        </w:rPr>
        <w:t>and</w:t>
      </w:r>
      <w:r>
        <w:rPr>
          <w:spacing w:val="-9"/>
          <w:sz w:val="16"/>
        </w:rPr>
        <w:t> </w:t>
      </w:r>
      <w:r>
        <w:rPr>
          <w:spacing w:val="-2"/>
          <w:sz w:val="16"/>
        </w:rPr>
        <w:t>team</w:t>
      </w:r>
      <w:r>
        <w:rPr>
          <w:spacing w:val="-8"/>
          <w:sz w:val="16"/>
        </w:rPr>
        <w:t> </w:t>
      </w:r>
      <w:r>
        <w:rPr>
          <w:spacing w:val="-2"/>
          <w:sz w:val="16"/>
        </w:rPr>
        <w:t>performance.</w:t>
      </w:r>
      <w:r>
        <w:rPr>
          <w:spacing w:val="-8"/>
          <w:sz w:val="16"/>
        </w:rPr>
        <w:t> </w:t>
      </w:r>
      <w:r>
        <w:rPr>
          <w:spacing w:val="-2"/>
          <w:sz w:val="16"/>
        </w:rPr>
        <w:t>The</w:t>
      </w:r>
      <w:r>
        <w:rPr>
          <w:spacing w:val="-9"/>
          <w:sz w:val="16"/>
        </w:rPr>
        <w:t> </w:t>
      </w:r>
      <w:r>
        <w:rPr>
          <w:spacing w:val="-2"/>
          <w:sz w:val="16"/>
        </w:rPr>
        <w:t>Journal</w:t>
      </w:r>
      <w:r>
        <w:rPr>
          <w:spacing w:val="-9"/>
          <w:sz w:val="16"/>
        </w:rPr>
        <w:t> </w:t>
      </w:r>
      <w:r>
        <w:rPr>
          <w:spacing w:val="-2"/>
          <w:sz w:val="16"/>
        </w:rPr>
        <w:t>of</w:t>
      </w:r>
      <w:r>
        <w:rPr>
          <w:spacing w:val="-8"/>
          <w:sz w:val="16"/>
        </w:rPr>
        <w:t> </w:t>
      </w:r>
      <w:r>
        <w:rPr>
          <w:spacing w:val="-2"/>
          <w:sz w:val="16"/>
        </w:rPr>
        <w:t>applied</w:t>
      </w:r>
      <w:r>
        <w:rPr>
          <w:spacing w:val="-9"/>
          <w:sz w:val="16"/>
        </w:rPr>
        <w:t> </w:t>
      </w:r>
      <w:r>
        <w:rPr>
          <w:spacing w:val="-2"/>
          <w:sz w:val="16"/>
        </w:rPr>
        <w:t>psychology </w:t>
      </w:r>
      <w:bookmarkStart w:name="_bookmark40" w:id="41"/>
      <w:bookmarkEnd w:id="41"/>
      <w:r>
        <w:rPr>
          <w:sz w:val="16"/>
        </w:rPr>
        <w:t>9</w:t>
      </w:r>
      <w:r>
        <w:rPr>
          <w:sz w:val="16"/>
        </w:rPr>
        <w:t>9 (6): 1278–1287.</w:t>
      </w:r>
      <w:r>
        <w:rPr>
          <w:spacing w:val="-1"/>
          <w:sz w:val="16"/>
        </w:rPr>
        <w:t> </w:t>
      </w:r>
      <w:hyperlink r:id="rId45">
        <w:r>
          <w:rPr>
            <w:color w:val="3E65AC"/>
            <w:sz w:val="16"/>
          </w:rPr>
          <w:t>https://doi.org/10.1037/a0038083</w:t>
        </w:r>
      </w:hyperlink>
      <w:r>
        <w:rPr>
          <w:color w:val="3E65AC"/>
          <w:sz w:val="16"/>
        </w:rPr>
        <w:t> </w:t>
      </w:r>
      <w:r>
        <w:rPr>
          <w:sz w:val="16"/>
        </w:rPr>
        <w:t>PMID: </w:t>
      </w:r>
      <w:hyperlink r:id="rId46">
        <w:r>
          <w:rPr>
            <w:color w:val="3E65AC"/>
            <w:sz w:val="16"/>
          </w:rPr>
          <w:t>25314363</w:t>
        </w:r>
      </w:hyperlink>
    </w:p>
    <w:p>
      <w:pPr>
        <w:pStyle w:val="ListParagraph"/>
        <w:numPr>
          <w:ilvl w:val="0"/>
          <w:numId w:val="1"/>
        </w:numPr>
        <w:tabs>
          <w:tab w:pos="4067" w:val="left" w:leader="none"/>
          <w:tab w:pos="4069" w:val="left" w:leader="none"/>
        </w:tabs>
        <w:spacing w:line="247" w:lineRule="auto" w:before="67" w:after="0"/>
        <w:ind w:left="4069" w:right="492" w:hanging="420"/>
        <w:jc w:val="left"/>
        <w:rPr>
          <w:sz w:val="16"/>
        </w:rPr>
      </w:pPr>
      <w:r>
        <w:rPr>
          <w:sz w:val="16"/>
        </w:rPr>
        <mc:AlternateContent>
          <mc:Choice Requires="wps">
            <w:drawing>
              <wp:anchor distT="0" distB="0" distL="0" distR="0" allowOverlap="1" layoutInCell="1" locked="0" behindDoc="1" simplePos="0" relativeHeight="487197184">
                <wp:simplePos x="0" y="0"/>
                <wp:positionH relativeFrom="page">
                  <wp:posOffset>5592960</wp:posOffset>
                </wp:positionH>
                <wp:positionV relativeFrom="paragraph">
                  <wp:posOffset>151411</wp:posOffset>
                </wp:positionV>
                <wp:extent cx="163703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637030" cy="1270"/>
                        </a:xfrm>
                        <a:custGeom>
                          <a:avLst/>
                          <a:gdLst/>
                          <a:ahLst/>
                          <a:cxnLst/>
                          <a:rect l="l" t="t" r="r" b="b"/>
                          <a:pathLst>
                            <a:path w="1637030" h="0">
                              <a:moveTo>
                                <a:pt x="1636558"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40.390594pt;margin-top:11.922193pt;width:128.9pt;height:.1pt;mso-position-horizontal-relative:page;mso-position-vertical-relative:paragraph;z-index:-16119296" id="docshape158" coordorigin="8808,238" coordsize="2578,0" path="m11385,238l8808,238e" filled="true" fillcolor="#3e65ac" stroked="false">
                <v:path arrowok="t"/>
                <v:fill type="solid"/>
                <w10:wrap type="none"/>
              </v:shape>
            </w:pict>
          </mc:Fallback>
        </mc:AlternateContent>
      </w:r>
      <w:r>
        <w:rPr>
          <w:spacing w:val="-2"/>
          <w:sz w:val="16"/>
        </w:rPr>
        <w:t>Unknown</w:t>
      </w:r>
      <w:r>
        <w:rPr>
          <w:spacing w:val="-8"/>
          <w:sz w:val="16"/>
        </w:rPr>
        <w:t> </w:t>
      </w:r>
      <w:r>
        <w:rPr>
          <w:spacing w:val="-2"/>
          <w:sz w:val="16"/>
        </w:rPr>
        <w:t>(2017)</w:t>
      </w:r>
      <w:r>
        <w:rPr>
          <w:spacing w:val="-5"/>
          <w:sz w:val="16"/>
        </w:rPr>
        <w:t> </w:t>
      </w:r>
      <w:r>
        <w:rPr>
          <w:spacing w:val="-2"/>
          <w:sz w:val="16"/>
        </w:rPr>
        <w:t>List</w:t>
      </w:r>
      <w:r>
        <w:rPr>
          <w:spacing w:val="-7"/>
          <w:sz w:val="16"/>
        </w:rPr>
        <w:t> </w:t>
      </w:r>
      <w:r>
        <w:rPr>
          <w:spacing w:val="-2"/>
          <w:sz w:val="16"/>
        </w:rPr>
        <w:t>of</w:t>
      </w:r>
      <w:r>
        <w:rPr>
          <w:spacing w:val="-5"/>
          <w:sz w:val="16"/>
        </w:rPr>
        <w:t> </w:t>
      </w:r>
      <w:r>
        <w:rPr>
          <w:spacing w:val="-2"/>
          <w:sz w:val="16"/>
        </w:rPr>
        <w:t>House</w:t>
      </w:r>
      <w:r>
        <w:rPr>
          <w:spacing w:val="-7"/>
          <w:sz w:val="16"/>
        </w:rPr>
        <w:t> </w:t>
      </w:r>
      <w:r>
        <w:rPr>
          <w:spacing w:val="-2"/>
          <w:sz w:val="16"/>
        </w:rPr>
        <w:t>episodes—Wikipedia.</w:t>
      </w:r>
      <w:r>
        <w:rPr>
          <w:spacing w:val="-5"/>
          <w:sz w:val="16"/>
        </w:rPr>
        <w:t> </w:t>
      </w:r>
      <w:r>
        <w:rPr>
          <w:spacing w:val="-2"/>
          <w:sz w:val="16"/>
        </w:rPr>
        <w:t>Available:</w:t>
      </w:r>
      <w:r>
        <w:rPr>
          <w:spacing w:val="-7"/>
          <w:sz w:val="16"/>
        </w:rPr>
        <w:t> </w:t>
      </w:r>
      <w:hyperlink r:id="rId47">
        <w:r>
          <w:rPr>
            <w:color w:val="3E65AC"/>
            <w:spacing w:val="-2"/>
            <w:sz w:val="16"/>
          </w:rPr>
          <w:t>https://en.wikipedia.org/w/index.php?</w:t>
        </w:r>
      </w:hyperlink>
      <w:r>
        <w:rPr>
          <w:color w:val="3E65AC"/>
          <w:spacing w:val="-2"/>
          <w:sz w:val="16"/>
        </w:rPr>
        <w:t> </w:t>
      </w:r>
      <w:bookmarkStart w:name="_bookmark41" w:id="42"/>
      <w:bookmarkEnd w:id="42"/>
      <w:r>
        <w:rPr>
          <w:color w:val="3E65AC"/>
          <w:spacing w:val="-1"/>
          <w:w w:val="99"/>
          <w:sz w:val="16"/>
        </w:rPr>
      </w:r>
      <w:hyperlink r:id="rId47">
        <w:r>
          <w:rPr>
            <w:color w:val="3E65AC"/>
            <w:sz w:val="16"/>
          </w:rPr>
          <w:t>oldid=702970276</w:t>
        </w:r>
      </w:hyperlink>
      <w:r>
        <w:rPr>
          <w:sz w:val="16"/>
        </w:rPr>
        <w:t>. Accessed 3 April 2017.</w:t>
      </w:r>
    </w:p>
    <w:p>
      <w:pPr>
        <w:spacing w:line="20" w:lineRule="exact"/>
        <w:ind w:left="4069" w:right="0" w:firstLine="0"/>
        <w:rPr>
          <w:rFonts w:ascii="Arial MT"/>
          <w:sz w:val="2"/>
        </w:rPr>
      </w:pPr>
      <w:r>
        <w:rPr>
          <w:rFonts w:ascii="Arial MT"/>
          <w:sz w:val="2"/>
        </w:rPr>
        <mc:AlternateContent>
          <mc:Choice Requires="wps">
            <w:drawing>
              <wp:inline distT="0" distB="0" distL="0" distR="0">
                <wp:extent cx="767080" cy="127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767080" cy="1270"/>
                          <a:chExt cx="767080" cy="1270"/>
                        </a:xfrm>
                      </wpg:grpSpPr>
                      <wps:wsp>
                        <wps:cNvPr id="167" name="Graphic 167"/>
                        <wps:cNvSpPr/>
                        <wps:spPr>
                          <a:xfrm>
                            <a:off x="0" y="0"/>
                            <a:ext cx="767080" cy="1270"/>
                          </a:xfrm>
                          <a:custGeom>
                            <a:avLst/>
                            <a:gdLst/>
                            <a:ahLst/>
                            <a:cxnLst/>
                            <a:rect l="l" t="t" r="r" b="b"/>
                            <a:pathLst>
                              <a:path w="767080" h="0">
                                <a:moveTo>
                                  <a:pt x="76680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60.4pt;height:.1pt;mso-position-horizontal-relative:char;mso-position-vertical-relative:line" id="docshapegroup159" coordorigin="0,0" coordsize="1208,2">
                <v:shape style="position:absolute;left:0;top:0;width:1208;height:2" id="docshape160" coordorigin="0,0" coordsize="1208,0" path="m120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7" w:lineRule="auto" w:before="51" w:after="0"/>
        <w:ind w:left="4069" w:right="374" w:hanging="420"/>
        <w:jc w:val="left"/>
        <w:rPr>
          <w:sz w:val="16"/>
        </w:rPr>
      </w:pPr>
      <w:r>
        <w:rPr>
          <w:spacing w:val="-2"/>
          <w:sz w:val="16"/>
        </w:rPr>
        <w:t>Dahms</w:t>
      </w:r>
      <w:r>
        <w:rPr>
          <w:spacing w:val="-8"/>
          <w:sz w:val="16"/>
        </w:rPr>
        <w:t> </w:t>
      </w:r>
      <w:r>
        <w:rPr>
          <w:spacing w:val="-2"/>
          <w:sz w:val="16"/>
        </w:rPr>
        <w:t>K,</w:t>
      </w:r>
      <w:r>
        <w:rPr>
          <w:spacing w:val="-9"/>
          <w:sz w:val="16"/>
        </w:rPr>
        <w:t> </w:t>
      </w:r>
      <w:r>
        <w:rPr>
          <w:spacing w:val="-2"/>
          <w:sz w:val="16"/>
        </w:rPr>
        <w:t>Sharkova</w:t>
      </w:r>
      <w:r>
        <w:rPr>
          <w:spacing w:val="-9"/>
          <w:sz w:val="16"/>
        </w:rPr>
        <w:t> </w:t>
      </w:r>
      <w:r>
        <w:rPr>
          <w:spacing w:val="-2"/>
          <w:sz w:val="16"/>
        </w:rPr>
        <w:t>Y,</w:t>
      </w:r>
      <w:r>
        <w:rPr>
          <w:spacing w:val="-8"/>
          <w:sz w:val="16"/>
        </w:rPr>
        <w:t> </w:t>
      </w:r>
      <w:r>
        <w:rPr>
          <w:spacing w:val="-2"/>
          <w:sz w:val="16"/>
        </w:rPr>
        <w:t>Heitland</w:t>
      </w:r>
      <w:r>
        <w:rPr>
          <w:spacing w:val="-9"/>
          <w:sz w:val="16"/>
        </w:rPr>
        <w:t> </w:t>
      </w:r>
      <w:r>
        <w:rPr>
          <w:spacing w:val="-2"/>
          <w:sz w:val="16"/>
        </w:rPr>
        <w:t>P,</w:t>
      </w:r>
      <w:r>
        <w:rPr>
          <w:spacing w:val="-8"/>
          <w:sz w:val="16"/>
        </w:rPr>
        <w:t> </w:t>
      </w:r>
      <w:r>
        <w:rPr>
          <w:spacing w:val="-2"/>
          <w:sz w:val="16"/>
        </w:rPr>
        <w:t>Pankuweit</w:t>
      </w:r>
      <w:r>
        <w:rPr>
          <w:spacing w:val="-9"/>
          <w:sz w:val="16"/>
        </w:rPr>
        <w:t> </w:t>
      </w:r>
      <w:r>
        <w:rPr>
          <w:spacing w:val="-2"/>
          <w:sz w:val="16"/>
        </w:rPr>
        <w:t>S,</w:t>
      </w:r>
      <w:r>
        <w:rPr>
          <w:spacing w:val="-8"/>
          <w:sz w:val="16"/>
        </w:rPr>
        <w:t> </w:t>
      </w:r>
      <w:r>
        <w:rPr>
          <w:spacing w:val="-2"/>
          <w:sz w:val="16"/>
        </w:rPr>
        <w:t>Schaefer</w:t>
      </w:r>
      <w:r>
        <w:rPr>
          <w:spacing w:val="-10"/>
          <w:sz w:val="16"/>
        </w:rPr>
        <w:t> </w:t>
      </w:r>
      <w:r>
        <w:rPr>
          <w:spacing w:val="-2"/>
          <w:sz w:val="16"/>
        </w:rPr>
        <w:t>JR</w:t>
      </w:r>
      <w:r>
        <w:rPr>
          <w:spacing w:val="-7"/>
          <w:sz w:val="16"/>
        </w:rPr>
        <w:t> </w:t>
      </w:r>
      <w:r>
        <w:rPr>
          <w:spacing w:val="-2"/>
          <w:sz w:val="16"/>
        </w:rPr>
        <w:t>(2014)</w:t>
      </w:r>
      <w:r>
        <w:rPr>
          <w:spacing w:val="-9"/>
          <w:sz w:val="16"/>
        </w:rPr>
        <w:t> </w:t>
      </w:r>
      <w:r>
        <w:rPr>
          <w:spacing w:val="-2"/>
          <w:sz w:val="16"/>
        </w:rPr>
        <w:t>Cobalt</w:t>
      </w:r>
      <w:r>
        <w:rPr>
          <w:spacing w:val="-9"/>
          <w:sz w:val="16"/>
        </w:rPr>
        <w:t> </w:t>
      </w:r>
      <w:r>
        <w:rPr>
          <w:spacing w:val="-2"/>
          <w:sz w:val="16"/>
        </w:rPr>
        <w:t>intoxication</w:t>
      </w:r>
      <w:r>
        <w:rPr>
          <w:spacing w:val="-10"/>
          <w:sz w:val="16"/>
        </w:rPr>
        <w:t> </w:t>
      </w:r>
      <w:r>
        <w:rPr>
          <w:spacing w:val="-2"/>
          <w:sz w:val="16"/>
        </w:rPr>
        <w:t>diagnosed</w:t>
      </w:r>
      <w:r>
        <w:rPr>
          <w:spacing w:val="-8"/>
          <w:sz w:val="16"/>
        </w:rPr>
        <w:t> </w:t>
      </w:r>
      <w:r>
        <w:rPr>
          <w:spacing w:val="-2"/>
          <w:sz w:val="16"/>
        </w:rPr>
        <w:t>with </w:t>
      </w:r>
      <w:r>
        <w:rPr>
          <w:sz w:val="16"/>
        </w:rPr>
        <w:t>the</w:t>
      </w:r>
      <w:r>
        <w:rPr>
          <w:spacing w:val="-2"/>
          <w:sz w:val="16"/>
        </w:rPr>
        <w:t> </w:t>
      </w:r>
      <w:r>
        <w:rPr>
          <w:sz w:val="16"/>
        </w:rPr>
        <w:t>help</w:t>
      </w:r>
      <w:r>
        <w:rPr>
          <w:spacing w:val="-2"/>
          <w:sz w:val="16"/>
        </w:rPr>
        <w:t> </w:t>
      </w:r>
      <w:r>
        <w:rPr>
          <w:sz w:val="16"/>
        </w:rPr>
        <w:t>of</w:t>
      </w:r>
      <w:r>
        <w:rPr>
          <w:spacing w:val="-2"/>
          <w:sz w:val="16"/>
        </w:rPr>
        <w:t> </w:t>
      </w:r>
      <w:r>
        <w:rPr>
          <w:sz w:val="16"/>
        </w:rPr>
        <w:t>Dr</w:t>
      </w:r>
      <w:r>
        <w:rPr>
          <w:spacing w:val="-3"/>
          <w:sz w:val="16"/>
        </w:rPr>
        <w:t> </w:t>
      </w:r>
      <w:r>
        <w:rPr>
          <w:sz w:val="16"/>
        </w:rPr>
        <w:t>House.</w:t>
      </w:r>
      <w:r>
        <w:rPr>
          <w:spacing w:val="-3"/>
          <w:sz w:val="16"/>
        </w:rPr>
        <w:t> </w:t>
      </w:r>
      <w:r>
        <w:rPr>
          <w:sz w:val="16"/>
        </w:rPr>
        <w:t>The</w:t>
      </w:r>
      <w:r>
        <w:rPr>
          <w:spacing w:val="-2"/>
          <w:sz w:val="16"/>
        </w:rPr>
        <w:t> </w:t>
      </w:r>
      <w:r>
        <w:rPr>
          <w:sz w:val="16"/>
        </w:rPr>
        <w:t>Lancet</w:t>
      </w:r>
      <w:r>
        <w:rPr>
          <w:spacing w:val="40"/>
          <w:sz w:val="16"/>
        </w:rPr>
        <w:t> </w:t>
      </w:r>
      <w:r>
        <w:rPr>
          <w:sz w:val="16"/>
        </w:rPr>
        <w:t>383</w:t>
      </w:r>
      <w:r>
        <w:rPr>
          <w:spacing w:val="-2"/>
          <w:sz w:val="16"/>
        </w:rPr>
        <w:t> </w:t>
      </w:r>
      <w:r>
        <w:rPr>
          <w:sz w:val="16"/>
        </w:rPr>
        <w:t>(9916):</w:t>
      </w:r>
      <w:r>
        <w:rPr>
          <w:spacing w:val="-3"/>
          <w:sz w:val="16"/>
        </w:rPr>
        <w:t> </w:t>
      </w:r>
      <w:r>
        <w:rPr>
          <w:sz w:val="16"/>
        </w:rPr>
        <w:t>574.</w:t>
      </w:r>
    </w:p>
    <w:p>
      <w:pPr>
        <w:pStyle w:val="ListParagraph"/>
        <w:numPr>
          <w:ilvl w:val="0"/>
          <w:numId w:val="1"/>
        </w:numPr>
        <w:tabs>
          <w:tab w:pos="4067" w:val="left" w:leader="none"/>
          <w:tab w:pos="4069" w:val="left" w:leader="none"/>
        </w:tabs>
        <w:spacing w:line="247" w:lineRule="auto" w:before="71" w:after="0"/>
        <w:ind w:left="4069" w:right="496" w:hanging="420"/>
        <w:jc w:val="left"/>
        <w:rPr>
          <w:sz w:val="16"/>
        </w:rPr>
      </w:pPr>
      <w:bookmarkStart w:name="_bookmark42" w:id="43"/>
      <w:bookmarkEnd w:id="43"/>
      <w:r>
        <w:rPr/>
      </w:r>
      <w:r>
        <w:rPr>
          <w:spacing w:val="-2"/>
          <w:sz w:val="16"/>
        </w:rPr>
        <w:t>Wise</w:t>
      </w:r>
      <w:r>
        <w:rPr>
          <w:spacing w:val="-9"/>
          <w:sz w:val="16"/>
        </w:rPr>
        <w:t> </w:t>
      </w:r>
      <w:r>
        <w:rPr>
          <w:spacing w:val="-2"/>
          <w:sz w:val="16"/>
        </w:rPr>
        <w:t>J</w:t>
      </w:r>
      <w:r>
        <w:rPr>
          <w:spacing w:val="-7"/>
          <w:sz w:val="16"/>
        </w:rPr>
        <w:t> </w:t>
      </w:r>
      <w:r>
        <w:rPr>
          <w:spacing w:val="-2"/>
          <w:sz w:val="16"/>
        </w:rPr>
        <w:t>(2014)</w:t>
      </w:r>
      <w:r>
        <w:rPr>
          <w:spacing w:val="-9"/>
          <w:sz w:val="16"/>
        </w:rPr>
        <w:t> </w:t>
      </w:r>
      <w:r>
        <w:rPr>
          <w:spacing w:val="-2"/>
          <w:sz w:val="16"/>
        </w:rPr>
        <w:t>TV</w:t>
      </w:r>
      <w:r>
        <w:rPr>
          <w:spacing w:val="-8"/>
          <w:sz w:val="16"/>
        </w:rPr>
        <w:t> </w:t>
      </w:r>
      <w:r>
        <w:rPr>
          <w:spacing w:val="-2"/>
          <w:sz w:val="16"/>
        </w:rPr>
        <w:t>show</w:t>
      </w:r>
      <w:r>
        <w:rPr>
          <w:spacing w:val="-9"/>
          <w:sz w:val="16"/>
        </w:rPr>
        <w:t> </w:t>
      </w:r>
      <w:r>
        <w:rPr>
          <w:spacing w:val="-2"/>
          <w:sz w:val="16"/>
        </w:rPr>
        <w:t>House</w:t>
      </w:r>
      <w:r>
        <w:rPr>
          <w:spacing w:val="-9"/>
          <w:sz w:val="16"/>
        </w:rPr>
        <w:t> </w:t>
      </w:r>
      <w:r>
        <w:rPr>
          <w:spacing w:val="-2"/>
          <w:sz w:val="16"/>
        </w:rPr>
        <w:t>helped</w:t>
      </w:r>
      <w:r>
        <w:rPr>
          <w:spacing w:val="-9"/>
          <w:sz w:val="16"/>
        </w:rPr>
        <w:t> </w:t>
      </w:r>
      <w:r>
        <w:rPr>
          <w:spacing w:val="-2"/>
          <w:sz w:val="16"/>
        </w:rPr>
        <w:t>doctors</w:t>
      </w:r>
      <w:r>
        <w:rPr>
          <w:spacing w:val="-9"/>
          <w:sz w:val="16"/>
        </w:rPr>
        <w:t> </w:t>
      </w:r>
      <w:r>
        <w:rPr>
          <w:spacing w:val="-2"/>
          <w:sz w:val="16"/>
        </w:rPr>
        <w:t>spot</w:t>
      </w:r>
      <w:r>
        <w:rPr>
          <w:spacing w:val="-8"/>
          <w:sz w:val="16"/>
        </w:rPr>
        <w:t> </w:t>
      </w:r>
      <w:r>
        <w:rPr>
          <w:spacing w:val="-2"/>
          <w:sz w:val="16"/>
        </w:rPr>
        <w:t>cobalt</w:t>
      </w:r>
      <w:r>
        <w:rPr>
          <w:spacing w:val="-9"/>
          <w:sz w:val="16"/>
        </w:rPr>
        <w:t> </w:t>
      </w:r>
      <w:r>
        <w:rPr>
          <w:spacing w:val="-2"/>
          <w:sz w:val="16"/>
        </w:rPr>
        <w:t>poisoning.</w:t>
      </w:r>
      <w:r>
        <w:rPr>
          <w:spacing w:val="-8"/>
          <w:sz w:val="16"/>
        </w:rPr>
        <w:t> </w:t>
      </w:r>
      <w:r>
        <w:rPr>
          <w:spacing w:val="-2"/>
          <w:sz w:val="16"/>
        </w:rPr>
        <w:t>BMJ</w:t>
      </w:r>
      <w:r>
        <w:rPr>
          <w:spacing w:val="-8"/>
          <w:sz w:val="16"/>
        </w:rPr>
        <w:t> </w:t>
      </w:r>
      <w:r>
        <w:rPr>
          <w:spacing w:val="-2"/>
          <w:sz w:val="16"/>
        </w:rPr>
        <w:t>(Clinical</w:t>
      </w:r>
      <w:r>
        <w:rPr>
          <w:spacing w:val="-9"/>
          <w:sz w:val="16"/>
        </w:rPr>
        <w:t> </w:t>
      </w:r>
      <w:r>
        <w:rPr>
          <w:spacing w:val="-2"/>
          <w:sz w:val="16"/>
        </w:rPr>
        <w:t>research</w:t>
      </w:r>
      <w:r>
        <w:rPr>
          <w:spacing w:val="-9"/>
          <w:sz w:val="16"/>
        </w:rPr>
        <w:t> </w:t>
      </w:r>
      <w:r>
        <w:rPr>
          <w:spacing w:val="-2"/>
          <w:sz w:val="16"/>
        </w:rPr>
        <w:t>ed.)</w:t>
      </w:r>
      <w:r>
        <w:rPr>
          <w:spacing w:val="29"/>
          <w:sz w:val="16"/>
        </w:rPr>
        <w:t> </w:t>
      </w:r>
      <w:r>
        <w:rPr>
          <w:spacing w:val="-2"/>
          <w:sz w:val="16"/>
        </w:rPr>
        <w:t>348: g1424.</w:t>
      </w:r>
    </w:p>
    <w:p>
      <w:pPr>
        <w:pStyle w:val="ListParagraph"/>
        <w:numPr>
          <w:ilvl w:val="0"/>
          <w:numId w:val="1"/>
        </w:numPr>
        <w:tabs>
          <w:tab w:pos="4067" w:val="left" w:leader="none"/>
          <w:tab w:pos="4069" w:val="left" w:leader="none"/>
        </w:tabs>
        <w:spacing w:line="249" w:lineRule="auto" w:before="70" w:after="0"/>
        <w:ind w:left="4069" w:right="782" w:hanging="420"/>
        <w:jc w:val="left"/>
        <w:rPr>
          <w:sz w:val="16"/>
        </w:rPr>
      </w:pPr>
      <w:r>
        <w:rPr>
          <w:sz w:val="16"/>
        </w:rPr>
        <mc:AlternateContent>
          <mc:Choice Requires="wps">
            <w:drawing>
              <wp:anchor distT="0" distB="0" distL="0" distR="0" allowOverlap="1" layoutInCell="1" locked="0" behindDoc="1" simplePos="0" relativeHeight="487197696">
                <wp:simplePos x="0" y="0"/>
                <wp:positionH relativeFrom="page">
                  <wp:posOffset>6135119</wp:posOffset>
                </wp:positionH>
                <wp:positionV relativeFrom="paragraph">
                  <wp:posOffset>153487</wp:posOffset>
                </wp:positionV>
                <wp:extent cx="911860"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911860" cy="1270"/>
                        </a:xfrm>
                        <a:custGeom>
                          <a:avLst/>
                          <a:gdLst/>
                          <a:ahLst/>
                          <a:cxnLst/>
                          <a:rect l="l" t="t" r="r" b="b"/>
                          <a:pathLst>
                            <a:path w="911860" h="0">
                              <a:moveTo>
                                <a:pt x="911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83.080292pt;margin-top:12.08562pt;width:71.8pt;height:.1pt;mso-position-horizontal-relative:page;mso-position-vertical-relative:paragraph;z-index:-16118784" id="docshape161" coordorigin="9662,242" coordsize="1436,0" path="m11097,242l9662,242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62944">
                <wp:simplePos x="0" y="0"/>
                <wp:positionH relativeFrom="page">
                  <wp:posOffset>2813039</wp:posOffset>
                </wp:positionH>
                <wp:positionV relativeFrom="paragraph">
                  <wp:posOffset>274447</wp:posOffset>
                </wp:positionV>
                <wp:extent cx="132651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326515" cy="1270"/>
                        </a:xfrm>
                        <a:custGeom>
                          <a:avLst/>
                          <a:gdLst/>
                          <a:ahLst/>
                          <a:cxnLst/>
                          <a:rect l="l" t="t" r="r" b="b"/>
                          <a:pathLst>
                            <a:path w="1326515" h="0">
                              <a:moveTo>
                                <a:pt x="132624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21.499207pt;margin-top:21.61002pt;width:104.45pt;height:.1pt;mso-position-horizontal-relative:page;mso-position-vertical-relative:paragraph;z-index:15762944" id="docshape162" coordorigin="4430,432" coordsize="2089,0" path="m6519,432l4430,432e" filled="true" fillcolor="#3e65ac" stroked="false">
                <v:path arrowok="t"/>
                <v:fill type="solid"/>
                <w10:wrap type="none"/>
              </v:shape>
            </w:pict>
          </mc:Fallback>
        </mc:AlternateContent>
      </w:r>
      <w:r>
        <w:rPr>
          <w:spacing w:val="-2"/>
          <w:sz w:val="16"/>
        </w:rPr>
        <w:t>Altmetric</w:t>
      </w:r>
      <w:r>
        <w:rPr>
          <w:spacing w:val="-7"/>
          <w:sz w:val="16"/>
        </w:rPr>
        <w:t> </w:t>
      </w:r>
      <w:r>
        <w:rPr>
          <w:spacing w:val="-2"/>
          <w:sz w:val="16"/>
        </w:rPr>
        <w:t>Cobalt</w:t>
      </w:r>
      <w:r>
        <w:rPr>
          <w:spacing w:val="-7"/>
          <w:sz w:val="16"/>
        </w:rPr>
        <w:t> </w:t>
      </w:r>
      <w:r>
        <w:rPr>
          <w:spacing w:val="-2"/>
          <w:sz w:val="16"/>
        </w:rPr>
        <w:t>intoxication</w:t>
      </w:r>
      <w:r>
        <w:rPr>
          <w:spacing w:val="-9"/>
          <w:sz w:val="16"/>
        </w:rPr>
        <w:t> </w:t>
      </w:r>
      <w:r>
        <w:rPr>
          <w:spacing w:val="-2"/>
          <w:sz w:val="16"/>
        </w:rPr>
        <w:t>diagnosed</w:t>
      </w:r>
      <w:r>
        <w:rPr>
          <w:spacing w:val="-7"/>
          <w:sz w:val="16"/>
        </w:rPr>
        <w:t> </w:t>
      </w:r>
      <w:r>
        <w:rPr>
          <w:spacing w:val="-2"/>
          <w:sz w:val="16"/>
        </w:rPr>
        <w:t>with</w:t>
      </w:r>
      <w:r>
        <w:rPr>
          <w:spacing w:val="-7"/>
          <w:sz w:val="16"/>
        </w:rPr>
        <w:t> </w:t>
      </w:r>
      <w:r>
        <w:rPr>
          <w:spacing w:val="-2"/>
          <w:sz w:val="16"/>
        </w:rPr>
        <w:t>the</w:t>
      </w:r>
      <w:r>
        <w:rPr>
          <w:spacing w:val="-6"/>
          <w:sz w:val="16"/>
        </w:rPr>
        <w:t> </w:t>
      </w:r>
      <w:r>
        <w:rPr>
          <w:spacing w:val="-2"/>
          <w:sz w:val="16"/>
        </w:rPr>
        <w:t>help</w:t>
      </w:r>
      <w:r>
        <w:rPr>
          <w:spacing w:val="-6"/>
          <w:sz w:val="16"/>
        </w:rPr>
        <w:t> </w:t>
      </w:r>
      <w:r>
        <w:rPr>
          <w:spacing w:val="-2"/>
          <w:sz w:val="16"/>
        </w:rPr>
        <w:t>of</w:t>
      </w:r>
      <w:r>
        <w:rPr>
          <w:spacing w:val="-6"/>
          <w:sz w:val="16"/>
        </w:rPr>
        <w:t> </w:t>
      </w:r>
      <w:r>
        <w:rPr>
          <w:spacing w:val="-2"/>
          <w:sz w:val="16"/>
        </w:rPr>
        <w:t>Dr</w:t>
      </w:r>
      <w:r>
        <w:rPr>
          <w:spacing w:val="-7"/>
          <w:sz w:val="16"/>
        </w:rPr>
        <w:t> </w:t>
      </w:r>
      <w:r>
        <w:rPr>
          <w:spacing w:val="-2"/>
          <w:sz w:val="16"/>
        </w:rPr>
        <w:t>House.</w:t>
      </w:r>
      <w:r>
        <w:rPr>
          <w:spacing w:val="-7"/>
          <w:sz w:val="16"/>
        </w:rPr>
        <w:t> </w:t>
      </w:r>
      <w:r>
        <w:rPr>
          <w:spacing w:val="-2"/>
          <w:sz w:val="16"/>
        </w:rPr>
        <w:t>Available:</w:t>
      </w:r>
      <w:r>
        <w:rPr>
          <w:spacing w:val="-7"/>
          <w:sz w:val="16"/>
        </w:rPr>
        <w:t> </w:t>
      </w:r>
      <w:hyperlink r:id="rId48">
        <w:r>
          <w:rPr>
            <w:color w:val="3E65AC"/>
            <w:spacing w:val="-2"/>
            <w:sz w:val="16"/>
          </w:rPr>
          <w:t>https://sciencedirect.</w:t>
        </w:r>
      </w:hyperlink>
      <w:r>
        <w:rPr>
          <w:color w:val="3E65AC"/>
          <w:spacing w:val="-2"/>
          <w:sz w:val="16"/>
        </w:rPr>
        <w:t> </w:t>
      </w:r>
      <w:bookmarkStart w:name="_bookmark43" w:id="44"/>
      <w:bookmarkEnd w:id="44"/>
      <w:r>
        <w:rPr>
          <w:color w:val="3E65AC"/>
          <w:spacing w:val="-1"/>
          <w:w w:val="101"/>
          <w:sz w:val="16"/>
        </w:rPr>
      </w:r>
      <w:hyperlink r:id="rId48">
        <w:r>
          <w:rPr>
            <w:color w:val="3E65AC"/>
            <w:sz w:val="16"/>
          </w:rPr>
          <w:t>altmetric.com/details/2104541</w:t>
        </w:r>
      </w:hyperlink>
      <w:r>
        <w:rPr>
          <w:sz w:val="16"/>
        </w:rPr>
        <w:t>. Accessed 3 April 2017.</w:t>
      </w:r>
    </w:p>
    <w:p>
      <w:pPr>
        <w:pStyle w:val="ListParagraph"/>
        <w:numPr>
          <w:ilvl w:val="0"/>
          <w:numId w:val="1"/>
        </w:numPr>
        <w:tabs>
          <w:tab w:pos="4068" w:val="left" w:leader="none"/>
        </w:tabs>
        <w:spacing w:line="240" w:lineRule="auto" w:before="67" w:after="0"/>
        <w:ind w:left="4068" w:right="0" w:hanging="418"/>
        <w:jc w:val="left"/>
        <w:rPr>
          <w:sz w:val="16"/>
        </w:rPr>
      </w:pPr>
      <w:r>
        <w:rPr>
          <w:spacing w:val="-2"/>
          <w:sz w:val="16"/>
        </w:rPr>
        <w:t>Schafer</w:t>
      </w:r>
      <w:r>
        <w:rPr>
          <w:spacing w:val="-10"/>
          <w:sz w:val="16"/>
        </w:rPr>
        <w:t> </w:t>
      </w:r>
      <w:r>
        <w:rPr>
          <w:spacing w:val="-2"/>
          <w:sz w:val="16"/>
        </w:rPr>
        <w:t>JR</w:t>
      </w:r>
      <w:r>
        <w:rPr>
          <w:spacing w:val="-9"/>
          <w:sz w:val="16"/>
        </w:rPr>
        <w:t> </w:t>
      </w:r>
      <w:r>
        <w:rPr>
          <w:spacing w:val="-2"/>
          <w:sz w:val="16"/>
        </w:rPr>
        <w:t>(2014)</w:t>
      </w:r>
      <w:r>
        <w:rPr>
          <w:spacing w:val="-9"/>
          <w:sz w:val="16"/>
        </w:rPr>
        <w:t> </w:t>
      </w:r>
      <w:r>
        <w:rPr>
          <w:spacing w:val="-2"/>
          <w:sz w:val="16"/>
        </w:rPr>
        <w:t>Evening</w:t>
      </w:r>
      <w:r>
        <w:rPr>
          <w:spacing w:val="-10"/>
          <w:sz w:val="16"/>
        </w:rPr>
        <w:t> </w:t>
      </w:r>
      <w:r>
        <w:rPr>
          <w:spacing w:val="-2"/>
          <w:sz w:val="16"/>
        </w:rPr>
        <w:t>News</w:t>
      </w:r>
      <w:r>
        <w:rPr>
          <w:spacing w:val="-9"/>
          <w:sz w:val="16"/>
        </w:rPr>
        <w:t> </w:t>
      </w:r>
      <w:r>
        <w:rPr>
          <w:spacing w:val="-2"/>
          <w:sz w:val="16"/>
        </w:rPr>
        <w:t>with</w:t>
      </w:r>
      <w:r>
        <w:rPr>
          <w:spacing w:val="-10"/>
          <w:sz w:val="16"/>
        </w:rPr>
        <w:t> </w:t>
      </w:r>
      <w:r>
        <w:rPr>
          <w:spacing w:val="-2"/>
          <w:sz w:val="16"/>
        </w:rPr>
        <w:t>Scott</w:t>
      </w:r>
      <w:r>
        <w:rPr>
          <w:spacing w:val="-8"/>
          <w:sz w:val="16"/>
        </w:rPr>
        <w:t> </w:t>
      </w:r>
      <w:r>
        <w:rPr>
          <w:spacing w:val="-2"/>
          <w:sz w:val="16"/>
        </w:rPr>
        <w:t>Pelley.</w:t>
      </w:r>
    </w:p>
    <w:p>
      <w:pPr>
        <w:pStyle w:val="ListParagraph"/>
        <w:numPr>
          <w:ilvl w:val="0"/>
          <w:numId w:val="1"/>
        </w:numPr>
        <w:tabs>
          <w:tab w:pos="4067" w:val="left" w:leader="none"/>
          <w:tab w:pos="4069" w:val="left" w:leader="none"/>
        </w:tabs>
        <w:spacing w:line="247" w:lineRule="auto" w:before="77" w:after="0"/>
        <w:ind w:left="4069" w:right="358" w:hanging="420"/>
        <w:jc w:val="left"/>
        <w:rPr>
          <w:sz w:val="16"/>
        </w:rPr>
      </w:pPr>
      <w:r>
        <w:rPr>
          <w:sz w:val="16"/>
        </w:rPr>
        <mc:AlternateContent>
          <mc:Choice Requires="wps">
            <w:drawing>
              <wp:anchor distT="0" distB="0" distL="0" distR="0" allowOverlap="1" layoutInCell="1" locked="0" behindDoc="1" simplePos="0" relativeHeight="487198720">
                <wp:simplePos x="0" y="0"/>
                <wp:positionH relativeFrom="page">
                  <wp:posOffset>6640559</wp:posOffset>
                </wp:positionH>
                <wp:positionV relativeFrom="paragraph">
                  <wp:posOffset>158095</wp:posOffset>
                </wp:positionV>
                <wp:extent cx="546735" cy="1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546735" cy="1270"/>
                        </a:xfrm>
                        <a:custGeom>
                          <a:avLst/>
                          <a:gdLst/>
                          <a:ahLst/>
                          <a:cxnLst/>
                          <a:rect l="l" t="t" r="r" b="b"/>
                          <a:pathLst>
                            <a:path w="546735" h="0">
                              <a:moveTo>
                                <a:pt x="54648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522.878723pt;margin-top:12.448426pt;width:43.05pt;height:.1pt;mso-position-horizontal-relative:page;mso-position-vertical-relative:paragraph;z-index:-16117760" id="docshape163" coordorigin="10458,249" coordsize="861,0" path="m11318,249l10458,249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1" simplePos="0" relativeHeight="487199232">
                <wp:simplePos x="0" y="0"/>
                <wp:positionH relativeFrom="page">
                  <wp:posOffset>2813039</wp:posOffset>
                </wp:positionH>
                <wp:positionV relativeFrom="paragraph">
                  <wp:posOffset>278336</wp:posOffset>
                </wp:positionV>
                <wp:extent cx="4020185"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4020185" cy="1270"/>
                        </a:xfrm>
                        <a:custGeom>
                          <a:avLst/>
                          <a:gdLst/>
                          <a:ahLst/>
                          <a:cxnLst/>
                          <a:rect l="l" t="t" r="r" b="b"/>
                          <a:pathLst>
                            <a:path w="4020185" h="0">
                              <a:moveTo>
                                <a:pt x="40197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21.499207pt;margin-top:21.916227pt;width:316.55pt;height:.1pt;mso-position-horizontal-relative:page;mso-position-vertical-relative:paragraph;z-index:-16117248" id="docshape164" coordorigin="4430,438" coordsize="6331,0" path="m10760,438l4430,438e" filled="true" fillcolor="#3e65ac" stroked="false">
                <v:path arrowok="t"/>
                <v:fill type="solid"/>
                <w10:wrap type="none"/>
              </v:shape>
            </w:pict>
          </mc:Fallback>
        </mc:AlternateContent>
      </w:r>
      <w:r>
        <w:rPr>
          <w:sz w:val="16"/>
        </w:rPr>
        <w:t>Kolata</w:t>
      </w:r>
      <w:r>
        <w:rPr>
          <w:spacing w:val="-9"/>
          <w:sz w:val="16"/>
        </w:rPr>
        <w:t> </w:t>
      </w:r>
      <w:r>
        <w:rPr>
          <w:sz w:val="16"/>
        </w:rPr>
        <w:t>G</w:t>
      </w:r>
      <w:r>
        <w:rPr>
          <w:spacing w:val="-8"/>
          <w:sz w:val="16"/>
        </w:rPr>
        <w:t> </w:t>
      </w:r>
      <w:r>
        <w:rPr>
          <w:sz w:val="16"/>
        </w:rPr>
        <w:t>As</w:t>
      </w:r>
      <w:r>
        <w:rPr>
          <w:spacing w:val="-8"/>
          <w:sz w:val="16"/>
        </w:rPr>
        <w:t> </w:t>
      </w:r>
      <w:r>
        <w:rPr>
          <w:sz w:val="16"/>
        </w:rPr>
        <w:t>Seen</w:t>
      </w:r>
      <w:r>
        <w:rPr>
          <w:spacing w:val="-9"/>
          <w:sz w:val="16"/>
        </w:rPr>
        <w:t> </w:t>
      </w:r>
      <w:r>
        <w:rPr>
          <w:sz w:val="16"/>
        </w:rPr>
        <w:t>on</w:t>
      </w:r>
      <w:r>
        <w:rPr>
          <w:spacing w:val="-8"/>
          <w:sz w:val="16"/>
        </w:rPr>
        <w:t> </w:t>
      </w:r>
      <w:r>
        <w:rPr>
          <w:sz w:val="16"/>
        </w:rPr>
        <w:t>TV,</w:t>
      </w:r>
      <w:r>
        <w:rPr>
          <w:spacing w:val="-8"/>
          <w:sz w:val="16"/>
        </w:rPr>
        <w:t> </w:t>
      </w:r>
      <w:r>
        <w:rPr>
          <w:sz w:val="16"/>
        </w:rPr>
        <w:t>a</w:t>
      </w:r>
      <w:r>
        <w:rPr>
          <w:spacing w:val="-8"/>
          <w:sz w:val="16"/>
        </w:rPr>
        <w:t> </w:t>
      </w:r>
      <w:r>
        <w:rPr>
          <w:sz w:val="16"/>
        </w:rPr>
        <w:t>Medical</w:t>
      </w:r>
      <w:r>
        <w:rPr>
          <w:spacing w:val="-9"/>
          <w:sz w:val="16"/>
        </w:rPr>
        <w:t> </w:t>
      </w:r>
      <w:r>
        <w:rPr>
          <w:sz w:val="16"/>
        </w:rPr>
        <w:t>Mystery</w:t>
      </w:r>
      <w:r>
        <w:rPr>
          <w:spacing w:val="-7"/>
          <w:sz w:val="16"/>
        </w:rPr>
        <w:t> </w:t>
      </w:r>
      <w:r>
        <w:rPr>
          <w:sz w:val="16"/>
        </w:rPr>
        <w:t>Involving</w:t>
      </w:r>
      <w:r>
        <w:rPr>
          <w:spacing w:val="-9"/>
          <w:sz w:val="16"/>
        </w:rPr>
        <w:t> </w:t>
      </w:r>
      <w:r>
        <w:rPr>
          <w:sz w:val="16"/>
        </w:rPr>
        <w:t>Hip</w:t>
      </w:r>
      <w:r>
        <w:rPr>
          <w:spacing w:val="-7"/>
          <w:sz w:val="16"/>
        </w:rPr>
        <w:t> </w:t>
      </w:r>
      <w:r>
        <w:rPr>
          <w:sz w:val="16"/>
        </w:rPr>
        <w:t>Implants</w:t>
      </w:r>
      <w:r>
        <w:rPr>
          <w:spacing w:val="-9"/>
          <w:sz w:val="16"/>
        </w:rPr>
        <w:t> </w:t>
      </w:r>
      <w:r>
        <w:rPr>
          <w:sz w:val="16"/>
        </w:rPr>
        <w:t>Is</w:t>
      </w:r>
      <w:r>
        <w:rPr>
          <w:spacing w:val="-8"/>
          <w:sz w:val="16"/>
        </w:rPr>
        <w:t> </w:t>
      </w:r>
      <w:r>
        <w:rPr>
          <w:sz w:val="16"/>
        </w:rPr>
        <w:t>Solved.</w:t>
      </w:r>
      <w:r>
        <w:rPr>
          <w:spacing w:val="-8"/>
          <w:sz w:val="16"/>
        </w:rPr>
        <w:t> </w:t>
      </w:r>
      <w:r>
        <w:rPr>
          <w:sz w:val="16"/>
        </w:rPr>
        <w:t>Available:</w:t>
      </w:r>
      <w:r>
        <w:rPr>
          <w:spacing w:val="-8"/>
          <w:sz w:val="16"/>
        </w:rPr>
        <w:t> </w:t>
      </w:r>
      <w:hyperlink r:id="rId49">
        <w:r>
          <w:rPr>
            <w:color w:val="3E65AC"/>
            <w:sz w:val="16"/>
          </w:rPr>
          <w:t>https://www.</w:t>
        </w:r>
      </w:hyperlink>
      <w:r>
        <w:rPr>
          <w:color w:val="3E65AC"/>
          <w:sz w:val="16"/>
        </w:rPr>
        <w:t> </w:t>
      </w:r>
      <w:hyperlink r:id="rId49">
        <w:r>
          <w:rPr>
            <w:color w:val="3E65AC"/>
            <w:spacing w:val="-2"/>
            <w:sz w:val="16"/>
          </w:rPr>
          <w:t>nytimes.com/2014/02/07/health/house-plays-a-role-in-solving-a-medical-mystery.html?_r=0</w:t>
        </w:r>
      </w:hyperlink>
      <w:r>
        <w:rPr>
          <w:spacing w:val="-2"/>
          <w:sz w:val="16"/>
        </w:rPr>
        <w:t>.</w:t>
      </w:r>
      <w:r>
        <w:rPr>
          <w:spacing w:val="-18"/>
          <w:sz w:val="16"/>
        </w:rPr>
        <w:t> </w:t>
      </w:r>
      <w:r>
        <w:rPr>
          <w:spacing w:val="-2"/>
          <w:sz w:val="16"/>
        </w:rPr>
        <w:t>Accessed </w:t>
      </w:r>
      <w:r>
        <w:rPr>
          <w:sz w:val="16"/>
        </w:rPr>
        <w:t>3 April 2017.</w:t>
      </w:r>
    </w:p>
    <w:p>
      <w:pPr>
        <w:pStyle w:val="ListParagraph"/>
        <w:numPr>
          <w:ilvl w:val="0"/>
          <w:numId w:val="1"/>
        </w:numPr>
        <w:tabs>
          <w:tab w:pos="4067" w:val="left" w:leader="none"/>
          <w:tab w:pos="4069" w:val="left" w:leader="none"/>
        </w:tabs>
        <w:spacing w:line="247" w:lineRule="auto" w:before="71" w:after="0"/>
        <w:ind w:left="4069" w:right="718" w:hanging="420"/>
        <w:jc w:val="both"/>
        <w:rPr>
          <w:sz w:val="16"/>
        </w:rPr>
      </w:pPr>
      <w:r>
        <w:rPr>
          <w:sz w:val="16"/>
        </w:rPr>
        <mc:AlternateContent>
          <mc:Choice Requires="wps">
            <w:drawing>
              <wp:anchor distT="0" distB="0" distL="0" distR="0" allowOverlap="1" layoutInCell="1" locked="0" behindDoc="1" simplePos="0" relativeHeight="487199744">
                <wp:simplePos x="0" y="0"/>
                <wp:positionH relativeFrom="page">
                  <wp:posOffset>2813039</wp:posOffset>
                </wp:positionH>
                <wp:positionV relativeFrom="paragraph">
                  <wp:posOffset>275236</wp:posOffset>
                </wp:positionV>
                <wp:extent cx="425323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253230" cy="1270"/>
                        </a:xfrm>
                        <a:custGeom>
                          <a:avLst/>
                          <a:gdLst/>
                          <a:ahLst/>
                          <a:cxnLst/>
                          <a:rect l="l" t="t" r="r" b="b"/>
                          <a:pathLst>
                            <a:path w="4253230" h="0">
                              <a:moveTo>
                                <a:pt x="425304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21.499207pt;margin-top:21.67214pt;width:334.9pt;height:.1pt;mso-position-horizontal-relative:page;mso-position-vertical-relative:paragraph;z-index:-16116736" id="docshape165" coordorigin="4430,433" coordsize="6698,0" path="m11128,433l4430,433e" filled="true" fillcolor="#3e65ac" stroked="false">
                <v:path arrowok="t"/>
                <v:fill type="solid"/>
                <w10:wrap type="none"/>
              </v:shape>
            </w:pict>
          </mc:Fallback>
        </mc:AlternateContent>
      </w:r>
      <w:r>
        <w:rPr>
          <w:spacing w:val="-2"/>
          <w:sz w:val="16"/>
        </w:rPr>
        <w:t>Cooper</w:t>
      </w:r>
      <w:r>
        <w:rPr>
          <w:spacing w:val="-9"/>
          <w:sz w:val="16"/>
        </w:rPr>
        <w:t> </w:t>
      </w:r>
      <w:r>
        <w:rPr>
          <w:spacing w:val="-2"/>
          <w:sz w:val="16"/>
        </w:rPr>
        <w:t>C</w:t>
      </w:r>
      <w:r>
        <w:rPr>
          <w:spacing w:val="-7"/>
          <w:sz w:val="16"/>
        </w:rPr>
        <w:t> </w:t>
      </w:r>
      <w:r>
        <w:rPr>
          <w:spacing w:val="-2"/>
          <w:sz w:val="16"/>
        </w:rPr>
        <w:t>(2014)</w:t>
      </w:r>
      <w:r>
        <w:rPr>
          <w:spacing w:val="-9"/>
          <w:sz w:val="16"/>
        </w:rPr>
        <w:t> </w:t>
      </w:r>
      <w:r>
        <w:rPr>
          <w:spacing w:val="-2"/>
          <w:sz w:val="16"/>
        </w:rPr>
        <w:t>Paging</w:t>
      </w:r>
      <w:r>
        <w:rPr>
          <w:spacing w:val="-9"/>
          <w:sz w:val="16"/>
        </w:rPr>
        <w:t> </w:t>
      </w:r>
      <w:r>
        <w:rPr>
          <w:spacing w:val="-2"/>
          <w:sz w:val="16"/>
        </w:rPr>
        <w:t>Dr</w:t>
      </w:r>
      <w:r>
        <w:rPr>
          <w:spacing w:val="-7"/>
          <w:sz w:val="16"/>
        </w:rPr>
        <w:t> </w:t>
      </w:r>
      <w:r>
        <w:rPr>
          <w:spacing w:val="-2"/>
          <w:sz w:val="16"/>
        </w:rPr>
        <w:t>Haus:</w:t>
      </w:r>
      <w:r>
        <w:rPr>
          <w:spacing w:val="-8"/>
          <w:sz w:val="16"/>
        </w:rPr>
        <w:t> </w:t>
      </w:r>
      <w:r>
        <w:rPr>
          <w:spacing w:val="-2"/>
          <w:sz w:val="16"/>
        </w:rPr>
        <w:t>German</w:t>
      </w:r>
      <w:r>
        <w:rPr>
          <w:spacing w:val="-8"/>
          <w:sz w:val="16"/>
        </w:rPr>
        <w:t> </w:t>
      </w:r>
      <w:r>
        <w:rPr>
          <w:spacing w:val="-2"/>
          <w:sz w:val="16"/>
        </w:rPr>
        <w:t>doctor</w:t>
      </w:r>
      <w:r>
        <w:rPr>
          <w:spacing w:val="-8"/>
          <w:sz w:val="16"/>
        </w:rPr>
        <w:t> </w:t>
      </w:r>
      <w:r>
        <w:rPr>
          <w:spacing w:val="-2"/>
          <w:sz w:val="16"/>
        </w:rPr>
        <w:t>cures</w:t>
      </w:r>
      <w:r>
        <w:rPr>
          <w:spacing w:val="-9"/>
          <w:sz w:val="16"/>
        </w:rPr>
        <w:t> </w:t>
      </w:r>
      <w:r>
        <w:rPr>
          <w:spacing w:val="-2"/>
          <w:sz w:val="16"/>
        </w:rPr>
        <w:t>mystery</w:t>
      </w:r>
      <w:r>
        <w:rPr>
          <w:spacing w:val="-9"/>
          <w:sz w:val="16"/>
        </w:rPr>
        <w:t> </w:t>
      </w:r>
      <w:r>
        <w:rPr>
          <w:spacing w:val="-2"/>
          <w:sz w:val="16"/>
        </w:rPr>
        <w:t>illness</w:t>
      </w:r>
      <w:r>
        <w:rPr>
          <w:spacing w:val="-9"/>
          <w:sz w:val="16"/>
        </w:rPr>
        <w:t> </w:t>
      </w:r>
      <w:r>
        <w:rPr>
          <w:spacing w:val="-2"/>
          <w:sz w:val="16"/>
        </w:rPr>
        <w:t>after</w:t>
      </w:r>
      <w:r>
        <w:rPr>
          <w:spacing w:val="-8"/>
          <w:sz w:val="16"/>
        </w:rPr>
        <w:t> </w:t>
      </w:r>
      <w:r>
        <w:rPr>
          <w:spacing w:val="-2"/>
          <w:sz w:val="16"/>
        </w:rPr>
        <w:t>recalling</w:t>
      </w:r>
      <w:r>
        <w:rPr>
          <w:spacing w:val="-9"/>
          <w:sz w:val="16"/>
        </w:rPr>
        <w:t> </w:t>
      </w:r>
      <w:r>
        <w:rPr>
          <w:spacing w:val="-2"/>
          <w:sz w:val="16"/>
        </w:rPr>
        <w:t>a.</w:t>
      </w:r>
      <w:r>
        <w:rPr>
          <w:spacing w:val="-8"/>
          <w:sz w:val="16"/>
        </w:rPr>
        <w:t> </w:t>
      </w:r>
      <w:r>
        <w:rPr>
          <w:spacing w:val="-2"/>
          <w:sz w:val="16"/>
        </w:rPr>
        <w:t>Available: </w:t>
      </w:r>
      <w:bookmarkStart w:name="_bookmark44" w:id="45"/>
      <w:bookmarkEnd w:id="45"/>
      <w:r>
        <w:rPr>
          <w:spacing w:val="-1"/>
          <w:w w:val="99"/>
          <w:sz w:val="16"/>
        </w:rPr>
      </w:r>
      <w:hyperlink r:id="rId50">
        <w:r>
          <w:rPr>
            <w:color w:val="3E65AC"/>
            <w:spacing w:val="-2"/>
            <w:sz w:val="16"/>
          </w:rPr>
          <w:t>http://www.independent.co.uk/news/world/europe/paging-dr-haus-german-doctor-cures-mystery-</w:t>
        </w:r>
      </w:hyperlink>
      <w:hyperlink r:id="rId50">
        <w:r>
          <w:rPr>
            <w:color w:val="3E65AC"/>
            <w:sz w:val="16"/>
          </w:rPr>
          <w:t>illness-after-recalling-a-similar-diagnosis-from-hugh-9113085.html</w:t>
        </w:r>
      </w:hyperlink>
      <w:r>
        <w:rPr>
          <w:sz w:val="16"/>
        </w:rPr>
        <w:t>.</w:t>
      </w:r>
      <w:r>
        <w:rPr>
          <w:spacing w:val="-7"/>
          <w:sz w:val="16"/>
        </w:rPr>
        <w:t> </w:t>
      </w:r>
      <w:r>
        <w:rPr>
          <w:sz w:val="16"/>
        </w:rPr>
        <w:t>Accessed</w:t>
      </w:r>
      <w:r>
        <w:rPr>
          <w:spacing w:val="-8"/>
          <w:sz w:val="16"/>
        </w:rPr>
        <w:t> </w:t>
      </w:r>
      <w:r>
        <w:rPr>
          <w:sz w:val="16"/>
        </w:rPr>
        <w:t>3</w:t>
      </w:r>
      <w:r>
        <w:rPr>
          <w:spacing w:val="-7"/>
          <w:sz w:val="16"/>
        </w:rPr>
        <w:t> </w:t>
      </w:r>
      <w:r>
        <w:rPr>
          <w:sz w:val="16"/>
        </w:rPr>
        <w:t>April</w:t>
      </w:r>
      <w:r>
        <w:rPr>
          <w:spacing w:val="-8"/>
          <w:sz w:val="16"/>
        </w:rPr>
        <w:t> </w:t>
      </w:r>
      <w:r>
        <w:rPr>
          <w:sz w:val="16"/>
        </w:rPr>
        <w:t>2017.</w:t>
      </w:r>
    </w:p>
    <w:p>
      <w:pPr>
        <w:spacing w:line="20" w:lineRule="exact"/>
        <w:ind w:left="4069" w:right="0" w:firstLine="0"/>
        <w:rPr>
          <w:rFonts w:ascii="Arial MT"/>
          <w:sz w:val="2"/>
        </w:rPr>
      </w:pPr>
      <w:r>
        <w:rPr>
          <w:rFonts w:ascii="Arial MT"/>
          <w:sz w:val="2"/>
        </w:rPr>
        <mc:AlternateContent>
          <mc:Choice Requires="wps">
            <w:drawing>
              <wp:inline distT="0" distB="0" distL="0" distR="0">
                <wp:extent cx="2902585" cy="1270"/>
                <wp:effectExtent l="0" t="0" r="0" b="0"/>
                <wp:docPr id="173" name="Group 173"/>
                <wp:cNvGraphicFramePr>
                  <a:graphicFrameLocks/>
                </wp:cNvGraphicFramePr>
                <a:graphic>
                  <a:graphicData uri="http://schemas.microsoft.com/office/word/2010/wordprocessingGroup">
                    <wpg:wgp>
                      <wpg:cNvPr id="173" name="Group 173"/>
                      <wpg:cNvGrpSpPr/>
                      <wpg:grpSpPr>
                        <a:xfrm>
                          <a:off x="0" y="0"/>
                          <a:ext cx="2902585" cy="1270"/>
                          <a:chExt cx="2902585" cy="1270"/>
                        </a:xfrm>
                      </wpg:grpSpPr>
                      <wps:wsp>
                        <wps:cNvPr id="174" name="Graphic 174"/>
                        <wps:cNvSpPr/>
                        <wps:spPr>
                          <a:xfrm>
                            <a:off x="0" y="0"/>
                            <a:ext cx="2902585" cy="1270"/>
                          </a:xfrm>
                          <a:custGeom>
                            <a:avLst/>
                            <a:gdLst/>
                            <a:ahLst/>
                            <a:cxnLst/>
                            <a:rect l="l" t="t" r="r" b="b"/>
                            <a:pathLst>
                              <a:path w="2902585" h="0">
                                <a:moveTo>
                                  <a:pt x="290231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228.55pt;height:.1pt;mso-position-horizontal-relative:char;mso-position-vertical-relative:line" id="docshapegroup166" coordorigin="0,0" coordsize="4571,2">
                <v:shape style="position:absolute;left:0;top:0;width:4571;height:2" id="docshape167" coordorigin="0,0" coordsize="4571,0" path="m4571,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7" w:lineRule="auto" w:before="52" w:after="0"/>
        <w:ind w:left="4069" w:right="372" w:hanging="420"/>
        <w:jc w:val="both"/>
        <w:rPr>
          <w:sz w:val="16"/>
        </w:rPr>
      </w:pPr>
      <w:r>
        <w:rPr>
          <w:sz w:val="16"/>
        </w:rPr>
        <mc:AlternateContent>
          <mc:Choice Requires="wps">
            <w:drawing>
              <wp:anchor distT="0" distB="0" distL="0" distR="0" allowOverlap="1" layoutInCell="1" locked="0" behindDoc="1" simplePos="0" relativeHeight="487200256">
                <wp:simplePos x="0" y="0"/>
                <wp:positionH relativeFrom="page">
                  <wp:posOffset>5904000</wp:posOffset>
                </wp:positionH>
                <wp:positionV relativeFrom="paragraph">
                  <wp:posOffset>142285</wp:posOffset>
                </wp:positionV>
                <wp:extent cx="1401445"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401445" cy="1270"/>
                        </a:xfrm>
                        <a:custGeom>
                          <a:avLst/>
                          <a:gdLst/>
                          <a:ahLst/>
                          <a:cxnLst/>
                          <a:rect l="l" t="t" r="r" b="b"/>
                          <a:pathLst>
                            <a:path w="1401445" h="0">
                              <a:moveTo>
                                <a:pt x="14011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64.881897pt;margin-top:11.203555pt;width:110.35pt;height:.1pt;mso-position-horizontal-relative:page;mso-position-vertical-relative:paragraph;z-index:-16116224" id="docshape168" coordorigin="9298,224" coordsize="2207,0" path="m11504,224l9298,224e" filled="true" fillcolor="#3e65ac" stroked="false">
                <v:path arrowok="t"/>
                <v:fill type="solid"/>
                <w10:wrap type="none"/>
              </v:shape>
            </w:pict>
          </mc:Fallback>
        </mc:AlternateContent>
      </w:r>
      <w:r>
        <w:rPr>
          <w:spacing w:val="-2"/>
          <w:sz w:val="16"/>
        </w:rPr>
        <w:t>Alter</w:t>
      </w:r>
      <w:r>
        <w:rPr>
          <w:spacing w:val="-6"/>
          <w:sz w:val="16"/>
        </w:rPr>
        <w:t> </w:t>
      </w:r>
      <w:r>
        <w:rPr>
          <w:spacing w:val="-2"/>
          <w:sz w:val="16"/>
        </w:rPr>
        <w:t>C</w:t>
      </w:r>
      <w:r>
        <w:rPr>
          <w:spacing w:val="-5"/>
          <w:sz w:val="16"/>
        </w:rPr>
        <w:t> </w:t>
      </w:r>
      <w:r>
        <w:rPr>
          <w:spacing w:val="-2"/>
          <w:sz w:val="16"/>
        </w:rPr>
        <w:t>TV’s</w:t>
      </w:r>
      <w:r>
        <w:rPr>
          <w:spacing w:val="-7"/>
          <w:sz w:val="16"/>
        </w:rPr>
        <w:t> </w:t>
      </w:r>
      <w:r>
        <w:rPr>
          <w:spacing w:val="-2"/>
          <w:sz w:val="16"/>
        </w:rPr>
        <w:t>’House’</w:t>
      </w:r>
      <w:r>
        <w:rPr>
          <w:spacing w:val="-7"/>
          <w:sz w:val="16"/>
        </w:rPr>
        <w:t> </w:t>
      </w:r>
      <w:r>
        <w:rPr>
          <w:spacing w:val="-2"/>
          <w:sz w:val="16"/>
        </w:rPr>
        <w:t>Helps</w:t>
      </w:r>
      <w:r>
        <w:rPr>
          <w:spacing w:val="-7"/>
          <w:sz w:val="16"/>
        </w:rPr>
        <w:t> </w:t>
      </w:r>
      <w:r>
        <w:rPr>
          <w:spacing w:val="-2"/>
          <w:sz w:val="16"/>
        </w:rPr>
        <w:t>Solve</w:t>
      </w:r>
      <w:r>
        <w:rPr>
          <w:spacing w:val="-6"/>
          <w:sz w:val="16"/>
        </w:rPr>
        <w:t> </w:t>
      </w:r>
      <w:r>
        <w:rPr>
          <w:spacing w:val="-2"/>
          <w:sz w:val="16"/>
        </w:rPr>
        <w:t>Real-Life</w:t>
      </w:r>
      <w:r>
        <w:rPr>
          <w:spacing w:val="-8"/>
          <w:sz w:val="16"/>
        </w:rPr>
        <w:t> </w:t>
      </w:r>
      <w:r>
        <w:rPr>
          <w:spacing w:val="-2"/>
          <w:sz w:val="16"/>
        </w:rPr>
        <w:t>Medical</w:t>
      </w:r>
      <w:r>
        <w:rPr>
          <w:spacing w:val="-6"/>
          <w:sz w:val="16"/>
        </w:rPr>
        <w:t> </w:t>
      </w:r>
      <w:r>
        <w:rPr>
          <w:spacing w:val="-2"/>
          <w:sz w:val="16"/>
        </w:rPr>
        <w:t>Mystery.</w:t>
      </w:r>
      <w:r>
        <w:rPr>
          <w:spacing w:val="-5"/>
          <w:sz w:val="16"/>
        </w:rPr>
        <w:t> </w:t>
      </w:r>
      <w:r>
        <w:rPr>
          <w:spacing w:val="-2"/>
          <w:sz w:val="16"/>
        </w:rPr>
        <w:t>Available:</w:t>
      </w:r>
      <w:r>
        <w:rPr>
          <w:spacing w:val="-7"/>
          <w:sz w:val="16"/>
        </w:rPr>
        <w:t> </w:t>
      </w:r>
      <w:hyperlink r:id="rId51">
        <w:r>
          <w:rPr>
            <w:color w:val="3E65AC"/>
            <w:spacing w:val="-2"/>
            <w:sz w:val="16"/>
          </w:rPr>
          <w:t>http://time.com/5375/tvs-house-</w:t>
        </w:r>
      </w:hyperlink>
      <w:hyperlink r:id="rId51">
        <w:r>
          <w:rPr>
            <w:color w:val="3E65AC"/>
            <w:sz w:val="16"/>
          </w:rPr>
          <w:t>helps-solve-real-life-medical-mystery/</w:t>
        </w:r>
      </w:hyperlink>
      <w:r>
        <w:rPr>
          <w:sz w:val="16"/>
        </w:rPr>
        <w:t>. Accessed 3 April 2017.</w:t>
      </w:r>
    </w:p>
    <w:p>
      <w:pPr>
        <w:spacing w:line="20" w:lineRule="exact"/>
        <w:ind w:left="4069" w:right="0" w:firstLine="0"/>
        <w:rPr>
          <w:rFonts w:ascii="Arial MT"/>
          <w:sz w:val="2"/>
        </w:rPr>
      </w:pPr>
      <w:r>
        <w:rPr>
          <w:rFonts w:ascii="Arial MT"/>
          <w:sz w:val="2"/>
        </w:rPr>
        <mc:AlternateContent>
          <mc:Choice Requires="wps">
            <w:drawing>
              <wp:inline distT="0" distB="0" distL="0" distR="0">
                <wp:extent cx="1652270" cy="1270"/>
                <wp:effectExtent l="0" t="0" r="0" b="0"/>
                <wp:docPr id="176" name="Group 176"/>
                <wp:cNvGraphicFramePr>
                  <a:graphicFrameLocks/>
                </wp:cNvGraphicFramePr>
                <a:graphic>
                  <a:graphicData uri="http://schemas.microsoft.com/office/word/2010/wordprocessingGroup">
                    <wpg:wgp>
                      <wpg:cNvPr id="176" name="Group 176"/>
                      <wpg:cNvGrpSpPr/>
                      <wpg:grpSpPr>
                        <a:xfrm>
                          <a:off x="0" y="0"/>
                          <a:ext cx="1652270" cy="1270"/>
                          <a:chExt cx="1652270" cy="1270"/>
                        </a:xfrm>
                      </wpg:grpSpPr>
                      <wps:wsp>
                        <wps:cNvPr id="177" name="Graphic 177"/>
                        <wps:cNvSpPr/>
                        <wps:spPr>
                          <a:xfrm>
                            <a:off x="0" y="0"/>
                            <a:ext cx="1652270" cy="1270"/>
                          </a:xfrm>
                          <a:custGeom>
                            <a:avLst/>
                            <a:gdLst/>
                            <a:ahLst/>
                            <a:cxnLst/>
                            <a:rect l="l" t="t" r="r" b="b"/>
                            <a:pathLst>
                              <a:path w="1652270" h="0">
                                <a:moveTo>
                                  <a:pt x="165168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30.1pt;height:.1pt;mso-position-horizontal-relative:char;mso-position-vertical-relative:line" id="docshapegroup169" coordorigin="0,0" coordsize="2602,2">
                <v:shape style="position:absolute;left:0;top:0;width:2602;height:2" id="docshape170" coordorigin="0,0" coordsize="2602,0" path="m2601,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9" w:lineRule="auto" w:before="50" w:after="0"/>
        <w:ind w:left="4069" w:right="377" w:hanging="420"/>
        <w:jc w:val="both"/>
        <w:rPr>
          <w:sz w:val="16"/>
        </w:rPr>
      </w:pPr>
      <w:r>
        <w:rPr>
          <w:sz w:val="16"/>
        </w:rPr>
        <mc:AlternateContent>
          <mc:Choice Requires="wps">
            <w:drawing>
              <wp:anchor distT="0" distB="0" distL="0" distR="0" allowOverlap="1" layoutInCell="1" locked="0" behindDoc="1" simplePos="0" relativeHeight="487200768">
                <wp:simplePos x="0" y="0"/>
                <wp:positionH relativeFrom="page">
                  <wp:posOffset>5919839</wp:posOffset>
                </wp:positionH>
                <wp:positionV relativeFrom="paragraph">
                  <wp:posOffset>261975</wp:posOffset>
                </wp:positionV>
                <wp:extent cx="1383665"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1383665" cy="1270"/>
                        </a:xfrm>
                        <a:custGeom>
                          <a:avLst/>
                          <a:gdLst/>
                          <a:ahLst/>
                          <a:cxnLst/>
                          <a:rect l="l" t="t" r="r" b="b"/>
                          <a:pathLst>
                            <a:path w="1383665" h="0">
                              <a:moveTo>
                                <a:pt x="138312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66.129089pt;margin-top:20.627964pt;width:108.95pt;height:.1pt;mso-position-horizontal-relative:page;mso-position-vertical-relative:paragraph;z-index:-16115712" id="docshape171" coordorigin="9323,413" coordsize="2179,0" path="m11501,413l9323,413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66016">
                <wp:simplePos x="0" y="0"/>
                <wp:positionH relativeFrom="page">
                  <wp:posOffset>2813039</wp:posOffset>
                </wp:positionH>
                <wp:positionV relativeFrom="paragraph">
                  <wp:posOffset>382936</wp:posOffset>
                </wp:positionV>
                <wp:extent cx="510540"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10540" cy="1270"/>
                        </a:xfrm>
                        <a:custGeom>
                          <a:avLst/>
                          <a:gdLst/>
                          <a:ahLst/>
                          <a:cxnLst/>
                          <a:rect l="l" t="t" r="r" b="b"/>
                          <a:pathLst>
                            <a:path w="510540" h="0">
                              <a:moveTo>
                                <a:pt x="51048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21.499207pt;margin-top:30.152464pt;width:40.2pt;height:.1pt;mso-position-horizontal-relative:page;mso-position-vertical-relative:paragraph;z-index:15766016" id="docshape172" coordorigin="4430,603" coordsize="804,0" path="m5234,603l4430,603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66528">
                <wp:simplePos x="0" y="0"/>
                <wp:positionH relativeFrom="page">
                  <wp:posOffset>3646799</wp:posOffset>
                </wp:positionH>
                <wp:positionV relativeFrom="paragraph">
                  <wp:posOffset>382936</wp:posOffset>
                </wp:positionV>
                <wp:extent cx="443865"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87.149597pt;margin-top:30.152464pt;width:34.950pt;height:.1pt;mso-position-horizontal-relative:page;mso-position-vertical-relative:paragraph;z-index:15766528" id="docshape173" coordorigin="5743,603" coordsize="699,0" path="m6441,603l5743,603e" filled="true" fillcolor="#3e65ac" stroked="false">
                <v:path arrowok="t"/>
                <v:fill type="solid"/>
                <w10:wrap type="none"/>
              </v:shape>
            </w:pict>
          </mc:Fallback>
        </mc:AlternateContent>
      </w:r>
      <w:r>
        <w:rPr>
          <w:spacing w:val="-2"/>
          <w:sz w:val="16"/>
        </w:rPr>
        <w:t>Law</w:t>
      </w:r>
      <w:r>
        <w:rPr>
          <w:spacing w:val="-7"/>
          <w:sz w:val="16"/>
        </w:rPr>
        <w:t> </w:t>
      </w:r>
      <w:r>
        <w:rPr>
          <w:spacing w:val="-2"/>
          <w:sz w:val="16"/>
        </w:rPr>
        <w:t>M,</w:t>
      </w:r>
      <w:r>
        <w:rPr>
          <w:spacing w:val="-4"/>
          <w:sz w:val="16"/>
        </w:rPr>
        <w:t> </w:t>
      </w:r>
      <w:r>
        <w:rPr>
          <w:spacing w:val="-2"/>
          <w:sz w:val="16"/>
        </w:rPr>
        <w:t>Kwong</w:t>
      </w:r>
      <w:r>
        <w:rPr>
          <w:spacing w:val="-7"/>
          <w:sz w:val="16"/>
        </w:rPr>
        <w:t> </w:t>
      </w:r>
      <w:r>
        <w:rPr>
          <w:spacing w:val="-2"/>
          <w:sz w:val="16"/>
        </w:rPr>
        <w:t>W,</w:t>
      </w:r>
      <w:r>
        <w:rPr>
          <w:spacing w:val="-4"/>
          <w:sz w:val="16"/>
        </w:rPr>
        <w:t> </w:t>
      </w:r>
      <w:r>
        <w:rPr>
          <w:spacing w:val="-2"/>
          <w:sz w:val="16"/>
        </w:rPr>
        <w:t>Friesen</w:t>
      </w:r>
      <w:r>
        <w:rPr>
          <w:spacing w:val="-8"/>
          <w:sz w:val="16"/>
        </w:rPr>
        <w:t> </w:t>
      </w:r>
      <w:r>
        <w:rPr>
          <w:spacing w:val="-2"/>
          <w:sz w:val="16"/>
        </w:rPr>
        <w:t>F,</w:t>
      </w:r>
      <w:r>
        <w:rPr>
          <w:spacing w:val="-4"/>
          <w:sz w:val="16"/>
        </w:rPr>
        <w:t> </w:t>
      </w:r>
      <w:r>
        <w:rPr>
          <w:spacing w:val="-2"/>
          <w:sz w:val="16"/>
        </w:rPr>
        <w:t>Veinot</w:t>
      </w:r>
      <w:r>
        <w:rPr>
          <w:spacing w:val="-7"/>
          <w:sz w:val="16"/>
        </w:rPr>
        <w:t> </w:t>
      </w:r>
      <w:r>
        <w:rPr>
          <w:spacing w:val="-2"/>
          <w:sz w:val="16"/>
        </w:rPr>
        <w:t>P,</w:t>
      </w:r>
      <w:r>
        <w:rPr>
          <w:spacing w:val="-6"/>
          <w:sz w:val="16"/>
        </w:rPr>
        <w:t> </w:t>
      </w:r>
      <w:r>
        <w:rPr>
          <w:spacing w:val="-2"/>
          <w:sz w:val="16"/>
        </w:rPr>
        <w:t>Ng</w:t>
      </w:r>
      <w:r>
        <w:rPr>
          <w:spacing w:val="-7"/>
          <w:sz w:val="16"/>
        </w:rPr>
        <w:t> </w:t>
      </w:r>
      <w:r>
        <w:rPr>
          <w:spacing w:val="-2"/>
          <w:sz w:val="16"/>
        </w:rPr>
        <w:t>SL</w:t>
      </w:r>
      <w:r>
        <w:rPr>
          <w:spacing w:val="-6"/>
          <w:sz w:val="16"/>
        </w:rPr>
        <w:t> </w:t>
      </w:r>
      <w:r>
        <w:rPr>
          <w:spacing w:val="-2"/>
          <w:sz w:val="16"/>
        </w:rPr>
        <w:t>(2015)</w:t>
      </w:r>
      <w:r>
        <w:rPr>
          <w:spacing w:val="-7"/>
          <w:sz w:val="16"/>
        </w:rPr>
        <w:t> </w:t>
      </w:r>
      <w:r>
        <w:rPr>
          <w:spacing w:val="-2"/>
          <w:sz w:val="16"/>
        </w:rPr>
        <w:t>The</w:t>
      </w:r>
      <w:r>
        <w:rPr>
          <w:spacing w:val="-6"/>
          <w:sz w:val="16"/>
        </w:rPr>
        <w:t> </w:t>
      </w:r>
      <w:r>
        <w:rPr>
          <w:spacing w:val="-2"/>
          <w:sz w:val="16"/>
        </w:rPr>
        <w:t>current</w:t>
      </w:r>
      <w:r>
        <w:rPr>
          <w:spacing w:val="-7"/>
          <w:sz w:val="16"/>
        </w:rPr>
        <w:t> </w:t>
      </w:r>
      <w:r>
        <w:rPr>
          <w:spacing w:val="-2"/>
          <w:sz w:val="16"/>
        </w:rPr>
        <w:t>landscape</w:t>
      </w:r>
      <w:r>
        <w:rPr>
          <w:spacing w:val="-8"/>
          <w:sz w:val="16"/>
        </w:rPr>
        <w:t> </w:t>
      </w:r>
      <w:r>
        <w:rPr>
          <w:spacing w:val="-2"/>
          <w:sz w:val="16"/>
        </w:rPr>
        <w:t>of</w:t>
      </w:r>
      <w:r>
        <w:rPr>
          <w:spacing w:val="-6"/>
          <w:sz w:val="16"/>
        </w:rPr>
        <w:t> </w:t>
      </w:r>
      <w:r>
        <w:rPr>
          <w:spacing w:val="-2"/>
          <w:sz w:val="16"/>
        </w:rPr>
        <w:t>television</w:t>
      </w:r>
      <w:r>
        <w:rPr>
          <w:spacing w:val="-7"/>
          <w:sz w:val="16"/>
        </w:rPr>
        <w:t> </w:t>
      </w:r>
      <w:r>
        <w:rPr>
          <w:spacing w:val="-2"/>
          <w:sz w:val="16"/>
        </w:rPr>
        <w:t>and</w:t>
      </w:r>
      <w:r>
        <w:rPr>
          <w:spacing w:val="-6"/>
          <w:sz w:val="16"/>
        </w:rPr>
        <w:t> </w:t>
      </w:r>
      <w:r>
        <w:rPr>
          <w:spacing w:val="-2"/>
          <w:sz w:val="16"/>
        </w:rPr>
        <w:t>movies</w:t>
      </w:r>
      <w:r>
        <w:rPr>
          <w:spacing w:val="-7"/>
          <w:sz w:val="16"/>
        </w:rPr>
        <w:t> </w:t>
      </w:r>
      <w:r>
        <w:rPr>
          <w:spacing w:val="-2"/>
          <w:sz w:val="16"/>
        </w:rPr>
        <w:t>in medical</w:t>
      </w:r>
      <w:r>
        <w:rPr>
          <w:spacing w:val="-8"/>
          <w:sz w:val="16"/>
        </w:rPr>
        <w:t> </w:t>
      </w:r>
      <w:r>
        <w:rPr>
          <w:spacing w:val="-2"/>
          <w:sz w:val="16"/>
        </w:rPr>
        <w:t>education.</w:t>
      </w:r>
      <w:r>
        <w:rPr>
          <w:spacing w:val="-7"/>
          <w:sz w:val="16"/>
        </w:rPr>
        <w:t> </w:t>
      </w:r>
      <w:r>
        <w:rPr>
          <w:spacing w:val="-2"/>
          <w:sz w:val="16"/>
        </w:rPr>
        <w:t>Perspectives</w:t>
      </w:r>
      <w:r>
        <w:rPr>
          <w:spacing w:val="-6"/>
          <w:sz w:val="16"/>
        </w:rPr>
        <w:t> </w:t>
      </w:r>
      <w:r>
        <w:rPr>
          <w:spacing w:val="-2"/>
          <w:sz w:val="16"/>
        </w:rPr>
        <w:t>on</w:t>
      </w:r>
      <w:r>
        <w:rPr>
          <w:spacing w:val="-7"/>
          <w:sz w:val="16"/>
        </w:rPr>
        <w:t> </w:t>
      </w:r>
      <w:r>
        <w:rPr>
          <w:spacing w:val="-2"/>
          <w:sz w:val="16"/>
        </w:rPr>
        <w:t>medical</w:t>
      </w:r>
      <w:r>
        <w:rPr>
          <w:spacing w:val="-8"/>
          <w:sz w:val="16"/>
        </w:rPr>
        <w:t> </w:t>
      </w:r>
      <w:r>
        <w:rPr>
          <w:spacing w:val="-2"/>
          <w:sz w:val="16"/>
        </w:rPr>
        <w:t>education</w:t>
      </w:r>
      <w:r>
        <w:rPr>
          <w:spacing w:val="30"/>
          <w:sz w:val="16"/>
        </w:rPr>
        <w:t> </w:t>
      </w:r>
      <w:r>
        <w:rPr>
          <w:spacing w:val="-2"/>
          <w:sz w:val="16"/>
        </w:rPr>
        <w:t>4</w:t>
      </w:r>
      <w:r>
        <w:rPr>
          <w:spacing w:val="-7"/>
          <w:sz w:val="16"/>
        </w:rPr>
        <w:t> </w:t>
      </w:r>
      <w:r>
        <w:rPr>
          <w:spacing w:val="-2"/>
          <w:sz w:val="16"/>
        </w:rPr>
        <w:t>(5):</w:t>
      </w:r>
      <w:r>
        <w:rPr>
          <w:spacing w:val="-6"/>
          <w:sz w:val="16"/>
        </w:rPr>
        <w:t> </w:t>
      </w:r>
      <w:r>
        <w:rPr>
          <w:spacing w:val="-2"/>
          <w:sz w:val="16"/>
        </w:rPr>
        <w:t>218–224.</w:t>
      </w:r>
      <w:r>
        <w:rPr>
          <w:spacing w:val="-7"/>
          <w:sz w:val="16"/>
        </w:rPr>
        <w:t> </w:t>
      </w:r>
      <w:hyperlink r:id="rId52">
        <w:r>
          <w:rPr>
            <w:color w:val="3E65AC"/>
            <w:spacing w:val="-2"/>
            <w:sz w:val="16"/>
          </w:rPr>
          <w:t>https://doi.org/10.1007/s40037-</w:t>
        </w:r>
      </w:hyperlink>
      <w:hyperlink r:id="rId52">
        <w:r>
          <w:rPr>
            <w:color w:val="3E65AC"/>
            <w:sz w:val="16"/>
          </w:rPr>
          <w:t>015-0205-9</w:t>
        </w:r>
      </w:hyperlink>
      <w:r>
        <w:rPr>
          <w:color w:val="3E65AC"/>
          <w:sz w:val="16"/>
        </w:rPr>
        <w:t> </w:t>
      </w:r>
      <w:r>
        <w:rPr>
          <w:sz w:val="16"/>
        </w:rPr>
        <w:t>PMID: </w:t>
      </w:r>
      <w:hyperlink r:id="rId53">
        <w:r>
          <w:rPr>
            <w:color w:val="3E65AC"/>
            <w:sz w:val="16"/>
          </w:rPr>
          <w:t>26381289</w:t>
        </w:r>
      </w:hyperlink>
    </w:p>
    <w:p>
      <w:pPr>
        <w:pStyle w:val="ListParagraph"/>
        <w:numPr>
          <w:ilvl w:val="0"/>
          <w:numId w:val="1"/>
        </w:numPr>
        <w:tabs>
          <w:tab w:pos="4067" w:val="left" w:leader="none"/>
          <w:tab w:pos="4069" w:val="left" w:leader="none"/>
        </w:tabs>
        <w:spacing w:line="247" w:lineRule="auto" w:before="67" w:after="0"/>
        <w:ind w:left="4069" w:right="454" w:hanging="420"/>
        <w:jc w:val="both"/>
        <w:rPr>
          <w:sz w:val="16"/>
        </w:rPr>
      </w:pPr>
      <w:r>
        <w:rPr>
          <w:sz w:val="16"/>
        </w:rPr>
        <w:t>Shevell</w:t>
      </w:r>
      <w:r>
        <w:rPr>
          <w:spacing w:val="-8"/>
          <w:sz w:val="16"/>
        </w:rPr>
        <w:t> </w:t>
      </w:r>
      <w:r>
        <w:rPr>
          <w:sz w:val="16"/>
        </w:rPr>
        <w:t>AH,</w:t>
      </w:r>
      <w:r>
        <w:rPr>
          <w:spacing w:val="-9"/>
          <w:sz w:val="16"/>
        </w:rPr>
        <w:t> </w:t>
      </w:r>
      <w:r>
        <w:rPr>
          <w:sz w:val="16"/>
        </w:rPr>
        <w:t>Thomas</w:t>
      </w:r>
      <w:r>
        <w:rPr>
          <w:spacing w:val="-9"/>
          <w:sz w:val="16"/>
        </w:rPr>
        <w:t> </w:t>
      </w:r>
      <w:r>
        <w:rPr>
          <w:sz w:val="16"/>
        </w:rPr>
        <w:t>A,</w:t>
      </w:r>
      <w:r>
        <w:rPr>
          <w:spacing w:val="-8"/>
          <w:sz w:val="16"/>
        </w:rPr>
        <w:t> </w:t>
      </w:r>
      <w:r>
        <w:rPr>
          <w:sz w:val="16"/>
        </w:rPr>
        <w:t>Fuks</w:t>
      </w:r>
      <w:r>
        <w:rPr>
          <w:spacing w:val="-9"/>
          <w:sz w:val="16"/>
        </w:rPr>
        <w:t> </w:t>
      </w:r>
      <w:r>
        <w:rPr>
          <w:sz w:val="16"/>
        </w:rPr>
        <w:t>A</w:t>
      </w:r>
      <w:r>
        <w:rPr>
          <w:spacing w:val="-8"/>
          <w:sz w:val="16"/>
        </w:rPr>
        <w:t> </w:t>
      </w:r>
      <w:r>
        <w:rPr>
          <w:sz w:val="16"/>
        </w:rPr>
        <w:t>(2015)</w:t>
      </w:r>
      <w:r>
        <w:rPr>
          <w:spacing w:val="-9"/>
          <w:sz w:val="16"/>
        </w:rPr>
        <w:t> </w:t>
      </w:r>
      <w:r>
        <w:rPr>
          <w:sz w:val="16"/>
        </w:rPr>
        <w:t>Teaching</w:t>
      </w:r>
      <w:r>
        <w:rPr>
          <w:spacing w:val="-10"/>
          <w:sz w:val="16"/>
        </w:rPr>
        <w:t> </w:t>
      </w:r>
      <w:r>
        <w:rPr>
          <w:sz w:val="16"/>
        </w:rPr>
        <w:t>professionalism</w:t>
      </w:r>
      <w:r>
        <w:rPr>
          <w:spacing w:val="-7"/>
          <w:sz w:val="16"/>
        </w:rPr>
        <w:t> </w:t>
      </w:r>
      <w:r>
        <w:rPr>
          <w:sz w:val="16"/>
        </w:rPr>
        <w:t>to</w:t>
      </w:r>
      <w:r>
        <w:rPr>
          <w:spacing w:val="-8"/>
          <w:sz w:val="16"/>
        </w:rPr>
        <w:t> </w:t>
      </w:r>
      <w:r>
        <w:rPr>
          <w:sz w:val="16"/>
        </w:rPr>
        <w:t>first</w:t>
      </w:r>
      <w:r>
        <w:rPr>
          <w:spacing w:val="-9"/>
          <w:sz w:val="16"/>
        </w:rPr>
        <w:t> </w:t>
      </w:r>
      <w:r>
        <w:rPr>
          <w:sz w:val="16"/>
        </w:rPr>
        <w:t>year</w:t>
      </w:r>
      <w:r>
        <w:rPr>
          <w:spacing w:val="-8"/>
          <w:sz w:val="16"/>
        </w:rPr>
        <w:t> </w:t>
      </w:r>
      <w:r>
        <w:rPr>
          <w:sz w:val="16"/>
        </w:rPr>
        <w:t>medical</w:t>
      </w:r>
      <w:r>
        <w:rPr>
          <w:spacing w:val="-9"/>
          <w:sz w:val="16"/>
        </w:rPr>
        <w:t> </w:t>
      </w:r>
      <w:r>
        <w:rPr>
          <w:sz w:val="16"/>
        </w:rPr>
        <w:t>students</w:t>
      </w:r>
      <w:r>
        <w:rPr>
          <w:spacing w:val="-9"/>
          <w:sz w:val="16"/>
        </w:rPr>
        <w:t> </w:t>
      </w:r>
      <w:r>
        <w:rPr>
          <w:sz w:val="16"/>
        </w:rPr>
        <w:t>using </w:t>
      </w:r>
      <w:r>
        <w:rPr>
          <w:spacing w:val="-2"/>
          <w:sz w:val="16"/>
        </w:rPr>
        <w:t>video</w:t>
      </w:r>
      <w:r>
        <w:rPr>
          <w:spacing w:val="-7"/>
          <w:sz w:val="16"/>
        </w:rPr>
        <w:t> </w:t>
      </w:r>
      <w:r>
        <w:rPr>
          <w:spacing w:val="-2"/>
          <w:sz w:val="16"/>
        </w:rPr>
        <w:t>clips.</w:t>
      </w:r>
      <w:r>
        <w:rPr>
          <w:spacing w:val="-8"/>
          <w:sz w:val="16"/>
        </w:rPr>
        <w:t> </w:t>
      </w:r>
      <w:r>
        <w:rPr>
          <w:spacing w:val="-2"/>
          <w:sz w:val="16"/>
        </w:rPr>
        <w:t>Medical</w:t>
      </w:r>
      <w:r>
        <w:rPr>
          <w:spacing w:val="-8"/>
          <w:sz w:val="16"/>
        </w:rPr>
        <w:t> </w:t>
      </w:r>
      <w:r>
        <w:rPr>
          <w:spacing w:val="-2"/>
          <w:sz w:val="16"/>
        </w:rPr>
        <w:t>teacher</w:t>
      </w:r>
      <w:r>
        <w:rPr>
          <w:spacing w:val="32"/>
          <w:sz w:val="16"/>
        </w:rPr>
        <w:t> </w:t>
      </w:r>
      <w:r>
        <w:rPr>
          <w:spacing w:val="-2"/>
          <w:sz w:val="16"/>
        </w:rPr>
        <w:t>37</w:t>
      </w:r>
      <w:r>
        <w:rPr>
          <w:spacing w:val="-7"/>
          <w:sz w:val="16"/>
        </w:rPr>
        <w:t> </w:t>
      </w:r>
      <w:r>
        <w:rPr>
          <w:spacing w:val="-2"/>
          <w:sz w:val="16"/>
        </w:rPr>
        <w:t>(10):</w:t>
      </w:r>
      <w:r>
        <w:rPr>
          <w:spacing w:val="-8"/>
          <w:sz w:val="16"/>
        </w:rPr>
        <w:t> </w:t>
      </w:r>
      <w:r>
        <w:rPr>
          <w:spacing w:val="-2"/>
          <w:sz w:val="16"/>
        </w:rPr>
        <w:t>935–942.</w:t>
      </w:r>
      <w:r>
        <w:rPr>
          <w:spacing w:val="-7"/>
          <w:sz w:val="16"/>
        </w:rPr>
        <w:t> </w:t>
      </w:r>
      <w:hyperlink r:id="rId54">
        <w:r>
          <w:rPr>
            <w:color w:val="3E65AC"/>
            <w:spacing w:val="-2"/>
            <w:sz w:val="16"/>
          </w:rPr>
          <w:t>https://doi.org/10.3109/0142159X.2014.970620</w:t>
        </w:r>
      </w:hyperlink>
      <w:r>
        <w:rPr>
          <w:color w:val="3E65AC"/>
          <w:spacing w:val="-7"/>
          <w:sz w:val="16"/>
        </w:rPr>
        <w:t> </w:t>
      </w:r>
      <w:r>
        <w:rPr>
          <w:spacing w:val="-2"/>
          <w:sz w:val="16"/>
        </w:rPr>
        <w:t>PMID:</w:t>
      </w:r>
    </w:p>
    <w:p>
      <w:pPr>
        <w:spacing w:line="20" w:lineRule="exact"/>
        <w:ind w:left="7301" w:right="0" w:firstLine="0"/>
        <w:rPr>
          <w:rFonts w:ascii="Arial MT"/>
          <w:sz w:val="2"/>
        </w:rPr>
      </w:pPr>
      <w:r>
        <w:rPr>
          <w:rFonts w:ascii="Arial MT"/>
          <w:sz w:val="2"/>
        </w:rPr>
        <mc:AlternateContent>
          <mc:Choice Requires="wps">
            <w:drawing>
              <wp:inline distT="0" distB="0" distL="0" distR="0">
                <wp:extent cx="2087880" cy="1270"/>
                <wp:effectExtent l="0" t="0" r="0" b="0"/>
                <wp:docPr id="181" name="Group 181"/>
                <wp:cNvGraphicFramePr>
                  <a:graphicFrameLocks/>
                </wp:cNvGraphicFramePr>
                <a:graphic>
                  <a:graphicData uri="http://schemas.microsoft.com/office/word/2010/wordprocessingGroup">
                    <wpg:wgp>
                      <wpg:cNvPr id="181" name="Group 181"/>
                      <wpg:cNvGrpSpPr/>
                      <wpg:grpSpPr>
                        <a:xfrm>
                          <a:off x="0" y="0"/>
                          <a:ext cx="2087880" cy="1270"/>
                          <a:chExt cx="2087880" cy="1270"/>
                        </a:xfrm>
                      </wpg:grpSpPr>
                      <wps:wsp>
                        <wps:cNvPr id="182" name="Graphic 182"/>
                        <wps:cNvSpPr/>
                        <wps:spPr>
                          <a:xfrm>
                            <a:off x="0" y="0"/>
                            <a:ext cx="2087880" cy="1270"/>
                          </a:xfrm>
                          <a:custGeom>
                            <a:avLst/>
                            <a:gdLst/>
                            <a:ahLst/>
                            <a:cxnLst/>
                            <a:rect l="l" t="t" r="r" b="b"/>
                            <a:pathLst>
                              <a:path w="2087880" h="0">
                                <a:moveTo>
                                  <a:pt x="208728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164.4pt;height:.1pt;mso-position-horizontal-relative:char;mso-position-vertical-relative:line" id="docshapegroup174" coordorigin="0,0" coordsize="3288,2">
                <v:shape style="position:absolute;left:0;top:0;width:3288;height:2" id="docshape175" coordorigin="0,0" coordsize="3288,0" path="m3287,0l0,0e" filled="true" fillcolor="#3e65ac" stroked="false">
                  <v:path arrowok="t"/>
                  <v:fill type="solid"/>
                </v:shape>
              </v:group>
            </w:pict>
          </mc:Fallback>
        </mc:AlternateContent>
      </w:r>
      <w:r>
        <w:rPr>
          <w:rFonts w:ascii="Arial MT"/>
          <w:sz w:val="2"/>
        </w:rPr>
      </w:r>
    </w:p>
    <w:p>
      <w:pPr>
        <w:spacing w:before="0"/>
        <w:ind w:left="4069"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67040">
                <wp:simplePos x="0" y="0"/>
                <wp:positionH relativeFrom="page">
                  <wp:posOffset>2813039</wp:posOffset>
                </wp:positionH>
                <wp:positionV relativeFrom="paragraph">
                  <wp:posOffset>96841</wp:posOffset>
                </wp:positionV>
                <wp:extent cx="443865"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21.499207pt;margin-top:7.625311pt;width:34.950pt;height:.1pt;mso-position-horizontal-relative:page;mso-position-vertical-relative:paragraph;z-index:15767040" id="docshape176" coordorigin="4430,153" coordsize="699,0" path="m5128,153l4430,153e" filled="true" fillcolor="#3e65ac" stroked="false">
                <v:path arrowok="t"/>
                <v:fill type="solid"/>
                <w10:wrap type="none"/>
              </v:shape>
            </w:pict>
          </mc:Fallback>
        </mc:AlternateContent>
      </w:r>
      <w:hyperlink r:id="rId55">
        <w:r>
          <w:rPr>
            <w:rFonts w:ascii="Arial MT"/>
            <w:color w:val="3E65AC"/>
            <w:spacing w:val="-2"/>
            <w:sz w:val="16"/>
          </w:rPr>
          <w:t>25313932</w:t>
        </w:r>
      </w:hyperlink>
    </w:p>
    <w:p>
      <w:pPr>
        <w:pStyle w:val="ListParagraph"/>
        <w:numPr>
          <w:ilvl w:val="0"/>
          <w:numId w:val="1"/>
        </w:numPr>
        <w:tabs>
          <w:tab w:pos="4067" w:val="left" w:leader="none"/>
          <w:tab w:pos="4069" w:val="left" w:leader="none"/>
        </w:tabs>
        <w:spacing w:line="247" w:lineRule="auto" w:before="56" w:after="0"/>
        <w:ind w:left="4069" w:right="421" w:hanging="420"/>
        <w:jc w:val="left"/>
        <w:rPr>
          <w:sz w:val="16"/>
        </w:rPr>
      </w:pPr>
      <w:r>
        <w:rPr>
          <w:sz w:val="16"/>
        </w:rPr>
        <mc:AlternateContent>
          <mc:Choice Requires="wps">
            <w:drawing>
              <wp:anchor distT="0" distB="0" distL="0" distR="0" allowOverlap="1" layoutInCell="1" locked="0" behindDoc="1" simplePos="0" relativeHeight="487202816">
                <wp:simplePos x="0" y="0"/>
                <wp:positionH relativeFrom="page">
                  <wp:posOffset>5917680</wp:posOffset>
                </wp:positionH>
                <wp:positionV relativeFrom="paragraph">
                  <wp:posOffset>265850</wp:posOffset>
                </wp:positionV>
                <wp:extent cx="1022985"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1022985" cy="1270"/>
                        </a:xfrm>
                        <a:custGeom>
                          <a:avLst/>
                          <a:gdLst/>
                          <a:ahLst/>
                          <a:cxnLst/>
                          <a:rect l="l" t="t" r="r" b="b"/>
                          <a:pathLst>
                            <a:path w="1022985" h="0">
                              <a:moveTo>
                                <a:pt x="102239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65.959106pt;margin-top:20.933092pt;width:80.55pt;height:.1pt;mso-position-horizontal-relative:page;mso-position-vertical-relative:paragraph;z-index:-16113664" id="docshape177" coordorigin="9319,419" coordsize="1611,0" path="m10929,419l9319,419e" filled="true" fillcolor="#3e65ac" stroked="false">
                <v:path arrowok="t"/>
                <v:fill type="solid"/>
                <w10:wrap type="none"/>
              </v:shape>
            </w:pict>
          </mc:Fallback>
        </mc:AlternateContent>
      </w:r>
      <w:r>
        <w:rPr>
          <w:spacing w:val="-2"/>
          <w:sz w:val="16"/>
        </w:rPr>
        <w:t>Wicclair</w:t>
      </w:r>
      <w:r>
        <w:rPr>
          <w:spacing w:val="-9"/>
          <w:sz w:val="16"/>
        </w:rPr>
        <w:t> </w:t>
      </w:r>
      <w:r>
        <w:rPr>
          <w:spacing w:val="-2"/>
          <w:sz w:val="16"/>
        </w:rPr>
        <w:t>MR</w:t>
      </w:r>
      <w:r>
        <w:rPr>
          <w:spacing w:val="-8"/>
          <w:sz w:val="16"/>
        </w:rPr>
        <w:t> </w:t>
      </w:r>
      <w:r>
        <w:rPr>
          <w:spacing w:val="-2"/>
          <w:sz w:val="16"/>
        </w:rPr>
        <w:t>(2008)</w:t>
      </w:r>
      <w:r>
        <w:rPr>
          <w:spacing w:val="-9"/>
          <w:sz w:val="16"/>
        </w:rPr>
        <w:t> </w:t>
      </w:r>
      <w:r>
        <w:rPr>
          <w:spacing w:val="-2"/>
          <w:sz w:val="16"/>
        </w:rPr>
        <w:t>The</w:t>
      </w:r>
      <w:r>
        <w:rPr>
          <w:spacing w:val="-8"/>
          <w:sz w:val="16"/>
        </w:rPr>
        <w:t> </w:t>
      </w:r>
      <w:r>
        <w:rPr>
          <w:spacing w:val="-2"/>
          <w:sz w:val="16"/>
        </w:rPr>
        <w:t>pedagogical</w:t>
      </w:r>
      <w:r>
        <w:rPr>
          <w:spacing w:val="-7"/>
          <w:sz w:val="16"/>
        </w:rPr>
        <w:t> </w:t>
      </w:r>
      <w:r>
        <w:rPr>
          <w:spacing w:val="-2"/>
          <w:sz w:val="16"/>
        </w:rPr>
        <w:t>value</w:t>
      </w:r>
      <w:r>
        <w:rPr>
          <w:spacing w:val="-9"/>
          <w:sz w:val="16"/>
        </w:rPr>
        <w:t> </w:t>
      </w:r>
      <w:r>
        <w:rPr>
          <w:spacing w:val="-2"/>
          <w:sz w:val="16"/>
        </w:rPr>
        <w:t>of</w:t>
      </w:r>
      <w:r>
        <w:rPr>
          <w:spacing w:val="-8"/>
          <w:sz w:val="16"/>
        </w:rPr>
        <w:t> </w:t>
      </w:r>
      <w:r>
        <w:rPr>
          <w:spacing w:val="-2"/>
          <w:sz w:val="16"/>
        </w:rPr>
        <w:t>House,</w:t>
      </w:r>
      <w:r>
        <w:rPr>
          <w:spacing w:val="-9"/>
          <w:sz w:val="16"/>
        </w:rPr>
        <w:t> </w:t>
      </w:r>
      <w:r>
        <w:rPr>
          <w:spacing w:val="-2"/>
          <w:sz w:val="16"/>
        </w:rPr>
        <w:t>M.D.—can</w:t>
      </w:r>
      <w:r>
        <w:rPr>
          <w:spacing w:val="-8"/>
          <w:sz w:val="16"/>
        </w:rPr>
        <w:t> </w:t>
      </w:r>
      <w:r>
        <w:rPr>
          <w:spacing w:val="-2"/>
          <w:sz w:val="16"/>
        </w:rPr>
        <w:t>a</w:t>
      </w:r>
      <w:r>
        <w:rPr>
          <w:spacing w:val="-8"/>
          <w:sz w:val="16"/>
        </w:rPr>
        <w:t> </w:t>
      </w:r>
      <w:r>
        <w:rPr>
          <w:spacing w:val="-2"/>
          <w:sz w:val="16"/>
        </w:rPr>
        <w:t>fictional</w:t>
      </w:r>
      <w:r>
        <w:rPr>
          <w:spacing w:val="-9"/>
          <w:sz w:val="16"/>
        </w:rPr>
        <w:t> </w:t>
      </w:r>
      <w:r>
        <w:rPr>
          <w:spacing w:val="-2"/>
          <w:sz w:val="16"/>
        </w:rPr>
        <w:t>unethical</w:t>
      </w:r>
      <w:r>
        <w:rPr>
          <w:spacing w:val="-9"/>
          <w:sz w:val="16"/>
        </w:rPr>
        <w:t> </w:t>
      </w:r>
      <w:r>
        <w:rPr>
          <w:spacing w:val="-2"/>
          <w:sz w:val="16"/>
        </w:rPr>
        <w:t>physician</w:t>
      </w:r>
      <w:r>
        <w:rPr>
          <w:spacing w:val="-9"/>
          <w:sz w:val="16"/>
        </w:rPr>
        <w:t> </w:t>
      </w:r>
      <w:r>
        <w:rPr>
          <w:spacing w:val="-2"/>
          <w:sz w:val="16"/>
        </w:rPr>
        <w:t>be</w:t>
      </w:r>
      <w:r>
        <w:rPr>
          <w:spacing w:val="-8"/>
          <w:sz w:val="16"/>
        </w:rPr>
        <w:t> </w:t>
      </w:r>
      <w:r>
        <w:rPr>
          <w:spacing w:val="-2"/>
          <w:sz w:val="16"/>
        </w:rPr>
        <w:t>used </w:t>
      </w:r>
      <w:r>
        <w:rPr>
          <w:sz w:val="16"/>
        </w:rPr>
        <w:t>to</w:t>
      </w:r>
      <w:r>
        <w:rPr>
          <w:spacing w:val="-8"/>
          <w:sz w:val="16"/>
        </w:rPr>
        <w:t> </w:t>
      </w:r>
      <w:r>
        <w:rPr>
          <w:sz w:val="16"/>
        </w:rPr>
        <w:t>teach</w:t>
      </w:r>
      <w:r>
        <w:rPr>
          <w:spacing w:val="-9"/>
          <w:sz w:val="16"/>
        </w:rPr>
        <w:t> </w:t>
      </w:r>
      <w:r>
        <w:rPr>
          <w:sz w:val="16"/>
        </w:rPr>
        <w:t>ethics.</w:t>
      </w:r>
      <w:r>
        <w:rPr>
          <w:spacing w:val="-9"/>
          <w:sz w:val="16"/>
        </w:rPr>
        <w:t> </w:t>
      </w:r>
      <w:r>
        <w:rPr>
          <w:sz w:val="16"/>
        </w:rPr>
        <w:t>The</w:t>
      </w:r>
      <w:r>
        <w:rPr>
          <w:spacing w:val="-8"/>
          <w:sz w:val="16"/>
        </w:rPr>
        <w:t> </w:t>
      </w:r>
      <w:r>
        <w:rPr>
          <w:sz w:val="16"/>
        </w:rPr>
        <w:t>American</w:t>
      </w:r>
      <w:r>
        <w:rPr>
          <w:spacing w:val="-10"/>
          <w:sz w:val="16"/>
        </w:rPr>
        <w:t> </w:t>
      </w:r>
      <w:r>
        <w:rPr>
          <w:sz w:val="16"/>
        </w:rPr>
        <w:t>journal</w:t>
      </w:r>
      <w:r>
        <w:rPr>
          <w:spacing w:val="-9"/>
          <w:sz w:val="16"/>
        </w:rPr>
        <w:t> </w:t>
      </w:r>
      <w:r>
        <w:rPr>
          <w:sz w:val="16"/>
        </w:rPr>
        <w:t>of</w:t>
      </w:r>
      <w:r>
        <w:rPr>
          <w:spacing w:val="-8"/>
          <w:sz w:val="16"/>
        </w:rPr>
        <w:t> </w:t>
      </w:r>
      <w:r>
        <w:rPr>
          <w:sz w:val="16"/>
        </w:rPr>
        <w:t>bioethics</w:t>
      </w:r>
      <w:r>
        <w:rPr>
          <w:spacing w:val="-9"/>
          <w:sz w:val="16"/>
        </w:rPr>
        <w:t> </w:t>
      </w:r>
      <w:r>
        <w:rPr>
          <w:sz w:val="16"/>
        </w:rPr>
        <w:t>AJOB</w:t>
      </w:r>
      <w:r>
        <w:rPr>
          <w:spacing w:val="30"/>
          <w:sz w:val="16"/>
        </w:rPr>
        <w:t> </w:t>
      </w:r>
      <w:r>
        <w:rPr>
          <w:sz w:val="16"/>
        </w:rPr>
        <w:t>8</w:t>
      </w:r>
      <w:r>
        <w:rPr>
          <w:spacing w:val="-8"/>
          <w:sz w:val="16"/>
        </w:rPr>
        <w:t> </w:t>
      </w:r>
      <w:r>
        <w:rPr>
          <w:sz w:val="16"/>
        </w:rPr>
        <w:t>(12):</w:t>
      </w:r>
      <w:r>
        <w:rPr>
          <w:spacing w:val="-7"/>
          <w:sz w:val="16"/>
        </w:rPr>
        <w:t> </w:t>
      </w:r>
      <w:r>
        <w:rPr>
          <w:sz w:val="16"/>
        </w:rPr>
        <w:t>16–17.</w:t>
      </w:r>
      <w:r>
        <w:rPr>
          <w:spacing w:val="-10"/>
          <w:sz w:val="16"/>
        </w:rPr>
        <w:t> </w:t>
      </w:r>
      <w:hyperlink r:id="rId56">
        <w:r>
          <w:rPr>
            <w:color w:val="3E65AC"/>
            <w:sz w:val="16"/>
          </w:rPr>
          <w:t>https://doi.org/10.1080/</w:t>
        </w:r>
      </w:hyperlink>
      <w:r>
        <w:rPr>
          <w:color w:val="3E65AC"/>
          <w:sz w:val="16"/>
        </w:rPr>
        <w:t> </w:t>
      </w:r>
      <w:hyperlink r:id="rId56">
        <w:r>
          <w:rPr>
            <w:color w:val="3E65AC"/>
            <w:sz w:val="16"/>
          </w:rPr>
          <w:t>15265160802478503</w:t>
        </w:r>
      </w:hyperlink>
      <w:r>
        <w:rPr>
          <w:color w:val="3E65AC"/>
          <w:spacing w:val="-2"/>
          <w:sz w:val="16"/>
        </w:rPr>
        <w:t> </w:t>
      </w:r>
      <w:r>
        <w:rPr>
          <w:sz w:val="16"/>
        </w:rPr>
        <w:t>PMID: </w:t>
      </w:r>
      <w:hyperlink r:id="rId57">
        <w:r>
          <w:rPr>
            <w:color w:val="3E65AC"/>
            <w:sz w:val="16"/>
          </w:rPr>
          <w:t>19085469</w:t>
        </w:r>
      </w:hyperlink>
    </w:p>
    <w:p>
      <w:pPr>
        <w:tabs>
          <w:tab w:pos="6063" w:val="left" w:leader="none"/>
        </w:tabs>
        <w:spacing w:line="20" w:lineRule="exact"/>
        <w:ind w:left="4069" w:right="0" w:firstLine="0"/>
        <w:rPr>
          <w:rFonts w:ascii="Arial MT"/>
          <w:sz w:val="2"/>
        </w:rPr>
      </w:pPr>
      <w:r>
        <w:rPr>
          <w:rFonts w:ascii="Arial MT"/>
          <w:sz w:val="2"/>
        </w:rPr>
        <mc:AlternateContent>
          <mc:Choice Requires="wps">
            <w:drawing>
              <wp:inline distT="0" distB="0" distL="0" distR="0">
                <wp:extent cx="942975" cy="1270"/>
                <wp:effectExtent l="0" t="0" r="0" b="0"/>
                <wp:docPr id="185" name="Group 185"/>
                <wp:cNvGraphicFramePr>
                  <a:graphicFrameLocks/>
                </wp:cNvGraphicFramePr>
                <a:graphic>
                  <a:graphicData uri="http://schemas.microsoft.com/office/word/2010/wordprocessingGroup">
                    <wpg:wgp>
                      <wpg:cNvPr id="185" name="Group 185"/>
                      <wpg:cNvGrpSpPr/>
                      <wpg:grpSpPr>
                        <a:xfrm>
                          <a:off x="0" y="0"/>
                          <a:ext cx="942975" cy="1270"/>
                          <a:chExt cx="942975" cy="1270"/>
                        </a:xfrm>
                      </wpg:grpSpPr>
                      <wps:wsp>
                        <wps:cNvPr id="186" name="Graphic 186"/>
                        <wps:cNvSpPr/>
                        <wps:spPr>
                          <a:xfrm>
                            <a:off x="0" y="0"/>
                            <a:ext cx="942975" cy="1270"/>
                          </a:xfrm>
                          <a:custGeom>
                            <a:avLst/>
                            <a:gdLst/>
                            <a:ahLst/>
                            <a:cxnLst/>
                            <a:rect l="l" t="t" r="r" b="b"/>
                            <a:pathLst>
                              <a:path w="942975" h="0">
                                <a:moveTo>
                                  <a:pt x="94247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74.25pt;height:.1pt;mso-position-horizontal-relative:char;mso-position-vertical-relative:line" id="docshapegroup178" coordorigin="0,0" coordsize="1485,2">
                <v:shape style="position:absolute;left:0;top:0;width:1485;height:2" id="docshape179" coordorigin="0,0" coordsize="1485,0" path="m1484,0l0,0e" filled="true" fillcolor="#3e65ac" stroked="false">
                  <v:path arrowok="t"/>
                  <v:fill type="solid"/>
                </v:shape>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443865" cy="1270"/>
                <wp:effectExtent l="0" t="0" r="0" b="0"/>
                <wp:docPr id="187" name="Group 187"/>
                <wp:cNvGraphicFramePr>
                  <a:graphicFrameLocks/>
                </wp:cNvGraphicFramePr>
                <a:graphic>
                  <a:graphicData uri="http://schemas.microsoft.com/office/word/2010/wordprocessingGroup">
                    <wpg:wgp>
                      <wpg:cNvPr id="187" name="Group 187"/>
                      <wpg:cNvGrpSpPr/>
                      <wpg:grpSpPr>
                        <a:xfrm>
                          <a:off x="0" y="0"/>
                          <a:ext cx="443865" cy="1270"/>
                          <a:chExt cx="443865" cy="1270"/>
                        </a:xfrm>
                      </wpg:grpSpPr>
                      <wps:wsp>
                        <wps:cNvPr id="188" name="Graphic 188"/>
                        <wps:cNvSpPr/>
                        <wps:spPr>
                          <a:xfrm>
                            <a:off x="0" y="0"/>
                            <a:ext cx="443865" cy="1270"/>
                          </a:xfrm>
                          <a:custGeom>
                            <a:avLst/>
                            <a:gdLst/>
                            <a:ahLst/>
                            <a:cxnLst/>
                            <a:rect l="l" t="t" r="r" b="b"/>
                            <a:pathLst>
                              <a:path w="443865" h="0">
                                <a:moveTo>
                                  <a:pt x="443519"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80" coordorigin="0,0" coordsize="699,2">
                <v:shape style="position:absolute;left:0;top:0;width:699;height:2" id="docshape181"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7" w:lineRule="auto" w:before="52" w:after="0"/>
        <w:ind w:left="4069" w:right="475" w:hanging="420"/>
        <w:jc w:val="left"/>
        <w:rPr>
          <w:sz w:val="16"/>
        </w:rPr>
      </w:pPr>
      <w:r>
        <w:rPr>
          <w:sz w:val="16"/>
        </w:rPr>
        <mc:AlternateContent>
          <mc:Choice Requires="wps">
            <w:drawing>
              <wp:anchor distT="0" distB="0" distL="0" distR="0" allowOverlap="1" layoutInCell="1" locked="0" behindDoc="1" simplePos="0" relativeHeight="487203328">
                <wp:simplePos x="0" y="0"/>
                <wp:positionH relativeFrom="page">
                  <wp:posOffset>5359679</wp:posOffset>
                </wp:positionH>
                <wp:positionV relativeFrom="paragraph">
                  <wp:posOffset>262665</wp:posOffset>
                </wp:positionV>
                <wp:extent cx="16764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1676400" cy="1270"/>
                        </a:xfrm>
                        <a:custGeom>
                          <a:avLst/>
                          <a:gdLst/>
                          <a:ahLst/>
                          <a:cxnLst/>
                          <a:rect l="l" t="t" r="r" b="b"/>
                          <a:pathLst>
                            <a:path w="1676400" h="0">
                              <a:moveTo>
                                <a:pt x="167615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22.022003pt;margin-top:20.682306pt;width:132pt;height:.1pt;mso-position-horizontal-relative:page;mso-position-vertical-relative:paragraph;z-index:-16113152" id="docshape182" coordorigin="8440,414" coordsize="2640,0" path="m11080,414l8440,414e" filled="true" fillcolor="#3e65ac" stroked="false">
                <v:path arrowok="t"/>
                <v:fill type="solid"/>
                <w10:wrap type="none"/>
              </v:shape>
            </w:pict>
          </mc:Fallback>
        </mc:AlternateContent>
      </w:r>
      <w:r>
        <w:rPr>
          <w:spacing w:val="-2"/>
          <w:sz w:val="16"/>
        </w:rPr>
        <w:t>Wong</w:t>
      </w:r>
      <w:r>
        <w:rPr>
          <w:spacing w:val="-8"/>
          <w:sz w:val="16"/>
        </w:rPr>
        <w:t> </w:t>
      </w:r>
      <w:r>
        <w:rPr>
          <w:spacing w:val="-2"/>
          <w:sz w:val="16"/>
        </w:rPr>
        <w:t>RY,</w:t>
      </w:r>
      <w:r>
        <w:rPr>
          <w:spacing w:val="-9"/>
          <w:sz w:val="16"/>
        </w:rPr>
        <w:t> </w:t>
      </w:r>
      <w:r>
        <w:rPr>
          <w:spacing w:val="-2"/>
          <w:sz w:val="16"/>
        </w:rPr>
        <w:t>Saber</w:t>
      </w:r>
      <w:r>
        <w:rPr>
          <w:spacing w:val="-9"/>
          <w:sz w:val="16"/>
        </w:rPr>
        <w:t> </w:t>
      </w:r>
      <w:r>
        <w:rPr>
          <w:spacing w:val="-2"/>
          <w:sz w:val="16"/>
        </w:rPr>
        <w:t>SS,</w:t>
      </w:r>
      <w:r>
        <w:rPr>
          <w:spacing w:val="-8"/>
          <w:sz w:val="16"/>
        </w:rPr>
        <w:t> </w:t>
      </w:r>
      <w:r>
        <w:rPr>
          <w:spacing w:val="-2"/>
          <w:sz w:val="16"/>
        </w:rPr>
        <w:t>Ma</w:t>
      </w:r>
      <w:r>
        <w:rPr>
          <w:spacing w:val="-8"/>
          <w:sz w:val="16"/>
        </w:rPr>
        <w:t> </w:t>
      </w:r>
      <w:r>
        <w:rPr>
          <w:spacing w:val="-2"/>
          <w:sz w:val="16"/>
        </w:rPr>
        <w:t>I,</w:t>
      </w:r>
      <w:r>
        <w:rPr>
          <w:spacing w:val="-9"/>
          <w:sz w:val="16"/>
        </w:rPr>
        <w:t> </w:t>
      </w:r>
      <w:r>
        <w:rPr>
          <w:spacing w:val="-2"/>
          <w:sz w:val="16"/>
        </w:rPr>
        <w:t>Roberts</w:t>
      </w:r>
      <w:r>
        <w:rPr>
          <w:spacing w:val="-9"/>
          <w:sz w:val="16"/>
        </w:rPr>
        <w:t> </w:t>
      </w:r>
      <w:r>
        <w:rPr>
          <w:spacing w:val="-2"/>
          <w:sz w:val="16"/>
        </w:rPr>
        <w:t>JM</w:t>
      </w:r>
      <w:r>
        <w:rPr>
          <w:spacing w:val="-7"/>
          <w:sz w:val="16"/>
        </w:rPr>
        <w:t> </w:t>
      </w:r>
      <w:r>
        <w:rPr>
          <w:spacing w:val="-2"/>
          <w:sz w:val="16"/>
        </w:rPr>
        <w:t>(2009)</w:t>
      </w:r>
      <w:r>
        <w:rPr>
          <w:spacing w:val="-9"/>
          <w:sz w:val="16"/>
        </w:rPr>
        <w:t> </w:t>
      </w:r>
      <w:r>
        <w:rPr>
          <w:spacing w:val="-2"/>
          <w:sz w:val="16"/>
        </w:rPr>
        <w:t>Using</w:t>
      </w:r>
      <w:r>
        <w:rPr>
          <w:spacing w:val="-9"/>
          <w:sz w:val="16"/>
        </w:rPr>
        <w:t> </w:t>
      </w:r>
      <w:r>
        <w:rPr>
          <w:spacing w:val="-2"/>
          <w:sz w:val="16"/>
        </w:rPr>
        <w:t>television</w:t>
      </w:r>
      <w:r>
        <w:rPr>
          <w:spacing w:val="-9"/>
          <w:sz w:val="16"/>
        </w:rPr>
        <w:t> </w:t>
      </w:r>
      <w:r>
        <w:rPr>
          <w:spacing w:val="-2"/>
          <w:sz w:val="16"/>
        </w:rPr>
        <w:t>shows</w:t>
      </w:r>
      <w:r>
        <w:rPr>
          <w:spacing w:val="-8"/>
          <w:sz w:val="16"/>
        </w:rPr>
        <w:t> </w:t>
      </w:r>
      <w:r>
        <w:rPr>
          <w:spacing w:val="-2"/>
          <w:sz w:val="16"/>
        </w:rPr>
        <w:t>to</w:t>
      </w:r>
      <w:r>
        <w:rPr>
          <w:spacing w:val="-9"/>
          <w:sz w:val="16"/>
        </w:rPr>
        <w:t> </w:t>
      </w:r>
      <w:r>
        <w:rPr>
          <w:spacing w:val="-2"/>
          <w:sz w:val="16"/>
        </w:rPr>
        <w:t>teach</w:t>
      </w:r>
      <w:r>
        <w:rPr>
          <w:spacing w:val="-8"/>
          <w:sz w:val="16"/>
        </w:rPr>
        <w:t> </w:t>
      </w:r>
      <w:r>
        <w:rPr>
          <w:spacing w:val="-2"/>
          <w:sz w:val="16"/>
        </w:rPr>
        <w:t>communication</w:t>
      </w:r>
      <w:r>
        <w:rPr>
          <w:spacing w:val="-8"/>
          <w:sz w:val="16"/>
        </w:rPr>
        <w:t> </w:t>
      </w:r>
      <w:r>
        <w:rPr>
          <w:spacing w:val="-2"/>
          <w:sz w:val="16"/>
        </w:rPr>
        <w:t>skills</w:t>
      </w:r>
      <w:r>
        <w:rPr>
          <w:spacing w:val="-8"/>
          <w:sz w:val="16"/>
        </w:rPr>
        <w:t> </w:t>
      </w:r>
      <w:r>
        <w:rPr>
          <w:spacing w:val="-2"/>
          <w:sz w:val="16"/>
        </w:rPr>
        <w:t>in </w:t>
      </w:r>
      <w:r>
        <w:rPr>
          <w:sz w:val="16"/>
        </w:rPr>
        <w:t>internal</w:t>
      </w:r>
      <w:r>
        <w:rPr>
          <w:spacing w:val="-9"/>
          <w:sz w:val="16"/>
        </w:rPr>
        <w:t> </w:t>
      </w:r>
      <w:r>
        <w:rPr>
          <w:sz w:val="16"/>
        </w:rPr>
        <w:t>medicine</w:t>
      </w:r>
      <w:r>
        <w:rPr>
          <w:spacing w:val="-9"/>
          <w:sz w:val="16"/>
        </w:rPr>
        <w:t> </w:t>
      </w:r>
      <w:r>
        <w:rPr>
          <w:sz w:val="16"/>
        </w:rPr>
        <w:t>residency.</w:t>
      </w:r>
      <w:r>
        <w:rPr>
          <w:spacing w:val="-9"/>
          <w:sz w:val="16"/>
        </w:rPr>
        <w:t> </w:t>
      </w:r>
      <w:r>
        <w:rPr>
          <w:sz w:val="16"/>
        </w:rPr>
        <w:t>BMC</w:t>
      </w:r>
      <w:r>
        <w:rPr>
          <w:spacing w:val="-8"/>
          <w:sz w:val="16"/>
        </w:rPr>
        <w:t> </w:t>
      </w:r>
      <w:r>
        <w:rPr>
          <w:sz w:val="16"/>
        </w:rPr>
        <w:t>medical</w:t>
      </w:r>
      <w:r>
        <w:rPr>
          <w:spacing w:val="-9"/>
          <w:sz w:val="16"/>
        </w:rPr>
        <w:t> </w:t>
      </w:r>
      <w:r>
        <w:rPr>
          <w:sz w:val="16"/>
        </w:rPr>
        <w:t>education</w:t>
      </w:r>
      <w:r>
        <w:rPr>
          <w:spacing w:val="29"/>
          <w:sz w:val="16"/>
        </w:rPr>
        <w:t> </w:t>
      </w:r>
      <w:r>
        <w:rPr>
          <w:sz w:val="16"/>
        </w:rPr>
        <w:t>9:</w:t>
      </w:r>
      <w:r>
        <w:rPr>
          <w:spacing w:val="-9"/>
          <w:sz w:val="16"/>
        </w:rPr>
        <w:t> </w:t>
      </w:r>
      <w:r>
        <w:rPr>
          <w:sz w:val="16"/>
        </w:rPr>
        <w:t>9.</w:t>
      </w:r>
      <w:r>
        <w:rPr>
          <w:spacing w:val="-8"/>
          <w:sz w:val="16"/>
        </w:rPr>
        <w:t> </w:t>
      </w:r>
      <w:hyperlink r:id="rId58">
        <w:r>
          <w:rPr>
            <w:color w:val="3E65AC"/>
            <w:sz w:val="16"/>
          </w:rPr>
          <w:t>https://doi.org/10.1186/1472-6920-9-9</w:t>
        </w:r>
      </w:hyperlink>
      <w:r>
        <w:rPr>
          <w:color w:val="3E65AC"/>
          <w:sz w:val="16"/>
        </w:rPr>
        <w:t> </w:t>
      </w:r>
      <w:r>
        <w:rPr>
          <w:sz w:val="16"/>
        </w:rPr>
        <w:t>PMID:</w:t>
      </w:r>
      <w:r>
        <w:rPr>
          <w:spacing w:val="-12"/>
          <w:sz w:val="16"/>
        </w:rPr>
        <w:t> </w:t>
      </w:r>
      <w:hyperlink r:id="rId59">
        <w:r>
          <w:rPr>
            <w:color w:val="3E65AC"/>
            <w:sz w:val="16"/>
          </w:rPr>
          <w:t>19187563</w:t>
        </w:r>
      </w:hyperlink>
    </w:p>
    <w:p>
      <w:pPr>
        <w:spacing w:line="20" w:lineRule="exact"/>
        <w:ind w:left="4545" w:right="0" w:firstLine="0"/>
        <w:rPr>
          <w:rFonts w:ascii="Arial MT"/>
          <w:sz w:val="2"/>
        </w:rPr>
      </w:pPr>
      <w:r>
        <w:rPr>
          <w:rFonts w:ascii="Arial MT"/>
          <w:sz w:val="2"/>
        </w:rPr>
        <mc:AlternateContent>
          <mc:Choice Requires="wps">
            <w:drawing>
              <wp:inline distT="0" distB="0" distL="0" distR="0">
                <wp:extent cx="443865" cy="1270"/>
                <wp:effectExtent l="0" t="0" r="0" b="0"/>
                <wp:docPr id="190" name="Group 190"/>
                <wp:cNvGraphicFramePr>
                  <a:graphicFrameLocks/>
                </wp:cNvGraphicFramePr>
                <a:graphic>
                  <a:graphicData uri="http://schemas.microsoft.com/office/word/2010/wordprocessingGroup">
                    <wpg:wgp>
                      <wpg:cNvPr id="190" name="Group 190"/>
                      <wpg:cNvGrpSpPr/>
                      <wpg:grpSpPr>
                        <a:xfrm>
                          <a:off x="0" y="0"/>
                          <a:ext cx="443865" cy="1270"/>
                          <a:chExt cx="443865" cy="1270"/>
                        </a:xfrm>
                      </wpg:grpSpPr>
                      <wps:wsp>
                        <wps:cNvPr id="191" name="Graphic 191"/>
                        <wps:cNvSpPr/>
                        <wps:spPr>
                          <a:xfrm>
                            <a:off x="0" y="0"/>
                            <a:ext cx="443865" cy="1270"/>
                          </a:xfrm>
                          <a:custGeom>
                            <a:avLst/>
                            <a:gdLst/>
                            <a:ahLst/>
                            <a:cxnLst/>
                            <a:rect l="l" t="t" r="r" b="b"/>
                            <a:pathLst>
                              <a:path w="443865" h="0">
                                <a:moveTo>
                                  <a:pt x="443520" y="0"/>
                                </a:moveTo>
                                <a:lnTo>
                                  <a:pt x="0" y="0"/>
                                </a:lnTo>
                              </a:path>
                            </a:pathLst>
                          </a:custGeom>
                          <a:solidFill>
                            <a:srgbClr val="3E65AC"/>
                          </a:solidFill>
                        </wps:spPr>
                        <wps:bodyPr wrap="square" lIns="0" tIns="0" rIns="0" bIns="0" rtlCol="0">
                          <a:prstTxWarp prst="textNoShape">
                            <a:avLst/>
                          </a:prstTxWarp>
                          <a:noAutofit/>
                        </wps:bodyPr>
                      </wps:wsp>
                    </wpg:wgp>
                  </a:graphicData>
                </a:graphic>
              </wp:inline>
            </w:drawing>
          </mc:Choice>
          <mc:Fallback>
            <w:pict>
              <v:group style="width:34.950pt;height:.1pt;mso-position-horizontal-relative:char;mso-position-vertical-relative:line" id="docshapegroup183" coordorigin="0,0" coordsize="699,2">
                <v:shape style="position:absolute;left:0;top:0;width:699;height:2" id="docshape184" coordorigin="0,0" coordsize="699,0" path="m698,0l0,0e" filled="true" fillcolor="#3e65ac" stroked="false">
                  <v:path arrowok="t"/>
                  <v:fill type="solid"/>
                </v:shape>
              </v:group>
            </w:pict>
          </mc:Fallback>
        </mc:AlternateContent>
      </w:r>
      <w:r>
        <w:rPr>
          <w:rFonts w:ascii="Arial MT"/>
          <w:sz w:val="2"/>
        </w:rPr>
      </w:r>
    </w:p>
    <w:p>
      <w:pPr>
        <w:pStyle w:val="ListParagraph"/>
        <w:numPr>
          <w:ilvl w:val="0"/>
          <w:numId w:val="1"/>
        </w:numPr>
        <w:tabs>
          <w:tab w:pos="4067" w:val="left" w:leader="none"/>
          <w:tab w:pos="4069" w:val="left" w:leader="none"/>
        </w:tabs>
        <w:spacing w:line="249" w:lineRule="auto" w:before="51" w:after="0"/>
        <w:ind w:left="4069" w:right="568" w:hanging="420"/>
        <w:jc w:val="left"/>
        <w:rPr>
          <w:sz w:val="16"/>
        </w:rPr>
      </w:pPr>
      <w:r>
        <w:rPr>
          <w:sz w:val="16"/>
        </w:rPr>
        <mc:AlternateContent>
          <mc:Choice Requires="wps">
            <w:drawing>
              <wp:anchor distT="0" distB="0" distL="0" distR="0" allowOverlap="1" layoutInCell="1" locked="0" behindDoc="0" simplePos="0" relativeHeight="15768576">
                <wp:simplePos x="0" y="0"/>
                <wp:positionH relativeFrom="page">
                  <wp:posOffset>3556799</wp:posOffset>
                </wp:positionH>
                <wp:positionV relativeFrom="paragraph">
                  <wp:posOffset>262740</wp:posOffset>
                </wp:positionV>
                <wp:extent cx="1964689"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1964689" cy="1270"/>
                        </a:xfrm>
                        <a:custGeom>
                          <a:avLst/>
                          <a:gdLst/>
                          <a:ahLst/>
                          <a:cxnLst/>
                          <a:rect l="l" t="t" r="r" b="b"/>
                          <a:pathLst>
                            <a:path w="1964689" h="0">
                              <a:moveTo>
                                <a:pt x="196416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280.062988pt;margin-top:20.688221pt;width:154.7pt;height:.1pt;mso-position-horizontal-relative:page;mso-position-vertical-relative:paragraph;z-index:15768576" id="docshape185" coordorigin="5601,414" coordsize="3094,0" path="m8694,414l5601,414e" filled="true" fillcolor="#3e65ac"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69088">
                <wp:simplePos x="0" y="0"/>
                <wp:positionH relativeFrom="page">
                  <wp:posOffset>5844240</wp:posOffset>
                </wp:positionH>
                <wp:positionV relativeFrom="paragraph">
                  <wp:posOffset>262740</wp:posOffset>
                </wp:positionV>
                <wp:extent cx="44323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443230" cy="1270"/>
                        </a:xfrm>
                        <a:custGeom>
                          <a:avLst/>
                          <a:gdLst/>
                          <a:ahLst/>
                          <a:cxnLst/>
                          <a:rect l="l" t="t" r="r" b="b"/>
                          <a:pathLst>
                            <a:path w="443230" h="0">
                              <a:moveTo>
                                <a:pt x="442799"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460.176392pt;margin-top:20.688221pt;width:34.9pt;height:.1pt;mso-position-horizontal-relative:page;mso-position-vertical-relative:paragraph;z-index:15769088" id="docshape186" coordorigin="9204,414" coordsize="698,0" path="m9901,414l9204,414e" filled="true" fillcolor="#3e65ac" stroked="false">
                <v:path arrowok="t"/>
                <v:fill type="solid"/>
                <w10:wrap type="none"/>
              </v:shape>
            </w:pict>
          </mc:Fallback>
        </mc:AlternateContent>
      </w:r>
      <w:r>
        <w:rPr>
          <w:spacing w:val="-2"/>
          <w:sz w:val="16"/>
        </w:rPr>
        <w:t>Arawi</w:t>
      </w:r>
      <w:r>
        <w:rPr>
          <w:spacing w:val="-8"/>
          <w:sz w:val="16"/>
        </w:rPr>
        <w:t> </w:t>
      </w:r>
      <w:r>
        <w:rPr>
          <w:spacing w:val="-2"/>
          <w:sz w:val="16"/>
        </w:rPr>
        <w:t>T</w:t>
      </w:r>
      <w:r>
        <w:rPr>
          <w:spacing w:val="-8"/>
          <w:sz w:val="16"/>
        </w:rPr>
        <w:t> </w:t>
      </w:r>
      <w:r>
        <w:rPr>
          <w:spacing w:val="-2"/>
          <w:sz w:val="16"/>
        </w:rPr>
        <w:t>(2010)</w:t>
      </w:r>
      <w:r>
        <w:rPr>
          <w:spacing w:val="-9"/>
          <w:sz w:val="16"/>
        </w:rPr>
        <w:t> </w:t>
      </w:r>
      <w:r>
        <w:rPr>
          <w:spacing w:val="-2"/>
          <w:sz w:val="16"/>
        </w:rPr>
        <w:t>Using</w:t>
      </w:r>
      <w:r>
        <w:rPr>
          <w:spacing w:val="-9"/>
          <w:sz w:val="16"/>
        </w:rPr>
        <w:t> </w:t>
      </w:r>
      <w:r>
        <w:rPr>
          <w:spacing w:val="-2"/>
          <w:sz w:val="16"/>
        </w:rPr>
        <w:t>medical</w:t>
      </w:r>
      <w:r>
        <w:rPr>
          <w:spacing w:val="-9"/>
          <w:sz w:val="16"/>
        </w:rPr>
        <w:t> </w:t>
      </w:r>
      <w:r>
        <w:rPr>
          <w:spacing w:val="-2"/>
          <w:sz w:val="16"/>
        </w:rPr>
        <w:t>drama</w:t>
      </w:r>
      <w:r>
        <w:rPr>
          <w:spacing w:val="-8"/>
          <w:sz w:val="16"/>
        </w:rPr>
        <w:t> </w:t>
      </w:r>
      <w:r>
        <w:rPr>
          <w:spacing w:val="-2"/>
          <w:sz w:val="16"/>
        </w:rPr>
        <w:t>to</w:t>
      </w:r>
      <w:r>
        <w:rPr>
          <w:spacing w:val="-9"/>
          <w:sz w:val="16"/>
        </w:rPr>
        <w:t> </w:t>
      </w:r>
      <w:r>
        <w:rPr>
          <w:spacing w:val="-2"/>
          <w:sz w:val="16"/>
        </w:rPr>
        <w:t>teach</w:t>
      </w:r>
      <w:r>
        <w:rPr>
          <w:spacing w:val="-8"/>
          <w:sz w:val="16"/>
        </w:rPr>
        <w:t> </w:t>
      </w:r>
      <w:r>
        <w:rPr>
          <w:spacing w:val="-2"/>
          <w:sz w:val="16"/>
        </w:rPr>
        <w:t>biomedical</w:t>
      </w:r>
      <w:r>
        <w:rPr>
          <w:spacing w:val="-8"/>
          <w:sz w:val="16"/>
        </w:rPr>
        <w:t> </w:t>
      </w:r>
      <w:r>
        <w:rPr>
          <w:spacing w:val="-2"/>
          <w:sz w:val="16"/>
        </w:rPr>
        <w:t>ethics</w:t>
      </w:r>
      <w:r>
        <w:rPr>
          <w:spacing w:val="-9"/>
          <w:sz w:val="16"/>
        </w:rPr>
        <w:t> </w:t>
      </w:r>
      <w:r>
        <w:rPr>
          <w:spacing w:val="-2"/>
          <w:sz w:val="16"/>
        </w:rPr>
        <w:t>to</w:t>
      </w:r>
      <w:r>
        <w:rPr>
          <w:spacing w:val="-8"/>
          <w:sz w:val="16"/>
        </w:rPr>
        <w:t> </w:t>
      </w:r>
      <w:r>
        <w:rPr>
          <w:spacing w:val="-2"/>
          <w:sz w:val="16"/>
        </w:rPr>
        <w:t>medical</w:t>
      </w:r>
      <w:r>
        <w:rPr>
          <w:spacing w:val="-9"/>
          <w:sz w:val="16"/>
        </w:rPr>
        <w:t> </w:t>
      </w:r>
      <w:r>
        <w:rPr>
          <w:spacing w:val="-2"/>
          <w:sz w:val="16"/>
        </w:rPr>
        <w:t>students.</w:t>
      </w:r>
      <w:r>
        <w:rPr>
          <w:spacing w:val="-9"/>
          <w:sz w:val="16"/>
        </w:rPr>
        <w:t> </w:t>
      </w:r>
      <w:r>
        <w:rPr>
          <w:spacing w:val="-2"/>
          <w:sz w:val="16"/>
        </w:rPr>
        <w:t>Medical</w:t>
      </w:r>
      <w:r>
        <w:rPr>
          <w:spacing w:val="-9"/>
          <w:sz w:val="16"/>
        </w:rPr>
        <w:t> </w:t>
      </w:r>
      <w:r>
        <w:rPr>
          <w:spacing w:val="-2"/>
          <w:sz w:val="16"/>
        </w:rPr>
        <w:t>teacher </w:t>
      </w:r>
      <w:r>
        <w:rPr>
          <w:sz w:val="16"/>
        </w:rPr>
        <w:t>32</w:t>
      </w:r>
      <w:r>
        <w:rPr>
          <w:spacing w:val="-2"/>
          <w:sz w:val="16"/>
        </w:rPr>
        <w:t> </w:t>
      </w:r>
      <w:r>
        <w:rPr>
          <w:sz w:val="16"/>
        </w:rPr>
        <w:t>(5):</w:t>
      </w:r>
      <w:r>
        <w:rPr>
          <w:spacing w:val="-2"/>
          <w:sz w:val="16"/>
        </w:rPr>
        <w:t> </w:t>
      </w:r>
      <w:r>
        <w:rPr>
          <w:sz w:val="16"/>
        </w:rPr>
        <w:t>e205–10.</w:t>
      </w:r>
      <w:r>
        <w:rPr>
          <w:spacing w:val="-4"/>
          <w:sz w:val="16"/>
        </w:rPr>
        <w:t> </w:t>
      </w:r>
      <w:hyperlink r:id="rId60">
        <w:r>
          <w:rPr>
            <w:color w:val="3E65AC"/>
            <w:sz w:val="16"/>
          </w:rPr>
          <w:t>https://doi.org/10.3109/01421591003697457</w:t>
        </w:r>
      </w:hyperlink>
      <w:r>
        <w:rPr>
          <w:color w:val="3E65AC"/>
          <w:spacing w:val="-5"/>
          <w:sz w:val="16"/>
        </w:rPr>
        <w:t> </w:t>
      </w:r>
      <w:r>
        <w:rPr>
          <w:sz w:val="16"/>
        </w:rPr>
        <w:t>PMID:</w:t>
      </w:r>
      <w:r>
        <w:rPr>
          <w:spacing w:val="-2"/>
          <w:sz w:val="16"/>
        </w:rPr>
        <w:t> </w:t>
      </w:r>
      <w:hyperlink r:id="rId61">
        <w:r>
          <w:rPr>
            <w:color w:val="3E65AC"/>
            <w:sz w:val="16"/>
          </w:rPr>
          <w:t>20423246</w:t>
        </w:r>
      </w:hyperlink>
    </w:p>
    <w:sectPr>
      <w:pgSz w:w="12240" w:h="15840"/>
      <w:pgMar w:header="541" w:footer="680" w:top="1080" w:bottom="8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Arial">
    <w:altName w:val="Arial"/>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Consolas">
    <w:altName w:val="Consolas"/>
    <w:charset w:val="1"/>
    <w:family w:val="modern"/>
    <w:pitch w:val="default"/>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3904">
              <wp:simplePos x="0" y="0"/>
              <wp:positionH relativeFrom="page">
                <wp:posOffset>1036079</wp:posOffset>
              </wp:positionH>
              <wp:positionV relativeFrom="page">
                <wp:posOffset>9614880</wp:posOffset>
              </wp:positionV>
              <wp:extent cx="198564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985645" cy="1270"/>
                      </a:xfrm>
                      <a:custGeom>
                        <a:avLst/>
                        <a:gdLst/>
                        <a:ahLst/>
                        <a:cxnLst/>
                        <a:rect l="l" t="t" r="r" b="b"/>
                        <a:pathLst>
                          <a:path w="1985645" h="0">
                            <a:moveTo>
                              <a:pt x="198504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81.581100pt;margin-top:757.077209pt;width:156.35pt;height:.1pt;mso-position-horizontal-relative:page;mso-position-vertical-relative:page;z-index:-16152576" id="docshape1" coordorigin="1632,15142" coordsize="3127,0" path="m4758,15142l1632,15142e" filled="true" fillcolor="#3e65ac" stroked="false">
              <v:path arrowok="t"/>
              <v:fill type="solid"/>
              <w10:wrap type="none"/>
            </v:shape>
          </w:pict>
        </mc:Fallback>
      </mc:AlternateContent>
    </w:r>
    <w:r>
      <w:rPr/>
      <mc:AlternateContent>
        <mc:Choice Requires="wps">
          <w:drawing>
            <wp:anchor distT="0" distB="0" distL="0" distR="0" allowOverlap="1" layoutInCell="1" locked="0" behindDoc="1" simplePos="0" relativeHeight="487164416">
              <wp:simplePos x="0" y="0"/>
              <wp:positionH relativeFrom="page">
                <wp:posOffset>457200</wp:posOffset>
              </wp:positionH>
              <wp:positionV relativeFrom="page">
                <wp:posOffset>9448797</wp:posOffset>
              </wp:positionV>
              <wp:extent cx="685800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858000" cy="6350"/>
                      </a:xfrm>
                      <a:custGeom>
                        <a:avLst/>
                        <a:gdLst/>
                        <a:ahLst/>
                        <a:cxnLst/>
                        <a:rect l="l" t="t" r="r" b="b"/>
                        <a:pathLst>
                          <a:path w="6858000" h="6350">
                            <a:moveTo>
                              <a:pt x="6858000" y="0"/>
                            </a:moveTo>
                            <a:lnTo>
                              <a:pt x="0" y="0"/>
                            </a:lnTo>
                            <a:lnTo>
                              <a:pt x="0" y="6349"/>
                            </a:lnTo>
                            <a:lnTo>
                              <a:pt x="6858000" y="6349"/>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743.999817pt;width:540pt;height:.5pt;mso-position-horizontal-relative:page;mso-position-vertical-relative:page;z-index:-16152064"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164928">
              <wp:simplePos x="0" y="0"/>
              <wp:positionH relativeFrom="page">
                <wp:posOffset>444500</wp:posOffset>
              </wp:positionH>
              <wp:positionV relativeFrom="page">
                <wp:posOffset>9509318</wp:posOffset>
              </wp:positionV>
              <wp:extent cx="3375660"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375660" cy="127000"/>
                      </a:xfrm>
                      <a:prstGeom prst="rect">
                        <a:avLst/>
                      </a:prstGeom>
                    </wps:spPr>
                    <wps:txbx>
                      <w:txbxContent>
                        <w:p>
                          <w:pPr>
                            <w:spacing w:line="179" w:lineRule="exact" w:before="0"/>
                            <w:ind w:left="20" w:right="0" w:firstLine="0"/>
                            <w:jc w:val="left"/>
                            <w:rPr>
                              <w:rFonts w:ascii="Arial MT"/>
                              <w:sz w:val="16"/>
                            </w:rPr>
                          </w:pPr>
                          <w:r>
                            <w:rPr>
                              <w:rFonts w:ascii="Arial MT"/>
                              <w:spacing w:val="-2"/>
                              <w:sz w:val="16"/>
                            </w:rPr>
                            <w:t>PLOS</w:t>
                          </w:r>
                          <w:r>
                            <w:rPr>
                              <w:rFonts w:ascii="Arial MT"/>
                              <w:spacing w:val="-12"/>
                              <w:sz w:val="16"/>
                            </w:rPr>
                            <w:t> </w:t>
                          </w:r>
                          <w:r>
                            <w:rPr>
                              <w:rFonts w:ascii="Arial MT"/>
                              <w:spacing w:val="-2"/>
                              <w:sz w:val="16"/>
                            </w:rPr>
                            <w:t>ONE</w:t>
                          </w:r>
                          <w:r>
                            <w:rPr>
                              <w:rFonts w:ascii="Arial MT"/>
                              <w:spacing w:val="-10"/>
                              <w:sz w:val="16"/>
                            </w:rPr>
                            <w:t> </w:t>
                          </w:r>
                          <w:r>
                            <w:rPr>
                              <w:rFonts w:ascii="Arial MT"/>
                              <w:spacing w:val="-2"/>
                              <w:sz w:val="16"/>
                            </w:rPr>
                            <w:t>|</w:t>
                          </w:r>
                          <w:r>
                            <w:rPr>
                              <w:rFonts w:ascii="Arial MT"/>
                              <w:spacing w:val="-9"/>
                              <w:sz w:val="16"/>
                            </w:rPr>
                            <w:t> </w:t>
                          </w:r>
                          <w:hyperlink r:id="rId1">
                            <w:r>
                              <w:rPr>
                                <w:rFonts w:ascii="Arial MT"/>
                                <w:color w:val="3E65AC"/>
                                <w:spacing w:val="-2"/>
                                <w:sz w:val="16"/>
                              </w:rPr>
                              <w:t>https://doi.org/10.1371/journal.pone.0193972</w:t>
                            </w:r>
                          </w:hyperlink>
                          <w:r>
                            <w:rPr>
                              <w:rFonts w:ascii="Arial MT"/>
                              <w:color w:val="3E65AC"/>
                              <w:spacing w:val="36"/>
                              <w:sz w:val="16"/>
                            </w:rPr>
                            <w:t>  </w:t>
                          </w:r>
                          <w:r>
                            <w:rPr>
                              <w:rFonts w:ascii="Arial MT"/>
                              <w:spacing w:val="-2"/>
                              <w:sz w:val="16"/>
                            </w:rPr>
                            <w:t>March</w:t>
                          </w:r>
                          <w:r>
                            <w:rPr>
                              <w:rFonts w:ascii="Arial MT"/>
                              <w:spacing w:val="-9"/>
                              <w:sz w:val="16"/>
                            </w:rPr>
                            <w:t> </w:t>
                          </w:r>
                          <w:r>
                            <w:rPr>
                              <w:rFonts w:ascii="Arial MT"/>
                              <w:spacing w:val="-2"/>
                              <w:sz w:val="16"/>
                            </w:rPr>
                            <w:t>13,</w:t>
                          </w:r>
                          <w:r>
                            <w:rPr>
                              <w:rFonts w:ascii="Arial MT"/>
                              <w:spacing w:val="-10"/>
                              <w:sz w:val="16"/>
                            </w:rPr>
                            <w:t> </w:t>
                          </w:r>
                          <w:r>
                            <w:rPr>
                              <w:rFonts w:ascii="Arial MT"/>
                              <w:spacing w:val="-4"/>
                              <w:sz w:val="16"/>
                            </w:rPr>
                            <w:t>2018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748.765259pt;width:265.8pt;height:10pt;mso-position-horizontal-relative:page;mso-position-vertical-relative:page;z-index:-16151552" type="#_x0000_t202" id="docshape3" filled="false" stroked="false">
              <v:textbox inset="0,0,0,0">
                <w:txbxContent>
                  <w:p>
                    <w:pPr>
                      <w:spacing w:line="179" w:lineRule="exact" w:before="0"/>
                      <w:ind w:left="20" w:right="0" w:firstLine="0"/>
                      <w:jc w:val="left"/>
                      <w:rPr>
                        <w:rFonts w:ascii="Arial MT"/>
                        <w:sz w:val="16"/>
                      </w:rPr>
                    </w:pPr>
                    <w:r>
                      <w:rPr>
                        <w:rFonts w:ascii="Arial MT"/>
                        <w:spacing w:val="-2"/>
                        <w:sz w:val="16"/>
                      </w:rPr>
                      <w:t>PLOS</w:t>
                    </w:r>
                    <w:r>
                      <w:rPr>
                        <w:rFonts w:ascii="Arial MT"/>
                        <w:spacing w:val="-12"/>
                        <w:sz w:val="16"/>
                      </w:rPr>
                      <w:t> </w:t>
                    </w:r>
                    <w:r>
                      <w:rPr>
                        <w:rFonts w:ascii="Arial MT"/>
                        <w:spacing w:val="-2"/>
                        <w:sz w:val="16"/>
                      </w:rPr>
                      <w:t>ONE</w:t>
                    </w:r>
                    <w:r>
                      <w:rPr>
                        <w:rFonts w:ascii="Arial MT"/>
                        <w:spacing w:val="-10"/>
                        <w:sz w:val="16"/>
                      </w:rPr>
                      <w:t> </w:t>
                    </w:r>
                    <w:r>
                      <w:rPr>
                        <w:rFonts w:ascii="Arial MT"/>
                        <w:spacing w:val="-2"/>
                        <w:sz w:val="16"/>
                      </w:rPr>
                      <w:t>|</w:t>
                    </w:r>
                    <w:r>
                      <w:rPr>
                        <w:rFonts w:ascii="Arial MT"/>
                        <w:spacing w:val="-9"/>
                        <w:sz w:val="16"/>
                      </w:rPr>
                      <w:t> </w:t>
                    </w:r>
                    <w:hyperlink r:id="rId1">
                      <w:r>
                        <w:rPr>
                          <w:rFonts w:ascii="Arial MT"/>
                          <w:color w:val="3E65AC"/>
                          <w:spacing w:val="-2"/>
                          <w:sz w:val="16"/>
                        </w:rPr>
                        <w:t>https://doi.org/10.1371/journal.pone.0193972</w:t>
                      </w:r>
                    </w:hyperlink>
                    <w:r>
                      <w:rPr>
                        <w:rFonts w:ascii="Arial MT"/>
                        <w:color w:val="3E65AC"/>
                        <w:spacing w:val="36"/>
                        <w:sz w:val="16"/>
                      </w:rPr>
                      <w:t>  </w:t>
                    </w:r>
                    <w:r>
                      <w:rPr>
                        <w:rFonts w:ascii="Arial MT"/>
                        <w:spacing w:val="-2"/>
                        <w:sz w:val="16"/>
                      </w:rPr>
                      <w:t>March</w:t>
                    </w:r>
                    <w:r>
                      <w:rPr>
                        <w:rFonts w:ascii="Arial MT"/>
                        <w:spacing w:val="-9"/>
                        <w:sz w:val="16"/>
                      </w:rPr>
                      <w:t> </w:t>
                    </w:r>
                    <w:r>
                      <w:rPr>
                        <w:rFonts w:ascii="Arial MT"/>
                        <w:spacing w:val="-2"/>
                        <w:sz w:val="16"/>
                      </w:rPr>
                      <w:t>13,</w:t>
                    </w:r>
                    <w:r>
                      <w:rPr>
                        <w:rFonts w:ascii="Arial MT"/>
                        <w:spacing w:val="-10"/>
                        <w:sz w:val="16"/>
                      </w:rPr>
                      <w:t> </w:t>
                    </w:r>
                    <w:r>
                      <w:rPr>
                        <w:rFonts w:ascii="Arial MT"/>
                        <w:spacing w:val="-4"/>
                        <w:sz w:val="16"/>
                      </w:rPr>
                      <w:t>2018</w:t>
                    </w:r>
                  </w:p>
                </w:txbxContent>
              </v:textbox>
              <w10:wrap type="none"/>
            </v:shape>
          </w:pict>
        </mc:Fallback>
      </mc:AlternateContent>
    </w:r>
    <w:r>
      <w:rPr/>
      <mc:AlternateContent>
        <mc:Choice Requires="wps">
          <w:drawing>
            <wp:anchor distT="0" distB="0" distL="0" distR="0" allowOverlap="1" layoutInCell="1" locked="0" behindDoc="1" simplePos="0" relativeHeight="487165440">
              <wp:simplePos x="0" y="0"/>
              <wp:positionH relativeFrom="page">
                <wp:posOffset>7037302</wp:posOffset>
              </wp:positionH>
              <wp:positionV relativeFrom="page">
                <wp:posOffset>9509318</wp:posOffset>
              </wp:positionV>
              <wp:extent cx="290195" cy="1270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0195" cy="127000"/>
                      </a:xfrm>
                      <a:prstGeom prst="rect">
                        <a:avLst/>
                      </a:prstGeom>
                    </wps:spPr>
                    <wps:txbx>
                      <w:txbxContent>
                        <w:p>
                          <w:pPr>
                            <w:spacing w:line="179" w:lineRule="exact" w:before="0"/>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w:t>
                          </w:r>
                          <w:r>
                            <w:rPr>
                              <w:rFonts w:ascii="Arial MT"/>
                              <w:spacing w:val="-2"/>
                              <w:sz w:val="16"/>
                            </w:rPr>
                            <w:fldChar w:fldCharType="end"/>
                          </w:r>
                          <w:r>
                            <w:rPr>
                              <w:rFonts w:ascii="Arial MT"/>
                              <w:spacing w:val="-10"/>
                              <w:sz w:val="16"/>
                            </w:rPr>
                            <w:t> </w:t>
                          </w:r>
                          <w:r>
                            <w:rPr>
                              <w:rFonts w:ascii="Arial MT"/>
                              <w:spacing w:val="-2"/>
                              <w:sz w:val="16"/>
                            </w:rPr>
                            <w:t>/</w:t>
                          </w:r>
                          <w:r>
                            <w:rPr>
                              <w:rFonts w:ascii="Arial MT"/>
                              <w:spacing w:val="-9"/>
                              <w:sz w:val="16"/>
                            </w:rPr>
                            <w:t> </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11</w:t>
                          </w:r>
                          <w:r>
                            <w:rPr>
                              <w:rFonts w:ascii="Arial MT"/>
                              <w:spacing w:val="-5"/>
                              <w:sz w:val="16"/>
                            </w:rPr>
                            <w:fldChar w:fldCharType="end"/>
                          </w:r>
                        </w:p>
                      </w:txbxContent>
                    </wps:txbx>
                    <wps:bodyPr wrap="square" lIns="0" tIns="0" rIns="0" bIns="0" rtlCol="0">
                      <a:noAutofit/>
                    </wps:bodyPr>
                  </wps:wsp>
                </a:graphicData>
              </a:graphic>
            </wp:anchor>
          </w:drawing>
        </mc:Choice>
        <mc:Fallback>
          <w:pict>
            <v:shape style="position:absolute;margin-left:554.118286pt;margin-top:748.765259pt;width:22.85pt;height:10pt;mso-position-horizontal-relative:page;mso-position-vertical-relative:page;z-index:-16151040" type="#_x0000_t202" id="docshape4" filled="false" stroked="false">
              <v:textbox inset="0,0,0,0">
                <w:txbxContent>
                  <w:p>
                    <w:pPr>
                      <w:spacing w:line="179" w:lineRule="exact" w:before="0"/>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w:t>
                    </w:r>
                    <w:r>
                      <w:rPr>
                        <w:rFonts w:ascii="Arial MT"/>
                        <w:spacing w:val="-2"/>
                        <w:sz w:val="16"/>
                      </w:rPr>
                      <w:fldChar w:fldCharType="end"/>
                    </w:r>
                    <w:r>
                      <w:rPr>
                        <w:rFonts w:ascii="Arial MT"/>
                        <w:spacing w:val="-10"/>
                        <w:sz w:val="16"/>
                      </w:rPr>
                      <w:t> </w:t>
                    </w:r>
                    <w:r>
                      <w:rPr>
                        <w:rFonts w:ascii="Arial MT"/>
                        <w:spacing w:val="-2"/>
                        <w:sz w:val="16"/>
                      </w:rPr>
                      <w:t>/</w:t>
                    </w:r>
                    <w:r>
                      <w:rPr>
                        <w:rFonts w:ascii="Arial MT"/>
                        <w:spacing w:val="-9"/>
                        <w:sz w:val="16"/>
                      </w:rPr>
                      <w:t> </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11</w:t>
                    </w:r>
                    <w:r>
                      <w:rPr>
                        <w:rFonts w:ascii="Arial MT"/>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7488">
              <wp:simplePos x="0" y="0"/>
              <wp:positionH relativeFrom="page">
                <wp:posOffset>1036079</wp:posOffset>
              </wp:positionH>
              <wp:positionV relativeFrom="page">
                <wp:posOffset>9614880</wp:posOffset>
              </wp:positionV>
              <wp:extent cx="198564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985645" cy="1270"/>
                      </a:xfrm>
                      <a:custGeom>
                        <a:avLst/>
                        <a:gdLst/>
                        <a:ahLst/>
                        <a:cxnLst/>
                        <a:rect l="l" t="t" r="r" b="b"/>
                        <a:pathLst>
                          <a:path w="1985645" h="0">
                            <a:moveTo>
                              <a:pt x="1985040" y="0"/>
                            </a:moveTo>
                            <a:lnTo>
                              <a:pt x="0" y="0"/>
                            </a:lnTo>
                          </a:path>
                        </a:pathLst>
                      </a:custGeom>
                      <a:solidFill>
                        <a:srgbClr val="3E65AC"/>
                      </a:solidFill>
                    </wps:spPr>
                    <wps:bodyPr wrap="square" lIns="0" tIns="0" rIns="0" bIns="0" rtlCol="0">
                      <a:prstTxWarp prst="textNoShape">
                        <a:avLst/>
                      </a:prstTxWarp>
                      <a:noAutofit/>
                    </wps:bodyPr>
                  </wps:wsp>
                </a:graphicData>
              </a:graphic>
            </wp:anchor>
          </w:drawing>
        </mc:Choice>
        <mc:Fallback>
          <w:pict>
            <v:shape style="position:absolute;margin-left:81.581100pt;margin-top:757.077209pt;width:156.35pt;height:.1pt;mso-position-horizontal-relative:page;mso-position-vertical-relative:page;z-index:-16148992" id="docshape88" coordorigin="1632,15142" coordsize="3127,0" path="m4758,15142l1632,15142e" filled="true" fillcolor="#3e65ac" stroked="false">
              <v:path arrowok="t"/>
              <v:fill type="solid"/>
              <w10:wrap type="none"/>
            </v:shape>
          </w:pict>
        </mc:Fallback>
      </mc:AlternateContent>
    </w:r>
    <w:r>
      <w:rPr/>
      <mc:AlternateContent>
        <mc:Choice Requires="wps">
          <w:drawing>
            <wp:anchor distT="0" distB="0" distL="0" distR="0" allowOverlap="1" layoutInCell="1" locked="0" behindDoc="1" simplePos="0" relativeHeight="487168000">
              <wp:simplePos x="0" y="0"/>
              <wp:positionH relativeFrom="page">
                <wp:posOffset>457200</wp:posOffset>
              </wp:positionH>
              <wp:positionV relativeFrom="page">
                <wp:posOffset>9448797</wp:posOffset>
              </wp:positionV>
              <wp:extent cx="6858000" cy="63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858000" cy="6350"/>
                      </a:xfrm>
                      <a:custGeom>
                        <a:avLst/>
                        <a:gdLst/>
                        <a:ahLst/>
                        <a:cxnLst/>
                        <a:rect l="l" t="t" r="r" b="b"/>
                        <a:pathLst>
                          <a:path w="6858000" h="6350">
                            <a:moveTo>
                              <a:pt x="6858000" y="0"/>
                            </a:moveTo>
                            <a:lnTo>
                              <a:pt x="0" y="0"/>
                            </a:lnTo>
                            <a:lnTo>
                              <a:pt x="0" y="6349"/>
                            </a:lnTo>
                            <a:lnTo>
                              <a:pt x="6858000" y="6349"/>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743.999817pt;width:540pt;height:.5pt;mso-position-horizontal-relative:page;mso-position-vertical-relative:page;z-index:-16148480" id="docshape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168512">
              <wp:simplePos x="0" y="0"/>
              <wp:positionH relativeFrom="page">
                <wp:posOffset>444500</wp:posOffset>
              </wp:positionH>
              <wp:positionV relativeFrom="page">
                <wp:posOffset>9509318</wp:posOffset>
              </wp:positionV>
              <wp:extent cx="3375660" cy="1270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375660" cy="127000"/>
                      </a:xfrm>
                      <a:prstGeom prst="rect">
                        <a:avLst/>
                      </a:prstGeom>
                    </wps:spPr>
                    <wps:txbx>
                      <w:txbxContent>
                        <w:p>
                          <w:pPr>
                            <w:spacing w:line="179" w:lineRule="exact" w:before="0"/>
                            <w:ind w:left="20" w:right="0" w:firstLine="0"/>
                            <w:jc w:val="left"/>
                            <w:rPr>
                              <w:rFonts w:ascii="Arial MT"/>
                              <w:sz w:val="16"/>
                            </w:rPr>
                          </w:pPr>
                          <w:r>
                            <w:rPr>
                              <w:rFonts w:ascii="Arial MT"/>
                              <w:spacing w:val="-2"/>
                              <w:sz w:val="16"/>
                            </w:rPr>
                            <w:t>PLOS</w:t>
                          </w:r>
                          <w:r>
                            <w:rPr>
                              <w:rFonts w:ascii="Arial MT"/>
                              <w:spacing w:val="-12"/>
                              <w:sz w:val="16"/>
                            </w:rPr>
                            <w:t> </w:t>
                          </w:r>
                          <w:r>
                            <w:rPr>
                              <w:rFonts w:ascii="Arial MT"/>
                              <w:spacing w:val="-2"/>
                              <w:sz w:val="16"/>
                            </w:rPr>
                            <w:t>ONE</w:t>
                          </w:r>
                          <w:r>
                            <w:rPr>
                              <w:rFonts w:ascii="Arial MT"/>
                              <w:spacing w:val="-10"/>
                              <w:sz w:val="16"/>
                            </w:rPr>
                            <w:t> </w:t>
                          </w:r>
                          <w:r>
                            <w:rPr>
                              <w:rFonts w:ascii="Arial MT"/>
                              <w:spacing w:val="-2"/>
                              <w:sz w:val="16"/>
                            </w:rPr>
                            <w:t>|</w:t>
                          </w:r>
                          <w:r>
                            <w:rPr>
                              <w:rFonts w:ascii="Arial MT"/>
                              <w:spacing w:val="-9"/>
                              <w:sz w:val="16"/>
                            </w:rPr>
                            <w:t> </w:t>
                          </w:r>
                          <w:hyperlink r:id="rId1">
                            <w:r>
                              <w:rPr>
                                <w:rFonts w:ascii="Arial MT"/>
                                <w:color w:val="3E65AC"/>
                                <w:spacing w:val="-2"/>
                                <w:sz w:val="16"/>
                              </w:rPr>
                              <w:t>https://doi.org/10.1371/journal.pone.0193972</w:t>
                            </w:r>
                          </w:hyperlink>
                          <w:r>
                            <w:rPr>
                              <w:rFonts w:ascii="Arial MT"/>
                              <w:color w:val="3E65AC"/>
                              <w:spacing w:val="36"/>
                              <w:sz w:val="16"/>
                            </w:rPr>
                            <w:t>  </w:t>
                          </w:r>
                          <w:r>
                            <w:rPr>
                              <w:rFonts w:ascii="Arial MT"/>
                              <w:spacing w:val="-2"/>
                              <w:sz w:val="16"/>
                            </w:rPr>
                            <w:t>March</w:t>
                          </w:r>
                          <w:r>
                            <w:rPr>
                              <w:rFonts w:ascii="Arial MT"/>
                              <w:spacing w:val="-9"/>
                              <w:sz w:val="16"/>
                            </w:rPr>
                            <w:t> </w:t>
                          </w:r>
                          <w:r>
                            <w:rPr>
                              <w:rFonts w:ascii="Arial MT"/>
                              <w:spacing w:val="-2"/>
                              <w:sz w:val="16"/>
                            </w:rPr>
                            <w:t>13,</w:t>
                          </w:r>
                          <w:r>
                            <w:rPr>
                              <w:rFonts w:ascii="Arial MT"/>
                              <w:spacing w:val="-10"/>
                              <w:sz w:val="16"/>
                            </w:rPr>
                            <w:t> </w:t>
                          </w:r>
                          <w:r>
                            <w:rPr>
                              <w:rFonts w:ascii="Arial MT"/>
                              <w:spacing w:val="-4"/>
                              <w:sz w:val="16"/>
                            </w:rPr>
                            <w:t>2018</w:t>
                          </w:r>
                        </w:p>
                      </w:txbxContent>
                    </wps:txbx>
                    <wps:bodyPr wrap="square" lIns="0" tIns="0" rIns="0" bIns="0" rtlCol="0">
                      <a:noAutofit/>
                    </wps:bodyPr>
                  </wps:wsp>
                </a:graphicData>
              </a:graphic>
            </wp:anchor>
          </w:drawing>
        </mc:Choice>
        <mc:Fallback>
          <w:pict>
            <v:shape style="position:absolute;margin-left:35pt;margin-top:748.765259pt;width:265.8pt;height:10pt;mso-position-horizontal-relative:page;mso-position-vertical-relative:page;z-index:-16147968" type="#_x0000_t202" id="docshape90" filled="false" stroked="false">
              <v:textbox inset="0,0,0,0">
                <w:txbxContent>
                  <w:p>
                    <w:pPr>
                      <w:spacing w:line="179" w:lineRule="exact" w:before="0"/>
                      <w:ind w:left="20" w:right="0" w:firstLine="0"/>
                      <w:jc w:val="left"/>
                      <w:rPr>
                        <w:rFonts w:ascii="Arial MT"/>
                        <w:sz w:val="16"/>
                      </w:rPr>
                    </w:pPr>
                    <w:r>
                      <w:rPr>
                        <w:rFonts w:ascii="Arial MT"/>
                        <w:spacing w:val="-2"/>
                        <w:sz w:val="16"/>
                      </w:rPr>
                      <w:t>PLOS</w:t>
                    </w:r>
                    <w:r>
                      <w:rPr>
                        <w:rFonts w:ascii="Arial MT"/>
                        <w:spacing w:val="-12"/>
                        <w:sz w:val="16"/>
                      </w:rPr>
                      <w:t> </w:t>
                    </w:r>
                    <w:r>
                      <w:rPr>
                        <w:rFonts w:ascii="Arial MT"/>
                        <w:spacing w:val="-2"/>
                        <w:sz w:val="16"/>
                      </w:rPr>
                      <w:t>ONE</w:t>
                    </w:r>
                    <w:r>
                      <w:rPr>
                        <w:rFonts w:ascii="Arial MT"/>
                        <w:spacing w:val="-10"/>
                        <w:sz w:val="16"/>
                      </w:rPr>
                      <w:t> </w:t>
                    </w:r>
                    <w:r>
                      <w:rPr>
                        <w:rFonts w:ascii="Arial MT"/>
                        <w:spacing w:val="-2"/>
                        <w:sz w:val="16"/>
                      </w:rPr>
                      <w:t>|</w:t>
                    </w:r>
                    <w:r>
                      <w:rPr>
                        <w:rFonts w:ascii="Arial MT"/>
                        <w:spacing w:val="-9"/>
                        <w:sz w:val="16"/>
                      </w:rPr>
                      <w:t> </w:t>
                    </w:r>
                    <w:hyperlink r:id="rId1">
                      <w:r>
                        <w:rPr>
                          <w:rFonts w:ascii="Arial MT"/>
                          <w:color w:val="3E65AC"/>
                          <w:spacing w:val="-2"/>
                          <w:sz w:val="16"/>
                        </w:rPr>
                        <w:t>https://doi.org/10.1371/journal.pone.0193972</w:t>
                      </w:r>
                    </w:hyperlink>
                    <w:r>
                      <w:rPr>
                        <w:rFonts w:ascii="Arial MT"/>
                        <w:color w:val="3E65AC"/>
                        <w:spacing w:val="36"/>
                        <w:sz w:val="16"/>
                      </w:rPr>
                      <w:t>  </w:t>
                    </w:r>
                    <w:r>
                      <w:rPr>
                        <w:rFonts w:ascii="Arial MT"/>
                        <w:spacing w:val="-2"/>
                        <w:sz w:val="16"/>
                      </w:rPr>
                      <w:t>March</w:t>
                    </w:r>
                    <w:r>
                      <w:rPr>
                        <w:rFonts w:ascii="Arial MT"/>
                        <w:spacing w:val="-9"/>
                        <w:sz w:val="16"/>
                      </w:rPr>
                      <w:t> </w:t>
                    </w:r>
                    <w:r>
                      <w:rPr>
                        <w:rFonts w:ascii="Arial MT"/>
                        <w:spacing w:val="-2"/>
                        <w:sz w:val="16"/>
                      </w:rPr>
                      <w:t>13,</w:t>
                    </w:r>
                    <w:r>
                      <w:rPr>
                        <w:rFonts w:ascii="Arial MT"/>
                        <w:spacing w:val="-10"/>
                        <w:sz w:val="16"/>
                      </w:rPr>
                      <w:t> </w:t>
                    </w:r>
                    <w:r>
                      <w:rPr>
                        <w:rFonts w:ascii="Arial MT"/>
                        <w:spacing w:val="-4"/>
                        <w:sz w:val="16"/>
                      </w:rPr>
                      <w:t>2018</w:t>
                    </w:r>
                  </w:p>
                </w:txbxContent>
              </v:textbox>
              <w10:wrap type="none"/>
            </v:shape>
          </w:pict>
        </mc:Fallback>
      </mc:AlternateContent>
    </w:r>
    <w:r>
      <w:rPr/>
      <mc:AlternateContent>
        <mc:Choice Requires="wps">
          <w:drawing>
            <wp:anchor distT="0" distB="0" distL="0" distR="0" allowOverlap="1" layoutInCell="1" locked="0" behindDoc="1" simplePos="0" relativeHeight="487169024">
              <wp:simplePos x="0" y="0"/>
              <wp:positionH relativeFrom="page">
                <wp:posOffset>7007981</wp:posOffset>
              </wp:positionH>
              <wp:positionV relativeFrom="page">
                <wp:posOffset>9509318</wp:posOffset>
              </wp:positionV>
              <wp:extent cx="320040" cy="1270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20040" cy="127000"/>
                      </a:xfrm>
                      <a:prstGeom prst="rect">
                        <a:avLst/>
                      </a:prstGeom>
                    </wps:spPr>
                    <wps:txbx>
                      <w:txbxContent>
                        <w:p>
                          <w:pPr>
                            <w:spacing w:line="179" w:lineRule="exact" w:before="0"/>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10"/>
                              <w:sz w:val="16"/>
                            </w:rPr>
                            <w:t> </w:t>
                          </w:r>
                          <w:r>
                            <w:rPr>
                              <w:rFonts w:ascii="Arial MT"/>
                              <w:spacing w:val="-2"/>
                              <w:sz w:val="16"/>
                            </w:rPr>
                            <w:t>/</w:t>
                          </w:r>
                          <w:r>
                            <w:rPr>
                              <w:rFonts w:ascii="Arial MT"/>
                              <w:spacing w:val="-9"/>
                              <w:sz w:val="16"/>
                            </w:rPr>
                            <w:t> </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11</w:t>
                          </w:r>
                          <w:r>
                            <w:rPr>
                              <w:rFonts w:ascii="Arial MT"/>
                              <w:spacing w:val="-5"/>
                              <w:sz w:val="16"/>
                            </w:rPr>
                            <w:fldChar w:fldCharType="end"/>
                          </w:r>
                        </w:p>
                      </w:txbxContent>
                    </wps:txbx>
                    <wps:bodyPr wrap="square" lIns="0" tIns="0" rIns="0" bIns="0" rtlCol="0">
                      <a:noAutofit/>
                    </wps:bodyPr>
                  </wps:wsp>
                </a:graphicData>
              </a:graphic>
            </wp:anchor>
          </w:drawing>
        </mc:Choice>
        <mc:Fallback>
          <w:pict>
            <v:shape style="position:absolute;margin-left:551.80957pt;margin-top:748.765259pt;width:25.2pt;height:10pt;mso-position-horizontal-relative:page;mso-position-vertical-relative:page;z-index:-16147456" type="#_x0000_t202" id="docshape91" filled="false" stroked="false">
              <v:textbox inset="0,0,0,0">
                <w:txbxContent>
                  <w:p>
                    <w:pPr>
                      <w:spacing w:line="179" w:lineRule="exact" w:before="0"/>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10"/>
                        <w:sz w:val="16"/>
                      </w:rPr>
                      <w:t> </w:t>
                    </w:r>
                    <w:r>
                      <w:rPr>
                        <w:rFonts w:ascii="Arial MT"/>
                        <w:spacing w:val="-2"/>
                        <w:sz w:val="16"/>
                      </w:rPr>
                      <w:t>/</w:t>
                    </w:r>
                    <w:r>
                      <w:rPr>
                        <w:rFonts w:ascii="Arial MT"/>
                        <w:spacing w:val="-9"/>
                        <w:sz w:val="16"/>
                      </w:rPr>
                      <w:t> </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11</w:t>
                    </w:r>
                    <w:r>
                      <w:rPr>
                        <w:rFonts w:ascii="Arial MT"/>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65952">
          <wp:simplePos x="0" y="0"/>
          <wp:positionH relativeFrom="page">
            <wp:posOffset>457200</wp:posOffset>
          </wp:positionH>
          <wp:positionV relativeFrom="page">
            <wp:posOffset>343441</wp:posOffset>
          </wp:positionV>
          <wp:extent cx="1360079" cy="300239"/>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 cstate="print"/>
                  <a:stretch>
                    <a:fillRect/>
                  </a:stretch>
                </pic:blipFill>
                <pic:spPr>
                  <a:xfrm>
                    <a:off x="0" y="0"/>
                    <a:ext cx="1360079" cy="300239"/>
                  </a:xfrm>
                  <a:prstGeom prst="rect">
                    <a:avLst/>
                  </a:prstGeom>
                </pic:spPr>
              </pic:pic>
            </a:graphicData>
          </a:graphic>
        </wp:anchor>
      </w:drawing>
    </w:r>
    <w:r>
      <w:rPr/>
      <mc:AlternateContent>
        <mc:Choice Requires="wps">
          <w:drawing>
            <wp:anchor distT="0" distB="0" distL="0" distR="0" allowOverlap="1" layoutInCell="1" locked="0" behindDoc="1" simplePos="0" relativeHeight="487166464">
              <wp:simplePos x="0" y="0"/>
              <wp:positionH relativeFrom="page">
                <wp:posOffset>457200</wp:posOffset>
              </wp:positionH>
              <wp:positionV relativeFrom="page">
                <wp:posOffset>690880</wp:posOffset>
              </wp:positionV>
              <wp:extent cx="6858000"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54.400002pt;width:540pt;height:.5pt;mso-position-horizontal-relative:page;mso-position-vertical-relative:page;z-index:-16150016" id="docshape8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166976">
              <wp:simplePos x="0" y="0"/>
              <wp:positionH relativeFrom="page">
                <wp:posOffset>5848819</wp:posOffset>
              </wp:positionH>
              <wp:positionV relativeFrom="page">
                <wp:posOffset>494919</wp:posOffset>
              </wp:positionV>
              <wp:extent cx="1480185" cy="1270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480185" cy="127000"/>
                      </a:xfrm>
                      <a:prstGeom prst="rect">
                        <a:avLst/>
                      </a:prstGeom>
                    </wps:spPr>
                    <wps:txbx>
                      <w:txbxContent>
                        <w:p>
                          <w:pPr>
                            <w:spacing w:line="179" w:lineRule="exact" w:before="0"/>
                            <w:ind w:left="20" w:right="0" w:firstLine="0"/>
                            <w:jc w:val="left"/>
                            <w:rPr>
                              <w:rFonts w:ascii="Arial MT"/>
                              <w:sz w:val="16"/>
                            </w:rPr>
                          </w:pPr>
                          <w:r>
                            <w:rPr>
                              <w:rFonts w:ascii="Arial MT"/>
                              <w:spacing w:val="-2"/>
                              <w:sz w:val="16"/>
                            </w:rPr>
                            <w:t>Dr.</w:t>
                          </w:r>
                          <w:r>
                            <w:rPr>
                              <w:rFonts w:ascii="Arial MT"/>
                              <w:spacing w:val="-11"/>
                              <w:sz w:val="16"/>
                            </w:rPr>
                            <w:t> </w:t>
                          </w:r>
                          <w:r>
                            <w:rPr>
                              <w:rFonts w:ascii="Arial MT"/>
                              <w:spacing w:val="-2"/>
                              <w:sz w:val="16"/>
                            </w:rPr>
                            <w:t>House</w:t>
                          </w:r>
                          <w:r>
                            <w:rPr>
                              <w:rFonts w:ascii="Arial MT"/>
                              <w:spacing w:val="-10"/>
                              <w:sz w:val="16"/>
                            </w:rPr>
                            <w:t> </w:t>
                          </w:r>
                          <w:r>
                            <w:rPr>
                              <w:rFonts w:ascii="Arial MT"/>
                              <w:spacing w:val="-2"/>
                              <w:sz w:val="16"/>
                            </w:rPr>
                            <w:t>and</w:t>
                          </w:r>
                          <w:r>
                            <w:rPr>
                              <w:rFonts w:ascii="Arial MT"/>
                              <w:spacing w:val="-9"/>
                              <w:sz w:val="16"/>
                            </w:rPr>
                            <w:t> </w:t>
                          </w:r>
                          <w:r>
                            <w:rPr>
                              <w:rFonts w:ascii="Arial MT"/>
                              <w:spacing w:val="-2"/>
                              <w:sz w:val="16"/>
                            </w:rPr>
                            <w:t>medical</w:t>
                          </w:r>
                          <w:r>
                            <w:rPr>
                              <w:rFonts w:ascii="Arial MT"/>
                              <w:spacing w:val="-10"/>
                              <w:sz w:val="16"/>
                            </w:rPr>
                            <w:t> </w:t>
                          </w:r>
                          <w:r>
                            <w:rPr>
                              <w:rFonts w:ascii="Arial MT"/>
                              <w:spacing w:val="-2"/>
                              <w:sz w:val="16"/>
                            </w:rPr>
                            <w:t>education</w:t>
                          </w:r>
                        </w:p>
                      </w:txbxContent>
                    </wps:txbx>
                    <wps:bodyPr wrap="square" lIns="0" tIns="0" rIns="0" bIns="0" rtlCol="0">
                      <a:noAutofit/>
                    </wps:bodyPr>
                  </wps:wsp>
                </a:graphicData>
              </a:graphic>
            </wp:anchor>
          </w:drawing>
        </mc:Choice>
        <mc:Fallback>
          <w:pict>
            <v:shape style="position:absolute;margin-left:460.536987pt;margin-top:38.970058pt;width:116.55pt;height:10pt;mso-position-horizontal-relative:page;mso-position-vertical-relative:page;z-index:-16149504" type="#_x0000_t202" id="docshape87" filled="false" stroked="false">
              <v:textbox inset="0,0,0,0">
                <w:txbxContent>
                  <w:p>
                    <w:pPr>
                      <w:spacing w:line="179" w:lineRule="exact" w:before="0"/>
                      <w:ind w:left="20" w:right="0" w:firstLine="0"/>
                      <w:jc w:val="left"/>
                      <w:rPr>
                        <w:rFonts w:ascii="Arial MT"/>
                        <w:sz w:val="16"/>
                      </w:rPr>
                    </w:pPr>
                    <w:r>
                      <w:rPr>
                        <w:rFonts w:ascii="Arial MT"/>
                        <w:spacing w:val="-2"/>
                        <w:sz w:val="16"/>
                      </w:rPr>
                      <w:t>Dr.</w:t>
                    </w:r>
                    <w:r>
                      <w:rPr>
                        <w:rFonts w:ascii="Arial MT"/>
                        <w:spacing w:val="-11"/>
                        <w:sz w:val="16"/>
                      </w:rPr>
                      <w:t> </w:t>
                    </w:r>
                    <w:r>
                      <w:rPr>
                        <w:rFonts w:ascii="Arial MT"/>
                        <w:spacing w:val="-2"/>
                        <w:sz w:val="16"/>
                      </w:rPr>
                      <w:t>House</w:t>
                    </w:r>
                    <w:r>
                      <w:rPr>
                        <w:rFonts w:ascii="Arial MT"/>
                        <w:spacing w:val="-10"/>
                        <w:sz w:val="16"/>
                      </w:rPr>
                      <w:t> </w:t>
                    </w:r>
                    <w:r>
                      <w:rPr>
                        <w:rFonts w:ascii="Arial MT"/>
                        <w:spacing w:val="-2"/>
                        <w:sz w:val="16"/>
                      </w:rPr>
                      <w:t>and</w:t>
                    </w:r>
                    <w:r>
                      <w:rPr>
                        <w:rFonts w:ascii="Arial MT"/>
                        <w:spacing w:val="-9"/>
                        <w:sz w:val="16"/>
                      </w:rPr>
                      <w:t> </w:t>
                    </w:r>
                    <w:r>
                      <w:rPr>
                        <w:rFonts w:ascii="Arial MT"/>
                        <w:spacing w:val="-2"/>
                        <w:sz w:val="16"/>
                      </w:rPr>
                      <w:t>medical</w:t>
                    </w:r>
                    <w:r>
                      <w:rPr>
                        <w:rFonts w:ascii="Arial MT"/>
                        <w:spacing w:val="-10"/>
                        <w:sz w:val="16"/>
                      </w:rPr>
                      <w:t> </w:t>
                    </w:r>
                    <w:r>
                      <w:rPr>
                        <w:rFonts w:ascii="Arial MT"/>
                        <w:spacing w:val="-2"/>
                        <w:sz w:val="16"/>
                      </w:rPr>
                      <w:t>education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069" w:hanging="333"/>
        <w:jc w:val="right"/>
      </w:pPr>
      <w:rPr>
        <w:rFonts w:hint="default" w:ascii="Arial" w:hAnsi="Arial" w:eastAsia="Arial" w:cs="Arial"/>
        <w:b/>
        <w:bCs/>
        <w:i w:val="0"/>
        <w:iCs w:val="0"/>
        <w:spacing w:val="-1"/>
        <w:w w:val="99"/>
        <w:sz w:val="16"/>
        <w:szCs w:val="16"/>
        <w:lang w:val="en-US" w:eastAsia="en-US" w:bidi="ar-SA"/>
      </w:rPr>
    </w:lvl>
    <w:lvl w:ilvl="1">
      <w:start w:val="0"/>
      <w:numFmt w:val="bullet"/>
      <w:lvlText w:val="•"/>
      <w:lvlJc w:val="left"/>
      <w:pPr>
        <w:ind w:left="4806" w:hanging="333"/>
      </w:pPr>
      <w:rPr>
        <w:rFonts w:hint="default"/>
        <w:lang w:val="en-US" w:eastAsia="en-US" w:bidi="ar-SA"/>
      </w:rPr>
    </w:lvl>
    <w:lvl w:ilvl="2">
      <w:start w:val="0"/>
      <w:numFmt w:val="bullet"/>
      <w:lvlText w:val="•"/>
      <w:lvlJc w:val="left"/>
      <w:pPr>
        <w:ind w:left="5552" w:hanging="333"/>
      </w:pPr>
      <w:rPr>
        <w:rFonts w:hint="default"/>
        <w:lang w:val="en-US" w:eastAsia="en-US" w:bidi="ar-SA"/>
      </w:rPr>
    </w:lvl>
    <w:lvl w:ilvl="3">
      <w:start w:val="0"/>
      <w:numFmt w:val="bullet"/>
      <w:lvlText w:val="•"/>
      <w:lvlJc w:val="left"/>
      <w:pPr>
        <w:ind w:left="6298" w:hanging="333"/>
      </w:pPr>
      <w:rPr>
        <w:rFonts w:hint="default"/>
        <w:lang w:val="en-US" w:eastAsia="en-US" w:bidi="ar-SA"/>
      </w:rPr>
    </w:lvl>
    <w:lvl w:ilvl="4">
      <w:start w:val="0"/>
      <w:numFmt w:val="bullet"/>
      <w:lvlText w:val="•"/>
      <w:lvlJc w:val="left"/>
      <w:pPr>
        <w:ind w:left="7044" w:hanging="333"/>
      </w:pPr>
      <w:rPr>
        <w:rFonts w:hint="default"/>
        <w:lang w:val="en-US" w:eastAsia="en-US" w:bidi="ar-SA"/>
      </w:rPr>
    </w:lvl>
    <w:lvl w:ilvl="5">
      <w:start w:val="0"/>
      <w:numFmt w:val="bullet"/>
      <w:lvlText w:val="•"/>
      <w:lvlJc w:val="left"/>
      <w:pPr>
        <w:ind w:left="7790" w:hanging="333"/>
      </w:pPr>
      <w:rPr>
        <w:rFonts w:hint="default"/>
        <w:lang w:val="en-US" w:eastAsia="en-US" w:bidi="ar-SA"/>
      </w:rPr>
    </w:lvl>
    <w:lvl w:ilvl="6">
      <w:start w:val="0"/>
      <w:numFmt w:val="bullet"/>
      <w:lvlText w:val="•"/>
      <w:lvlJc w:val="left"/>
      <w:pPr>
        <w:ind w:left="8536" w:hanging="333"/>
      </w:pPr>
      <w:rPr>
        <w:rFonts w:hint="default"/>
        <w:lang w:val="en-US" w:eastAsia="en-US" w:bidi="ar-SA"/>
      </w:rPr>
    </w:lvl>
    <w:lvl w:ilvl="7">
      <w:start w:val="0"/>
      <w:numFmt w:val="bullet"/>
      <w:lvlText w:val="•"/>
      <w:lvlJc w:val="left"/>
      <w:pPr>
        <w:ind w:left="9282" w:hanging="333"/>
      </w:pPr>
      <w:rPr>
        <w:rFonts w:hint="default"/>
        <w:lang w:val="en-US" w:eastAsia="en-US" w:bidi="ar-SA"/>
      </w:rPr>
    </w:lvl>
    <w:lvl w:ilvl="8">
      <w:start w:val="0"/>
      <w:numFmt w:val="bullet"/>
      <w:lvlText w:val="•"/>
      <w:lvlJc w:val="left"/>
      <w:pPr>
        <w:ind w:left="10028" w:hanging="33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3640"/>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ind w:left="3640"/>
      <w:outlineLvl w:val="2"/>
    </w:pPr>
    <w:rPr>
      <w:rFonts w:ascii="Calibri" w:hAnsi="Calibri" w:eastAsia="Calibri" w:cs="Calibri"/>
      <w:b/>
      <w:bCs/>
      <w:sz w:val="20"/>
      <w:szCs w:val="20"/>
      <w:lang w:val="en-US" w:eastAsia="en-US" w:bidi="ar-SA"/>
    </w:rPr>
  </w:style>
  <w:style w:styleId="Title" w:type="paragraph">
    <w:name w:val="Title"/>
    <w:basedOn w:val="Normal"/>
    <w:uiPriority w:val="1"/>
    <w:qFormat/>
    <w:pPr>
      <w:spacing w:before="79"/>
      <w:ind w:left="3640" w:right="1162"/>
    </w:pPr>
    <w:rPr>
      <w:rFonts w:ascii="Arial MT" w:hAnsi="Arial MT" w:eastAsia="Arial MT" w:cs="Arial MT"/>
      <w:sz w:val="36"/>
      <w:szCs w:val="36"/>
      <w:lang w:val="en-US" w:eastAsia="en-US" w:bidi="ar-SA"/>
    </w:rPr>
  </w:style>
  <w:style w:styleId="ListParagraph" w:type="paragraph">
    <w:name w:val="List Paragraph"/>
    <w:basedOn w:val="Normal"/>
    <w:uiPriority w:val="1"/>
    <w:qFormat/>
    <w:pPr>
      <w:spacing w:before="51"/>
      <w:ind w:left="4069" w:hanging="420"/>
    </w:pPr>
    <w:rPr>
      <w:rFonts w:ascii="Arial MT" w:hAnsi="Arial MT" w:eastAsia="Arial MT" w:cs="Arial MT"/>
      <w:lang w:val="en-US" w:eastAsia="en-US" w:bidi="ar-SA"/>
    </w:rPr>
  </w:style>
  <w:style w:styleId="TableParagraph" w:type="paragraph">
    <w:name w:val="Table Paragraph"/>
    <w:basedOn w:val="Normal"/>
    <w:uiPriority w:val="1"/>
    <w:qFormat/>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crossmark.crossref.org/dialog/?doi=10.1371/journal.pone.0193972&amp;domain=pdf&amp;date_stamp=2018-03-13"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mailto:juergen.schaefer@uni-marburg.de" TargetMode="External"/><Relationship Id="rId13" Type="http://schemas.openxmlformats.org/officeDocument/2006/relationships/image" Target="media/image6.png"/><Relationship Id="rId14" Type="http://schemas.openxmlformats.org/officeDocument/2006/relationships/hyperlink" Target="https://doi.org/10.1371/journal.pone.0193972" TargetMode="External"/><Relationship Id="rId15" Type="http://schemas.openxmlformats.org/officeDocument/2006/relationships/hyperlink" Target="http://creativecommons.org/licenses/by/4.0/" TargetMode="Externa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image" Target="media/image7.jpeg"/><Relationship Id="rId19" Type="http://schemas.openxmlformats.org/officeDocument/2006/relationships/hyperlink" Target="https://doi.org/10.1371/journal.pone.0193972.g001" TargetMode="External"/><Relationship Id="rId20" Type="http://schemas.openxmlformats.org/officeDocument/2006/relationships/image" Target="media/image8.png"/><Relationship Id="rId21" Type="http://schemas.openxmlformats.org/officeDocument/2006/relationships/hyperlink" Target="https://doi.org/10.1371/journal.pone.0193972.g002" TargetMode="External"/><Relationship Id="rId22" Type="http://schemas.openxmlformats.org/officeDocument/2006/relationships/image" Target="media/image9.jpeg"/><Relationship Id="rId23" Type="http://schemas.openxmlformats.org/officeDocument/2006/relationships/hyperlink" Target="https://doi.org/10.1371/journal.pone.0193972.g003" TargetMode="External"/><Relationship Id="rId24" Type="http://schemas.openxmlformats.org/officeDocument/2006/relationships/hyperlink" Target="https://doi.org/10.1371/journal.pone.0193972.t001" TargetMode="External"/><Relationship Id="rId25" Type="http://schemas.openxmlformats.org/officeDocument/2006/relationships/image" Target="media/image10.jpeg"/><Relationship Id="rId26" Type="http://schemas.openxmlformats.org/officeDocument/2006/relationships/hyperlink" Target="https://doi.org/10.1371/journal.pone.0193972.g004" TargetMode="External"/><Relationship Id="rId27" Type="http://schemas.openxmlformats.org/officeDocument/2006/relationships/hyperlink" Target="http://www.plosone.org/article/fetchSingleRepresentation.action?uri=info%3Adoi/10.1371/journal.pone.0193972.s001" TargetMode="External"/><Relationship Id="rId28" Type="http://schemas.openxmlformats.org/officeDocument/2006/relationships/hyperlink" Target="http://www.plosone.org/article/fetchSingleRepresentation.action?uri=info%3Adoi/10.1371/journal.pone.0193972.s002" TargetMode="External"/><Relationship Id="rId29" Type="http://schemas.openxmlformats.org/officeDocument/2006/relationships/hyperlink" Target="http://www.plosone.org/article/fetchSingleRepresentation.action?uri=info%3Adoi/10.1371/journal.pone.0193972.s003" TargetMode="External"/><Relationship Id="rId30" Type="http://schemas.openxmlformats.org/officeDocument/2006/relationships/hyperlink" Target="http://www.plosone.org/article/fetchSingleRepresentation.action?uri=info%3Adoi/10.1371/journal.pone.0193972.s004" TargetMode="External"/><Relationship Id="rId31" Type="http://schemas.openxmlformats.org/officeDocument/2006/relationships/hyperlink" Target="https://doi.org/10.1080/15265160802595074" TargetMode="External"/><Relationship Id="rId32" Type="http://schemas.openxmlformats.org/officeDocument/2006/relationships/hyperlink" Target="http://www.ncbi.nlm.nih.gov/pubmed/19085461" TargetMode="External"/><Relationship Id="rId33" Type="http://schemas.openxmlformats.org/officeDocument/2006/relationships/hyperlink" Target="https://doi.org/10.1080/15265160802495630" TargetMode="External"/><Relationship Id="rId34" Type="http://schemas.openxmlformats.org/officeDocument/2006/relationships/hyperlink" Target="http://www.ncbi.nlm.nih.gov/pubmed/19085466" TargetMode="External"/><Relationship Id="rId35" Type="http://schemas.openxmlformats.org/officeDocument/2006/relationships/hyperlink" Target="http://www.ncbi.nlm.nih.gov/pubmed/20063219" TargetMode="External"/><Relationship Id="rId36" Type="http://schemas.openxmlformats.org/officeDocument/2006/relationships/hyperlink" Target="https://doi.org/10.3109/0142159X.2012.737960" TargetMode="External"/><Relationship Id="rId37" Type="http://schemas.openxmlformats.org/officeDocument/2006/relationships/hyperlink" Target="http://www.ncbi.nlm.nih.gov/pubmed/23228106" TargetMode="External"/><Relationship Id="rId38" Type="http://schemas.openxmlformats.org/officeDocument/2006/relationships/hyperlink" Target="https://doi.org/10.1186/1472-6920-11-50" TargetMode="External"/><Relationship Id="rId39" Type="http://schemas.openxmlformats.org/officeDocument/2006/relationships/hyperlink" Target="http://www.ncbi.nlm.nih.gov/pubmed/21798068" TargetMode="External"/><Relationship Id="rId40" Type="http://schemas.openxmlformats.org/officeDocument/2006/relationships/hyperlink" Target="https://doi.org/10.1136/jme.2009.033621" TargetMode="External"/><Relationship Id="rId41" Type="http://schemas.openxmlformats.org/officeDocument/2006/relationships/hyperlink" Target="http://www.ncbi.nlm.nih.gov/pubmed/20338929" TargetMode="External"/><Relationship Id="rId42" Type="http://schemas.openxmlformats.org/officeDocument/2006/relationships/hyperlink" Target="http://www.ncbi.nlm.nih.gov/pubmed/26654621" TargetMode="External"/><Relationship Id="rId43" Type="http://schemas.openxmlformats.org/officeDocument/2006/relationships/hyperlink" Target="https://doi.org/10.1016/j.zefq.2017.05.029" TargetMode="External"/><Relationship Id="rId44" Type="http://schemas.openxmlformats.org/officeDocument/2006/relationships/hyperlink" Target="http://www.ncbi.nlm.nih.gov/pubmed/28760684" TargetMode="External"/><Relationship Id="rId45" Type="http://schemas.openxmlformats.org/officeDocument/2006/relationships/hyperlink" Target="https://doi.org/10.1037/a0038083" TargetMode="External"/><Relationship Id="rId46" Type="http://schemas.openxmlformats.org/officeDocument/2006/relationships/hyperlink" Target="http://www.ncbi.nlm.nih.gov/pubmed/25314363" TargetMode="External"/><Relationship Id="rId47" Type="http://schemas.openxmlformats.org/officeDocument/2006/relationships/hyperlink" Target="https://en.wikipedia.org/w/index.php?oldid=702970276" TargetMode="External"/><Relationship Id="rId48" Type="http://schemas.openxmlformats.org/officeDocument/2006/relationships/hyperlink" Target="https://sciencedirect.altmetric.com/details/2104541" TargetMode="External"/><Relationship Id="rId49" Type="http://schemas.openxmlformats.org/officeDocument/2006/relationships/hyperlink" Target="https://www.nytimes.com/2014/02/07/health/house-plays-a-role-in-solving-a-medical-mystery.html?_r=0" TargetMode="External"/><Relationship Id="rId50" Type="http://schemas.openxmlformats.org/officeDocument/2006/relationships/hyperlink" Target="http://www.independent.co.uk/news/world/europe/paging-dr-haus-german-doctor-cures-mystery-illness-after-recalling-a-similar-diagnosis-from-hugh-9113085.html" TargetMode="External"/><Relationship Id="rId51" Type="http://schemas.openxmlformats.org/officeDocument/2006/relationships/hyperlink" Target="http://time.com/5375/tvs-house-helps-solve-real-life-medical-mystery/" TargetMode="External"/><Relationship Id="rId52" Type="http://schemas.openxmlformats.org/officeDocument/2006/relationships/hyperlink" Target="https://doi.org/10.1007/s40037-015-0205-9" TargetMode="External"/><Relationship Id="rId53" Type="http://schemas.openxmlformats.org/officeDocument/2006/relationships/hyperlink" Target="http://www.ncbi.nlm.nih.gov/pubmed/26381289" TargetMode="External"/><Relationship Id="rId54" Type="http://schemas.openxmlformats.org/officeDocument/2006/relationships/hyperlink" Target="https://doi.org/10.3109/0142159X.2014.970620" TargetMode="External"/><Relationship Id="rId55" Type="http://schemas.openxmlformats.org/officeDocument/2006/relationships/hyperlink" Target="http://www.ncbi.nlm.nih.gov/pubmed/25313932" TargetMode="External"/><Relationship Id="rId56" Type="http://schemas.openxmlformats.org/officeDocument/2006/relationships/hyperlink" Target="https://doi.org/10.1080/15265160802478503" TargetMode="External"/><Relationship Id="rId57" Type="http://schemas.openxmlformats.org/officeDocument/2006/relationships/hyperlink" Target="http://www.ncbi.nlm.nih.gov/pubmed/19085469" TargetMode="External"/><Relationship Id="rId58" Type="http://schemas.openxmlformats.org/officeDocument/2006/relationships/hyperlink" Target="https://doi.org/10.1186/1472-6920-9-9" TargetMode="External"/><Relationship Id="rId59" Type="http://schemas.openxmlformats.org/officeDocument/2006/relationships/hyperlink" Target="http://www.ncbi.nlm.nih.gov/pubmed/19187563" TargetMode="External"/><Relationship Id="rId60" Type="http://schemas.openxmlformats.org/officeDocument/2006/relationships/hyperlink" Target="https://doi.org/10.3109/01421591003697457" TargetMode="External"/><Relationship Id="rId61" Type="http://schemas.openxmlformats.org/officeDocument/2006/relationships/hyperlink" Target="http://www.ncbi.nlm.nih.gov/pubmed/20423246" TargetMode="External"/><Relationship Id="rId6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doi.org/10.1371/journal.pone.0193972"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1371/journal.pone.019397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Andreas Jerrentrup, Tobias Mueller, Ulrich Glowalla, Meike Herder, Nadine Henrichs, Andreas Neubauer, Juergen R. Schaefer</dc:creator>
  <dc:title>Teaching medicine with the help of “Dr. House”</dc:title>
  <dcterms:created xsi:type="dcterms:W3CDTF">2026-04-16T12:32:46Z</dcterms:created>
  <dcterms:modified xsi:type="dcterms:W3CDTF">2026-04-16T12:32:46Z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EPS_processor">
    <vt:lpwstr>PStill version 1.76.22</vt:lpwstr>
  </property>
  <property fmtid="{D5CDD505-2E9C-101B-9397-08002B2CF9AE}" pid="5" name="LastSaved">
    <vt:filetime>2026-04-16T00:00:00Z</vt:filetime>
  </property>
</Properties>
</file>