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E7ECD64">
      <w:pPr>
        <w:pStyle w:val="style0"/>
        <w:jc w:val="center"/>
        <w:rPr>
          <w:rFonts w:ascii="FZZWXBTOT_Uni" w:cs="FZZWXBTOT_Uni" w:eastAsia="FZZWXBTOT_Uni" w:hAnsi="FZZWXBTOT_Un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FZZWXBTOT_Uni" w:cs="FZZWXBTOT_Uni" w:eastAsia="FZZWXBTOT_Uni" w:hAnsi="FZZWXBTOT_Uni"/>
          <w:b/>
          <w:bCs/>
          <w:lang w:val="en-US"/>
        </w:rPr>
        <w:t xml:space="preserve">        </w:t>
      </w:r>
      <w:r>
        <w:rPr>
          <w:rFonts w:ascii="FZZWXBTOT_Uni" w:cs="FZZWXBTOT_Uni" w:eastAsia="FZZWXBTOT_Uni" w:hAnsi="FZZWXBTOT_Uni"/>
          <w:b/>
          <w:bCs/>
          <w:sz w:val="28"/>
          <w:szCs w:val="28"/>
          <w:lang w:val="en-US"/>
        </w:rPr>
        <w:t xml:space="preserve">Task 2 CREATE USERS and GROUPS </w:t>
      </w:r>
    </w:p>
    <w:p w14:paraId="CA47376B">
      <w:pPr>
        <w:pStyle w:val="style179"/>
        <w:numPr>
          <w:ilvl w:val="0"/>
          <w:numId w:val="1"/>
        </w:numPr>
        <w:jc w:val="both"/>
        <w:rPr>
          <w:rFonts w:ascii="FZZWXBTOT_Uni" w:cs="FZZWXBTOT_Uni" w:eastAsia="FZZWXBTOT_Uni" w:hAnsi="FZZWXBTOT_Uni"/>
          <w:b/>
          <w:bCs/>
        </w:rPr>
      </w:pPr>
      <w:r>
        <w:rPr>
          <w:rFonts w:ascii="FZZWXBTOT_Uni" w:cs="FZZWXBTOT_Uni" w:eastAsia="FZZWXBTOT_Uni" w:hAnsi="FZZWXBTOT_Uni"/>
          <w:b/>
          <w:bCs/>
          <w:lang w:val="en-US"/>
        </w:rPr>
        <w:t>Users Created</w:t>
      </w:r>
    </w:p>
    <w:p w14:paraId="D45FFE3D">
      <w:pPr>
        <w:numPr>
          <w:ilvl w:val="0"/>
          <w:numId w:val="0"/>
        </w:numPr>
        <w:jc w:val="both"/>
        <w:rPr/>
      </w:pPr>
      <w:r>
        <w:rPr/>
        <w:drawing>
          <wp:inline distL="114300" distT="0" distB="0" distR="114300">
            <wp:extent cx="5980912" cy="708505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80912" cy="7085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6955E3">
      <w:pPr>
        <w:pStyle w:val="style179"/>
        <w:numPr>
          <w:ilvl w:val="0"/>
          <w:numId w:val="1"/>
        </w:numPr>
        <w:jc w:val="both"/>
        <w:rPr/>
      </w:pPr>
      <w:r>
        <w:rPr>
          <w:lang w:val="en-US"/>
        </w:rPr>
        <w:t>Groups created</w:t>
      </w:r>
    </w:p>
    <w:p w14:paraId="604A872A">
      <w:pPr>
        <w:numPr>
          <w:ilvl w:val="0"/>
          <w:numId w:val="0"/>
        </w:numPr>
        <w:jc w:val="both"/>
        <w:rPr/>
      </w:pPr>
      <w:r>
        <w:rPr/>
        <w:drawing>
          <wp:inline distL="114300" distT="0" distB="0" distR="114300">
            <wp:extent cx="5654434" cy="524883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4434" cy="52488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6F85C88">
      <w:pPr>
        <w:pStyle w:val="style0"/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</w:rPr>
      </w:pPr>
    </w:p>
    <w:p w14:paraId="FA7E7B66">
      <w:pPr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  <w:lang w:val="en-US"/>
        </w:rPr>
      </w:pPr>
    </w:p>
    <w:p w14:paraId="F02B54BF">
      <w:pPr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  <w:lang w:val="en-US"/>
        </w:rPr>
      </w:pPr>
    </w:p>
    <w:p w14:paraId="95B09C0C">
      <w:pPr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  <w:lang w:val="en-US"/>
        </w:rPr>
      </w:pPr>
    </w:p>
    <w:p w14:paraId="BF812D15">
      <w:pPr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  <w:lang w:val="en-US"/>
        </w:rPr>
      </w:pPr>
    </w:p>
    <w:p w14:paraId="36D9A9F6">
      <w:pPr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  <w:lang w:val="en-US"/>
        </w:rPr>
      </w:pPr>
    </w:p>
    <w:p w14:paraId="C863E262">
      <w:pPr>
        <w:pStyle w:val="style179"/>
        <w:numPr>
          <w:ilvl w:val="0"/>
          <w:numId w:val="1"/>
        </w:numPr>
        <w:jc w:val="both"/>
        <w:rPr>
          <w:rFonts w:ascii="FZZWXBTOT_Uni" w:cs="FZZWXBTOT_Uni" w:eastAsia="FZZWXBTOT_Uni" w:hAnsi="FZZWXBTOT_Uni"/>
          <w:b/>
          <w:bCs/>
        </w:rPr>
      </w:pPr>
      <w:r>
        <w:rPr>
          <w:rFonts w:ascii="FZZWXBTOT_Uni" w:cs="FZZWXBTOT_Uni" w:eastAsia="FZZWXBTOT_Uni" w:hAnsi="FZZWXBTOT_Uni"/>
          <w:b/>
          <w:bCs/>
          <w:lang w:val="en-US"/>
        </w:rPr>
        <w:t>Group members</w:t>
      </w:r>
    </w:p>
    <w:p w14:paraId="DC4639BF">
      <w:pPr>
        <w:numPr>
          <w:ilvl w:val="0"/>
          <w:numId w:val="0"/>
        </w:numPr>
        <w:jc w:val="both"/>
        <w:rPr>
          <w:rFonts w:ascii="FZZWXBTOT_Uni" w:cs="FZZWXBTOT_Uni" w:eastAsia="FZZWXBTOT_Uni" w:hAnsi="FZZWXBTOT_Uni"/>
          <w:b/>
          <w:bCs/>
        </w:rPr>
      </w:pPr>
      <w:r>
        <w:rPr/>
        <w:drawing>
          <wp:inline distL="114300" distT="0" distB="0" distR="114300">
            <wp:extent cx="6158125" cy="6031388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58125" cy="603138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Noto Naskh Arabic UI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FZZWXBTOT_Uni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36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36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</Words>
  <Characters>62</Characters>
  <Application>WPS Office</Application>
  <Paragraphs>13</Paragraphs>
  <CharactersWithSpaces>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2026-08-07T03:51:35Z</dcterms:created>
  <dc:creator>RMX3771</dc:creator>
  <lastModifiedBy>RMX3771</lastModifiedBy>
  <dcterms:modified xsi:type="dcterms:W3CDTF">2026-08-07T04:03:19Z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4b302f1ecf774ea68ef3932cfb0c0e6e_21</vt:lpwstr>
  </property>
</Properties>
</file>