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88F" w:rsidRDefault="0072488F" w:rsidP="006711DB">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IEEE BASE PAPER TITLE:</w:t>
      </w:r>
    </w:p>
    <w:p w:rsidR="00605706" w:rsidRDefault="006711DB" w:rsidP="006711DB">
      <w:pPr>
        <w:spacing w:after="0" w:line="360" w:lineRule="auto"/>
        <w:jc w:val="center"/>
        <w:rPr>
          <w:rFonts w:ascii="Times New Roman" w:eastAsia="Times New Roman" w:hAnsi="Times New Roman" w:cs="Times New Roman"/>
          <w:b/>
          <w:sz w:val="36"/>
          <w:szCs w:val="28"/>
          <w:u w:val="single"/>
          <w:lang w:val="en-US"/>
        </w:rPr>
      </w:pPr>
      <w:r w:rsidRPr="006711DB">
        <w:rPr>
          <w:rFonts w:ascii="Times New Roman" w:eastAsia="Times New Roman" w:hAnsi="Times New Roman" w:cs="Times New Roman"/>
          <w:b/>
          <w:sz w:val="36"/>
          <w:szCs w:val="28"/>
          <w:u w:val="single"/>
          <w:lang w:val="en-US"/>
        </w:rPr>
        <w:t>Calorie Estimation of Food and Beverages using</w:t>
      </w:r>
      <w:r w:rsidR="00D61811">
        <w:rPr>
          <w:rFonts w:ascii="Times New Roman" w:eastAsia="Times New Roman" w:hAnsi="Times New Roman" w:cs="Times New Roman"/>
          <w:b/>
          <w:sz w:val="36"/>
          <w:szCs w:val="28"/>
          <w:u w:val="single"/>
          <w:lang w:val="en-US"/>
        </w:rPr>
        <w:t xml:space="preserve"> </w:t>
      </w:r>
      <w:r w:rsidRPr="006711DB">
        <w:rPr>
          <w:rFonts w:ascii="Times New Roman" w:eastAsia="Times New Roman" w:hAnsi="Times New Roman" w:cs="Times New Roman"/>
          <w:b/>
          <w:sz w:val="36"/>
          <w:szCs w:val="28"/>
          <w:u w:val="single"/>
          <w:lang w:val="en-US"/>
        </w:rPr>
        <w:t>Deep Learning</w:t>
      </w:r>
    </w:p>
    <w:p w:rsidR="0072488F" w:rsidRDefault="0072488F" w:rsidP="006711DB">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w:t>
      </w:r>
      <w:proofErr w:type="gramStart"/>
      <w:r>
        <w:rPr>
          <w:rFonts w:ascii="Times New Roman" w:eastAsia="Times New Roman" w:hAnsi="Times New Roman" w:cs="Times New Roman"/>
          <w:b/>
          <w:sz w:val="36"/>
          <w:szCs w:val="28"/>
          <w:u w:val="single"/>
          <w:lang w:val="en-US"/>
        </w:rPr>
        <w:t>or</w:t>
      </w:r>
      <w:proofErr w:type="gramEnd"/>
      <w:r>
        <w:rPr>
          <w:rFonts w:ascii="Times New Roman" w:eastAsia="Times New Roman" w:hAnsi="Times New Roman" w:cs="Times New Roman"/>
          <w:b/>
          <w:sz w:val="36"/>
          <w:szCs w:val="28"/>
          <w:u w:val="single"/>
          <w:lang w:val="en-US"/>
        </w:rPr>
        <w:t>)</w:t>
      </w:r>
    </w:p>
    <w:p w:rsidR="0072488F" w:rsidRDefault="0072488F" w:rsidP="006711DB">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OUR PROPOSED PROJECT TITLE:</w:t>
      </w:r>
    </w:p>
    <w:p w:rsidR="0072488F" w:rsidRPr="00605706" w:rsidRDefault="0072488F" w:rsidP="006711DB">
      <w:pPr>
        <w:spacing w:after="0" w:line="360" w:lineRule="auto"/>
        <w:jc w:val="center"/>
        <w:rPr>
          <w:rFonts w:ascii="Times New Roman" w:eastAsia="Times New Roman" w:hAnsi="Times New Roman" w:cs="Times New Roman"/>
          <w:b/>
          <w:sz w:val="36"/>
          <w:szCs w:val="28"/>
          <w:u w:val="single"/>
          <w:lang w:val="en-US"/>
        </w:rPr>
      </w:pPr>
      <w:proofErr w:type="spellStart"/>
      <w:r w:rsidRPr="0072488F">
        <w:rPr>
          <w:rFonts w:ascii="Times New Roman" w:eastAsia="Times New Roman" w:hAnsi="Times New Roman" w:cs="Times New Roman"/>
          <w:b/>
          <w:sz w:val="36"/>
          <w:szCs w:val="28"/>
          <w:u w:val="single"/>
          <w:lang w:val="en-US"/>
        </w:rPr>
        <w:t>SmartBite</w:t>
      </w:r>
      <w:proofErr w:type="spellEnd"/>
      <w:r w:rsidRPr="0072488F">
        <w:rPr>
          <w:rFonts w:ascii="Times New Roman" w:eastAsia="Times New Roman" w:hAnsi="Times New Roman" w:cs="Times New Roman"/>
          <w:b/>
          <w:sz w:val="36"/>
          <w:szCs w:val="28"/>
          <w:u w:val="single"/>
          <w:lang w:val="en-US"/>
        </w:rPr>
        <w:t>: Deep Learning-driven Food Recognition and Calorie Estimation for Intelligent Diet Monitoring</w:t>
      </w:r>
    </w:p>
    <w:p w:rsidR="0066126A" w:rsidRDefault="0066126A" w:rsidP="00605706">
      <w:pPr>
        <w:spacing w:line="360" w:lineRule="auto"/>
        <w:jc w:val="both"/>
        <w:rPr>
          <w:rFonts w:ascii="Times New Roman" w:eastAsia="Times New Roman" w:hAnsi="Times New Roman" w:cs="Times New Roman"/>
          <w:b/>
          <w:sz w:val="32"/>
          <w:szCs w:val="28"/>
          <w:u w:val="single"/>
          <w:lang w:val="en-US"/>
        </w:rPr>
      </w:pPr>
    </w:p>
    <w:p w:rsidR="00605706" w:rsidRPr="00605706" w:rsidRDefault="0066126A" w:rsidP="00605706">
      <w:pPr>
        <w:spacing w:line="360" w:lineRule="auto"/>
        <w:jc w:val="both"/>
        <w:rPr>
          <w:rFonts w:ascii="Times New Roman" w:eastAsia="Times New Roman" w:hAnsi="Times New Roman" w:cs="Times New Roman"/>
          <w:b/>
          <w:sz w:val="32"/>
          <w:szCs w:val="28"/>
          <w:u w:val="single"/>
          <w:lang w:val="en-US"/>
        </w:rPr>
      </w:pPr>
      <w:r>
        <w:rPr>
          <w:rFonts w:ascii="Times New Roman" w:eastAsia="Times New Roman" w:hAnsi="Times New Roman" w:cs="Times New Roman"/>
          <w:b/>
          <w:sz w:val="32"/>
          <w:szCs w:val="28"/>
          <w:u w:val="single"/>
          <w:lang w:val="en-US"/>
        </w:rPr>
        <w:t xml:space="preserve">IEEE BASE PAPER </w:t>
      </w:r>
      <w:r w:rsidR="00605706" w:rsidRPr="00605706">
        <w:rPr>
          <w:rFonts w:ascii="Times New Roman" w:eastAsia="Times New Roman" w:hAnsi="Times New Roman" w:cs="Times New Roman"/>
          <w:b/>
          <w:sz w:val="32"/>
          <w:szCs w:val="28"/>
          <w:u w:val="single"/>
          <w:lang w:val="en-US"/>
        </w:rPr>
        <w:t>ABSTRACT:</w:t>
      </w:r>
    </w:p>
    <w:p w:rsidR="00605706" w:rsidRDefault="003C3E93" w:rsidP="003C3E93">
      <w:pPr>
        <w:spacing w:line="360" w:lineRule="auto"/>
        <w:jc w:val="both"/>
        <w:rPr>
          <w:rFonts w:ascii="Times New Roman" w:eastAsia="Times New Roman" w:hAnsi="Times New Roman" w:cs="Times New Roman"/>
          <w:sz w:val="28"/>
          <w:szCs w:val="28"/>
          <w:lang w:val="en-US"/>
        </w:rPr>
      </w:pPr>
      <w:r w:rsidRPr="003C3E93">
        <w:rPr>
          <w:rFonts w:ascii="Times New Roman" w:eastAsia="Times New Roman" w:hAnsi="Times New Roman" w:cs="Times New Roman"/>
          <w:sz w:val="28"/>
          <w:szCs w:val="28"/>
          <w:lang w:val="en-US"/>
        </w:rPr>
        <w:t>Obesity, a serious chronic disease, is on the</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rise as a result of how easily food can be brought to</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our door steps. People's need for food grew, and at the</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same time, their anxiety about their nutrition also</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grew. This study offers an image-based calorie</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estimation system that asks the user to upload an</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image of a food item in order to calculate the estimated</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number of calories in the image. It is a multitasking</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system that displays weekly information on a user's</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calorie consumption and the number of calories that</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must be ingested to prevent obesity-related illnesses</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like cancer, heart attack, etc. To recognize complex</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pictures, a collection of food images with 20 classes and</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500 images are built in each class. This study has</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 xml:space="preserve">developed </w:t>
      </w:r>
      <w:proofErr w:type="gramStart"/>
      <w:r w:rsidRPr="003C3E93">
        <w:rPr>
          <w:rFonts w:ascii="Times New Roman" w:eastAsia="Times New Roman" w:hAnsi="Times New Roman" w:cs="Times New Roman"/>
          <w:sz w:val="28"/>
          <w:szCs w:val="28"/>
          <w:lang w:val="en-US"/>
        </w:rPr>
        <w:t>a six</w:t>
      </w:r>
      <w:proofErr w:type="gramEnd"/>
      <w:r w:rsidRPr="003C3E93">
        <w:rPr>
          <w:rFonts w:ascii="Times New Roman" w:eastAsia="Times New Roman" w:hAnsi="Times New Roman" w:cs="Times New Roman"/>
          <w:sz w:val="28"/>
          <w:szCs w:val="28"/>
          <w:lang w:val="en-US"/>
        </w:rPr>
        <w:t>-layer Convolutional Neural Network</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(CNN) architecture for the purpose of extracting the</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traits and classifying the images. The proposed food</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identification trials had an accuracy of 78.7% during</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testing and 93.29% throughout training. By using</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software designed to accurately estimate food calories</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 xml:space="preserve">from still images, users and heal </w:t>
      </w:r>
      <w:proofErr w:type="spellStart"/>
      <w:r w:rsidRPr="003C3E93">
        <w:rPr>
          <w:rFonts w:ascii="Times New Roman" w:eastAsia="Times New Roman" w:hAnsi="Times New Roman" w:cs="Times New Roman"/>
          <w:sz w:val="28"/>
          <w:szCs w:val="28"/>
          <w:lang w:val="en-US"/>
        </w:rPr>
        <w:t>thcare</w:t>
      </w:r>
      <w:proofErr w:type="spellEnd"/>
      <w:r w:rsidRPr="003C3E93">
        <w:rPr>
          <w:rFonts w:ascii="Times New Roman" w:eastAsia="Times New Roman" w:hAnsi="Times New Roman" w:cs="Times New Roman"/>
          <w:sz w:val="28"/>
          <w:szCs w:val="28"/>
          <w:lang w:val="en-US"/>
        </w:rPr>
        <w:t xml:space="preserve"> experts may be</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able to more rapidly detect dietary practices and food</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 xml:space="preserve">choices connected to health and health </w:t>
      </w:r>
      <w:r w:rsidRPr="003C3E93">
        <w:rPr>
          <w:rFonts w:ascii="Times New Roman" w:eastAsia="Times New Roman" w:hAnsi="Times New Roman" w:cs="Times New Roman"/>
          <w:sz w:val="28"/>
          <w:szCs w:val="28"/>
          <w:lang w:val="en-US"/>
        </w:rPr>
        <w:lastRenderedPageBreak/>
        <w:t>concerns.</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Calorie calculation has been done by using</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photographs, however, it is difficult, and there is</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presently no publicly available program that can</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conduct both food estimation using images and</w:t>
      </w:r>
      <w:r w:rsidR="007D1641">
        <w:rPr>
          <w:rFonts w:ascii="Times New Roman" w:eastAsia="Times New Roman" w:hAnsi="Times New Roman" w:cs="Times New Roman"/>
          <w:sz w:val="28"/>
          <w:szCs w:val="28"/>
          <w:lang w:val="en-US"/>
        </w:rPr>
        <w:t xml:space="preserve"> </w:t>
      </w:r>
      <w:r w:rsidRPr="003C3E93">
        <w:rPr>
          <w:rFonts w:ascii="Times New Roman" w:eastAsia="Times New Roman" w:hAnsi="Times New Roman" w:cs="Times New Roman"/>
          <w:sz w:val="28"/>
          <w:szCs w:val="28"/>
          <w:lang w:val="en-US"/>
        </w:rPr>
        <w:t>provide health information about the individual.</w:t>
      </w:r>
    </w:p>
    <w:p w:rsidR="00FA73C2" w:rsidRPr="00FA73C2" w:rsidRDefault="00FA73C2" w:rsidP="003C3E93">
      <w:pPr>
        <w:spacing w:line="360" w:lineRule="auto"/>
        <w:jc w:val="both"/>
        <w:rPr>
          <w:rFonts w:ascii="Times New Roman" w:eastAsia="Times New Roman" w:hAnsi="Times New Roman" w:cs="Times New Roman"/>
          <w:b/>
          <w:sz w:val="28"/>
          <w:szCs w:val="28"/>
          <w:u w:val="single"/>
          <w:lang w:val="en-US"/>
        </w:rPr>
      </w:pPr>
      <w:r w:rsidRPr="00FA73C2">
        <w:rPr>
          <w:rFonts w:ascii="Times New Roman" w:eastAsia="Times New Roman" w:hAnsi="Times New Roman" w:cs="Times New Roman"/>
          <w:b/>
          <w:sz w:val="28"/>
          <w:szCs w:val="28"/>
          <w:u w:val="single"/>
          <w:lang w:val="en-US"/>
        </w:rPr>
        <w:t>OUR PROPOSED ABSTRACT:</w:t>
      </w:r>
    </w:p>
    <w:p w:rsidR="00FA73C2" w:rsidRPr="00605706" w:rsidRDefault="00FA73C2" w:rsidP="00FA73C2">
      <w:pPr>
        <w:spacing w:line="360" w:lineRule="auto"/>
        <w:jc w:val="both"/>
        <w:rPr>
          <w:rFonts w:ascii="Times New Roman" w:eastAsia="Times New Roman" w:hAnsi="Times New Roman" w:cs="Times New Roman"/>
          <w:sz w:val="28"/>
          <w:szCs w:val="28"/>
          <w:lang w:val="en-US"/>
        </w:rPr>
      </w:pPr>
      <w:r w:rsidRPr="00FA73C2">
        <w:rPr>
          <w:rFonts w:ascii="Times New Roman" w:eastAsia="Times New Roman" w:hAnsi="Times New Roman" w:cs="Times New Roman"/>
          <w:sz w:val="28"/>
          <w:szCs w:val="28"/>
          <w:lang w:val="en-US"/>
        </w:rPr>
        <w:t>The project "</w:t>
      </w:r>
      <w:proofErr w:type="spellStart"/>
      <w:r w:rsidRPr="00FA73C2">
        <w:rPr>
          <w:rFonts w:ascii="Times New Roman" w:eastAsia="Times New Roman" w:hAnsi="Times New Roman" w:cs="Times New Roman"/>
          <w:sz w:val="28"/>
          <w:szCs w:val="28"/>
          <w:lang w:val="en-US"/>
        </w:rPr>
        <w:t>SmartBite</w:t>
      </w:r>
      <w:proofErr w:type="spellEnd"/>
      <w:r w:rsidRPr="00FA73C2">
        <w:rPr>
          <w:rFonts w:ascii="Times New Roman" w:eastAsia="Times New Roman" w:hAnsi="Times New Roman" w:cs="Times New Roman"/>
          <w:sz w:val="28"/>
          <w:szCs w:val="28"/>
          <w:lang w:val="en-US"/>
        </w:rPr>
        <w:t>: Deep Learning-driven Food Recognition and Calorie Estimation for Intelligent Diet Monitoring" presents a novel approach to enhance diet monitoring and promote healthy eating habits using deep learning techniques. The primary objective of this project is to accurately recognize different food items and estimate their calorie content in real-time, providing users with intelligent and personalized diet monitoring capabilities.</w:t>
      </w:r>
      <w:r>
        <w:rPr>
          <w:rFonts w:ascii="Times New Roman" w:eastAsia="Times New Roman" w:hAnsi="Times New Roman" w:cs="Times New Roman"/>
          <w:sz w:val="28"/>
          <w:szCs w:val="28"/>
          <w:lang w:val="en-US"/>
        </w:rPr>
        <w:t xml:space="preserve"> </w:t>
      </w:r>
      <w:r w:rsidRPr="00FA73C2">
        <w:rPr>
          <w:rFonts w:ascii="Times New Roman" w:eastAsia="Times New Roman" w:hAnsi="Times New Roman" w:cs="Times New Roman"/>
          <w:sz w:val="28"/>
          <w:szCs w:val="28"/>
          <w:lang w:val="en-US"/>
        </w:rPr>
        <w:t xml:space="preserve">To achieve this, we utilized the Python programming language and employed the </w:t>
      </w:r>
      <w:proofErr w:type="spellStart"/>
      <w:r w:rsidRPr="00FA73C2">
        <w:rPr>
          <w:rFonts w:ascii="Times New Roman" w:eastAsia="Times New Roman" w:hAnsi="Times New Roman" w:cs="Times New Roman"/>
          <w:sz w:val="28"/>
          <w:szCs w:val="28"/>
          <w:lang w:val="en-US"/>
        </w:rPr>
        <w:t>MobileNet</w:t>
      </w:r>
      <w:proofErr w:type="spellEnd"/>
      <w:r w:rsidRPr="00FA73C2">
        <w:rPr>
          <w:rFonts w:ascii="Times New Roman" w:eastAsia="Times New Roman" w:hAnsi="Times New Roman" w:cs="Times New Roman"/>
          <w:sz w:val="28"/>
          <w:szCs w:val="28"/>
          <w:lang w:val="en-US"/>
        </w:rPr>
        <w:t xml:space="preserve"> architecture model for food recognition and calorie estimation. The project was trained and evaluated using the Food 101 dataset, consisting of 37,046 food images across 101 distinct food classes.</w:t>
      </w:r>
      <w:r>
        <w:rPr>
          <w:rFonts w:ascii="Times New Roman" w:eastAsia="Times New Roman" w:hAnsi="Times New Roman" w:cs="Times New Roman"/>
          <w:sz w:val="28"/>
          <w:szCs w:val="28"/>
          <w:lang w:val="en-US"/>
        </w:rPr>
        <w:t xml:space="preserve"> </w:t>
      </w:r>
      <w:r w:rsidRPr="00FA73C2">
        <w:rPr>
          <w:rFonts w:ascii="Times New Roman" w:eastAsia="Times New Roman" w:hAnsi="Times New Roman" w:cs="Times New Roman"/>
          <w:sz w:val="28"/>
          <w:szCs w:val="28"/>
          <w:lang w:val="en-US"/>
        </w:rPr>
        <w:t>Through an extensive training process, our model achieved remarkable results, obtaining a training accuracy of 97.00% and a validation accuracy of 98.00%. This high level of accuracy demonstrates the effectiveness of the proposed approach in accurately recognizing and categorizing various food items.</w:t>
      </w:r>
      <w:r>
        <w:rPr>
          <w:rFonts w:ascii="Times New Roman" w:eastAsia="Times New Roman" w:hAnsi="Times New Roman" w:cs="Times New Roman"/>
          <w:sz w:val="28"/>
          <w:szCs w:val="28"/>
          <w:lang w:val="en-US"/>
        </w:rPr>
        <w:t xml:space="preserve"> </w:t>
      </w:r>
      <w:r w:rsidRPr="00FA73C2">
        <w:rPr>
          <w:rFonts w:ascii="Times New Roman" w:eastAsia="Times New Roman" w:hAnsi="Times New Roman" w:cs="Times New Roman"/>
          <w:sz w:val="28"/>
          <w:szCs w:val="28"/>
          <w:lang w:val="en-US"/>
        </w:rPr>
        <w:t xml:space="preserve">The </w:t>
      </w:r>
      <w:proofErr w:type="spellStart"/>
      <w:r w:rsidRPr="00FA73C2">
        <w:rPr>
          <w:rFonts w:ascii="Times New Roman" w:eastAsia="Times New Roman" w:hAnsi="Times New Roman" w:cs="Times New Roman"/>
          <w:sz w:val="28"/>
          <w:szCs w:val="28"/>
          <w:lang w:val="en-US"/>
        </w:rPr>
        <w:t>SmartBite</w:t>
      </w:r>
      <w:proofErr w:type="spellEnd"/>
      <w:r w:rsidRPr="00FA73C2">
        <w:rPr>
          <w:rFonts w:ascii="Times New Roman" w:eastAsia="Times New Roman" w:hAnsi="Times New Roman" w:cs="Times New Roman"/>
          <w:sz w:val="28"/>
          <w:szCs w:val="28"/>
          <w:lang w:val="en-US"/>
        </w:rPr>
        <w:t xml:space="preserve"> system offers several key features to users. By leveraging deep learning algorithms, it analyzes </w:t>
      </w:r>
      <w:r w:rsidR="00636907">
        <w:rPr>
          <w:rFonts w:ascii="Times New Roman" w:eastAsia="Times New Roman" w:hAnsi="Times New Roman" w:cs="Times New Roman"/>
          <w:sz w:val="28"/>
          <w:szCs w:val="28"/>
          <w:lang w:val="en-US"/>
        </w:rPr>
        <w:t>the input image given in the web framework</w:t>
      </w:r>
      <w:r w:rsidRPr="00FA73C2">
        <w:rPr>
          <w:rFonts w:ascii="Times New Roman" w:eastAsia="Times New Roman" w:hAnsi="Times New Roman" w:cs="Times New Roman"/>
          <w:sz w:val="28"/>
          <w:szCs w:val="28"/>
          <w:lang w:val="en-US"/>
        </w:rPr>
        <w:t xml:space="preserve"> to identify the specific food item within seconds. Furthermore, the system estimates the calorie content of the recognized food, providing users with crucial information to monitor their dietary intake effectively.</w:t>
      </w:r>
      <w:r w:rsidR="00636907">
        <w:rPr>
          <w:rFonts w:ascii="Times New Roman" w:eastAsia="Times New Roman" w:hAnsi="Times New Roman" w:cs="Times New Roman"/>
          <w:sz w:val="28"/>
          <w:szCs w:val="28"/>
          <w:lang w:val="en-US"/>
        </w:rPr>
        <w:t xml:space="preserve"> </w:t>
      </w:r>
      <w:r w:rsidRPr="00FA73C2">
        <w:rPr>
          <w:rFonts w:ascii="Times New Roman" w:eastAsia="Times New Roman" w:hAnsi="Times New Roman" w:cs="Times New Roman"/>
          <w:sz w:val="28"/>
          <w:szCs w:val="28"/>
          <w:lang w:val="en-US"/>
        </w:rPr>
        <w:t xml:space="preserve">The intelligent diet monitoring capabilities of </w:t>
      </w:r>
      <w:proofErr w:type="spellStart"/>
      <w:r w:rsidRPr="00FA73C2">
        <w:rPr>
          <w:rFonts w:ascii="Times New Roman" w:eastAsia="Times New Roman" w:hAnsi="Times New Roman" w:cs="Times New Roman"/>
          <w:sz w:val="28"/>
          <w:szCs w:val="28"/>
          <w:lang w:val="en-US"/>
        </w:rPr>
        <w:t>SmartBite</w:t>
      </w:r>
      <w:proofErr w:type="spellEnd"/>
      <w:r w:rsidRPr="00FA73C2">
        <w:rPr>
          <w:rFonts w:ascii="Times New Roman" w:eastAsia="Times New Roman" w:hAnsi="Times New Roman" w:cs="Times New Roman"/>
          <w:sz w:val="28"/>
          <w:szCs w:val="28"/>
          <w:lang w:val="en-US"/>
        </w:rPr>
        <w:t xml:space="preserve"> empower users to make informed decisions about their food choices. By tracking and analyzing their daily food intake, users can gain insights into their nutritional habits, set personalized goals, and make necessary adjustments to achieve a balanced and healthy diet.</w:t>
      </w:r>
      <w:r w:rsidR="00636907">
        <w:rPr>
          <w:rFonts w:ascii="Times New Roman" w:eastAsia="Times New Roman" w:hAnsi="Times New Roman" w:cs="Times New Roman"/>
          <w:sz w:val="28"/>
          <w:szCs w:val="28"/>
          <w:lang w:val="en-US"/>
        </w:rPr>
        <w:t xml:space="preserve"> </w:t>
      </w:r>
      <w:proofErr w:type="spellStart"/>
      <w:r w:rsidRPr="00FA73C2">
        <w:rPr>
          <w:rFonts w:ascii="Times New Roman" w:eastAsia="Times New Roman" w:hAnsi="Times New Roman" w:cs="Times New Roman"/>
          <w:sz w:val="28"/>
          <w:szCs w:val="28"/>
          <w:lang w:val="en-US"/>
        </w:rPr>
        <w:t>SmartBite</w:t>
      </w:r>
      <w:proofErr w:type="spellEnd"/>
      <w:r w:rsidRPr="00FA73C2">
        <w:rPr>
          <w:rFonts w:ascii="Times New Roman" w:eastAsia="Times New Roman" w:hAnsi="Times New Roman" w:cs="Times New Roman"/>
          <w:sz w:val="28"/>
          <w:szCs w:val="28"/>
          <w:lang w:val="en-US"/>
        </w:rPr>
        <w:t xml:space="preserve"> exemplifies the successful </w:t>
      </w:r>
      <w:r w:rsidRPr="00FA73C2">
        <w:rPr>
          <w:rFonts w:ascii="Times New Roman" w:eastAsia="Times New Roman" w:hAnsi="Times New Roman" w:cs="Times New Roman"/>
          <w:sz w:val="28"/>
          <w:szCs w:val="28"/>
          <w:lang w:val="en-US"/>
        </w:rPr>
        <w:lastRenderedPageBreak/>
        <w:t xml:space="preserve">implementation of deep learning techniques, specifically employing the </w:t>
      </w:r>
      <w:proofErr w:type="spellStart"/>
      <w:r w:rsidRPr="00FA73C2">
        <w:rPr>
          <w:rFonts w:ascii="Times New Roman" w:eastAsia="Times New Roman" w:hAnsi="Times New Roman" w:cs="Times New Roman"/>
          <w:sz w:val="28"/>
          <w:szCs w:val="28"/>
          <w:lang w:val="en-US"/>
        </w:rPr>
        <w:t>MobileNet</w:t>
      </w:r>
      <w:proofErr w:type="spellEnd"/>
      <w:r w:rsidRPr="00FA73C2">
        <w:rPr>
          <w:rFonts w:ascii="Times New Roman" w:eastAsia="Times New Roman" w:hAnsi="Times New Roman" w:cs="Times New Roman"/>
          <w:sz w:val="28"/>
          <w:szCs w:val="28"/>
          <w:lang w:val="en-US"/>
        </w:rPr>
        <w:t xml:space="preserve"> architecture, for food recognition and calorie estimation. With its high accuracy, real-time processing, and intelligent diet monitoring capabilities, </w:t>
      </w:r>
      <w:proofErr w:type="spellStart"/>
      <w:r w:rsidRPr="00FA73C2">
        <w:rPr>
          <w:rFonts w:ascii="Times New Roman" w:eastAsia="Times New Roman" w:hAnsi="Times New Roman" w:cs="Times New Roman"/>
          <w:sz w:val="28"/>
          <w:szCs w:val="28"/>
          <w:lang w:val="en-US"/>
        </w:rPr>
        <w:t>SmartBite</w:t>
      </w:r>
      <w:proofErr w:type="spellEnd"/>
      <w:r w:rsidRPr="00FA73C2">
        <w:rPr>
          <w:rFonts w:ascii="Times New Roman" w:eastAsia="Times New Roman" w:hAnsi="Times New Roman" w:cs="Times New Roman"/>
          <w:sz w:val="28"/>
          <w:szCs w:val="28"/>
          <w:lang w:val="en-US"/>
        </w:rPr>
        <w:t xml:space="preserve"> has the potential to revolutionize the way individuals track and manage their dietary habits, promoting healthier lifestyles and well-being.</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EXISTING SYSTEM:</w:t>
      </w:r>
    </w:p>
    <w:p w:rsidR="00593817" w:rsidRPr="005703BB" w:rsidRDefault="00593817" w:rsidP="005703B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5703BB">
        <w:rPr>
          <w:rFonts w:ascii="Times New Roman" w:eastAsia="Times New Roman" w:hAnsi="Times New Roman" w:cs="Times New Roman"/>
          <w:sz w:val="28"/>
          <w:szCs w:val="28"/>
          <w:lang w:val="en-US"/>
        </w:rPr>
        <w:t xml:space="preserve">The earlier system was designed using </w:t>
      </w:r>
      <w:proofErr w:type="gramStart"/>
      <w:r w:rsidRPr="005703BB">
        <w:rPr>
          <w:rFonts w:ascii="Times New Roman" w:eastAsia="Times New Roman" w:hAnsi="Times New Roman" w:cs="Times New Roman"/>
          <w:sz w:val="28"/>
          <w:szCs w:val="28"/>
          <w:lang w:val="en-US"/>
        </w:rPr>
        <w:t>a six</w:t>
      </w:r>
      <w:proofErr w:type="gramEnd"/>
      <w:r w:rsidRPr="005703BB">
        <w:rPr>
          <w:rFonts w:ascii="Times New Roman" w:eastAsia="Times New Roman" w:hAnsi="Times New Roman" w:cs="Times New Roman"/>
          <w:sz w:val="28"/>
          <w:szCs w:val="28"/>
          <w:lang w:val="en-US"/>
        </w:rPr>
        <w:t>-layer Convolutional Neural Network (CNN) architecture for food recognition. It aimed to classify food images into 20 distinct food classes. The system utilized a dataset consisting of food images specifically categorized into these 20 classes.</w:t>
      </w:r>
    </w:p>
    <w:p w:rsidR="00593817" w:rsidRPr="005703BB" w:rsidRDefault="00593817" w:rsidP="005703B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5703BB">
        <w:rPr>
          <w:rFonts w:ascii="Times New Roman" w:eastAsia="Times New Roman" w:hAnsi="Times New Roman" w:cs="Times New Roman"/>
          <w:sz w:val="28"/>
          <w:szCs w:val="28"/>
          <w:lang w:val="en-US"/>
        </w:rPr>
        <w:t xml:space="preserve">During the training phase, the system achieved an impressive accuracy of 93.29%. This high accuracy indicated that the system effectively learned and recognized various food items within its limited set of classes. The training process involved the optimization of network parameters through </w:t>
      </w:r>
      <w:proofErr w:type="spellStart"/>
      <w:r w:rsidRPr="005703BB">
        <w:rPr>
          <w:rFonts w:ascii="Times New Roman" w:eastAsia="Times New Roman" w:hAnsi="Times New Roman" w:cs="Times New Roman"/>
          <w:sz w:val="28"/>
          <w:szCs w:val="28"/>
          <w:lang w:val="en-US"/>
        </w:rPr>
        <w:t>backpropagation</w:t>
      </w:r>
      <w:proofErr w:type="spellEnd"/>
      <w:r w:rsidRPr="005703BB">
        <w:rPr>
          <w:rFonts w:ascii="Times New Roman" w:eastAsia="Times New Roman" w:hAnsi="Times New Roman" w:cs="Times New Roman"/>
          <w:sz w:val="28"/>
          <w:szCs w:val="28"/>
          <w:lang w:val="en-US"/>
        </w:rPr>
        <w:t xml:space="preserve"> and gradient descent algorithms.</w:t>
      </w:r>
    </w:p>
    <w:p w:rsidR="00593817" w:rsidRPr="005703BB" w:rsidRDefault="00593817" w:rsidP="005703B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5703BB">
        <w:rPr>
          <w:rFonts w:ascii="Times New Roman" w:eastAsia="Times New Roman" w:hAnsi="Times New Roman" w:cs="Times New Roman"/>
          <w:sz w:val="28"/>
          <w:szCs w:val="28"/>
          <w:lang w:val="en-US"/>
        </w:rPr>
        <w:t>Upon completion of the training phase, the system was subjected to testing using unseen data. During the testing phase, it achieved an accuracy of 78.7%. This slightly lower accuracy can be attributed to the challenges posed by new and previously unseen food images. The system encountered difficulties in accurately classifying food items that differed significantly from the ones encountered during training.</w:t>
      </w:r>
    </w:p>
    <w:p w:rsidR="00593817" w:rsidRPr="005703BB" w:rsidRDefault="00593817" w:rsidP="005703B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5703BB">
        <w:rPr>
          <w:rFonts w:ascii="Times New Roman" w:eastAsia="Times New Roman" w:hAnsi="Times New Roman" w:cs="Times New Roman"/>
          <w:sz w:val="28"/>
          <w:szCs w:val="28"/>
          <w:lang w:val="en-US"/>
        </w:rPr>
        <w:t xml:space="preserve">The six-layer CNN architecture employed in the existing system played a vital role in achieving the achieved accuracy levels. CNNs are specifically designed for image recognition tasks, utilizing multiple layers of convolutional and pooling operations to extract hierarchical features from input images. The architecture's ability to capture spatial dependencies and </w:t>
      </w:r>
      <w:r w:rsidRPr="005703BB">
        <w:rPr>
          <w:rFonts w:ascii="Times New Roman" w:eastAsia="Times New Roman" w:hAnsi="Times New Roman" w:cs="Times New Roman"/>
          <w:sz w:val="28"/>
          <w:szCs w:val="28"/>
          <w:lang w:val="en-US"/>
        </w:rPr>
        <w:lastRenderedPageBreak/>
        <w:t>learn complex patterns in images contributed to the system's success in food recognition.</w:t>
      </w:r>
    </w:p>
    <w:p w:rsidR="00593817" w:rsidRPr="005703BB" w:rsidRDefault="00593817" w:rsidP="005703B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5703BB">
        <w:rPr>
          <w:rFonts w:ascii="Times New Roman" w:eastAsia="Times New Roman" w:hAnsi="Times New Roman" w:cs="Times New Roman"/>
          <w:sz w:val="28"/>
          <w:szCs w:val="28"/>
          <w:lang w:val="en-US"/>
        </w:rPr>
        <w:t>The limited scope of 20 food classes in the existing system allowed for focused training and classification of specific food items. However, it also posed a constraint on the system's ability to recognize a broader range of food categories.</w:t>
      </w:r>
    </w:p>
    <w:p w:rsidR="00605706" w:rsidRPr="005703BB" w:rsidRDefault="00593817" w:rsidP="005703B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5703BB">
        <w:rPr>
          <w:rFonts w:ascii="Times New Roman" w:eastAsia="Times New Roman" w:hAnsi="Times New Roman" w:cs="Times New Roman"/>
          <w:sz w:val="28"/>
          <w:szCs w:val="28"/>
          <w:lang w:val="en-US"/>
        </w:rPr>
        <w:t>Overall, the existing system demonstrated commendable performance, achieving a training accuracy of 93.29% and a testing accuracy of 78.7%. These results indicate its proficiency in recognizing food items within the specified 20 classes. However, the system's limitations in handling unseen food items and its restricted classification scope underscore the need for further advancements in food recognition systems to address these challenges and achieve more comprehensive and accurate results.</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DISADVANTAGES OF EXISTING SYSTEM:</w:t>
      </w:r>
    </w:p>
    <w:p w:rsidR="00641A25" w:rsidRPr="00641A25" w:rsidRDefault="00641A25" w:rsidP="00641A25">
      <w:pPr>
        <w:spacing w:line="360" w:lineRule="auto"/>
        <w:jc w:val="both"/>
        <w:rPr>
          <w:rFonts w:ascii="Times New Roman" w:eastAsia="Times New Roman" w:hAnsi="Times New Roman" w:cs="Times New Roman"/>
          <w:sz w:val="28"/>
          <w:szCs w:val="28"/>
          <w:lang w:val="en-US"/>
        </w:rPr>
      </w:pPr>
      <w:r w:rsidRPr="00641A25">
        <w:rPr>
          <w:rFonts w:ascii="Times New Roman" w:eastAsia="Times New Roman" w:hAnsi="Times New Roman" w:cs="Times New Roman"/>
          <w:sz w:val="28"/>
          <w:szCs w:val="28"/>
          <w:lang w:val="en-US"/>
        </w:rPr>
        <w:t xml:space="preserve">While the existing system for food recognition using </w:t>
      </w:r>
      <w:proofErr w:type="gramStart"/>
      <w:r w:rsidRPr="00641A25">
        <w:rPr>
          <w:rFonts w:ascii="Times New Roman" w:eastAsia="Times New Roman" w:hAnsi="Times New Roman" w:cs="Times New Roman"/>
          <w:sz w:val="28"/>
          <w:szCs w:val="28"/>
          <w:lang w:val="en-US"/>
        </w:rPr>
        <w:t>a six</w:t>
      </w:r>
      <w:proofErr w:type="gramEnd"/>
      <w:r w:rsidRPr="00641A25">
        <w:rPr>
          <w:rFonts w:ascii="Times New Roman" w:eastAsia="Times New Roman" w:hAnsi="Times New Roman" w:cs="Times New Roman"/>
          <w:sz w:val="28"/>
          <w:szCs w:val="28"/>
          <w:lang w:val="en-US"/>
        </w:rPr>
        <w:t>-layer Convolutional Neural Network (CNN) architecture demonstrated notable achievements, it also had certain limitations and disadvantages that should be acknowledged. These drawbacks impacted its overall performance and effectiveness in real-world scenarios.</w:t>
      </w:r>
    </w:p>
    <w:p w:rsidR="00641A25" w:rsidRPr="00BD59D7" w:rsidRDefault="00641A25" w:rsidP="00BD59D7">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D59D7">
        <w:rPr>
          <w:rFonts w:ascii="Times New Roman" w:eastAsia="Times New Roman" w:hAnsi="Times New Roman" w:cs="Times New Roman"/>
          <w:sz w:val="28"/>
          <w:szCs w:val="28"/>
          <w:lang w:val="en-US"/>
        </w:rPr>
        <w:t>Limited Food Classes: One significant limitation of the existing system was its restriction to only 20 food classes. This constrained classification capability restricted the system's ability to recognize and categorize a broader range of food items accurately. It may not be suitable for applications that require recognition and estimation of a more extensive variety of food categories.</w:t>
      </w:r>
    </w:p>
    <w:p w:rsidR="00641A25" w:rsidRPr="00BD59D7" w:rsidRDefault="00641A25" w:rsidP="00BD59D7">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D59D7">
        <w:rPr>
          <w:rFonts w:ascii="Times New Roman" w:eastAsia="Times New Roman" w:hAnsi="Times New Roman" w:cs="Times New Roman"/>
          <w:sz w:val="28"/>
          <w:szCs w:val="28"/>
          <w:lang w:val="en-US"/>
        </w:rPr>
        <w:lastRenderedPageBreak/>
        <w:t>Lower Testing Accuracy: During the testing phase, the existing system achieved an accuracy of 78.7%. This relatively lower accuracy indicates that the system encountered challenges when confronted with unseen or unfamiliar food images. It struggled to accurately classify food items that differed significantly from those encountered during the training phase.</w:t>
      </w:r>
    </w:p>
    <w:p w:rsidR="00641A25" w:rsidRPr="00BD59D7" w:rsidRDefault="00641A25" w:rsidP="00BD59D7">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D59D7">
        <w:rPr>
          <w:rFonts w:ascii="Times New Roman" w:eastAsia="Times New Roman" w:hAnsi="Times New Roman" w:cs="Times New Roman"/>
          <w:sz w:val="28"/>
          <w:szCs w:val="28"/>
          <w:lang w:val="en-US"/>
        </w:rPr>
        <w:t xml:space="preserve">Limited Generalization: The existing system's performance in handling new and diverse food images may be limited due to </w:t>
      </w:r>
      <w:proofErr w:type="spellStart"/>
      <w:r w:rsidRPr="00BD59D7">
        <w:rPr>
          <w:rFonts w:ascii="Times New Roman" w:eastAsia="Times New Roman" w:hAnsi="Times New Roman" w:cs="Times New Roman"/>
          <w:sz w:val="28"/>
          <w:szCs w:val="28"/>
          <w:lang w:val="en-US"/>
        </w:rPr>
        <w:t>overfitting</w:t>
      </w:r>
      <w:proofErr w:type="spellEnd"/>
      <w:r w:rsidRPr="00BD59D7">
        <w:rPr>
          <w:rFonts w:ascii="Times New Roman" w:eastAsia="Times New Roman" w:hAnsi="Times New Roman" w:cs="Times New Roman"/>
          <w:sz w:val="28"/>
          <w:szCs w:val="28"/>
          <w:lang w:val="en-US"/>
        </w:rPr>
        <w:t xml:space="preserve">. </w:t>
      </w:r>
      <w:proofErr w:type="spellStart"/>
      <w:r w:rsidRPr="00BD59D7">
        <w:rPr>
          <w:rFonts w:ascii="Times New Roman" w:eastAsia="Times New Roman" w:hAnsi="Times New Roman" w:cs="Times New Roman"/>
          <w:sz w:val="28"/>
          <w:szCs w:val="28"/>
          <w:lang w:val="en-US"/>
        </w:rPr>
        <w:t>Overfitting</w:t>
      </w:r>
      <w:proofErr w:type="spellEnd"/>
      <w:r w:rsidRPr="00BD59D7">
        <w:rPr>
          <w:rFonts w:ascii="Times New Roman" w:eastAsia="Times New Roman" w:hAnsi="Times New Roman" w:cs="Times New Roman"/>
          <w:sz w:val="28"/>
          <w:szCs w:val="28"/>
          <w:lang w:val="en-US"/>
        </w:rPr>
        <w:t xml:space="preserve"> occurs when the model becomes too specialized in recognizing the training dataset, resulting in reduced generalization ability. As a consequence, the system may struggle to accurately classify food items that deviate from the specific characteristics of the training set.</w:t>
      </w:r>
    </w:p>
    <w:p w:rsidR="00641A25" w:rsidRPr="00BD59D7" w:rsidRDefault="00641A25" w:rsidP="00BD59D7">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D59D7">
        <w:rPr>
          <w:rFonts w:ascii="Times New Roman" w:eastAsia="Times New Roman" w:hAnsi="Times New Roman" w:cs="Times New Roman"/>
          <w:sz w:val="28"/>
          <w:szCs w:val="28"/>
          <w:lang w:val="en-US"/>
        </w:rPr>
        <w:t>Lack of Calorie Estimation: The existing system focused solely on food recognition, lacking the capability to estimate the calorie content of the recognized food items. Calorie estimation is a crucial aspect of diet monitoring and providing users with comprehensive nutritional information. Without this feature, the system may fall short in delivering a holistic and insightful dietary analysis.</w:t>
      </w:r>
    </w:p>
    <w:p w:rsidR="00641A25" w:rsidRPr="00BD59D7" w:rsidRDefault="00641A25" w:rsidP="00BD59D7">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D59D7">
        <w:rPr>
          <w:rFonts w:ascii="Times New Roman" w:eastAsia="Times New Roman" w:hAnsi="Times New Roman" w:cs="Times New Roman"/>
          <w:sz w:val="28"/>
          <w:szCs w:val="28"/>
          <w:lang w:val="en-US"/>
        </w:rPr>
        <w:t>Scalability and Adaptability: The existing system may face challenges in scaling up to accommodate a larger dataset or expanding the number of food classes. As the demands for more comprehensive and diverse food recognition systems increase, the limitations of the existing system may hinder its scalability and adaptability to accommodate such requirements.</w:t>
      </w:r>
    </w:p>
    <w:p w:rsidR="00605706" w:rsidRPr="00605706" w:rsidRDefault="00641A25" w:rsidP="00641A25">
      <w:pPr>
        <w:spacing w:line="360" w:lineRule="auto"/>
        <w:jc w:val="both"/>
        <w:rPr>
          <w:rFonts w:ascii="Times New Roman" w:eastAsia="Times New Roman" w:hAnsi="Times New Roman" w:cs="Times New Roman"/>
          <w:sz w:val="28"/>
          <w:szCs w:val="28"/>
          <w:lang w:val="en-US"/>
        </w:rPr>
      </w:pPr>
      <w:r w:rsidRPr="00641A25">
        <w:rPr>
          <w:rFonts w:ascii="Times New Roman" w:eastAsia="Times New Roman" w:hAnsi="Times New Roman" w:cs="Times New Roman"/>
          <w:sz w:val="28"/>
          <w:szCs w:val="28"/>
          <w:lang w:val="en-US"/>
        </w:rPr>
        <w:t xml:space="preserve">It is important to consider these disadvantages in the existing system as they highlight areas for improvement and motivate the development of more advanced and robust food recognition systems. By addressing these limitations, future systems can offer enhanced accuracy, broader food recognition capabilities, </w:t>
      </w:r>
      <w:r w:rsidRPr="00641A25">
        <w:rPr>
          <w:rFonts w:ascii="Times New Roman" w:eastAsia="Times New Roman" w:hAnsi="Times New Roman" w:cs="Times New Roman"/>
          <w:sz w:val="28"/>
          <w:szCs w:val="28"/>
          <w:lang w:val="en-US"/>
        </w:rPr>
        <w:lastRenderedPageBreak/>
        <w:t>improved generalization, and comprehensive calorie estimation, leading to more effective and practical solutions for intelligent diet monitoring.</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PROPOSED SYSTEM:</w:t>
      </w:r>
    </w:p>
    <w:p w:rsidR="00500E3B" w:rsidRPr="00AD3001" w:rsidRDefault="00500E3B" w:rsidP="00AD3001">
      <w:pPr>
        <w:pStyle w:val="ListParagraph"/>
        <w:numPr>
          <w:ilvl w:val="0"/>
          <w:numId w:val="8"/>
        </w:num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The proposed system, "</w:t>
      </w:r>
      <w:proofErr w:type="spellStart"/>
      <w:r w:rsidRPr="00AD3001">
        <w:rPr>
          <w:rFonts w:ascii="Times New Roman" w:eastAsia="Times New Roman" w:hAnsi="Times New Roman" w:cs="Times New Roman"/>
          <w:sz w:val="28"/>
          <w:szCs w:val="28"/>
          <w:lang w:val="en-US"/>
        </w:rPr>
        <w:t>SmartBite</w:t>
      </w:r>
      <w:proofErr w:type="spellEnd"/>
      <w:r w:rsidRPr="00AD3001">
        <w:rPr>
          <w:rFonts w:ascii="Times New Roman" w:eastAsia="Times New Roman" w:hAnsi="Times New Roman" w:cs="Times New Roman"/>
          <w:sz w:val="28"/>
          <w:szCs w:val="28"/>
          <w:lang w:val="en-US"/>
        </w:rPr>
        <w:t>: Deep Learning-driven Food Recognition and Calorie Estimation for Intelligent Diet Monitoring," introduces a comprehensive and advanced approach to food recognition and diet monitoring. By leveraging deep learning methodologies and incorporating innovative features, the proposed system aims to address the limitations of the existing system and offer improved accuracy, functionality, and usability.</w:t>
      </w:r>
    </w:p>
    <w:p w:rsidR="00500E3B" w:rsidRPr="00AD3001" w:rsidRDefault="00500E3B" w:rsidP="00AD3001">
      <w:pPr>
        <w:pStyle w:val="ListParagraph"/>
        <w:numPr>
          <w:ilvl w:val="0"/>
          <w:numId w:val="8"/>
        </w:num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 xml:space="preserve">The core component of the proposed system is the utilization of a deeper and more sophisticated </w:t>
      </w:r>
      <w:proofErr w:type="spellStart"/>
      <w:r w:rsidRPr="00AD3001">
        <w:rPr>
          <w:rFonts w:ascii="Times New Roman" w:eastAsia="Times New Roman" w:hAnsi="Times New Roman" w:cs="Times New Roman"/>
          <w:sz w:val="28"/>
          <w:szCs w:val="28"/>
          <w:lang w:val="en-US"/>
        </w:rPr>
        <w:t>MobileNet</w:t>
      </w:r>
      <w:proofErr w:type="spellEnd"/>
      <w:r w:rsidRPr="00AD3001">
        <w:rPr>
          <w:rFonts w:ascii="Times New Roman" w:eastAsia="Times New Roman" w:hAnsi="Times New Roman" w:cs="Times New Roman"/>
          <w:sz w:val="28"/>
          <w:szCs w:val="28"/>
          <w:lang w:val="en-US"/>
        </w:rPr>
        <w:t xml:space="preserve"> architecture for food recognition. This architecture has demonstrated exceptional performance in image classification tasks, enabling the system to achieve higher accuracy rates. With its increased capacity to learn intricate patterns and features, the proposed system can deliver more precise and reliable food recognition results.</w:t>
      </w:r>
    </w:p>
    <w:p w:rsidR="00500E3B" w:rsidRPr="00AD3001" w:rsidRDefault="00500E3B" w:rsidP="00AD3001">
      <w:pPr>
        <w:pStyle w:val="ListParagraph"/>
        <w:numPr>
          <w:ilvl w:val="0"/>
          <w:numId w:val="8"/>
        </w:num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To facilitate accurate and comprehensive food recognition, the proposed system leverages the Food 101 dataset, which consists of a diverse range of 101 food classes. This expanded coverage enables the system to recognize and classify a wide variety of food items accurately. Users can benefit from a more inclusive and comprehensive food recognition experience, enabling better tracking and monitoring of their dietary intake.</w:t>
      </w:r>
    </w:p>
    <w:p w:rsidR="00500E3B" w:rsidRPr="00AD3001" w:rsidRDefault="00500E3B" w:rsidP="00AD3001">
      <w:pPr>
        <w:pStyle w:val="ListParagraph"/>
        <w:numPr>
          <w:ilvl w:val="0"/>
          <w:numId w:val="8"/>
        </w:num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 xml:space="preserve">In addition to food recognition, the proposed system incorporates calorie estimation capabilities. By leveraging the deep learning models and the extensive food dataset, the system can estimate the calorie content of </w:t>
      </w:r>
      <w:r w:rsidRPr="00AD3001">
        <w:rPr>
          <w:rFonts w:ascii="Times New Roman" w:eastAsia="Times New Roman" w:hAnsi="Times New Roman" w:cs="Times New Roman"/>
          <w:sz w:val="28"/>
          <w:szCs w:val="28"/>
          <w:lang w:val="en-US"/>
        </w:rPr>
        <w:lastRenderedPageBreak/>
        <w:t>recognized food items in real-time. This feature provides users with immediate and valuable insights into the nutritional aspects of their diet, empowering them to make informed decisions about their food choices and monitor their calorie intake effectively.</w:t>
      </w:r>
    </w:p>
    <w:p w:rsidR="00500E3B" w:rsidRPr="00AD3001" w:rsidRDefault="00500E3B" w:rsidP="00AD3001">
      <w:pPr>
        <w:pStyle w:val="ListParagraph"/>
        <w:numPr>
          <w:ilvl w:val="0"/>
          <w:numId w:val="8"/>
        </w:num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The proposed system emphasizes adaptability and scalability. It is designed to handle larger datasets and accommodate expanding food class categories as needed. With its flexible architecture and advanced deep learning techniques, the system can meet the increasing demands for comprehensive food recognition and diet monitoring. This adaptability ensures the system's ability to keep pace with evolving dietary trends and user requirements.</w:t>
      </w:r>
    </w:p>
    <w:p w:rsidR="00500E3B" w:rsidRPr="00AD3001" w:rsidRDefault="00500E3B" w:rsidP="00AD3001">
      <w:pPr>
        <w:pStyle w:val="ListParagraph"/>
        <w:numPr>
          <w:ilvl w:val="0"/>
          <w:numId w:val="8"/>
        </w:num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 xml:space="preserve">The proposed system features a user-friendly interface that integrates </w:t>
      </w:r>
      <w:r w:rsidR="003548AE" w:rsidRPr="00AD3001">
        <w:rPr>
          <w:rFonts w:ascii="Times New Roman" w:eastAsia="Times New Roman" w:hAnsi="Times New Roman" w:cs="Times New Roman"/>
          <w:sz w:val="28"/>
          <w:szCs w:val="28"/>
          <w:lang w:val="en-US"/>
        </w:rPr>
        <w:t>a web framework with the proposed model</w:t>
      </w:r>
      <w:r w:rsidRPr="00AD3001">
        <w:rPr>
          <w:rFonts w:ascii="Times New Roman" w:eastAsia="Times New Roman" w:hAnsi="Times New Roman" w:cs="Times New Roman"/>
          <w:sz w:val="28"/>
          <w:szCs w:val="28"/>
          <w:lang w:val="en-US"/>
        </w:rPr>
        <w:t>. Users can effortlessly analyze food images, with the system providing clear and organized displays of recognized food items and their corresponding calorie estimations. The intuitive design of the user interface aims to enhance the user experience and encourage sustained engagement with the system.</w:t>
      </w:r>
    </w:p>
    <w:p w:rsidR="00605706" w:rsidRPr="00AD3001" w:rsidRDefault="00500E3B" w:rsidP="00AD3001">
      <w:pPr>
        <w:pStyle w:val="ListParagraph"/>
        <w:numPr>
          <w:ilvl w:val="0"/>
          <w:numId w:val="8"/>
        </w:num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In conclusion, the proposed system, "</w:t>
      </w:r>
      <w:proofErr w:type="spellStart"/>
      <w:r w:rsidRPr="00AD3001">
        <w:rPr>
          <w:rFonts w:ascii="Times New Roman" w:eastAsia="Times New Roman" w:hAnsi="Times New Roman" w:cs="Times New Roman"/>
          <w:sz w:val="28"/>
          <w:szCs w:val="28"/>
          <w:lang w:val="en-US"/>
        </w:rPr>
        <w:t>SmartBite</w:t>
      </w:r>
      <w:proofErr w:type="spellEnd"/>
      <w:r w:rsidRPr="00AD3001">
        <w:rPr>
          <w:rFonts w:ascii="Times New Roman" w:eastAsia="Times New Roman" w:hAnsi="Times New Roman" w:cs="Times New Roman"/>
          <w:sz w:val="28"/>
          <w:szCs w:val="28"/>
          <w:lang w:val="en-US"/>
        </w:rPr>
        <w:t>: Deep Learning-driven Food Recognition and Calorie Estimation for Intelligent Diet Monitoring," presents an advanced and comprehensive solution to address the limitations of the existing system. By leveraging deep learning techniques, an extensive food dataset, and user-friendly interfaces, the proposed system offers improved accuracy, expanded food recognition capabilities, real-time calorie estimation, adaptability, and scalability. This system holds great potential for revolutionizing food recognition and enabling intelligent diet monitoring for users, ultimately promoting healthier eating habits and improved overall well-being.</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lastRenderedPageBreak/>
        <w:t>ADVANTAGES OF PROPOSED SYSTEM:</w:t>
      </w:r>
    </w:p>
    <w:p w:rsidR="00AD3001" w:rsidRPr="00AD3001" w:rsidRDefault="00AD3001" w:rsidP="00AD3001">
      <w:p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The proposed system, "</w:t>
      </w:r>
      <w:proofErr w:type="spellStart"/>
      <w:r w:rsidRPr="00AD3001">
        <w:rPr>
          <w:rFonts w:ascii="Times New Roman" w:eastAsia="Times New Roman" w:hAnsi="Times New Roman" w:cs="Times New Roman"/>
          <w:sz w:val="28"/>
          <w:szCs w:val="28"/>
          <w:lang w:val="en-US"/>
        </w:rPr>
        <w:t>SmartBite</w:t>
      </w:r>
      <w:proofErr w:type="spellEnd"/>
      <w:r w:rsidRPr="00AD3001">
        <w:rPr>
          <w:rFonts w:ascii="Times New Roman" w:eastAsia="Times New Roman" w:hAnsi="Times New Roman" w:cs="Times New Roman"/>
          <w:sz w:val="28"/>
          <w:szCs w:val="28"/>
          <w:lang w:val="en-US"/>
        </w:rPr>
        <w:t>: Deep Learning-driven Food Recognition and Calorie Estimation for Intelligent Diet Monitoring," offers several advantages over existing systems. These advantages contribute to improved accuracy, enhanced functionality, and a more user-friendly experience, making it a valuable tool for intelligent diet monitoring. The key advantages of the proposed system are as follows:</w:t>
      </w:r>
    </w:p>
    <w:p w:rsidR="00AD3001" w:rsidRPr="00762F8C" w:rsidRDefault="00AD3001" w:rsidP="00762F8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762F8C">
        <w:rPr>
          <w:rFonts w:ascii="Times New Roman" w:eastAsia="Times New Roman" w:hAnsi="Times New Roman" w:cs="Times New Roman"/>
          <w:sz w:val="28"/>
          <w:szCs w:val="28"/>
          <w:lang w:val="en-US"/>
        </w:rPr>
        <w:t xml:space="preserve">Enhanced Accuracy: By utilizing a deeper and more sophisticated </w:t>
      </w:r>
      <w:proofErr w:type="spellStart"/>
      <w:r w:rsidRPr="00762F8C">
        <w:rPr>
          <w:rFonts w:ascii="Times New Roman" w:eastAsia="Times New Roman" w:hAnsi="Times New Roman" w:cs="Times New Roman"/>
          <w:sz w:val="28"/>
          <w:szCs w:val="28"/>
          <w:lang w:val="en-US"/>
        </w:rPr>
        <w:t>MobileNet</w:t>
      </w:r>
      <w:proofErr w:type="spellEnd"/>
      <w:r w:rsidRPr="00762F8C">
        <w:rPr>
          <w:rFonts w:ascii="Times New Roman" w:eastAsia="Times New Roman" w:hAnsi="Times New Roman" w:cs="Times New Roman"/>
          <w:sz w:val="28"/>
          <w:szCs w:val="28"/>
          <w:lang w:val="en-US"/>
        </w:rPr>
        <w:t xml:space="preserve"> architecture, the proposed system achieves higher accuracy in food recognition. This improved accuracy ensures more reliable and precise identification of a wide variety of food items, enabling users to track their dietary intake with greater accuracy.</w:t>
      </w:r>
      <w:r w:rsidR="00712717" w:rsidRPr="00762F8C">
        <w:rPr>
          <w:rFonts w:ascii="Times New Roman" w:eastAsia="Times New Roman" w:hAnsi="Times New Roman" w:cs="Times New Roman"/>
          <w:sz w:val="28"/>
          <w:szCs w:val="28"/>
          <w:lang w:val="en-US"/>
        </w:rPr>
        <w:t xml:space="preserve"> Our proposed system achieved </w:t>
      </w:r>
      <w:r w:rsidR="00712717" w:rsidRPr="00762F8C">
        <w:rPr>
          <w:rFonts w:ascii="Times New Roman" w:eastAsia="Times New Roman" w:hAnsi="Times New Roman" w:cs="Times New Roman"/>
          <w:sz w:val="28"/>
          <w:szCs w:val="28"/>
          <w:lang w:val="en-US"/>
        </w:rPr>
        <w:t>Training Accuracy</w:t>
      </w:r>
      <w:r w:rsidR="00712717" w:rsidRPr="00762F8C">
        <w:rPr>
          <w:rFonts w:ascii="Times New Roman" w:eastAsia="Times New Roman" w:hAnsi="Times New Roman" w:cs="Times New Roman"/>
          <w:sz w:val="28"/>
          <w:szCs w:val="28"/>
          <w:lang w:val="en-US"/>
        </w:rPr>
        <w:t xml:space="preserve"> of </w:t>
      </w:r>
      <w:r w:rsidR="00712717" w:rsidRPr="00762F8C">
        <w:rPr>
          <w:rFonts w:ascii="Times New Roman" w:eastAsia="Times New Roman" w:hAnsi="Times New Roman" w:cs="Times New Roman"/>
          <w:sz w:val="28"/>
          <w:szCs w:val="28"/>
          <w:lang w:val="en-US"/>
        </w:rPr>
        <w:t>97.00%</w:t>
      </w:r>
      <w:r w:rsidR="00712717" w:rsidRPr="00762F8C">
        <w:rPr>
          <w:rFonts w:ascii="Times New Roman" w:eastAsia="Times New Roman" w:hAnsi="Times New Roman" w:cs="Times New Roman"/>
          <w:sz w:val="28"/>
          <w:szCs w:val="28"/>
          <w:lang w:val="en-US"/>
        </w:rPr>
        <w:t xml:space="preserve"> and </w:t>
      </w:r>
      <w:r w:rsidR="00712717" w:rsidRPr="00762F8C">
        <w:rPr>
          <w:rFonts w:ascii="Times New Roman" w:eastAsia="Times New Roman" w:hAnsi="Times New Roman" w:cs="Times New Roman"/>
          <w:sz w:val="28"/>
          <w:szCs w:val="28"/>
          <w:lang w:val="en-US"/>
        </w:rPr>
        <w:t>Validation Accuracy of 98.00%.</w:t>
      </w:r>
    </w:p>
    <w:p w:rsidR="00AD3001" w:rsidRPr="00762F8C" w:rsidRDefault="00AD3001" w:rsidP="00762F8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762F8C">
        <w:rPr>
          <w:rFonts w:ascii="Times New Roman" w:eastAsia="Times New Roman" w:hAnsi="Times New Roman" w:cs="Times New Roman"/>
          <w:sz w:val="28"/>
          <w:szCs w:val="28"/>
          <w:lang w:val="en-US"/>
        </w:rPr>
        <w:t>Comprehensive Food Recognition: The integration of the Food 101 dataset with 101 food classes expands the system's capability to recognize and classify a diverse range of food items accurately. This comprehensive coverage allows for a broader and more inclusive food recognition experience, catering to users with different dietary preferences and needs.</w:t>
      </w:r>
    </w:p>
    <w:p w:rsidR="00AD3001" w:rsidRPr="00762F8C" w:rsidRDefault="00AD3001" w:rsidP="00762F8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762F8C">
        <w:rPr>
          <w:rFonts w:ascii="Times New Roman" w:eastAsia="Times New Roman" w:hAnsi="Times New Roman" w:cs="Times New Roman"/>
          <w:sz w:val="28"/>
          <w:szCs w:val="28"/>
          <w:lang w:val="en-US"/>
        </w:rPr>
        <w:t>Real-time Calorie Estimation: The proposed system not only recognizes food items but also estimates their calorie content in real-time. By leveraging deep learning models and the extensive food dataset, users can receive immediate insights into the nutritional aspects of their diet. Real-time calorie estimation empowers users to make informed decisions about their food choices and monitor their calorie intake effectively.</w:t>
      </w:r>
    </w:p>
    <w:p w:rsidR="00AD3001" w:rsidRPr="00762F8C" w:rsidRDefault="00AD3001" w:rsidP="00762F8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762F8C">
        <w:rPr>
          <w:rFonts w:ascii="Times New Roman" w:eastAsia="Times New Roman" w:hAnsi="Times New Roman" w:cs="Times New Roman"/>
          <w:sz w:val="28"/>
          <w:szCs w:val="28"/>
          <w:lang w:val="en-US"/>
        </w:rPr>
        <w:t xml:space="preserve">Adaptability and Scalability: The proposed system is designed to be adaptable and scalable, accommodating larger datasets and expanding food </w:t>
      </w:r>
      <w:r w:rsidRPr="00762F8C">
        <w:rPr>
          <w:rFonts w:ascii="Times New Roman" w:eastAsia="Times New Roman" w:hAnsi="Times New Roman" w:cs="Times New Roman"/>
          <w:sz w:val="28"/>
          <w:szCs w:val="28"/>
          <w:lang w:val="en-US"/>
        </w:rPr>
        <w:lastRenderedPageBreak/>
        <w:t>class categories as needed. This flexibility ensures that the system can keep pace with evolving dietary trends, user requirements, and advancements in food recognition technology.</w:t>
      </w:r>
    </w:p>
    <w:p w:rsidR="00AD3001" w:rsidRPr="00762F8C" w:rsidRDefault="00AD3001" w:rsidP="00762F8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762F8C">
        <w:rPr>
          <w:rFonts w:ascii="Times New Roman" w:eastAsia="Times New Roman" w:hAnsi="Times New Roman" w:cs="Times New Roman"/>
          <w:sz w:val="28"/>
          <w:szCs w:val="28"/>
          <w:lang w:val="en-US"/>
        </w:rPr>
        <w:t xml:space="preserve">User-friendly Interface: The proposed system features a user-friendly interface that integrates seamlessly with </w:t>
      </w:r>
      <w:r w:rsidRPr="00762F8C">
        <w:rPr>
          <w:rFonts w:ascii="Times New Roman" w:eastAsia="Times New Roman" w:hAnsi="Times New Roman" w:cs="Times New Roman"/>
          <w:sz w:val="28"/>
          <w:szCs w:val="28"/>
          <w:lang w:val="en-US"/>
        </w:rPr>
        <w:t>web interface</w:t>
      </w:r>
      <w:r w:rsidRPr="00762F8C">
        <w:rPr>
          <w:rFonts w:ascii="Times New Roman" w:eastAsia="Times New Roman" w:hAnsi="Times New Roman" w:cs="Times New Roman"/>
          <w:sz w:val="28"/>
          <w:szCs w:val="28"/>
          <w:lang w:val="en-US"/>
        </w:rPr>
        <w:t>. The intuitive design allows users to effortlessly analyze food images, making the system accessible to users of varying technical backgrounds. The clear and organized display of recognized food items and their corresponding calorie estimations enhances the user experience and facilitates easy interpretation of dietary information.</w:t>
      </w:r>
    </w:p>
    <w:p w:rsidR="00AD3001" w:rsidRPr="00762F8C" w:rsidRDefault="00AD3001" w:rsidP="00762F8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762F8C">
        <w:rPr>
          <w:rFonts w:ascii="Times New Roman" w:eastAsia="Times New Roman" w:hAnsi="Times New Roman" w:cs="Times New Roman"/>
          <w:sz w:val="28"/>
          <w:szCs w:val="28"/>
          <w:lang w:val="en-US"/>
        </w:rPr>
        <w:t>Promotion of Healthy Eating Habits: By providing accurate food recognition and real-time calorie estimation, the proposed system promotes healthy eating habits. Users can gain valuable insights into their dietary intake, make informed choices, and monitor their calorie consumption effectively. This, in turn, can contribute to improved nutrition, weight management, and overall well-being.</w:t>
      </w:r>
    </w:p>
    <w:p w:rsidR="00605706" w:rsidRPr="00605706" w:rsidRDefault="00AD3001" w:rsidP="00AD3001">
      <w:pPr>
        <w:spacing w:line="360" w:lineRule="auto"/>
        <w:jc w:val="both"/>
        <w:rPr>
          <w:rFonts w:ascii="Times New Roman" w:eastAsia="Times New Roman" w:hAnsi="Times New Roman" w:cs="Times New Roman"/>
          <w:sz w:val="28"/>
          <w:szCs w:val="28"/>
          <w:lang w:val="en-US"/>
        </w:rPr>
      </w:pPr>
      <w:r w:rsidRPr="00AD3001">
        <w:rPr>
          <w:rFonts w:ascii="Times New Roman" w:eastAsia="Times New Roman" w:hAnsi="Times New Roman" w:cs="Times New Roman"/>
          <w:sz w:val="28"/>
          <w:szCs w:val="28"/>
          <w:lang w:val="en-US"/>
        </w:rPr>
        <w:t>In conclusion, the proposed system offers significant advantages over existing systems. With enhanced accuracy, comprehensive food recognition, real-time calorie estimation, adaptability, scalability, and a user-friendly interface, the system provides users with a valuable tool for intelligent diet monitoring. By harnessing the power of deep learning and innovative features, the proposed system empowers individuals to make informed decisions about their diet, leading to healthier eating habits and improved overall health.</w:t>
      </w:r>
    </w:p>
    <w:p w:rsidR="00F846C7" w:rsidRDefault="00F846C7" w:rsidP="00605706">
      <w:pPr>
        <w:spacing w:line="360" w:lineRule="auto"/>
        <w:jc w:val="both"/>
        <w:rPr>
          <w:rFonts w:ascii="Times New Roman" w:eastAsia="Times New Roman" w:hAnsi="Times New Roman" w:cs="Times New Roman"/>
          <w:b/>
          <w:sz w:val="32"/>
          <w:szCs w:val="28"/>
          <w:u w:val="single"/>
          <w:lang w:val="en-US"/>
        </w:rPr>
      </w:pPr>
    </w:p>
    <w:p w:rsidR="00F846C7" w:rsidRDefault="00F846C7" w:rsidP="00605706">
      <w:pPr>
        <w:spacing w:line="360" w:lineRule="auto"/>
        <w:jc w:val="both"/>
        <w:rPr>
          <w:rFonts w:ascii="Times New Roman" w:eastAsia="Times New Roman" w:hAnsi="Times New Roman" w:cs="Times New Roman"/>
          <w:b/>
          <w:sz w:val="32"/>
          <w:szCs w:val="28"/>
          <w:u w:val="single"/>
          <w:lang w:val="en-US"/>
        </w:rPr>
      </w:pPr>
    </w:p>
    <w:p w:rsidR="005478B0" w:rsidRDefault="005478B0" w:rsidP="005478B0">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lastRenderedPageBreak/>
        <w:t>SYSTEM ARCHITECTURE:</w:t>
      </w:r>
    </w:p>
    <w:p w:rsidR="005478B0" w:rsidRDefault="005478B0" w:rsidP="005478B0">
      <w:pPr>
        <w:spacing w:line="360" w:lineRule="auto"/>
        <w:jc w:val="center"/>
        <w:rPr>
          <w:rFonts w:ascii="Times New Roman" w:eastAsia="Times New Roman" w:hAnsi="Times New Roman" w:cs="Times New Roman"/>
          <w:sz w:val="32"/>
          <w:szCs w:val="28"/>
        </w:rPr>
      </w:pPr>
    </w:p>
    <w:p w:rsidR="005478B0" w:rsidRDefault="005478B0" w:rsidP="005478B0">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59264" behindDoc="0" locked="0" layoutInCell="1" allowOverlap="1" wp14:anchorId="3F332330" wp14:editId="27D9BF95">
                <wp:simplePos x="0" y="0"/>
                <wp:positionH relativeFrom="column">
                  <wp:posOffset>-85725</wp:posOffset>
                </wp:positionH>
                <wp:positionV relativeFrom="paragraph">
                  <wp:posOffset>420370</wp:posOffset>
                </wp:positionV>
                <wp:extent cx="942975" cy="1276350"/>
                <wp:effectExtent l="19050" t="20320" r="19050" b="17780"/>
                <wp:wrapNone/>
                <wp:docPr id="9" name="Ca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276350"/>
                        </a:xfrm>
                        <a:prstGeom prst="can">
                          <a:avLst>
                            <a:gd name="adj" fmla="val 25003"/>
                          </a:avLst>
                        </a:pr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5478B0" w:rsidRDefault="005478B0" w:rsidP="005478B0">
                            <w:pPr>
                              <w:jc w:val="center"/>
                              <w:rPr>
                                <w:rFonts w:ascii="Times New Roman" w:hAnsi="Times New Roman" w:cs="Times New Roman"/>
                                <w:sz w:val="24"/>
                                <w:szCs w:val="24"/>
                              </w:rPr>
                            </w:pPr>
                            <w:r>
                              <w:rPr>
                                <w:rFonts w:ascii="Times New Roman" w:hAnsi="Times New Roman" w:cs="Times New Roman"/>
                                <w:sz w:val="24"/>
                                <w:szCs w:val="24"/>
                              </w:rPr>
                              <w:t>Food 101 Image Dataset</w:t>
                            </w:r>
                          </w:p>
                          <w:p w:rsidR="005478B0" w:rsidRDefault="005478B0" w:rsidP="005478B0">
                            <w:pPr>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9" o:spid="_x0000_s1026" type="#_x0000_t22" style="position:absolute;margin-left:-6.75pt;margin-top:33.1pt;width:74.2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" adj="3990" filled="f" strokeweight="2pt">
                <v:textbox>
                  <w:txbxContent>
                    <w:p w:rsidR="005478B0" w:rsidRDefault="005478B0" w:rsidP="005478B0">
                      <w:pPr>
                        <w:jc w:val="center"/>
                        <w:rPr>
                          <w:rFonts w:ascii="Times New Roman" w:hAnsi="Times New Roman" w:cs="Times New Roman"/>
                          <w:sz w:val="24"/>
                          <w:szCs w:val="24"/>
                        </w:rPr>
                      </w:pPr>
                      <w:r>
                        <w:rPr>
                          <w:rFonts w:ascii="Times New Roman" w:hAnsi="Times New Roman" w:cs="Times New Roman"/>
                          <w:sz w:val="24"/>
                          <w:szCs w:val="24"/>
                        </w:rPr>
                        <w:t>Food 101 Image Dataset</w:t>
                      </w:r>
                    </w:p>
                    <w:p w:rsidR="005478B0" w:rsidRDefault="005478B0" w:rsidP="005478B0">
                      <w:pPr>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 xml:space="preserve"> </w:t>
                      </w: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0288" behindDoc="0" locked="0" layoutInCell="1" allowOverlap="1" wp14:anchorId="6797741E" wp14:editId="384E9D8F">
                <wp:simplePos x="0" y="0"/>
                <wp:positionH relativeFrom="column">
                  <wp:posOffset>2609850</wp:posOffset>
                </wp:positionH>
                <wp:positionV relativeFrom="paragraph">
                  <wp:posOffset>96520</wp:posOffset>
                </wp:positionV>
                <wp:extent cx="1085850" cy="1600200"/>
                <wp:effectExtent l="19050" t="20320" r="19050" b="17780"/>
                <wp:wrapNone/>
                <wp:docPr id="8"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600200"/>
                        </a:xfrm>
                        <a:prstGeom prst="flowChartProcess">
                          <a:avLst/>
                        </a:prstGeom>
                        <a:solidFill>
                          <a:srgbClr val="FFFFFF"/>
                        </a:solidFill>
                        <a:ln w="25400">
                          <a:solidFill>
                            <a:srgbClr val="000000"/>
                          </a:solidFill>
                          <a:miter lim="800000"/>
                          <a:headEnd/>
                          <a:tailEnd/>
                        </a:ln>
                      </wps:spPr>
                      <wps:txbx>
                        <w:txbxContent>
                          <w:p w:rsidR="005478B0" w:rsidRPr="006221D0" w:rsidRDefault="005478B0" w:rsidP="005478B0">
                            <w:pPr>
                              <w:jc w:val="center"/>
                              <w:rPr>
                                <w:sz w:val="20"/>
                              </w:rPr>
                            </w:pPr>
                            <w:proofErr w:type="spellStart"/>
                            <w:r w:rsidRPr="006221D0">
                              <w:rPr>
                                <w:rFonts w:ascii="Times New Roman" w:eastAsia="Times New Roman" w:hAnsi="Times New Roman"/>
                                <w:bCs/>
                                <w:sz w:val="24"/>
                              </w:rPr>
                              <w:t>MobileNet</w:t>
                            </w:r>
                            <w:proofErr w:type="spellEnd"/>
                            <w:r w:rsidRPr="006221D0">
                              <w:rPr>
                                <w:rFonts w:ascii="Times New Roman" w:eastAsia="Times New Roman" w:hAnsi="Times New Roman"/>
                                <w:bCs/>
                                <w:sz w:val="24"/>
                              </w:rPr>
                              <w:t xml:space="preserve"> Architecture.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8" o:spid="_x0000_s1027" type="#_x0000_t109" style="position:absolute;margin-left:205.5pt;margin-top:7.6pt;width:85.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" strokeweight="2pt">
                <v:textbox>
                  <w:txbxContent>
                    <w:p w:rsidR="005478B0" w:rsidRPr="006221D0" w:rsidRDefault="005478B0" w:rsidP="005478B0">
                      <w:pPr>
                        <w:jc w:val="center"/>
                        <w:rPr>
                          <w:sz w:val="20"/>
                        </w:rPr>
                      </w:pPr>
                      <w:proofErr w:type="spellStart"/>
                      <w:r w:rsidRPr="006221D0">
                        <w:rPr>
                          <w:rFonts w:ascii="Times New Roman" w:eastAsia="Times New Roman" w:hAnsi="Times New Roman"/>
                          <w:bCs/>
                          <w:sz w:val="24"/>
                        </w:rPr>
                        <w:t>MobileNet</w:t>
                      </w:r>
                      <w:proofErr w:type="spellEnd"/>
                      <w:r w:rsidRPr="006221D0">
                        <w:rPr>
                          <w:rFonts w:ascii="Times New Roman" w:eastAsia="Times New Roman" w:hAnsi="Times New Roman"/>
                          <w:bCs/>
                          <w:sz w:val="24"/>
                        </w:rPr>
                        <w:t xml:space="preserve"> Architecture.</w:t>
                      </w: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1312" behindDoc="0" locked="0" layoutInCell="1" allowOverlap="1" wp14:anchorId="3AFF37B0" wp14:editId="6C083260">
                <wp:simplePos x="0" y="0"/>
                <wp:positionH relativeFrom="column">
                  <wp:posOffset>1066800</wp:posOffset>
                </wp:positionH>
                <wp:positionV relativeFrom="paragraph">
                  <wp:posOffset>182245</wp:posOffset>
                </wp:positionV>
                <wp:extent cx="1323975" cy="1581150"/>
                <wp:effectExtent l="19050" t="20320" r="19050" b="17780"/>
                <wp:wrapNone/>
                <wp:docPr id="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1581150"/>
                        </a:xfrm>
                        <a:prstGeom prst="ellipse">
                          <a:avLst/>
                        </a:prstGeom>
                        <a:solidFill>
                          <a:srgbClr val="FFFFFF"/>
                        </a:solidFill>
                        <a:ln w="25400">
                          <a:solidFill>
                            <a:srgbClr val="000000"/>
                          </a:solidFill>
                          <a:round/>
                          <a:headEnd/>
                          <a:tailEnd/>
                        </a:ln>
                      </wps:spPr>
                      <wps:txbx>
                        <w:txbxContent>
                          <w:p w:rsidR="005478B0" w:rsidRDefault="005478B0" w:rsidP="005478B0">
                            <w:pPr>
                              <w:jc w:val="center"/>
                              <w:rPr>
                                <w:rFonts w:ascii="Times New Roman" w:hAnsi="Times New Roman" w:cs="Times New Roman"/>
                                <w:sz w:val="24"/>
                              </w:rPr>
                            </w:pPr>
                            <w:r>
                              <w:rPr>
                                <w:rFonts w:ascii="Times New Roman" w:hAnsi="Times New Roman" w:cs="Times New Roman"/>
                                <w:sz w:val="24"/>
                              </w:rPr>
                              <w:t>Pre-processing and Feature Selection</w:t>
                            </w:r>
                          </w:p>
                          <w:p w:rsidR="005478B0" w:rsidRDefault="005478B0" w:rsidP="005478B0"/>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7" o:spid="_x0000_s1028" style="position:absolute;margin-left:84pt;margin-top:14.35pt;width:104.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" strokeweight="2pt">
                <v:textbox>
                  <w:txbxContent>
                    <w:p w:rsidR="005478B0" w:rsidRDefault="005478B0" w:rsidP="005478B0">
                      <w:pPr>
                        <w:jc w:val="center"/>
                        <w:rPr>
                          <w:rFonts w:ascii="Times New Roman" w:hAnsi="Times New Roman" w:cs="Times New Roman"/>
                          <w:sz w:val="24"/>
                        </w:rPr>
                      </w:pPr>
                      <w:r>
                        <w:rPr>
                          <w:rFonts w:ascii="Times New Roman" w:hAnsi="Times New Roman" w:cs="Times New Roman"/>
                          <w:sz w:val="24"/>
                        </w:rPr>
                        <w:t>Pre-processing and Feature Selection</w:t>
                      </w:r>
                    </w:p>
                    <w:p w:rsidR="005478B0" w:rsidRDefault="005478B0" w:rsidP="005478B0"/>
                  </w:txbxContent>
                </v:textbox>
              </v:oval>
            </w:pict>
          </mc:Fallback>
        </mc:AlternateContent>
      </w:r>
    </w:p>
    <w:p w:rsidR="005478B0" w:rsidRDefault="00D31089" w:rsidP="005478B0">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4384" behindDoc="0" locked="0" layoutInCell="1" allowOverlap="1" wp14:anchorId="56AE8E43" wp14:editId="0194783C">
                <wp:simplePos x="0" y="0"/>
                <wp:positionH relativeFrom="column">
                  <wp:posOffset>5648325</wp:posOffset>
                </wp:positionH>
                <wp:positionV relativeFrom="paragraph">
                  <wp:posOffset>90805</wp:posOffset>
                </wp:positionV>
                <wp:extent cx="1114425" cy="1095375"/>
                <wp:effectExtent l="0" t="0" r="28575" b="28575"/>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1095375"/>
                        </a:xfrm>
                        <a:prstGeom prst="roundRect">
                          <a:avLst>
                            <a:gd name="adj" fmla="val 16667"/>
                          </a:avLst>
                        </a:prstGeom>
                        <a:solidFill>
                          <a:srgbClr val="FFFFFF"/>
                        </a:solidFill>
                        <a:ln w="25400">
                          <a:solidFill>
                            <a:srgbClr val="000000"/>
                          </a:solidFill>
                          <a:round/>
                          <a:headEnd/>
                          <a:tailEnd/>
                        </a:ln>
                      </wps:spPr>
                      <wps:txbx>
                        <w:txbxContent>
                          <w:p w:rsidR="005478B0" w:rsidRPr="00D31089" w:rsidRDefault="00D31089" w:rsidP="005478B0">
                            <w:pPr>
                              <w:jc w:val="center"/>
                              <w:rPr>
                                <w:rFonts w:ascii="Times New Roman" w:hAnsi="Times New Roman" w:cs="Times New Roman"/>
                                <w:sz w:val="24"/>
                                <w:lang w:val="en-US"/>
                              </w:rPr>
                            </w:pPr>
                            <w:r>
                              <w:rPr>
                                <w:rFonts w:ascii="Times New Roman" w:hAnsi="Times New Roman" w:cs="Times New Roman"/>
                                <w:sz w:val="24"/>
                                <w:lang w:val="en-US"/>
                              </w:rPr>
                              <w:t>Model Loss and Model Accuracy Graph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id="Rounded Rectangle 4" o:spid="_x0000_s1029" style="position:absolute;margin-left:444.75pt;margin-top:7.15pt;width:87.75pt;height:8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" strokeweight="2pt">
                <v:textbox>
                  <w:txbxContent>
                    <w:p w:rsidR="005478B0" w:rsidRPr="00D31089" w:rsidRDefault="00D31089" w:rsidP="005478B0">
                      <w:pPr>
                        <w:jc w:val="center"/>
                        <w:rPr>
                          <w:rFonts w:ascii="Times New Roman" w:hAnsi="Times New Roman" w:cs="Times New Roman"/>
                          <w:sz w:val="24"/>
                          <w:lang w:val="en-US"/>
                        </w:rPr>
                      </w:pPr>
                      <w:r>
                        <w:rPr>
                          <w:rFonts w:ascii="Times New Roman" w:hAnsi="Times New Roman" w:cs="Times New Roman"/>
                          <w:sz w:val="24"/>
                          <w:lang w:val="en-US"/>
                        </w:rPr>
                        <w:t>Model Loss and Model Accuracy Graph</w:t>
                      </w:r>
                    </w:p>
                  </w:txbxContent>
                </v:textbox>
              </v:roundrect>
            </w:pict>
          </mc:Fallback>
        </mc:AlternateContent>
      </w:r>
      <w:r w:rsidR="005478B0">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3360" behindDoc="0" locked="0" layoutInCell="1" allowOverlap="1" wp14:anchorId="27E34247" wp14:editId="54726499">
                <wp:simplePos x="0" y="0"/>
                <wp:positionH relativeFrom="column">
                  <wp:posOffset>5353050</wp:posOffset>
                </wp:positionH>
                <wp:positionV relativeFrom="paragraph">
                  <wp:posOffset>424815</wp:posOffset>
                </wp:positionV>
                <wp:extent cx="295275" cy="0"/>
                <wp:effectExtent l="9525" t="72390" r="19050" b="8001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421.5pt;margin-top:33.45pt;width:2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">
                <v:stroke endarrow="open"/>
              </v:shape>
            </w:pict>
          </mc:Fallback>
        </mc:AlternateContent>
      </w:r>
      <w:r w:rsidR="005478B0">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2336" behindDoc="0" locked="0" layoutInCell="1" allowOverlap="1" wp14:anchorId="438A345F" wp14:editId="280804D8">
                <wp:simplePos x="0" y="0"/>
                <wp:positionH relativeFrom="column">
                  <wp:posOffset>4019550</wp:posOffset>
                </wp:positionH>
                <wp:positionV relativeFrom="paragraph">
                  <wp:posOffset>95250</wp:posOffset>
                </wp:positionV>
                <wp:extent cx="1333500" cy="1066800"/>
                <wp:effectExtent l="19050" t="19050" r="19050" b="1905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066800"/>
                        </a:xfrm>
                        <a:prstGeom prst="roundRect">
                          <a:avLst>
                            <a:gd name="adj" fmla="val 16667"/>
                          </a:avLst>
                        </a:prstGeom>
                        <a:solidFill>
                          <a:srgbClr val="FFFFFF"/>
                        </a:solidFill>
                        <a:ln w="25400">
                          <a:solidFill>
                            <a:srgbClr val="000000"/>
                          </a:solidFill>
                          <a:round/>
                          <a:headEnd/>
                          <a:tailEnd/>
                        </a:ln>
                      </wps:spPr>
                      <wps:txbx>
                        <w:txbxContent>
                          <w:p w:rsidR="005478B0" w:rsidRPr="003324CD" w:rsidRDefault="005478B0" w:rsidP="005478B0">
                            <w:pPr>
                              <w:jc w:val="center"/>
                              <w:rPr>
                                <w:rFonts w:ascii="Times New Roman" w:hAnsi="Times New Roman" w:cs="Times New Roman"/>
                                <w:sz w:val="24"/>
                                <w:szCs w:val="24"/>
                              </w:rPr>
                            </w:pPr>
                            <w:r w:rsidRPr="003324CD">
                              <w:rPr>
                                <w:rFonts w:ascii="Times New Roman" w:hAnsi="Times New Roman" w:cs="Times New Roman"/>
                                <w:sz w:val="24"/>
                                <w:szCs w:val="24"/>
                              </w:rPr>
                              <w:t xml:space="preserve">Predicted Results: </w:t>
                            </w:r>
                            <w:r w:rsidRPr="003324CD">
                              <w:rPr>
                                <w:rFonts w:ascii="Times New Roman" w:hAnsi="Times New Roman"/>
                                <w:sz w:val="24"/>
                                <w:szCs w:val="24"/>
                              </w:rPr>
                              <w:t xml:space="preserve">Food </w:t>
                            </w:r>
                            <w:r w:rsidR="00D31089">
                              <w:rPr>
                                <w:rFonts w:ascii="Times New Roman" w:hAnsi="Times New Roman"/>
                                <w:sz w:val="24"/>
                                <w:szCs w:val="24"/>
                              </w:rPr>
                              <w:t xml:space="preserve">name with </w:t>
                            </w:r>
                            <w:r w:rsidR="00D31089" w:rsidRPr="00D31089">
                              <w:rPr>
                                <w:rFonts w:ascii="Times New Roman" w:hAnsi="Times New Roman"/>
                                <w:sz w:val="24"/>
                                <w:szCs w:val="24"/>
                              </w:rPr>
                              <w:t>Calorie</w:t>
                            </w:r>
                            <w:r w:rsidR="00D31089">
                              <w:rPr>
                                <w:rFonts w:ascii="Times New Roman" w:hAnsi="Times New Roman"/>
                                <w:sz w:val="24"/>
                                <w:szCs w:val="24"/>
                              </w:rPr>
                              <w:t xml:space="preserve"> details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5" o:spid="_x0000_s1030" style="position:absolute;margin-left:316.5pt;margin-top:7.5pt;width:105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" strokeweight="2pt">
                <v:textbox>
                  <w:txbxContent>
                    <w:p w:rsidR="005478B0" w:rsidRPr="003324CD" w:rsidRDefault="005478B0" w:rsidP="005478B0">
                      <w:pPr>
                        <w:jc w:val="center"/>
                        <w:rPr>
                          <w:rFonts w:ascii="Times New Roman" w:hAnsi="Times New Roman" w:cs="Times New Roman"/>
                          <w:sz w:val="24"/>
                          <w:szCs w:val="24"/>
                        </w:rPr>
                      </w:pPr>
                      <w:r w:rsidRPr="003324CD">
                        <w:rPr>
                          <w:rFonts w:ascii="Times New Roman" w:hAnsi="Times New Roman" w:cs="Times New Roman"/>
                          <w:sz w:val="24"/>
                          <w:szCs w:val="24"/>
                        </w:rPr>
                        <w:t xml:space="preserve">Predicted Results: </w:t>
                      </w:r>
                      <w:r w:rsidRPr="003324CD">
                        <w:rPr>
                          <w:rFonts w:ascii="Times New Roman" w:hAnsi="Times New Roman"/>
                          <w:sz w:val="24"/>
                          <w:szCs w:val="24"/>
                        </w:rPr>
                        <w:t xml:space="preserve">Food </w:t>
                      </w:r>
                      <w:r w:rsidR="00D31089">
                        <w:rPr>
                          <w:rFonts w:ascii="Times New Roman" w:hAnsi="Times New Roman"/>
                          <w:sz w:val="24"/>
                          <w:szCs w:val="24"/>
                        </w:rPr>
                        <w:t xml:space="preserve">name with </w:t>
                      </w:r>
                      <w:r w:rsidR="00D31089" w:rsidRPr="00D31089">
                        <w:rPr>
                          <w:rFonts w:ascii="Times New Roman" w:hAnsi="Times New Roman"/>
                          <w:sz w:val="24"/>
                          <w:szCs w:val="24"/>
                        </w:rPr>
                        <w:t>Calorie</w:t>
                      </w:r>
                      <w:r w:rsidR="00D31089">
                        <w:rPr>
                          <w:rFonts w:ascii="Times New Roman" w:hAnsi="Times New Roman"/>
                          <w:sz w:val="24"/>
                          <w:szCs w:val="24"/>
                        </w:rPr>
                        <w:t xml:space="preserve"> details</w:t>
                      </w:r>
                    </w:p>
                  </w:txbxContent>
                </v:textbox>
              </v:roundrect>
            </w:pict>
          </mc:Fallback>
        </mc:AlternateContent>
      </w:r>
      <w:r w:rsidR="005478B0">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5408" behindDoc="0" locked="0" layoutInCell="1" allowOverlap="1" wp14:anchorId="1F704D31" wp14:editId="324E240C">
                <wp:simplePos x="0" y="0"/>
                <wp:positionH relativeFrom="column">
                  <wp:posOffset>3695700</wp:posOffset>
                </wp:positionH>
                <wp:positionV relativeFrom="paragraph">
                  <wp:posOffset>377190</wp:posOffset>
                </wp:positionV>
                <wp:extent cx="323850" cy="0"/>
                <wp:effectExtent l="9525" t="72390" r="19050" b="8001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291pt;margin-top:29.7pt;width:2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">
                <v:stroke endarrow="open"/>
              </v:shape>
            </w:pict>
          </mc:Fallback>
        </mc:AlternateContent>
      </w:r>
      <w:r w:rsidR="005478B0">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6432" behindDoc="0" locked="0" layoutInCell="1" allowOverlap="1" wp14:anchorId="7AC9C103" wp14:editId="28FE9C6F">
                <wp:simplePos x="0" y="0"/>
                <wp:positionH relativeFrom="column">
                  <wp:posOffset>2390775</wp:posOffset>
                </wp:positionH>
                <wp:positionV relativeFrom="paragraph">
                  <wp:posOffset>434340</wp:posOffset>
                </wp:positionV>
                <wp:extent cx="219075" cy="0"/>
                <wp:effectExtent l="9525" t="72390" r="19050" b="8001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88.25pt;margin-top:34.2pt;width:17.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">
                <v:stroke endarrow="open"/>
              </v:shape>
            </w:pict>
          </mc:Fallback>
        </mc:AlternateContent>
      </w:r>
      <w:r w:rsidR="005478B0">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7456" behindDoc="0" locked="0" layoutInCell="1" allowOverlap="1" wp14:anchorId="4AC40A0B" wp14:editId="5DC218EB">
                <wp:simplePos x="0" y="0"/>
                <wp:positionH relativeFrom="column">
                  <wp:posOffset>857250</wp:posOffset>
                </wp:positionH>
                <wp:positionV relativeFrom="paragraph">
                  <wp:posOffset>424815</wp:posOffset>
                </wp:positionV>
                <wp:extent cx="209550" cy="9525"/>
                <wp:effectExtent l="9525" t="62865" r="19050" b="8001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95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67.5pt;margin-top:33.45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">
                <v:stroke endarrow="open"/>
              </v:shape>
            </w:pict>
          </mc:Fallback>
        </mc:AlternateContent>
      </w:r>
    </w:p>
    <w:p w:rsidR="005478B0" w:rsidRDefault="005478B0" w:rsidP="005478B0">
      <w:pPr>
        <w:rPr>
          <w:rFonts w:ascii="Times New Roman" w:hAnsi="Times New Roman" w:cs="Times New Roman"/>
          <w:b/>
          <w:sz w:val="28"/>
          <w:szCs w:val="28"/>
          <w:u w:val="single"/>
        </w:rPr>
      </w:pPr>
    </w:p>
    <w:p w:rsidR="005478B0" w:rsidRDefault="005478B0" w:rsidP="005478B0">
      <w:pPr>
        <w:rPr>
          <w:rFonts w:ascii="Times New Roman" w:hAnsi="Times New Roman" w:cs="Times New Roman"/>
          <w:b/>
          <w:sz w:val="28"/>
          <w:szCs w:val="28"/>
          <w:u w:val="single"/>
        </w:rPr>
      </w:pPr>
    </w:p>
    <w:p w:rsidR="005478B0" w:rsidRDefault="005478B0" w:rsidP="005478B0">
      <w:pPr>
        <w:rPr>
          <w:rFonts w:ascii="Times New Roman" w:hAnsi="Times New Roman" w:cs="Times New Roman"/>
          <w:b/>
          <w:sz w:val="28"/>
          <w:szCs w:val="28"/>
          <w:u w:val="single"/>
        </w:rPr>
      </w:pPr>
    </w:p>
    <w:p w:rsidR="00605706" w:rsidRPr="00605706" w:rsidRDefault="00605706" w:rsidP="00605706">
      <w:pPr>
        <w:spacing w:line="360" w:lineRule="auto"/>
        <w:jc w:val="center"/>
        <w:rPr>
          <w:rFonts w:ascii="Times New Roman" w:eastAsia="Times New Roman" w:hAnsi="Times New Roman" w:cs="Times New Roman"/>
          <w:sz w:val="32"/>
          <w:szCs w:val="28"/>
          <w:lang w:val="en-US"/>
        </w:rPr>
      </w:pPr>
    </w:p>
    <w:p w:rsidR="00605706" w:rsidRPr="00605706" w:rsidRDefault="00605706" w:rsidP="00605706">
      <w:pPr>
        <w:spacing w:after="0" w:line="360" w:lineRule="auto"/>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REQUIREMENTS:</w:t>
      </w:r>
    </w:p>
    <w:p w:rsidR="00605706" w:rsidRPr="00605706" w:rsidRDefault="00605706" w:rsidP="00605706">
      <w:pPr>
        <w:spacing w:after="0" w:line="360" w:lineRule="auto"/>
        <w:jc w:val="both"/>
        <w:rPr>
          <w:rFonts w:ascii="Times New Roman" w:eastAsia="Calibri" w:hAnsi="Times New Roman" w:cs="Times New Roman"/>
          <w:b/>
          <w:sz w:val="32"/>
          <w:szCs w:val="28"/>
          <w:u w:val="single"/>
          <w:lang w:val="en-US"/>
        </w:rPr>
      </w:pPr>
      <w:r w:rsidRPr="00605706">
        <w:rPr>
          <w:rFonts w:ascii="Times New Roman" w:eastAsia="Calibri" w:hAnsi="Times New Roman" w:cs="Times New Roman"/>
          <w:b/>
          <w:sz w:val="32"/>
          <w:szCs w:val="28"/>
          <w:u w:val="single"/>
          <w:lang w:val="en-US"/>
        </w:rPr>
        <w:t>HARDWARE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1"/>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System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 xml:space="preserve">Pentium </w:t>
      </w:r>
      <w:r w:rsidR="00B40201">
        <w:rPr>
          <w:rFonts w:ascii="Times New Roman" w:eastAsia="Calibri" w:hAnsi="Times New Roman" w:cs="Times New Roman"/>
          <w:sz w:val="28"/>
          <w:szCs w:val="28"/>
          <w:lang w:val="en-GB"/>
        </w:rPr>
        <w:t>i3 Processor</w:t>
      </w:r>
      <w:r w:rsidRPr="00605706">
        <w:rPr>
          <w:rFonts w:ascii="Times New Roman" w:eastAsia="Calibri" w:hAnsi="Times New Roman" w:cs="Times New Roman"/>
          <w:sz w:val="28"/>
          <w:szCs w:val="28"/>
          <w:lang w:val="en-GB"/>
        </w:rPr>
        <w:t>.</w:t>
      </w:r>
    </w:p>
    <w:p w:rsidR="00605706" w:rsidRPr="00605706" w:rsidRDefault="00605706" w:rsidP="00605706">
      <w:pPr>
        <w:numPr>
          <w:ilvl w:val="0"/>
          <w:numId w:val="2"/>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 xml:space="preserve">Hard Disk </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r>
      <w:r w:rsidR="00207F60">
        <w:rPr>
          <w:rFonts w:ascii="Times New Roman" w:eastAsia="Calibri" w:hAnsi="Times New Roman" w:cs="Times New Roman"/>
          <w:sz w:val="28"/>
          <w:szCs w:val="28"/>
          <w:lang w:val="en-GB"/>
        </w:rPr>
        <w:t>500</w:t>
      </w:r>
      <w:r w:rsidRPr="00605706">
        <w:rPr>
          <w:rFonts w:ascii="Times New Roman" w:eastAsia="Calibri" w:hAnsi="Times New Roman" w:cs="Times New Roman"/>
          <w:sz w:val="28"/>
          <w:szCs w:val="28"/>
          <w:lang w:val="en-GB"/>
        </w:rPr>
        <w:t xml:space="preserve"> GB.</w:t>
      </w:r>
    </w:p>
    <w:p w:rsidR="00605706" w:rsidRPr="00605706" w:rsidRDefault="00605706" w:rsidP="00605706">
      <w:pPr>
        <w:numPr>
          <w:ilvl w:val="0"/>
          <w:numId w:val="3"/>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Monitor</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15’’ LED</w:t>
      </w:r>
    </w:p>
    <w:p w:rsidR="00605706" w:rsidRPr="00605706" w:rsidRDefault="00605706" w:rsidP="00605706">
      <w:pPr>
        <w:numPr>
          <w:ilvl w:val="0"/>
          <w:numId w:val="4"/>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Input Devices</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Keyboard, Mouse</w:t>
      </w: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
          <w:bCs/>
          <w:sz w:val="28"/>
          <w:szCs w:val="28"/>
          <w:lang w:val="en-US"/>
        </w:rPr>
      </w:pPr>
      <w:r w:rsidRPr="00605706">
        <w:rPr>
          <w:rFonts w:ascii="Times New Roman" w:eastAsia="Calibri" w:hAnsi="Times New Roman" w:cs="Times New Roman"/>
          <w:sz w:val="28"/>
          <w:szCs w:val="28"/>
          <w:lang w:val="en-GB"/>
        </w:rPr>
        <w:t>Ram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w:t>
      </w:r>
      <w:r w:rsidRPr="00605706">
        <w:rPr>
          <w:rFonts w:ascii="Times New Roman" w:eastAsia="Calibri" w:hAnsi="Times New Roman" w:cs="Times New Roman"/>
          <w:sz w:val="28"/>
          <w:szCs w:val="28"/>
          <w:lang w:val="en-GB"/>
        </w:rPr>
        <w:tab/>
      </w:r>
      <w:r w:rsidR="00DA4BEB">
        <w:rPr>
          <w:rFonts w:ascii="Times New Roman" w:eastAsia="Calibri" w:hAnsi="Times New Roman" w:cs="Times New Roman"/>
          <w:sz w:val="28"/>
          <w:szCs w:val="28"/>
          <w:lang w:val="en-GB"/>
        </w:rPr>
        <w:t>6</w:t>
      </w:r>
      <w:r w:rsidRPr="00605706">
        <w:rPr>
          <w:rFonts w:ascii="Times New Roman" w:eastAsia="Calibri" w:hAnsi="Times New Roman" w:cs="Times New Roman"/>
          <w:sz w:val="28"/>
          <w:szCs w:val="28"/>
          <w:lang w:val="en-GB"/>
        </w:rPr>
        <w:t xml:space="preserve"> GB</w:t>
      </w:r>
    </w:p>
    <w:p w:rsidR="00605706" w:rsidRPr="00605706" w:rsidRDefault="00605706" w:rsidP="00605706">
      <w:pPr>
        <w:spacing w:after="0" w:line="360" w:lineRule="auto"/>
        <w:ind w:left="360"/>
        <w:jc w:val="both"/>
        <w:rPr>
          <w:rFonts w:ascii="Times New Roman" w:eastAsia="Calibri" w:hAnsi="Times New Roman" w:cs="Times New Roman"/>
          <w:sz w:val="28"/>
          <w:szCs w:val="28"/>
          <w:lang w:val="en-GB"/>
        </w:rPr>
      </w:pPr>
    </w:p>
    <w:p w:rsidR="00605706" w:rsidRPr="00605706" w:rsidRDefault="00605706" w:rsidP="00605706">
      <w:pPr>
        <w:spacing w:after="0" w:line="360" w:lineRule="auto"/>
        <w:jc w:val="both"/>
        <w:rPr>
          <w:rFonts w:ascii="Times New Roman" w:eastAsia="Calibri" w:hAnsi="Times New Roman" w:cs="Times New Roman"/>
          <w:b/>
          <w:sz w:val="28"/>
          <w:szCs w:val="28"/>
          <w:u w:val="single"/>
          <w:lang w:val="en-US"/>
        </w:rPr>
      </w:pPr>
      <w:r w:rsidRPr="00605706">
        <w:rPr>
          <w:rFonts w:ascii="Times New Roman" w:eastAsia="Calibri" w:hAnsi="Times New Roman" w:cs="Times New Roman"/>
          <w:b/>
          <w:sz w:val="28"/>
          <w:szCs w:val="28"/>
          <w:u w:val="single"/>
          <w:lang w:val="en-US"/>
        </w:rPr>
        <w:t>SOFTWARE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sz w:val="28"/>
          <w:szCs w:val="28"/>
          <w:lang w:val="en-US"/>
        </w:rPr>
      </w:pPr>
      <w:r w:rsidRPr="00605706">
        <w:rPr>
          <w:rFonts w:ascii="Times New Roman" w:eastAsia="Calibri" w:hAnsi="Times New Roman" w:cs="Times New Roman"/>
          <w:sz w:val="28"/>
          <w:szCs w:val="28"/>
          <w:lang w:val="en-US"/>
        </w:rPr>
        <w:t xml:space="preserve">Operating system </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 xml:space="preserve">: </w:t>
      </w:r>
      <w:r w:rsidRPr="00605706">
        <w:rPr>
          <w:rFonts w:ascii="Times New Roman" w:eastAsia="Calibri" w:hAnsi="Times New Roman" w:cs="Times New Roman"/>
          <w:sz w:val="28"/>
          <w:szCs w:val="28"/>
          <w:lang w:val="en-US"/>
        </w:rPr>
        <w:tab/>
        <w:t xml:space="preserve">Windows </w:t>
      </w:r>
      <w:r w:rsidR="00AB278D">
        <w:rPr>
          <w:rFonts w:ascii="Times New Roman" w:eastAsia="Calibri" w:hAnsi="Times New Roman" w:cs="Times New Roman"/>
          <w:sz w:val="28"/>
          <w:szCs w:val="28"/>
          <w:lang w:val="en-US"/>
        </w:rPr>
        <w:t>10</w:t>
      </w:r>
      <w:r w:rsidR="00163821">
        <w:rPr>
          <w:rFonts w:ascii="Times New Roman" w:eastAsia="Calibri" w:hAnsi="Times New Roman" w:cs="Times New Roman"/>
          <w:sz w:val="28"/>
          <w:szCs w:val="28"/>
          <w:lang w:val="en-US"/>
        </w:rPr>
        <w:t xml:space="preserve"> Pro</w:t>
      </w:r>
      <w:r w:rsidRPr="00605706">
        <w:rPr>
          <w:rFonts w:ascii="Times New Roman" w:eastAsia="Calibri" w:hAnsi="Times New Roman" w:cs="Times New Roman"/>
          <w:sz w:val="28"/>
          <w:szCs w:val="28"/>
          <w:lang w:val="en-US"/>
        </w:rPr>
        <w:t>.</w:t>
      </w:r>
    </w:p>
    <w:p w:rsidR="00605706" w:rsidRPr="005D23AA"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605706">
        <w:rPr>
          <w:rFonts w:ascii="Times New Roman" w:eastAsia="Calibri" w:hAnsi="Times New Roman" w:cs="Times New Roman"/>
          <w:sz w:val="28"/>
          <w:szCs w:val="28"/>
          <w:lang w:val="en-US"/>
        </w:rPr>
        <w:t>Coding Language</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w:t>
      </w:r>
      <w:r w:rsidRPr="00605706">
        <w:rPr>
          <w:rFonts w:ascii="Times New Roman" w:eastAsia="Calibri" w:hAnsi="Times New Roman" w:cs="Times New Roman"/>
          <w:sz w:val="28"/>
          <w:szCs w:val="28"/>
          <w:lang w:val="en-US"/>
        </w:rPr>
        <w:tab/>
        <w:t>Python</w:t>
      </w:r>
      <w:r w:rsidR="00DF6133">
        <w:rPr>
          <w:rFonts w:ascii="Times New Roman" w:eastAsia="Calibri" w:hAnsi="Times New Roman" w:cs="Times New Roman"/>
          <w:sz w:val="28"/>
          <w:szCs w:val="28"/>
          <w:lang w:val="en-US"/>
        </w:rPr>
        <w:t xml:space="preserve"> 3.8</w:t>
      </w:r>
    </w:p>
    <w:p w:rsidR="005D23AA" w:rsidRPr="00605706" w:rsidRDefault="005D23AA"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Pr>
          <w:rFonts w:ascii="Times New Roman" w:eastAsia="Calibri" w:hAnsi="Times New Roman" w:cs="Times New Roman"/>
          <w:sz w:val="28"/>
          <w:szCs w:val="28"/>
          <w:lang w:val="en-US"/>
        </w:rPr>
        <w:t>Web Framework</w:t>
      </w:r>
      <w:r>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ab/>
        <w:t>:</w:t>
      </w:r>
      <w:r>
        <w:rPr>
          <w:rFonts w:ascii="Times New Roman" w:eastAsia="Calibri" w:hAnsi="Times New Roman" w:cs="Times New Roman"/>
          <w:sz w:val="28"/>
          <w:szCs w:val="28"/>
          <w:lang w:val="en-US"/>
        </w:rPr>
        <w:tab/>
        <w:t>Flask</w:t>
      </w:r>
    </w:p>
    <w:p w:rsidR="00605706" w:rsidRPr="00605706" w:rsidRDefault="00605706" w:rsidP="00605706">
      <w:pPr>
        <w:spacing w:line="360" w:lineRule="auto"/>
        <w:jc w:val="both"/>
        <w:rPr>
          <w:rFonts w:ascii="Times New Roman" w:eastAsia="Times New Roman" w:hAnsi="Times New Roman" w:cs="Times New Roman"/>
          <w:sz w:val="28"/>
          <w:szCs w:val="28"/>
          <w:lang w:val="en-US"/>
        </w:rPr>
      </w:pP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lastRenderedPageBreak/>
        <w:t>REFERENCE:</w:t>
      </w:r>
    </w:p>
    <w:p w:rsidR="000C6B8B" w:rsidRDefault="00A02A21" w:rsidP="00897B3C">
      <w:pPr>
        <w:spacing w:line="360" w:lineRule="auto"/>
        <w:jc w:val="both"/>
      </w:pPr>
      <w:proofErr w:type="spellStart"/>
      <w:r w:rsidRPr="00A02A21">
        <w:rPr>
          <w:rFonts w:ascii="Times New Roman" w:eastAsia="Times New Roman" w:hAnsi="Times New Roman" w:cs="Times New Roman"/>
          <w:sz w:val="28"/>
          <w:szCs w:val="28"/>
          <w:lang w:val="en-US"/>
        </w:rPr>
        <w:t>Parimala</w:t>
      </w:r>
      <w:proofErr w:type="spellEnd"/>
      <w:r w:rsidRPr="00A02A21">
        <w:rPr>
          <w:rFonts w:ascii="Times New Roman" w:eastAsia="Times New Roman" w:hAnsi="Times New Roman" w:cs="Times New Roman"/>
          <w:sz w:val="28"/>
          <w:szCs w:val="28"/>
          <w:lang w:val="en-US"/>
        </w:rPr>
        <w:t xml:space="preserve"> Gandhi A; </w:t>
      </w:r>
      <w:proofErr w:type="spellStart"/>
      <w:r w:rsidRPr="00A02A21">
        <w:rPr>
          <w:rFonts w:ascii="Times New Roman" w:eastAsia="Times New Roman" w:hAnsi="Times New Roman" w:cs="Times New Roman"/>
          <w:sz w:val="28"/>
          <w:szCs w:val="28"/>
          <w:lang w:val="en-US"/>
        </w:rPr>
        <w:t>Sapna</w:t>
      </w:r>
      <w:proofErr w:type="spellEnd"/>
      <w:r w:rsidRPr="00A02A21">
        <w:rPr>
          <w:rFonts w:ascii="Times New Roman" w:eastAsia="Times New Roman" w:hAnsi="Times New Roman" w:cs="Times New Roman"/>
          <w:sz w:val="28"/>
          <w:szCs w:val="28"/>
          <w:lang w:val="en-US"/>
        </w:rPr>
        <w:t xml:space="preserve"> S; </w:t>
      </w:r>
      <w:proofErr w:type="spellStart"/>
      <w:r w:rsidRPr="00A02A21">
        <w:rPr>
          <w:rFonts w:ascii="Times New Roman" w:eastAsia="Times New Roman" w:hAnsi="Times New Roman" w:cs="Times New Roman"/>
          <w:sz w:val="28"/>
          <w:szCs w:val="28"/>
          <w:lang w:val="en-US"/>
        </w:rPr>
        <w:t>Yaswanth</w:t>
      </w:r>
      <w:proofErr w:type="spellEnd"/>
      <w:r w:rsidRPr="00A02A21">
        <w:rPr>
          <w:rFonts w:ascii="Times New Roman" w:eastAsia="Times New Roman" w:hAnsi="Times New Roman" w:cs="Times New Roman"/>
          <w:sz w:val="28"/>
          <w:szCs w:val="28"/>
          <w:lang w:val="en-US"/>
        </w:rPr>
        <w:t xml:space="preserve"> K M; Praveen Kumar M</w:t>
      </w:r>
      <w:r w:rsidR="00173CBE">
        <w:rPr>
          <w:rFonts w:ascii="Times New Roman" w:eastAsia="Times New Roman" w:hAnsi="Times New Roman" w:cs="Times New Roman"/>
          <w:sz w:val="28"/>
          <w:szCs w:val="28"/>
          <w:lang w:val="en-US"/>
        </w:rPr>
        <w:t>, “</w:t>
      </w:r>
      <w:r w:rsidR="00410FB0" w:rsidRPr="00410FB0">
        <w:rPr>
          <w:rFonts w:ascii="Times New Roman" w:eastAsia="Times New Roman" w:hAnsi="Times New Roman" w:cs="Times New Roman"/>
          <w:sz w:val="28"/>
          <w:szCs w:val="28"/>
          <w:lang w:val="en-US"/>
        </w:rPr>
        <w:t>Calorie Estimation of Food and Beverages using Deep Learning</w:t>
      </w:r>
      <w:r w:rsidR="006B3B45">
        <w:rPr>
          <w:rFonts w:ascii="Times New Roman" w:eastAsia="Times New Roman" w:hAnsi="Times New Roman" w:cs="Times New Roman"/>
          <w:sz w:val="28"/>
          <w:szCs w:val="28"/>
          <w:lang w:val="en-US"/>
        </w:rPr>
        <w:t xml:space="preserve">”, </w:t>
      </w:r>
      <w:r w:rsidR="00B5596D" w:rsidRPr="00B5596D">
        <w:rPr>
          <w:rFonts w:ascii="Times New Roman" w:eastAsia="Times New Roman" w:hAnsi="Times New Roman" w:cs="Times New Roman"/>
          <w:sz w:val="28"/>
          <w:szCs w:val="28"/>
          <w:lang w:val="en-US"/>
        </w:rPr>
        <w:t>2023 7th International Conference on Computing Methodologies and Communication (ICCMC)</w:t>
      </w:r>
      <w:r w:rsidR="00B5596D">
        <w:rPr>
          <w:rFonts w:ascii="Times New Roman" w:eastAsia="Times New Roman" w:hAnsi="Times New Roman" w:cs="Times New Roman"/>
          <w:sz w:val="28"/>
          <w:szCs w:val="28"/>
          <w:lang w:val="en-US"/>
        </w:rPr>
        <w:t>, IEEE CONFERENCE, 2023.</w:t>
      </w:r>
      <w:bookmarkStart w:id="0" w:name="_GoBack"/>
      <w:bookmarkEnd w:id="0"/>
      <w:r w:rsidR="00897B3C">
        <w:t xml:space="preserve"> </w:t>
      </w:r>
    </w:p>
    <w:sectPr w:rsidR="000C6B8B"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04836"/>
    <w:multiLevelType w:val="hybridMultilevel"/>
    <w:tmpl w:val="09F8EF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46C64BFC"/>
    <w:multiLevelType w:val="hybridMultilevel"/>
    <w:tmpl w:val="7BEA3A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756F72F8"/>
    <w:multiLevelType w:val="hybridMultilevel"/>
    <w:tmpl w:val="E38283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A9B6C63"/>
    <w:multiLevelType w:val="hybridMultilevel"/>
    <w:tmpl w:val="CEE846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8"/>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C6B8B"/>
    <w:rsid w:val="000D2088"/>
    <w:rsid w:val="00163821"/>
    <w:rsid w:val="00173CBE"/>
    <w:rsid w:val="00207F60"/>
    <w:rsid w:val="003548AE"/>
    <w:rsid w:val="003C3E93"/>
    <w:rsid w:val="00410FB0"/>
    <w:rsid w:val="00500E3B"/>
    <w:rsid w:val="005478B0"/>
    <w:rsid w:val="005703BB"/>
    <w:rsid w:val="00593817"/>
    <w:rsid w:val="005D1F9E"/>
    <w:rsid w:val="005D23AA"/>
    <w:rsid w:val="00605706"/>
    <w:rsid w:val="00636907"/>
    <w:rsid w:val="00641A25"/>
    <w:rsid w:val="0066126A"/>
    <w:rsid w:val="006711DB"/>
    <w:rsid w:val="006B3B45"/>
    <w:rsid w:val="00712717"/>
    <w:rsid w:val="0072488F"/>
    <w:rsid w:val="00762F8C"/>
    <w:rsid w:val="007D1641"/>
    <w:rsid w:val="00897B3C"/>
    <w:rsid w:val="00A02A21"/>
    <w:rsid w:val="00A079D1"/>
    <w:rsid w:val="00A71802"/>
    <w:rsid w:val="00AB278D"/>
    <w:rsid w:val="00AD3001"/>
    <w:rsid w:val="00B40201"/>
    <w:rsid w:val="00B5596D"/>
    <w:rsid w:val="00BD59D7"/>
    <w:rsid w:val="00D31089"/>
    <w:rsid w:val="00D40A00"/>
    <w:rsid w:val="00D61811"/>
    <w:rsid w:val="00D955E6"/>
    <w:rsid w:val="00DA4BEB"/>
    <w:rsid w:val="00DD01A7"/>
    <w:rsid w:val="00DF6133"/>
    <w:rsid w:val="00F846C7"/>
    <w:rsid w:val="00FA7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03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0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12810">
      <w:bodyDiv w:val="1"/>
      <w:marLeft w:val="0"/>
      <w:marRight w:val="0"/>
      <w:marTop w:val="0"/>
      <w:marBottom w:val="0"/>
      <w:divBdr>
        <w:top w:val="none" w:sz="0" w:space="0" w:color="auto"/>
        <w:left w:val="none" w:sz="0" w:space="0" w:color="auto"/>
        <w:bottom w:val="none" w:sz="0" w:space="0" w:color="auto"/>
        <w:right w:val="none" w:sz="0" w:space="0" w:color="auto"/>
      </w:divBdr>
    </w:div>
    <w:div w:id="132262986">
      <w:bodyDiv w:val="1"/>
      <w:marLeft w:val="0"/>
      <w:marRight w:val="0"/>
      <w:marTop w:val="0"/>
      <w:marBottom w:val="0"/>
      <w:divBdr>
        <w:top w:val="none" w:sz="0" w:space="0" w:color="auto"/>
        <w:left w:val="none" w:sz="0" w:space="0" w:color="auto"/>
        <w:bottom w:val="none" w:sz="0" w:space="0" w:color="auto"/>
        <w:right w:val="none" w:sz="0" w:space="0" w:color="auto"/>
      </w:divBdr>
    </w:div>
    <w:div w:id="1224636613">
      <w:bodyDiv w:val="1"/>
      <w:marLeft w:val="0"/>
      <w:marRight w:val="0"/>
      <w:marTop w:val="0"/>
      <w:marBottom w:val="0"/>
      <w:divBdr>
        <w:top w:val="none" w:sz="0" w:space="0" w:color="auto"/>
        <w:left w:val="none" w:sz="0" w:space="0" w:color="auto"/>
        <w:bottom w:val="none" w:sz="0" w:space="0" w:color="auto"/>
        <w:right w:val="none" w:sz="0" w:space="0" w:color="auto"/>
      </w:divBdr>
    </w:div>
    <w:div w:id="1511413089">
      <w:bodyDiv w:val="1"/>
      <w:marLeft w:val="0"/>
      <w:marRight w:val="0"/>
      <w:marTop w:val="0"/>
      <w:marBottom w:val="0"/>
      <w:divBdr>
        <w:top w:val="none" w:sz="0" w:space="0" w:color="auto"/>
        <w:left w:val="none" w:sz="0" w:space="0" w:color="auto"/>
        <w:bottom w:val="none" w:sz="0" w:space="0" w:color="auto"/>
        <w:right w:val="none" w:sz="0" w:space="0" w:color="auto"/>
      </w:divBdr>
    </w:div>
    <w:div w:id="1550265025">
      <w:bodyDiv w:val="1"/>
      <w:marLeft w:val="0"/>
      <w:marRight w:val="0"/>
      <w:marTop w:val="0"/>
      <w:marBottom w:val="0"/>
      <w:divBdr>
        <w:top w:val="none" w:sz="0" w:space="0" w:color="auto"/>
        <w:left w:val="none" w:sz="0" w:space="0" w:color="auto"/>
        <w:bottom w:val="none" w:sz="0" w:space="0" w:color="auto"/>
        <w:right w:val="none" w:sz="0" w:space="0" w:color="auto"/>
      </w:divBdr>
    </w:div>
    <w:div w:id="165598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11</Pages>
  <Words>2403</Words>
  <Characters>13701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dc:creator>
  <cp:keywords/>
  <dc:description/>
  <cp:lastModifiedBy>JPINFOTECH</cp:lastModifiedBy>
  <cp:revision>43</cp:revision>
  <dcterms:created xsi:type="dcterms:W3CDTF">2020-12-10T14:53:00Z</dcterms:created>
  <dcterms:modified xsi:type="dcterms:W3CDTF">2023-06-30T07:54:00Z</dcterms:modified>
</cp:coreProperties>
</file>