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5778" w14:textId="595AA5F0" w:rsidR="00FD2C69" w:rsidRDefault="00FD2C69" w:rsidP="00FD2C69">
      <w:pPr>
        <w:pStyle w:val="Heading2"/>
      </w:pPr>
      <w:proofErr w:type="gramStart"/>
      <w:r>
        <w:t>render(</w:t>
      </w:r>
      <w:proofErr w:type="gramEnd"/>
      <w:r>
        <w:t>)</w:t>
      </w:r>
    </w:p>
    <w:p w14:paraId="12E203CC" w14:textId="0448403D" w:rsidR="00FD2C69" w:rsidRDefault="00FD2C69" w:rsidP="00FD2C69">
      <w:r>
        <w:t>Render functions build output to display in the app</w:t>
      </w:r>
      <w:r w:rsidR="004B7AD3">
        <w:t xml:space="preserve">. Render function make objects to display.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FD2C69" w14:paraId="2DCB4FE3" w14:textId="77777777" w:rsidTr="00FD2C69">
        <w:tc>
          <w:tcPr>
            <w:tcW w:w="4508" w:type="dxa"/>
          </w:tcPr>
          <w:p w14:paraId="74D3BBEA" w14:textId="67D63117" w:rsidR="00FD2C69" w:rsidRDefault="00FD2C69" w:rsidP="00FD2C69">
            <w:r>
              <w:rPr>
                <w:noProof/>
              </w:rPr>
              <w:drawing>
                <wp:inline distT="0" distB="0" distL="0" distR="0" wp14:anchorId="1F261F31" wp14:editId="7A7D3632">
                  <wp:extent cx="2914650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529" cy="138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DCFC63" w14:textId="77777777" w:rsidR="00FD2C69" w:rsidRDefault="00FD2C69" w:rsidP="00FD2C69"/>
        </w:tc>
      </w:tr>
    </w:tbl>
    <w:p w14:paraId="0B82333E" w14:textId="6EF6B167" w:rsidR="00FD2C69" w:rsidRDefault="00FD2C69" w:rsidP="00FD2C69"/>
    <w:p w14:paraId="0900A21A" w14:textId="671BBC07" w:rsidR="00FD2C69" w:rsidRDefault="00FD2C69" w:rsidP="001D67C7">
      <w:pPr>
        <w:jc w:val="center"/>
      </w:pPr>
      <w:proofErr w:type="spellStart"/>
      <w:r>
        <w:t>renderPlot</w:t>
      </w:r>
      <w:proofErr w:type="spellEnd"/>
      <w:r>
        <w:t>({hist(</w:t>
      </w:r>
      <w:proofErr w:type="spellStart"/>
      <w:r>
        <w:t>rnorm</w:t>
      </w:r>
      <w:proofErr w:type="spellEnd"/>
      <w:r>
        <w:t>(</w:t>
      </w:r>
      <w:proofErr w:type="spellStart"/>
      <w:r>
        <w:t>input$num</w:t>
      </w:r>
      <w:proofErr w:type="spellEnd"/>
      <w:r>
        <w:t>))})</w:t>
      </w:r>
    </w:p>
    <w:p w14:paraId="2E093741" w14:textId="2B6F7CB9" w:rsidR="00FD2C69" w:rsidRDefault="00FD2C69" w:rsidP="00FD2C69">
      <w:pPr>
        <w:pStyle w:val="ListParagraph"/>
        <w:numPr>
          <w:ilvl w:val="0"/>
          <w:numId w:val="4"/>
        </w:numPr>
      </w:pPr>
      <w:r>
        <w:t>Object will respond to every reactive value in the code.</w:t>
      </w:r>
    </w:p>
    <w:p w14:paraId="6F108844" w14:textId="1F9547B9" w:rsidR="00FD2C69" w:rsidRDefault="00FD2C69" w:rsidP="00FD2C69">
      <w:pPr>
        <w:pStyle w:val="ListParagraph"/>
        <w:numPr>
          <w:ilvl w:val="0"/>
          <w:numId w:val="4"/>
        </w:numPr>
      </w:pPr>
      <w:r>
        <w:t xml:space="preserve">Code used to build (and rebuild) the object. </w:t>
      </w:r>
    </w:p>
    <w:p w14:paraId="3CED3D4E" w14:textId="56912E28" w:rsidR="00FD2C69" w:rsidRDefault="00FD2C69" w:rsidP="00FD2C69">
      <w:r>
        <w:t xml:space="preserve">When notified it is invalid, the object created by the render function will rerun the entire block of code associated with it. </w:t>
      </w:r>
    </w:p>
    <w:p w14:paraId="1AA49AF6" w14:textId="32B31455" w:rsidR="00FD2C69" w:rsidRDefault="00FD2C69" w:rsidP="00FD2C69">
      <w:r>
        <w:t xml:space="preserve">E.G In the two inputs example, there is 2 input objects. </w:t>
      </w:r>
      <w:proofErr w:type="spellStart"/>
      <w:r>
        <w:t>Everytime</w:t>
      </w:r>
      <w:proofErr w:type="spellEnd"/>
      <w:r>
        <w:t xml:space="preserve"> we update either one of the input files, the output app is updated. Think of it as the render function getting the input values. </w:t>
      </w:r>
    </w:p>
    <w:p w14:paraId="4B4A42DC" w14:textId="77777777" w:rsidR="001D67C7" w:rsidRDefault="004B7AD3" w:rsidP="001D67C7">
      <w:pPr>
        <w:pStyle w:val="Heading2"/>
      </w:pPr>
      <w:proofErr w:type="gramStart"/>
      <w:r>
        <w:t>reactive(</w:t>
      </w:r>
      <w:proofErr w:type="gramEnd"/>
      <w:r>
        <w:t>)</w:t>
      </w:r>
    </w:p>
    <w:p w14:paraId="08D484F8" w14:textId="767DC244" w:rsidR="00FD2C69" w:rsidRDefault="001D67C7" w:rsidP="001D67C7">
      <w:pPr>
        <w:jc w:val="center"/>
      </w:pPr>
      <w:r>
        <w:t>Data=reactive({</w:t>
      </w:r>
      <w:proofErr w:type="spellStart"/>
      <w:r>
        <w:t>rnorm</w:t>
      </w:r>
      <w:proofErr w:type="spellEnd"/>
      <w:r>
        <w:t>(</w:t>
      </w:r>
      <w:proofErr w:type="spellStart"/>
      <w:r>
        <w:t>input$num</w:t>
      </w:r>
      <w:proofErr w:type="spellEnd"/>
      <w:r>
        <w:t>)})</w:t>
      </w:r>
    </w:p>
    <w:p w14:paraId="6C09800A" w14:textId="69AE6F9D" w:rsidR="008F2F8D" w:rsidRPr="008F2F8D" w:rsidRDefault="008F2F8D" w:rsidP="008F2F8D">
      <w:r>
        <w:t xml:space="preserve">Calling </w:t>
      </w:r>
      <w:proofErr w:type="spellStart"/>
      <w:r>
        <w:t>rnorm</w:t>
      </w:r>
      <w:proofErr w:type="spellEnd"/>
      <w:r>
        <w:t xml:space="preserve"> twice in this case as shown in the file 2 outputs. Instead, what we want is to output both objects with the same values. We want to avoid computation when the code is up to date. It just passes on the results. </w:t>
      </w:r>
    </w:p>
    <w:p w14:paraId="62891048" w14:textId="50C904F5" w:rsidR="009F6751" w:rsidRDefault="009F6751" w:rsidP="009F6751">
      <w:pPr>
        <w:pStyle w:val="ListParagraph"/>
        <w:numPr>
          <w:ilvl w:val="0"/>
          <w:numId w:val="4"/>
        </w:numPr>
      </w:pPr>
      <w:r>
        <w:t xml:space="preserve">Reactive makes an object to use. </w:t>
      </w:r>
    </w:p>
    <w:p w14:paraId="4AD0060B" w14:textId="62B1543F" w:rsidR="009F6751" w:rsidRDefault="009F6751" w:rsidP="009F6751">
      <w:pPr>
        <w:pStyle w:val="ListParagraph"/>
        <w:numPr>
          <w:ilvl w:val="0"/>
          <w:numId w:val="4"/>
        </w:numPr>
      </w:pPr>
      <w:r>
        <w:t xml:space="preserve">Reactive expressions are themselves reactive. </w:t>
      </w:r>
    </w:p>
    <w:p w14:paraId="77CF9C9C" w14:textId="042C1C3E" w:rsidR="009F6751" w:rsidRPr="009F6751" w:rsidRDefault="009F6751" w:rsidP="009F6751">
      <w:pPr>
        <w:pStyle w:val="ListParagraph"/>
        <w:numPr>
          <w:ilvl w:val="0"/>
          <w:numId w:val="4"/>
        </w:numPr>
      </w:pPr>
      <w:r>
        <w:t>Call a reactive expression like a function.</w:t>
      </w:r>
    </w:p>
    <w:p w14:paraId="6CDA2E4C" w14:textId="6E97E069" w:rsidR="004B7AD3" w:rsidRDefault="004B7AD3" w:rsidP="004B7AD3">
      <w:r>
        <w:t>Builds a reactive object (reactive expression):</w:t>
      </w:r>
    </w:p>
    <w:p w14:paraId="53891E72" w14:textId="55C23F94" w:rsidR="004B7AD3" w:rsidRDefault="004B7AD3" w:rsidP="004B7AD3">
      <w:pPr>
        <w:pStyle w:val="ListParagraph"/>
        <w:numPr>
          <w:ilvl w:val="0"/>
          <w:numId w:val="5"/>
        </w:numPr>
      </w:pPr>
      <w:r>
        <w:t>You call a reactive expression like a function</w:t>
      </w:r>
    </w:p>
    <w:p w14:paraId="180DED28" w14:textId="37BD3FCB" w:rsidR="004B7AD3" w:rsidRDefault="009F6751" w:rsidP="004B7AD3">
      <w:pPr>
        <w:pStyle w:val="ListParagraph"/>
        <w:numPr>
          <w:ilvl w:val="0"/>
          <w:numId w:val="5"/>
        </w:numPr>
      </w:pPr>
      <w:r>
        <w:t xml:space="preserve">Reactive expressions cache their values </w:t>
      </w:r>
    </w:p>
    <w:p w14:paraId="6E4AC6E2" w14:textId="740B3FB4" w:rsidR="004B7AD3" w:rsidRDefault="004B7AD3" w:rsidP="004B7AD3"/>
    <w:p w14:paraId="371E34CB" w14:textId="3AE1D031" w:rsidR="004B7AD3" w:rsidRDefault="00354CB5" w:rsidP="00354CB5">
      <w:pPr>
        <w:pStyle w:val="Heading2"/>
      </w:pPr>
      <w:proofErr w:type="gramStart"/>
      <w:r>
        <w:t>Isolate(</w:t>
      </w:r>
      <w:proofErr w:type="gramEnd"/>
      <w:r>
        <w:t>)</w:t>
      </w:r>
    </w:p>
    <w:p w14:paraId="03FCBF52" w14:textId="363D9163" w:rsidR="00354CB5" w:rsidRDefault="00354CB5" w:rsidP="00354CB5">
      <w:r>
        <w:t xml:space="preserve">Creates output that is non-reactive. Returns the result as a non-reactive value. </w:t>
      </w:r>
    </w:p>
    <w:p w14:paraId="72FF48B8" w14:textId="5192AA01" w:rsidR="001D67C7" w:rsidRPr="00354CB5" w:rsidRDefault="001D67C7" w:rsidP="001D67C7">
      <w:pPr>
        <w:jc w:val="center"/>
      </w:pPr>
      <w:r>
        <w:t>isolate({</w:t>
      </w:r>
      <w:proofErr w:type="spellStart"/>
      <w:r>
        <w:t>rnorm</w:t>
      </w:r>
      <w:proofErr w:type="spellEnd"/>
      <w:r>
        <w:t>(</w:t>
      </w:r>
      <w:proofErr w:type="spellStart"/>
      <w:r>
        <w:t>input$num</w:t>
      </w:r>
      <w:proofErr w:type="spellEnd"/>
      <w:r>
        <w:t>)})</w:t>
      </w:r>
    </w:p>
    <w:p w14:paraId="4D72C73C" w14:textId="77777777" w:rsidR="00354CB5" w:rsidRDefault="00354CB5" w:rsidP="00FD2C69">
      <w:r>
        <w:t xml:space="preserve">E.G. In our file 2_1, we want the line to function such that it does not constantly update whenever we make any changes. Finding a way to prevent the field from updating immediately. </w:t>
      </w:r>
    </w:p>
    <w:p w14:paraId="094A9E66" w14:textId="144B1A78" w:rsidR="001D67C7" w:rsidRDefault="001D67C7" w:rsidP="00FD2C69">
      <w:r>
        <w:t xml:space="preserve">Note the changes we made in file 2_1. </w:t>
      </w:r>
    </w:p>
    <w:p w14:paraId="20432857" w14:textId="55517ABB" w:rsidR="001D67C7" w:rsidRDefault="001D67C7" w:rsidP="001D67C7">
      <w:pPr>
        <w:pStyle w:val="ListParagraph"/>
        <w:numPr>
          <w:ilvl w:val="0"/>
          <w:numId w:val="4"/>
        </w:numPr>
      </w:pPr>
      <w:r>
        <w:t xml:space="preserve">The plot does not have dependency on the title. </w:t>
      </w:r>
    </w:p>
    <w:p w14:paraId="31DE4807" w14:textId="2338792F" w:rsidR="001D67C7" w:rsidRDefault="001D67C7" w:rsidP="001D67C7">
      <w:pPr>
        <w:pStyle w:val="ListParagraph"/>
        <w:numPr>
          <w:ilvl w:val="0"/>
          <w:numId w:val="4"/>
        </w:numPr>
      </w:pPr>
      <w:r>
        <w:t>However, there is still reactivity with the num</w:t>
      </w:r>
    </w:p>
    <w:p w14:paraId="488DB5B9" w14:textId="7FC545A3" w:rsidR="008B2F60" w:rsidRDefault="008B2F60" w:rsidP="008B2F60"/>
    <w:p w14:paraId="4E0D8469" w14:textId="3E7289DE" w:rsidR="008B2F60" w:rsidRDefault="008B2F60" w:rsidP="008B2F60">
      <w:pPr>
        <w:pStyle w:val="Heading2"/>
      </w:pPr>
      <w:proofErr w:type="spellStart"/>
      <w:proofErr w:type="gramStart"/>
      <w:r>
        <w:t>TriggerCode</w:t>
      </w:r>
      <w:proofErr w:type="spellEnd"/>
      <w:r>
        <w:t>(</w:t>
      </w:r>
      <w:proofErr w:type="gramEnd"/>
      <w:r>
        <w:t>)</w:t>
      </w:r>
    </w:p>
    <w:p w14:paraId="4B1FE343" w14:textId="63CC4251" w:rsidR="00AC0769" w:rsidRPr="00AC0769" w:rsidRDefault="00AC0769" w:rsidP="00AC0769">
      <w:proofErr w:type="spellStart"/>
      <w:r>
        <w:t>observeEvent</w:t>
      </w:r>
      <w:proofErr w:type="spellEnd"/>
      <w:r>
        <w:t xml:space="preserve"> triggers code to run on the server. For example, it helps to track a button. </w:t>
      </w:r>
    </w:p>
    <w:p w14:paraId="32613EF3" w14:textId="0713BAB8" w:rsidR="00AC0769" w:rsidRDefault="00AC0769" w:rsidP="00AC0769">
      <w:pPr>
        <w:jc w:val="center"/>
      </w:pP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input$clicks</w:t>
      </w:r>
      <w:proofErr w:type="spellEnd"/>
      <w:r>
        <w:t>, {print(</w:t>
      </w:r>
      <w:proofErr w:type="spellStart"/>
      <w:r>
        <w:t>input$clicks</w:t>
      </w:r>
      <w:proofErr w:type="spellEnd"/>
      <w:r>
        <w:t>)})</w:t>
      </w:r>
    </w:p>
    <w:p w14:paraId="1AEECF7B" w14:textId="7CB4A449" w:rsidR="00AC0769" w:rsidRDefault="00AC0769" w:rsidP="00AC0769">
      <w:pPr>
        <w:pStyle w:val="ListParagraph"/>
        <w:numPr>
          <w:ilvl w:val="0"/>
          <w:numId w:val="4"/>
        </w:numPr>
      </w:pPr>
      <w:r>
        <w:t>Reactive values to respond to</w:t>
      </w:r>
    </w:p>
    <w:p w14:paraId="390F8B9E" w14:textId="6158D60E" w:rsidR="00AC0769" w:rsidRDefault="00AC0769" w:rsidP="00AC0769">
      <w:pPr>
        <w:pStyle w:val="ListParagraph"/>
        <w:numPr>
          <w:ilvl w:val="0"/>
          <w:numId w:val="4"/>
        </w:numPr>
      </w:pPr>
      <w:r>
        <w:t>Code block to run whenever observer is invalidated</w:t>
      </w:r>
    </w:p>
    <w:p w14:paraId="2818CE00" w14:textId="0A8D323C" w:rsidR="00AC0769" w:rsidRDefault="00AC0769" w:rsidP="00AC0769">
      <w:pPr>
        <w:pStyle w:val="ListParagraph"/>
        <w:numPr>
          <w:ilvl w:val="0"/>
          <w:numId w:val="4"/>
        </w:numPr>
      </w:pPr>
      <w:r>
        <w:t xml:space="preserve">Observer treats this as if it has been isolated with </w:t>
      </w:r>
      <w:proofErr w:type="gramStart"/>
      <w:r>
        <w:t>isolate(</w:t>
      </w:r>
      <w:proofErr w:type="gramEnd"/>
      <w:r>
        <w:t>)</w:t>
      </w:r>
    </w:p>
    <w:p w14:paraId="65CCE3D0" w14:textId="6BA9084E" w:rsidR="00AC0769" w:rsidRDefault="00AC0769" w:rsidP="00AC0769">
      <w:r>
        <w:t>Your app shouldn’t rely on action button</w:t>
      </w:r>
    </w:p>
    <w:p w14:paraId="4EB091CB" w14:textId="19332D87" w:rsidR="00AC0769" w:rsidRDefault="00AC0769" w:rsidP="00AC0769">
      <w:r>
        <w:t xml:space="preserve">Use </w:t>
      </w:r>
      <w:proofErr w:type="gramStart"/>
      <w:r>
        <w:t>observe</w:t>
      </w:r>
      <w:proofErr w:type="gramEnd"/>
      <w:r>
        <w:t xml:space="preserve"> for more implicit syntax. </w:t>
      </w:r>
    </w:p>
    <w:p w14:paraId="165434DD" w14:textId="2AE33C3C" w:rsidR="00AC0769" w:rsidRDefault="00AC0769" w:rsidP="00AC0769">
      <w:pPr>
        <w:jc w:val="center"/>
      </w:pPr>
      <w:r>
        <w:t>Observe({print(</w:t>
      </w:r>
      <w:proofErr w:type="spellStart"/>
      <w:r>
        <w:t>inpuit$clicks</w:t>
      </w:r>
      <w:proofErr w:type="spellEnd"/>
      <w:r>
        <w:t>)})</w:t>
      </w:r>
    </w:p>
    <w:p w14:paraId="6A8A9D31" w14:textId="36C5967C" w:rsidR="00AC0769" w:rsidRDefault="00AC0769" w:rsidP="00AC0769">
      <w:pPr>
        <w:pStyle w:val="ListParagraph"/>
        <w:numPr>
          <w:ilvl w:val="0"/>
          <w:numId w:val="4"/>
        </w:numPr>
      </w:pPr>
      <w:r>
        <w:t xml:space="preserve">Observer will respond to every reactive value in the code. </w:t>
      </w:r>
    </w:p>
    <w:p w14:paraId="552AF294" w14:textId="4CB76F5F" w:rsidR="00AC0769" w:rsidRDefault="00AC0769" w:rsidP="00AC0769">
      <w:pPr>
        <w:pStyle w:val="ListParagraph"/>
        <w:numPr>
          <w:ilvl w:val="0"/>
          <w:numId w:val="4"/>
        </w:numPr>
      </w:pPr>
      <w:r>
        <w:t xml:space="preserve">Code block to run whenever observer is invalidated. </w:t>
      </w:r>
    </w:p>
    <w:p w14:paraId="34386E4C" w14:textId="5B6653A8" w:rsidR="00AC0769" w:rsidRDefault="00AC0769" w:rsidP="00AC0769"/>
    <w:p w14:paraId="7FA43609" w14:textId="6445BABE" w:rsidR="00AC0769" w:rsidRDefault="00AC0769" w:rsidP="00AC0769">
      <w:pPr>
        <w:pStyle w:val="Heading2"/>
      </w:pPr>
      <w:proofErr w:type="spellStart"/>
      <w:proofErr w:type="gramStart"/>
      <w:r>
        <w:t>DelayReactions</w:t>
      </w:r>
      <w:proofErr w:type="spellEnd"/>
      <w:r>
        <w:t>(</w:t>
      </w:r>
      <w:proofErr w:type="gramEnd"/>
      <w:r>
        <w:t>)</w:t>
      </w:r>
    </w:p>
    <w:p w14:paraId="621A023C" w14:textId="5E3D7CE7" w:rsidR="00AC0769" w:rsidRDefault="007D0AF6" w:rsidP="00AC0769">
      <w:r>
        <w:t>From file 2_1, we want to create a button that changes the output when we press it.</w:t>
      </w:r>
    </w:p>
    <w:p w14:paraId="77ED82EE" w14:textId="08310EE5" w:rsidR="007D0AF6" w:rsidRDefault="007D0AF6" w:rsidP="007D0AF6">
      <w:pPr>
        <w:jc w:val="center"/>
      </w:pPr>
      <w:r>
        <w:t xml:space="preserve">Data= </w:t>
      </w:r>
      <w:proofErr w:type="gramStart"/>
      <w:r>
        <w:t>reactive(</w:t>
      </w:r>
      <w:proofErr w:type="spellStart"/>
      <w:proofErr w:type="gramEnd"/>
      <w:r>
        <w:t>input$go</w:t>
      </w:r>
      <w:proofErr w:type="spellEnd"/>
      <w:r>
        <w:t>, {</w:t>
      </w:r>
      <w:proofErr w:type="spellStart"/>
      <w:r>
        <w:t>rnorm</w:t>
      </w:r>
      <w:proofErr w:type="spellEnd"/>
      <w:r>
        <w:t>(</w:t>
      </w:r>
      <w:proofErr w:type="spellStart"/>
      <w:r>
        <w:t>input$num</w:t>
      </w:r>
      <w:proofErr w:type="spellEnd"/>
      <w:r>
        <w:t>)}</w:t>
      </w:r>
    </w:p>
    <w:p w14:paraId="5D150DDA" w14:textId="323E9A54" w:rsidR="007D0AF6" w:rsidRDefault="007D0AF6" w:rsidP="007D0AF6">
      <w:pPr>
        <w:pStyle w:val="ListParagraph"/>
        <w:numPr>
          <w:ilvl w:val="0"/>
          <w:numId w:val="4"/>
        </w:numPr>
      </w:pPr>
      <w:r>
        <w:t>Reactive values to respond to</w:t>
      </w:r>
    </w:p>
    <w:p w14:paraId="26B34DE7" w14:textId="7864F433" w:rsidR="007D0AF6" w:rsidRDefault="007D0AF6" w:rsidP="007D0AF6">
      <w:pPr>
        <w:pStyle w:val="ListParagraph"/>
        <w:numPr>
          <w:ilvl w:val="0"/>
          <w:numId w:val="4"/>
        </w:numPr>
      </w:pPr>
      <w:r>
        <w:t>Code used to build object</w:t>
      </w:r>
    </w:p>
    <w:p w14:paraId="53F94116" w14:textId="4A256510" w:rsidR="007D0AF6" w:rsidRDefault="007D0AF6" w:rsidP="007D0AF6">
      <w:pPr>
        <w:pStyle w:val="Heading2"/>
      </w:pPr>
      <w:proofErr w:type="spellStart"/>
      <w:r>
        <w:t>ManageState</w:t>
      </w:r>
      <w:proofErr w:type="spellEnd"/>
    </w:p>
    <w:p w14:paraId="17A2E69D" w14:textId="77777777" w:rsidR="007D0AF6" w:rsidRPr="007D0AF6" w:rsidRDefault="007D0AF6" w:rsidP="007D0AF6">
      <w:bookmarkStart w:id="0" w:name="_GoBack"/>
      <w:bookmarkEnd w:id="0"/>
    </w:p>
    <w:sectPr w:rsidR="007D0AF6" w:rsidRPr="007D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B81"/>
    <w:multiLevelType w:val="hybridMultilevel"/>
    <w:tmpl w:val="0F3A8294"/>
    <w:lvl w:ilvl="0" w:tplc="AA4E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2027"/>
    <w:multiLevelType w:val="hybridMultilevel"/>
    <w:tmpl w:val="61BE4E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749FE"/>
    <w:multiLevelType w:val="hybridMultilevel"/>
    <w:tmpl w:val="23E0C3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23F72"/>
    <w:multiLevelType w:val="hybridMultilevel"/>
    <w:tmpl w:val="CAE8D596"/>
    <w:lvl w:ilvl="0" w:tplc="6BFCF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574C"/>
    <w:multiLevelType w:val="hybridMultilevel"/>
    <w:tmpl w:val="0EE6F14A"/>
    <w:lvl w:ilvl="0" w:tplc="52062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16"/>
    <w:rsid w:val="000C1AE0"/>
    <w:rsid w:val="001D67C7"/>
    <w:rsid w:val="00354CB5"/>
    <w:rsid w:val="003B6816"/>
    <w:rsid w:val="00433662"/>
    <w:rsid w:val="004B7AD3"/>
    <w:rsid w:val="007D0AF6"/>
    <w:rsid w:val="008B2F60"/>
    <w:rsid w:val="008F2F8D"/>
    <w:rsid w:val="009F6751"/>
    <w:rsid w:val="00A525A4"/>
    <w:rsid w:val="00AC0769"/>
    <w:rsid w:val="00F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6552"/>
  <w15:chartTrackingRefBased/>
  <w15:docId w15:val="{B7E4307E-B917-4B91-B10F-71F8B9CF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2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Yeo</dc:creator>
  <cp:keywords/>
  <dc:description/>
  <cp:lastModifiedBy>Andrew Yeo</cp:lastModifiedBy>
  <cp:revision>10</cp:revision>
  <dcterms:created xsi:type="dcterms:W3CDTF">2019-07-29T12:13:00Z</dcterms:created>
  <dcterms:modified xsi:type="dcterms:W3CDTF">2019-07-29T13:17:00Z</dcterms:modified>
</cp:coreProperties>
</file>