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5E337530" w14:textId="77777777" w:rsidTr="00660189">
        <w:trPr>
          <w:trHeight w:val="320"/>
          <w:tblHeader/>
        </w:trPr>
        <w:tc>
          <w:tcPr>
            <w:tcW w:w="9072" w:type="dxa"/>
            <w:gridSpan w:val="4"/>
            <w:tcBorders>
              <w:bottom w:val="nil"/>
            </w:tcBorders>
          </w:tcPr>
          <w:p w14:paraId="0FCD9E02" w14:textId="142CA072" w:rsidR="00E0610E" w:rsidRDefault="00E0610E">
            <w:pPr>
              <w:pStyle w:val="Tabellovsk"/>
            </w:pPr>
            <w:r>
              <w:t>Kandidatnummer(e)</w:t>
            </w:r>
            <w:r w:rsidR="00703F69">
              <w:t>/Navn</w:t>
            </w:r>
            <w:r>
              <w:t>:</w:t>
            </w:r>
            <w:r w:rsidR="003A081A">
              <w:t xml:space="preserve"> </w:t>
            </w:r>
            <w:r w:rsidR="003A081A">
              <w:rPr>
                <w:rFonts w:ascii="Arial" w:hAnsi="Arial" w:cs="Arial"/>
                <w:color w:val="444444"/>
                <w:sz w:val="21"/>
                <w:szCs w:val="21"/>
                <w:shd w:val="clear" w:color="auto" w:fill="F9F8F6"/>
              </w:rPr>
              <w:t>10042</w:t>
            </w:r>
          </w:p>
        </w:tc>
      </w:tr>
      <w:tr w:rsidR="00E0610E" w14:paraId="2A72E9D6" w14:textId="77777777" w:rsidTr="00660189">
        <w:trPr>
          <w:trHeight w:val="900"/>
          <w:tblHeader/>
        </w:trPr>
        <w:tc>
          <w:tcPr>
            <w:tcW w:w="9072" w:type="dxa"/>
            <w:gridSpan w:val="4"/>
            <w:tcBorders>
              <w:top w:val="nil"/>
              <w:bottom w:val="single" w:sz="6" w:space="0" w:color="auto"/>
            </w:tcBorders>
          </w:tcPr>
          <w:p w14:paraId="772390B2" w14:textId="77777777" w:rsidR="00E0610E" w:rsidRDefault="00E0610E">
            <w:bookmarkStart w:id="0" w:name="Forfatter2"/>
            <w:bookmarkEnd w:id="0"/>
          </w:p>
        </w:tc>
      </w:tr>
      <w:tr w:rsidR="00660189" w14:paraId="09918BD1" w14:textId="77777777" w:rsidTr="00660189">
        <w:trPr>
          <w:trHeight w:val="320"/>
        </w:trPr>
        <w:tc>
          <w:tcPr>
            <w:tcW w:w="993" w:type="dxa"/>
          </w:tcPr>
          <w:p w14:paraId="1581833F" w14:textId="77777777" w:rsidR="00660189" w:rsidRDefault="00660189">
            <w:pPr>
              <w:pStyle w:val="Tabellovsk"/>
            </w:pPr>
            <w:bookmarkStart w:id="1" w:name="Veileder"/>
            <w:bookmarkEnd w:id="1"/>
            <w:r>
              <w:t>Dato:</w:t>
            </w:r>
          </w:p>
        </w:tc>
        <w:tc>
          <w:tcPr>
            <w:tcW w:w="1559" w:type="dxa"/>
          </w:tcPr>
          <w:p w14:paraId="2494CCD3" w14:textId="77777777" w:rsidR="00660189" w:rsidRDefault="00660189">
            <w:pPr>
              <w:pStyle w:val="Tabellovsk"/>
            </w:pPr>
            <w:r>
              <w:t>Fagkode:</w:t>
            </w:r>
          </w:p>
        </w:tc>
        <w:tc>
          <w:tcPr>
            <w:tcW w:w="4599" w:type="dxa"/>
          </w:tcPr>
          <w:p w14:paraId="7B827252" w14:textId="77777777" w:rsidR="00660189" w:rsidRDefault="00660189">
            <w:pPr>
              <w:pStyle w:val="Tabellovsk"/>
            </w:pPr>
            <w:r>
              <w:t>Studium:</w:t>
            </w:r>
          </w:p>
        </w:tc>
        <w:tc>
          <w:tcPr>
            <w:tcW w:w="1921" w:type="dxa"/>
          </w:tcPr>
          <w:p w14:paraId="5668B26B" w14:textId="77777777" w:rsidR="00660189" w:rsidRDefault="00660189">
            <w:pPr>
              <w:pStyle w:val="Tabellovsk"/>
            </w:pPr>
            <w:r>
              <w:t>Ant sider/bilag:</w:t>
            </w:r>
          </w:p>
        </w:tc>
      </w:tr>
      <w:tr w:rsidR="00660189" w14:paraId="1159BE9F" w14:textId="77777777" w:rsidTr="00660189">
        <w:trPr>
          <w:trHeight w:val="320"/>
        </w:trPr>
        <w:tc>
          <w:tcPr>
            <w:tcW w:w="993" w:type="dxa"/>
          </w:tcPr>
          <w:p w14:paraId="2FAD7558" w14:textId="77777777" w:rsidR="00660189" w:rsidRDefault="00660189">
            <w:bookmarkStart w:id="2" w:name="Oppgavenr2"/>
            <w:bookmarkEnd w:id="2"/>
          </w:p>
        </w:tc>
        <w:tc>
          <w:tcPr>
            <w:tcW w:w="1559" w:type="dxa"/>
          </w:tcPr>
          <w:p w14:paraId="2C7B6F16" w14:textId="791391C8" w:rsidR="00660189" w:rsidRDefault="00660189">
            <w:r>
              <w:t>IDAT</w:t>
            </w:r>
            <w:r w:rsidR="003A081A">
              <w:t>A1001</w:t>
            </w:r>
          </w:p>
        </w:tc>
        <w:tc>
          <w:tcPr>
            <w:tcW w:w="4599" w:type="dxa"/>
          </w:tcPr>
          <w:p w14:paraId="166168B9" w14:textId="1D58B34D" w:rsidR="00660189" w:rsidRDefault="003A081A">
            <w:pPr>
              <w:jc w:val="center"/>
            </w:pPr>
            <w:bookmarkStart w:id="3" w:name="Versjonsnr"/>
            <w:bookmarkStart w:id="4" w:name="Studie"/>
            <w:bookmarkEnd w:id="3"/>
            <w:bookmarkEnd w:id="4"/>
            <w:r>
              <w:t>BIDATA</w:t>
            </w:r>
          </w:p>
        </w:tc>
        <w:bookmarkStart w:id="5" w:name="Sider"/>
        <w:bookmarkEnd w:id="5"/>
        <w:tc>
          <w:tcPr>
            <w:tcW w:w="1921" w:type="dxa"/>
          </w:tcPr>
          <w:p w14:paraId="31FB50DB" w14:textId="77777777" w:rsidR="00660189" w:rsidRDefault="00703F69">
            <w:pPr>
              <w:jc w:val="center"/>
            </w:pPr>
            <w:r>
              <w:fldChar w:fldCharType="begin"/>
            </w:r>
            <w:r>
              <w:instrText xml:space="preserve"> NUMPAGES  \* MERGEFORMAT </w:instrText>
            </w:r>
            <w:r>
              <w:fldChar w:fldCharType="separate"/>
            </w:r>
            <w:r w:rsidR="003A081A">
              <w:rPr>
                <w:noProof/>
              </w:rPr>
              <w:t>3</w:t>
            </w:r>
            <w:r>
              <w:fldChar w:fldCharType="end"/>
            </w:r>
            <w:r w:rsidR="00660189">
              <w:t xml:space="preserve"> / </w:t>
            </w:r>
            <w:bookmarkStart w:id="6" w:name="Bilag"/>
            <w:bookmarkStart w:id="7" w:name="Bibiloteknr"/>
            <w:bookmarkEnd w:id="6"/>
            <w:bookmarkEnd w:id="7"/>
          </w:p>
        </w:tc>
      </w:tr>
    </w:tbl>
    <w:p w14:paraId="3AF2A4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2390D50" w14:textId="77777777">
        <w:trPr>
          <w:trHeight w:val="320"/>
        </w:trPr>
        <w:tc>
          <w:tcPr>
            <w:tcW w:w="9072" w:type="dxa"/>
            <w:tcBorders>
              <w:top w:val="single" w:sz="6" w:space="0" w:color="auto"/>
              <w:left w:val="single" w:sz="6" w:space="0" w:color="auto"/>
              <w:right w:val="single" w:sz="6" w:space="0" w:color="auto"/>
            </w:tcBorders>
          </w:tcPr>
          <w:p w14:paraId="0990C743" w14:textId="77777777" w:rsidR="00E0610E" w:rsidRDefault="00660189">
            <w:pPr>
              <w:pStyle w:val="Tabellovsk"/>
            </w:pPr>
            <w:r>
              <w:t>Faglærer</w:t>
            </w:r>
            <w:r w:rsidR="00E0610E">
              <w:t>(e</w:t>
            </w:r>
            <w:proofErr w:type="gramStart"/>
            <w:r w:rsidR="00E0610E">
              <w:t>) :</w:t>
            </w:r>
            <w:proofErr w:type="gramEnd"/>
          </w:p>
        </w:tc>
      </w:tr>
      <w:tr w:rsidR="00E0610E" w14:paraId="16537BDA" w14:textId="77777777">
        <w:trPr>
          <w:trHeight w:val="900"/>
        </w:trPr>
        <w:tc>
          <w:tcPr>
            <w:tcW w:w="9072" w:type="dxa"/>
            <w:tcBorders>
              <w:left w:val="single" w:sz="6" w:space="0" w:color="auto"/>
              <w:bottom w:val="single" w:sz="6" w:space="0" w:color="auto"/>
              <w:right w:val="single" w:sz="6" w:space="0" w:color="auto"/>
            </w:tcBorders>
          </w:tcPr>
          <w:p w14:paraId="418E9769" w14:textId="5545600A" w:rsidR="00453BD5" w:rsidRDefault="003A081A">
            <w:r>
              <w:t>Arne Gerhard Styve</w:t>
            </w:r>
          </w:p>
        </w:tc>
      </w:tr>
    </w:tbl>
    <w:p w14:paraId="1BC31278" w14:textId="77777777" w:rsidR="00E0610E" w:rsidRDefault="00E0610E"/>
    <w:p w14:paraId="25A848E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82ECEF" w14:textId="77777777">
        <w:trPr>
          <w:trHeight w:val="320"/>
        </w:trPr>
        <w:tc>
          <w:tcPr>
            <w:tcW w:w="9072" w:type="dxa"/>
            <w:tcBorders>
              <w:top w:val="single" w:sz="6" w:space="0" w:color="auto"/>
              <w:left w:val="single" w:sz="6" w:space="0" w:color="auto"/>
              <w:right w:val="single" w:sz="6" w:space="0" w:color="auto"/>
            </w:tcBorders>
          </w:tcPr>
          <w:p w14:paraId="4400BDEC" w14:textId="77777777" w:rsidR="00E0610E" w:rsidRDefault="00E0610E">
            <w:pPr>
              <w:pStyle w:val="Tabellovsk"/>
            </w:pPr>
            <w:r>
              <w:t>Tittel :</w:t>
            </w:r>
          </w:p>
        </w:tc>
      </w:tr>
      <w:tr w:rsidR="00E0610E" w14:paraId="4C8A07CC" w14:textId="77777777">
        <w:trPr>
          <w:trHeight w:val="900"/>
        </w:trPr>
        <w:tc>
          <w:tcPr>
            <w:tcW w:w="9072" w:type="dxa"/>
            <w:tcBorders>
              <w:left w:val="single" w:sz="6" w:space="0" w:color="auto"/>
              <w:bottom w:val="single" w:sz="6" w:space="0" w:color="auto"/>
              <w:right w:val="single" w:sz="6" w:space="0" w:color="auto"/>
            </w:tcBorders>
          </w:tcPr>
          <w:p w14:paraId="5F72A753" w14:textId="52885BA3" w:rsidR="00453BD5" w:rsidRDefault="006D2991">
            <w:bookmarkStart w:id="8" w:name="Tittel2"/>
            <w:bookmarkEnd w:id="8"/>
            <w:r>
              <w:t>Warehouse Management System (WMS)</w:t>
            </w:r>
          </w:p>
        </w:tc>
      </w:tr>
    </w:tbl>
    <w:p w14:paraId="665A057C" w14:textId="77777777" w:rsidR="00E0610E" w:rsidRDefault="00E0610E"/>
    <w:p w14:paraId="269140DD"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0CFAADB0" w14:textId="77777777">
        <w:trPr>
          <w:trHeight w:val="320"/>
        </w:trPr>
        <w:tc>
          <w:tcPr>
            <w:tcW w:w="9072" w:type="dxa"/>
            <w:tcBorders>
              <w:top w:val="single" w:sz="6" w:space="0" w:color="auto"/>
              <w:left w:val="single" w:sz="6" w:space="0" w:color="auto"/>
              <w:right w:val="single" w:sz="6" w:space="0" w:color="auto"/>
            </w:tcBorders>
          </w:tcPr>
          <w:p w14:paraId="2D721775" w14:textId="77777777" w:rsidR="00E0610E" w:rsidRDefault="00E0610E">
            <w:pPr>
              <w:pStyle w:val="Tabellovsk"/>
            </w:pPr>
            <w:r>
              <w:t>Sammendrag:</w:t>
            </w:r>
          </w:p>
        </w:tc>
      </w:tr>
      <w:tr w:rsidR="00E0610E" w:rsidRPr="00703F69" w14:paraId="793A33F0" w14:textId="77777777">
        <w:trPr>
          <w:trHeight w:val="5275"/>
        </w:trPr>
        <w:tc>
          <w:tcPr>
            <w:tcW w:w="9072" w:type="dxa"/>
            <w:tcBorders>
              <w:left w:val="single" w:sz="6" w:space="0" w:color="auto"/>
              <w:bottom w:val="single" w:sz="6" w:space="0" w:color="auto"/>
              <w:right w:val="single" w:sz="6" w:space="0" w:color="auto"/>
            </w:tcBorders>
          </w:tcPr>
          <w:p w14:paraId="07E5E5AC" w14:textId="16D61E3D" w:rsidR="00E0610E" w:rsidRDefault="006D2991">
            <w:bookmarkStart w:id="9" w:name="Sammendrag"/>
            <w:bookmarkEnd w:id="9"/>
            <w:r>
              <w:t xml:space="preserve">Jeg har laget et system som skal hjelpe og holde orden på ett varehus. Systemet har en </w:t>
            </w:r>
            <w:r w:rsidR="008921B3">
              <w:t>identitets</w:t>
            </w:r>
            <w:r>
              <w:t>klasse</w:t>
            </w:r>
            <w:r w:rsidR="008921B3">
              <w:t xml:space="preserve"> som symboliserer en vare i lagerhuset. Denne varen har en rekke felt som beskriver varen. Varene er lagret i ett register som brukes for å oppnå ulike mål med varene.</w:t>
            </w:r>
          </w:p>
          <w:p w14:paraId="2F52CB0D" w14:textId="164470BD" w:rsidR="008921B3" w:rsidRDefault="008921B3"/>
          <w:p w14:paraId="5AA5D348" w14:textId="1A7B45DF" w:rsidR="008921B3" w:rsidRDefault="008921B3">
            <w:r>
              <w:t>Systemet er to delt, da jeg har delt det opp i logikken bak applikasjonen, og ett brukergrensesnitt som snakker med den bakenforliggende. Disse lagene er delt inn i pakker, for å organisere og å sikre pakkene.</w:t>
            </w:r>
          </w:p>
          <w:p w14:paraId="063442AC" w14:textId="1DEE7EFA" w:rsidR="008921B3" w:rsidRDefault="008921B3"/>
          <w:p w14:paraId="618A0307" w14:textId="66632E25" w:rsidR="008921B3" w:rsidRPr="00703F69" w:rsidRDefault="008921B3">
            <w:r>
              <w:t>Videre i rapporten skal det forklares nærmere på hva slags fremgangsmåte er brukt, og mer i dybden på hvorfor det er valgt å gjøre det slikt.</w:t>
            </w:r>
          </w:p>
          <w:p w14:paraId="19A8BBD2"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8E7776C" w14:textId="77777777" w:rsidR="00E0610E" w:rsidRPr="00703F69" w:rsidRDefault="00E0610E"/>
    <w:p w14:paraId="72DD402D" w14:textId="77777777" w:rsidR="00E0610E" w:rsidRDefault="00E0610E">
      <w:pPr>
        <w:rPr>
          <w:lang w:val="de-DE"/>
        </w:rPr>
      </w:pPr>
    </w:p>
    <w:p w14:paraId="2CF3E54D" w14:textId="77777777" w:rsidR="00E0610E" w:rsidRDefault="00E0610E">
      <w:pPr>
        <w:rPr>
          <w:lang w:val="de-DE"/>
        </w:rPr>
      </w:pPr>
    </w:p>
    <w:p w14:paraId="23B084A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45DCDD2B" w14:textId="77777777" w:rsidR="00E0610E" w:rsidRDefault="001D6F9B" w:rsidP="00FA69EA">
      <w:pPr>
        <w:pStyle w:val="Tittel"/>
      </w:pPr>
      <w:r>
        <w:br w:type="page"/>
      </w:r>
      <w:r w:rsidR="00FA69EA">
        <w:lastRenderedPageBreak/>
        <w:t>INNHOLD</w:t>
      </w:r>
    </w:p>
    <w:p w14:paraId="451D9BCE" w14:textId="77777777" w:rsidR="00FA69EA" w:rsidRDefault="00FA69EA" w:rsidP="00FA69EA">
      <w:pPr>
        <w:pStyle w:val="Tittel"/>
      </w:pPr>
    </w:p>
    <w:p w14:paraId="1BEEF7DE" w14:textId="77777777" w:rsidR="00882395" w:rsidRDefault="00FA69EA">
      <w:pPr>
        <w:pStyle w:val="INNH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kobling"/>
            <w:noProof/>
          </w:rPr>
          <w:t>1</w:t>
        </w:r>
        <w:r w:rsidR="00882395">
          <w:rPr>
            <w:rFonts w:asciiTheme="minorHAnsi" w:eastAsiaTheme="minorEastAsia" w:hAnsiTheme="minorHAnsi" w:cstheme="minorBidi"/>
            <w:noProof/>
            <w:sz w:val="24"/>
            <w:szCs w:val="24"/>
          </w:rPr>
          <w:tab/>
        </w:r>
        <w:r w:rsidR="00882395" w:rsidRPr="00881454">
          <w:rPr>
            <w:rStyle w:val="Hyperkobling"/>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9A7C4CF"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kobling"/>
            <w:noProof/>
          </w:rPr>
          <w:t>2</w:t>
        </w:r>
        <w:r w:rsidR="00882395">
          <w:rPr>
            <w:rFonts w:asciiTheme="minorHAnsi" w:eastAsiaTheme="minorEastAsia" w:hAnsiTheme="minorHAnsi" w:cstheme="minorBidi"/>
            <w:noProof/>
            <w:sz w:val="24"/>
            <w:szCs w:val="24"/>
          </w:rPr>
          <w:tab/>
        </w:r>
        <w:r w:rsidR="00882395" w:rsidRPr="00881454">
          <w:rPr>
            <w:rStyle w:val="Hyperkobling"/>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43605C6"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kobling"/>
            <w:noProof/>
          </w:rPr>
          <w:t>3</w:t>
        </w:r>
        <w:r w:rsidR="00882395">
          <w:rPr>
            <w:rFonts w:asciiTheme="minorHAnsi" w:eastAsiaTheme="minorEastAsia" w:hAnsiTheme="minorHAnsi" w:cstheme="minorBidi"/>
            <w:noProof/>
            <w:sz w:val="24"/>
            <w:szCs w:val="24"/>
          </w:rPr>
          <w:tab/>
        </w:r>
        <w:r w:rsidR="00882395" w:rsidRPr="00881454">
          <w:rPr>
            <w:rStyle w:val="Hyperkobling"/>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7886F32"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kobling"/>
            <w:noProof/>
          </w:rPr>
          <w:t>3.1</w:t>
        </w:r>
        <w:r w:rsidR="00882395">
          <w:rPr>
            <w:rFonts w:asciiTheme="minorHAnsi" w:eastAsiaTheme="minorEastAsia" w:hAnsiTheme="minorHAnsi" w:cstheme="minorBidi"/>
            <w:noProof/>
            <w:sz w:val="24"/>
            <w:szCs w:val="24"/>
          </w:rPr>
          <w:tab/>
        </w:r>
        <w:r w:rsidR="00882395" w:rsidRPr="00881454">
          <w:rPr>
            <w:rStyle w:val="Hyperkobling"/>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81EAB28"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kobling"/>
            <w:noProof/>
          </w:rPr>
          <w:t>3.2</w:t>
        </w:r>
        <w:r w:rsidR="00882395">
          <w:rPr>
            <w:rFonts w:asciiTheme="minorHAnsi" w:eastAsiaTheme="minorEastAsia" w:hAnsiTheme="minorHAnsi" w:cstheme="minorBidi"/>
            <w:noProof/>
            <w:sz w:val="24"/>
            <w:szCs w:val="24"/>
          </w:rPr>
          <w:tab/>
        </w:r>
        <w:r w:rsidR="00882395" w:rsidRPr="00881454">
          <w:rPr>
            <w:rStyle w:val="Hyperkobling"/>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B98D6C7"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kobling"/>
            <w:noProof/>
          </w:rPr>
          <w:t>3.3</w:t>
        </w:r>
        <w:r w:rsidR="00882395">
          <w:rPr>
            <w:rFonts w:asciiTheme="minorHAnsi" w:eastAsiaTheme="minorEastAsia" w:hAnsiTheme="minorHAnsi" w:cstheme="minorBidi"/>
            <w:noProof/>
            <w:sz w:val="24"/>
            <w:szCs w:val="24"/>
          </w:rPr>
          <w:tab/>
        </w:r>
        <w:r w:rsidR="00882395" w:rsidRPr="00881454">
          <w:rPr>
            <w:rStyle w:val="Hyperkobling"/>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1746170"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kobling"/>
            <w:noProof/>
          </w:rPr>
          <w:t>3.4</w:t>
        </w:r>
        <w:r w:rsidR="00882395">
          <w:rPr>
            <w:rFonts w:asciiTheme="minorHAnsi" w:eastAsiaTheme="minorEastAsia" w:hAnsiTheme="minorHAnsi" w:cstheme="minorBidi"/>
            <w:noProof/>
            <w:sz w:val="24"/>
            <w:szCs w:val="24"/>
          </w:rPr>
          <w:tab/>
        </w:r>
        <w:r w:rsidR="00882395" w:rsidRPr="00881454">
          <w:rPr>
            <w:rStyle w:val="Hyperkobling"/>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8CAFB07" w14:textId="77777777" w:rsidR="00882395" w:rsidRDefault="00000000">
      <w:pPr>
        <w:pStyle w:val="INNH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kobling"/>
            <w:noProof/>
          </w:rPr>
          <w:t>3.5</w:t>
        </w:r>
        <w:r w:rsidR="00882395">
          <w:rPr>
            <w:rFonts w:asciiTheme="minorHAnsi" w:eastAsiaTheme="minorEastAsia" w:hAnsiTheme="minorHAnsi" w:cstheme="minorBidi"/>
            <w:noProof/>
            <w:sz w:val="24"/>
            <w:szCs w:val="24"/>
          </w:rPr>
          <w:tab/>
        </w:r>
        <w:r w:rsidR="00882395" w:rsidRPr="00881454">
          <w:rPr>
            <w:rStyle w:val="Hyperkobling"/>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3E0D0067"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kobling"/>
            <w:noProof/>
          </w:rPr>
          <w:t>4</w:t>
        </w:r>
        <w:r w:rsidR="00882395">
          <w:rPr>
            <w:rFonts w:asciiTheme="minorHAnsi" w:eastAsiaTheme="minorEastAsia" w:hAnsiTheme="minorHAnsi" w:cstheme="minorBidi"/>
            <w:noProof/>
            <w:sz w:val="24"/>
            <w:szCs w:val="24"/>
          </w:rPr>
          <w:tab/>
        </w:r>
        <w:r w:rsidR="00882395" w:rsidRPr="00881454">
          <w:rPr>
            <w:rStyle w:val="Hyperkobling"/>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13D5467D"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kobling"/>
            <w:noProof/>
          </w:rPr>
          <w:t>5</w:t>
        </w:r>
        <w:r w:rsidR="00882395">
          <w:rPr>
            <w:rFonts w:asciiTheme="minorHAnsi" w:eastAsiaTheme="minorEastAsia" w:hAnsiTheme="minorHAnsi" w:cstheme="minorBidi"/>
            <w:noProof/>
            <w:sz w:val="24"/>
            <w:szCs w:val="24"/>
          </w:rPr>
          <w:tab/>
        </w:r>
        <w:r w:rsidR="00882395" w:rsidRPr="00881454">
          <w:rPr>
            <w:rStyle w:val="Hyperkobling"/>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77FDDF6E"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kobling"/>
            <w:noProof/>
          </w:rPr>
          <w:t>6</w:t>
        </w:r>
        <w:r w:rsidR="00882395">
          <w:rPr>
            <w:rFonts w:asciiTheme="minorHAnsi" w:eastAsiaTheme="minorEastAsia" w:hAnsiTheme="minorHAnsi" w:cstheme="minorBidi"/>
            <w:noProof/>
            <w:sz w:val="24"/>
            <w:szCs w:val="24"/>
          </w:rPr>
          <w:tab/>
        </w:r>
        <w:r w:rsidR="00882395" w:rsidRPr="00881454">
          <w:rPr>
            <w:rStyle w:val="Hyperkobling"/>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61717DBD"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kobling"/>
            <w:noProof/>
          </w:rPr>
          <w:t>7</w:t>
        </w:r>
        <w:r w:rsidR="00882395">
          <w:rPr>
            <w:rFonts w:asciiTheme="minorHAnsi" w:eastAsiaTheme="minorEastAsia" w:hAnsiTheme="minorHAnsi" w:cstheme="minorBidi"/>
            <w:noProof/>
            <w:sz w:val="24"/>
            <w:szCs w:val="24"/>
          </w:rPr>
          <w:tab/>
        </w:r>
        <w:r w:rsidR="00882395" w:rsidRPr="00881454">
          <w:rPr>
            <w:rStyle w:val="Hyperkobling"/>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9F1A263"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kobling"/>
            <w:noProof/>
          </w:rPr>
          <w:t>8</w:t>
        </w:r>
        <w:r w:rsidR="00882395">
          <w:rPr>
            <w:rFonts w:asciiTheme="minorHAnsi" w:eastAsiaTheme="minorEastAsia" w:hAnsiTheme="minorHAnsi" w:cstheme="minorBidi"/>
            <w:noProof/>
            <w:sz w:val="24"/>
            <w:szCs w:val="24"/>
          </w:rPr>
          <w:tab/>
        </w:r>
        <w:r w:rsidR="00882395" w:rsidRPr="00881454">
          <w:rPr>
            <w:rStyle w:val="Hyperkobling"/>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25EF8AEE" w14:textId="77777777" w:rsidR="00882395" w:rsidRDefault="00000000">
      <w:pPr>
        <w:pStyle w:val="INNH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kobling"/>
            <w:noProof/>
          </w:rPr>
          <w:t>9</w:t>
        </w:r>
        <w:r w:rsidR="00882395">
          <w:rPr>
            <w:rFonts w:asciiTheme="minorHAnsi" w:eastAsiaTheme="minorEastAsia" w:hAnsiTheme="minorHAnsi" w:cstheme="minorBidi"/>
            <w:noProof/>
            <w:sz w:val="24"/>
            <w:szCs w:val="24"/>
          </w:rPr>
          <w:tab/>
        </w:r>
        <w:r w:rsidR="00882395" w:rsidRPr="00881454">
          <w:rPr>
            <w:rStyle w:val="Hyperkobling"/>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1B19391" w14:textId="77777777" w:rsidR="00882395" w:rsidRDefault="00000000">
      <w:pPr>
        <w:pStyle w:val="INNH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kobling"/>
            <w:noProof/>
          </w:rPr>
          <w:t>10</w:t>
        </w:r>
        <w:r w:rsidR="00882395">
          <w:rPr>
            <w:rFonts w:asciiTheme="minorHAnsi" w:eastAsiaTheme="minorEastAsia" w:hAnsiTheme="minorHAnsi" w:cstheme="minorBidi"/>
            <w:noProof/>
            <w:sz w:val="24"/>
            <w:szCs w:val="24"/>
          </w:rPr>
          <w:tab/>
        </w:r>
        <w:r w:rsidR="00882395" w:rsidRPr="00881454">
          <w:rPr>
            <w:rStyle w:val="Hyperkobling"/>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447709FA" w14:textId="77777777" w:rsidR="00FA69EA" w:rsidRDefault="00FA69EA" w:rsidP="00FA69EA">
      <w:pPr>
        <w:pStyle w:val="Tittel"/>
      </w:pPr>
      <w:r>
        <w:fldChar w:fldCharType="end"/>
      </w:r>
    </w:p>
    <w:p w14:paraId="25C68FAB"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4D825069" w14:textId="77777777" w:rsidR="000551FF" w:rsidRDefault="000551FF" w:rsidP="000551FF">
      <w:pPr>
        <w:pStyle w:val="Comment"/>
      </w:pPr>
      <w:r>
        <w:t>Heading 1</w:t>
      </w:r>
      <w:r>
        <w:tab/>
        <w:t>Overskrift på nivå 1</w:t>
      </w:r>
    </w:p>
    <w:p w14:paraId="1B53BC51" w14:textId="77777777" w:rsidR="000551FF" w:rsidRDefault="000551FF" w:rsidP="000551FF">
      <w:pPr>
        <w:pStyle w:val="Comment"/>
      </w:pPr>
      <w:r>
        <w:t>Heading 2</w:t>
      </w:r>
      <w:r>
        <w:tab/>
        <w:t>Overskrift på nivå 2</w:t>
      </w:r>
    </w:p>
    <w:p w14:paraId="766C1FAD" w14:textId="77777777" w:rsidR="000551FF" w:rsidRDefault="000551FF" w:rsidP="000551FF">
      <w:pPr>
        <w:pStyle w:val="Comment"/>
      </w:pPr>
      <w:r>
        <w:t>Heading 3</w:t>
      </w:r>
      <w:r>
        <w:tab/>
        <w:t>Overskrift på nivå 3</w:t>
      </w:r>
    </w:p>
    <w:p w14:paraId="2D082F27"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2E05B606" w14:textId="095BAB49" w:rsidR="000551FF" w:rsidRDefault="000551FF" w:rsidP="000551FF">
      <w:pPr>
        <w:pStyle w:val="Comment"/>
      </w:pPr>
      <w:r>
        <w:t>Definition</w:t>
      </w:r>
      <w:r>
        <w:tab/>
        <w:t xml:space="preserve">Benyttes hovedsakelig i </w:t>
      </w:r>
      <w:r w:rsidR="003A081A">
        <w:t>avsnittet” TERMINOLOGI</w:t>
      </w:r>
      <w:r>
        <w:t>”</w:t>
      </w:r>
    </w:p>
    <w:p w14:paraId="2C24C944" w14:textId="77777777" w:rsidR="00E372F5" w:rsidRDefault="00E372F5" w:rsidP="000551FF">
      <w:pPr>
        <w:pStyle w:val="Comment"/>
      </w:pPr>
      <w:r>
        <w:t>References</w:t>
      </w:r>
      <w:r>
        <w:tab/>
        <w:t>Benyttes i REFERANSER-avsnittet.</w:t>
      </w:r>
    </w:p>
    <w:p w14:paraId="1A49FB50"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233AFC17" w14:textId="77777777" w:rsidR="007E13C7" w:rsidRDefault="007E13C7" w:rsidP="007E13C7">
      <w:pPr>
        <w:pStyle w:val="Brdtekst"/>
      </w:pPr>
    </w:p>
    <w:p w14:paraId="28E5B189" w14:textId="77777777" w:rsidR="007E13C7" w:rsidRDefault="007E13C7" w:rsidP="007E13C7">
      <w:pPr>
        <w:pStyle w:val="Brdtekst"/>
      </w:pPr>
    </w:p>
    <w:p w14:paraId="0ED88A92" w14:textId="77777777" w:rsidR="007E13C7" w:rsidRDefault="007E13C7" w:rsidP="007E13C7">
      <w:pPr>
        <w:pStyle w:val="Brdtekst"/>
      </w:pPr>
    </w:p>
    <w:p w14:paraId="2448C68D" w14:textId="77777777" w:rsidR="007E13C7" w:rsidRDefault="007E13C7" w:rsidP="007E13C7">
      <w:pPr>
        <w:pStyle w:val="Brdteks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16F5DBF4" w14:textId="77777777" w:rsidR="00FA69EA" w:rsidRDefault="00FA69EA" w:rsidP="00ED58B6">
      <w:pPr>
        <w:pStyle w:val="Overskrift1"/>
      </w:pPr>
      <w:bookmarkStart w:id="10" w:name="_Toc116650246"/>
      <w:r>
        <w:lastRenderedPageBreak/>
        <w:t>SAMMENDRAG</w:t>
      </w:r>
      <w:bookmarkEnd w:id="10"/>
    </w:p>
    <w:p w14:paraId="7103D31D" w14:textId="77777777" w:rsidR="000551FF" w:rsidRDefault="000551FF" w:rsidP="000551FF">
      <w:pPr>
        <w:pStyle w:val="Brdtekst"/>
      </w:pPr>
    </w:p>
    <w:p w14:paraId="3AC6F792" w14:textId="77777777" w:rsidR="00FA69EA" w:rsidRDefault="000551FF" w:rsidP="000551FF">
      <w:pPr>
        <w:pStyle w:val="Comment"/>
      </w:pPr>
      <w:r>
        <w:t>[</w:t>
      </w:r>
      <w:r w:rsidR="00FA69EA">
        <w:t>Et kortfattet sammendrag (abstrakt) av rapporten; om hensikt, oppgave, omfang, framgangsmåte, resultater og konklusjoner.</w:t>
      </w:r>
    </w:p>
    <w:p w14:paraId="7E147593"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71EF8AED" w14:textId="77777777" w:rsidR="00FA69EA" w:rsidRDefault="00FA69EA" w:rsidP="00FA69EA">
      <w:pPr>
        <w:pStyle w:val="Overskrift1"/>
      </w:pPr>
      <w:bookmarkStart w:id="11" w:name="_Toc116650247"/>
      <w:r>
        <w:t>TERMINOLOGI</w:t>
      </w:r>
      <w:bookmarkEnd w:id="11"/>
    </w:p>
    <w:p w14:paraId="0DB19020" w14:textId="77777777" w:rsidR="000551FF" w:rsidRDefault="000551FF" w:rsidP="000551FF">
      <w:pPr>
        <w:pStyle w:val="Brdtekst"/>
      </w:pPr>
    </w:p>
    <w:p w14:paraId="6FF2CFFF"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4069C3C0" w14:textId="4483DBEA" w:rsidR="003A081A" w:rsidRDefault="000551FF" w:rsidP="003A081A">
      <w:pPr>
        <w:pStyle w:val="Definition"/>
      </w:pPr>
      <w:r w:rsidRPr="003A081A">
        <w:t>UML</w:t>
      </w:r>
      <w:r w:rsidRPr="003A081A">
        <w:tab/>
      </w:r>
      <w:proofErr w:type="spellStart"/>
      <w:r w:rsidRPr="003A081A">
        <w:t>Unified</w:t>
      </w:r>
      <w:proofErr w:type="spellEnd"/>
      <w:r w:rsidRPr="003A081A">
        <w:t xml:space="preserve"> </w:t>
      </w:r>
      <w:proofErr w:type="spellStart"/>
      <w:r w:rsidRPr="003A081A">
        <w:t>Modeling</w:t>
      </w:r>
      <w:proofErr w:type="spellEnd"/>
      <w:r w:rsidRPr="003A081A">
        <w:t xml:space="preserve"> </w:t>
      </w:r>
      <w:r w:rsidR="003A081A" w:rsidRPr="003A081A">
        <w:t>Language</w:t>
      </w:r>
      <w:r w:rsidR="003A081A" w:rsidRPr="003A081A">
        <w:tab/>
      </w:r>
      <w:r w:rsidR="003A081A" w:rsidRPr="003A081A">
        <w:tab/>
        <w:t>Ingen norsk ov</w:t>
      </w:r>
      <w:r w:rsidR="003A081A">
        <w:t>ersettelse</w:t>
      </w:r>
    </w:p>
    <w:p w14:paraId="6F63C0C7" w14:textId="6CF421D1" w:rsidR="006C6C58" w:rsidRDefault="006C6C58" w:rsidP="00D166A5">
      <w:pPr>
        <w:pStyle w:val="Definition"/>
      </w:pPr>
      <w:r w:rsidRPr="006C6C58">
        <w:t>WMS</w:t>
      </w:r>
      <w:r w:rsidRPr="006C6C58">
        <w:tab/>
        <w:t>Warehouse Management System</w:t>
      </w:r>
      <w:r w:rsidRPr="006C6C58">
        <w:tab/>
      </w:r>
      <w:r w:rsidRPr="006C6C58">
        <w:tab/>
        <w:t>Ingen norsk oversettelse</w:t>
      </w:r>
    </w:p>
    <w:p w14:paraId="3C174F40" w14:textId="4AD4A4CC" w:rsidR="006C6C58" w:rsidRDefault="006C6C58" w:rsidP="00D166A5">
      <w:pPr>
        <w:pStyle w:val="Definition"/>
      </w:pPr>
      <w:r>
        <w:t>Int</w:t>
      </w:r>
      <w:r>
        <w:tab/>
      </w:r>
      <w:proofErr w:type="spellStart"/>
      <w:r>
        <w:t>Integer</w:t>
      </w:r>
      <w:proofErr w:type="spellEnd"/>
      <w:r>
        <w:tab/>
      </w:r>
      <w:r>
        <w:tab/>
      </w:r>
      <w:r>
        <w:tab/>
      </w:r>
      <w:r>
        <w:tab/>
      </w:r>
      <w:r>
        <w:tab/>
        <w:t>Heltall</w:t>
      </w:r>
    </w:p>
    <w:p w14:paraId="5AC312AE" w14:textId="3921BFC0" w:rsidR="006C6C58" w:rsidRPr="006C6C58" w:rsidRDefault="006C6C58" w:rsidP="00D166A5">
      <w:pPr>
        <w:pStyle w:val="Definition"/>
      </w:pPr>
      <w:r>
        <w:t>E</w:t>
      </w:r>
      <w:r>
        <w:tab/>
      </w:r>
      <w:proofErr w:type="spellStart"/>
      <w:r>
        <w:t>Exception</w:t>
      </w:r>
      <w:proofErr w:type="spellEnd"/>
      <w:r>
        <w:tab/>
      </w:r>
      <w:r>
        <w:tab/>
      </w:r>
      <w:r>
        <w:tab/>
      </w:r>
      <w:r>
        <w:tab/>
      </w:r>
      <w:r>
        <w:tab/>
        <w:t>Unntak</w:t>
      </w:r>
    </w:p>
    <w:p w14:paraId="49BF1948" w14:textId="3202C868" w:rsidR="00FA69EA" w:rsidRDefault="00FA69EA" w:rsidP="00FA69EA">
      <w:pPr>
        <w:pStyle w:val="Overskrift1"/>
      </w:pPr>
      <w:bookmarkStart w:id="12" w:name="_Toc116650248"/>
      <w:r>
        <w:t xml:space="preserve">INNLEDNING </w:t>
      </w:r>
      <w:r w:rsidR="000551FF">
        <w:t>–</w:t>
      </w:r>
      <w:r>
        <w:t xml:space="preserve"> PROBLEMSTILLING</w:t>
      </w:r>
      <w:bookmarkEnd w:id="12"/>
    </w:p>
    <w:p w14:paraId="4A93D1EF" w14:textId="5FC13698" w:rsidR="008921B3" w:rsidRDefault="00933D51" w:rsidP="008921B3">
      <w:pPr>
        <w:pStyle w:val="Overskrift2"/>
      </w:pPr>
      <w:bookmarkStart w:id="13" w:name="_Toc116650249"/>
      <w:r>
        <w:t>Bakgrunn</w:t>
      </w:r>
      <w:bookmarkEnd w:id="13"/>
      <w:r>
        <w:t>/</w:t>
      </w:r>
      <w:bookmarkStart w:id="14" w:name="_Toc116650250"/>
      <w:r>
        <w:t>Formål og problemstilling</w:t>
      </w:r>
      <w:bookmarkEnd w:id="14"/>
    </w:p>
    <w:p w14:paraId="12585FE1" w14:textId="03A3B832" w:rsidR="008921B3" w:rsidRDefault="008921B3" w:rsidP="008921B3">
      <w:pPr>
        <w:pStyle w:val="Brdtekst"/>
        <w:rPr>
          <w:sz w:val="22"/>
          <w:szCs w:val="22"/>
        </w:rPr>
      </w:pPr>
      <w:r>
        <w:rPr>
          <w:sz w:val="22"/>
          <w:szCs w:val="22"/>
        </w:rPr>
        <w:t xml:space="preserve">Oppgaven som er gitt vil ha ett system som kan </w:t>
      </w:r>
      <w:proofErr w:type="gramStart"/>
      <w:r>
        <w:rPr>
          <w:sz w:val="22"/>
          <w:szCs w:val="22"/>
        </w:rPr>
        <w:t>implementeres</w:t>
      </w:r>
      <w:proofErr w:type="gramEnd"/>
      <w:r>
        <w:rPr>
          <w:sz w:val="22"/>
          <w:szCs w:val="22"/>
        </w:rPr>
        <w:t xml:space="preserve"> i ett varehus.</w:t>
      </w:r>
      <w:r w:rsidR="006C6C58">
        <w:rPr>
          <w:sz w:val="22"/>
          <w:szCs w:val="22"/>
        </w:rPr>
        <w:t xml:space="preserve"> Det som er viktig for dette systemet er at det har nødvendige funksjoner som gjør brukerens opplevelse fullstendig. Funksjoner som gjør brukeropplevelsen fullstendig, er metoder som endrer på innholdet til varehuset. Systemet skal skrives i kodespråket Java, og det skal brukes tekstbasert brukergrensesnitt for å informere brukeren.</w:t>
      </w:r>
    </w:p>
    <w:p w14:paraId="3ADDF8EE" w14:textId="70A3A716" w:rsidR="006C6C58" w:rsidRDefault="006C6C58" w:rsidP="008921B3">
      <w:pPr>
        <w:pStyle w:val="Brdtekst"/>
        <w:rPr>
          <w:sz w:val="22"/>
          <w:szCs w:val="22"/>
        </w:rPr>
      </w:pPr>
    </w:p>
    <w:p w14:paraId="2F4A5675" w14:textId="5070146A" w:rsidR="00784A3A" w:rsidRDefault="006C6C58" w:rsidP="008921B3">
      <w:pPr>
        <w:pStyle w:val="Brdtekst"/>
        <w:rPr>
          <w:sz w:val="22"/>
          <w:szCs w:val="22"/>
        </w:rPr>
      </w:pPr>
      <w:r>
        <w:rPr>
          <w:sz w:val="22"/>
          <w:szCs w:val="22"/>
        </w:rPr>
        <w:t xml:space="preserve">Problemet er gitt i 3 forskjellig deler, da det er gitt utover ett halvt år. Iterasjon 1 handlet om klassen Item, altså en vare i dette </w:t>
      </w:r>
      <w:r w:rsidR="00784A3A">
        <w:rPr>
          <w:sz w:val="22"/>
          <w:szCs w:val="22"/>
        </w:rPr>
        <w:t xml:space="preserve">systemet. Denne klassen er selve grunnlaget for resten av applikasjonen, og hva som er nødvendig å legge til av utvidelser av applikasjonen. Iterasjon 2 handlet om registeret, selve klassen som representerer varehuset, og brukergrensesnittet. Her ble det gitt en del krav om hva som var nødvendig for en bruker å ha muligheten til. Iterasjon 3 handlet om </w:t>
      </w:r>
      <w:r w:rsidR="000E5679">
        <w:rPr>
          <w:sz w:val="22"/>
          <w:szCs w:val="22"/>
        </w:rPr>
        <w:t>at man skulle sette sitt eget preg på koden, og legge til ekstra funksjoner for å gjøre brukeropplevelsen enda bedre.</w:t>
      </w:r>
    </w:p>
    <w:p w14:paraId="76CC0789" w14:textId="0C4A1B98" w:rsidR="000E5679" w:rsidRDefault="000E5679" w:rsidP="008921B3">
      <w:pPr>
        <w:pStyle w:val="Brdtekst"/>
        <w:rPr>
          <w:sz w:val="22"/>
          <w:szCs w:val="22"/>
        </w:rPr>
      </w:pPr>
    </w:p>
    <w:p w14:paraId="72ED4197" w14:textId="77777777" w:rsidR="000E5679" w:rsidRDefault="000E5679" w:rsidP="000E5679">
      <w:pPr>
        <w:autoSpaceDE w:val="0"/>
        <w:autoSpaceDN w:val="0"/>
        <w:adjustRightInd w:val="0"/>
        <w:rPr>
          <w:sz w:val="22"/>
          <w:szCs w:val="22"/>
        </w:rPr>
      </w:pPr>
      <w:r>
        <w:rPr>
          <w:sz w:val="22"/>
          <w:szCs w:val="22"/>
        </w:rPr>
        <w:t xml:space="preserve">Kravene i iterasjon 1 var som følger; </w:t>
      </w:r>
    </w:p>
    <w:p w14:paraId="712BB310" w14:textId="3E483385"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1. Varenummer – består av bokstaver og tall</w:t>
      </w:r>
    </w:p>
    <w:p w14:paraId="3481715D"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2. Beskrivelse – en tekst som beskriver kort om varen</w:t>
      </w:r>
    </w:p>
    <w:p w14:paraId="64E6BCB2"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3. Pris – Heltall</w:t>
      </w:r>
    </w:p>
    <w:p w14:paraId="02E1F68C"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 xml:space="preserve">4. Merkenavn – en tekst som inneholder merke (Hunton, </w:t>
      </w:r>
      <w:proofErr w:type="spellStart"/>
      <w:r>
        <w:rPr>
          <w:rFonts w:ascii="ArialMT" w:hAnsi="ArialMT" w:cs="ArialMT"/>
          <w:sz w:val="24"/>
          <w:szCs w:val="24"/>
          <w:lang w:eastAsia="en-US"/>
        </w:rPr>
        <w:t>Pergo</w:t>
      </w:r>
      <w:proofErr w:type="spellEnd"/>
      <w:r>
        <w:rPr>
          <w:rFonts w:ascii="ArialMT" w:hAnsi="ArialMT" w:cs="ArialMT"/>
          <w:sz w:val="24"/>
          <w:szCs w:val="24"/>
          <w:lang w:eastAsia="en-US"/>
        </w:rPr>
        <w:t xml:space="preserve">, Egger </w:t>
      </w:r>
      <w:proofErr w:type="spellStart"/>
      <w:r>
        <w:rPr>
          <w:rFonts w:ascii="ArialMT" w:hAnsi="ArialMT" w:cs="ArialMT"/>
          <w:sz w:val="24"/>
          <w:szCs w:val="24"/>
          <w:lang w:eastAsia="en-US"/>
        </w:rPr>
        <w:t>osv</w:t>
      </w:r>
      <w:proofErr w:type="spellEnd"/>
      <w:r>
        <w:rPr>
          <w:rFonts w:ascii="ArialMT" w:hAnsi="ArialMT" w:cs="ArialMT"/>
          <w:sz w:val="24"/>
          <w:szCs w:val="24"/>
          <w:lang w:eastAsia="en-US"/>
        </w:rPr>
        <w:t>)</w:t>
      </w:r>
    </w:p>
    <w:p w14:paraId="31BC1255"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5. Vekt – i kilogram, som et desimaltall</w:t>
      </w:r>
    </w:p>
    <w:p w14:paraId="17180693"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6. Lengde - som et desimaltall</w:t>
      </w:r>
    </w:p>
    <w:p w14:paraId="0FC0E8A8"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lastRenderedPageBreak/>
        <w:t>7. Høyde - som et desimaltall</w:t>
      </w:r>
    </w:p>
    <w:p w14:paraId="76AA31CC"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8. Farge – beskrevet som tekst</w:t>
      </w:r>
    </w:p>
    <w:p w14:paraId="7A4544DC"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9. Antall på lager - antall varer på lager. Skal aldri være mindre enn 0.</w:t>
      </w:r>
    </w:p>
    <w:p w14:paraId="4E6F9F89" w14:textId="77777777" w:rsidR="000E5679" w:rsidRDefault="000E5679" w:rsidP="000E5679">
      <w:pPr>
        <w:autoSpaceDE w:val="0"/>
        <w:autoSpaceDN w:val="0"/>
        <w:adjustRightInd w:val="0"/>
        <w:rPr>
          <w:rFonts w:ascii="ArialMT" w:hAnsi="ArialMT" w:cs="ArialMT"/>
          <w:sz w:val="24"/>
          <w:szCs w:val="24"/>
          <w:lang w:eastAsia="en-US"/>
        </w:rPr>
      </w:pPr>
      <w:r>
        <w:rPr>
          <w:rFonts w:ascii="ArialMT" w:hAnsi="ArialMT" w:cs="ArialMT"/>
          <w:sz w:val="24"/>
          <w:szCs w:val="24"/>
          <w:lang w:eastAsia="en-US"/>
        </w:rPr>
        <w:t>10. Kategori - et tall som representerer kategori av varen. Bruk følgende: (1) Gulv</w:t>
      </w:r>
    </w:p>
    <w:p w14:paraId="12113D69" w14:textId="25718119" w:rsidR="000E5679" w:rsidRDefault="000E5679" w:rsidP="000E5679">
      <w:pPr>
        <w:pStyle w:val="Brdtekst"/>
        <w:rPr>
          <w:rFonts w:ascii="ArialMT" w:hAnsi="ArialMT" w:cs="ArialMT"/>
          <w:i/>
          <w:iCs/>
          <w:sz w:val="24"/>
          <w:szCs w:val="24"/>
          <w:lang w:eastAsia="en-US"/>
        </w:rPr>
      </w:pPr>
      <w:r>
        <w:rPr>
          <w:rFonts w:ascii="ArialMT" w:hAnsi="ArialMT" w:cs="ArialMT"/>
          <w:sz w:val="24"/>
          <w:szCs w:val="24"/>
          <w:lang w:eastAsia="en-US"/>
        </w:rPr>
        <w:t>laminater, (2) Vinduer (3) Dører og (4) Trelast</w:t>
      </w:r>
      <w:r>
        <w:rPr>
          <w:rFonts w:ascii="ArialMT" w:hAnsi="ArialMT" w:cs="ArialMT"/>
          <w:sz w:val="24"/>
          <w:szCs w:val="24"/>
          <w:lang w:eastAsia="en-US"/>
        </w:rPr>
        <w:t>. (</w:t>
      </w:r>
      <w:r w:rsidRPr="000E5679">
        <w:rPr>
          <w:rFonts w:ascii="ArialMT" w:hAnsi="ArialMT" w:cs="ArialMT"/>
          <w:i/>
          <w:iCs/>
          <w:sz w:val="24"/>
          <w:szCs w:val="24"/>
          <w:lang w:eastAsia="en-US"/>
        </w:rPr>
        <w:t>Vedlegg 1)</w:t>
      </w:r>
    </w:p>
    <w:p w14:paraId="0E726E0F" w14:textId="56F4DDFC" w:rsidR="000E5679" w:rsidRDefault="000E5679" w:rsidP="000E5679">
      <w:pPr>
        <w:pStyle w:val="Brdtekst"/>
        <w:rPr>
          <w:rFonts w:ascii="ArialMT" w:hAnsi="ArialMT" w:cs="ArialMT"/>
          <w:sz w:val="24"/>
          <w:szCs w:val="24"/>
          <w:lang w:eastAsia="en-US"/>
        </w:rPr>
      </w:pPr>
    </w:p>
    <w:p w14:paraId="0AF4F0A8" w14:textId="3FFA3909" w:rsidR="000E5679" w:rsidRDefault="000E5679" w:rsidP="000E5679">
      <w:pPr>
        <w:pStyle w:val="Brdtekst"/>
        <w:rPr>
          <w:rFonts w:ascii="ArialMT" w:hAnsi="ArialMT" w:cs="ArialMT"/>
          <w:sz w:val="24"/>
          <w:szCs w:val="24"/>
          <w:lang w:eastAsia="en-US"/>
        </w:rPr>
      </w:pPr>
      <w:r>
        <w:rPr>
          <w:rFonts w:ascii="ArialMT" w:hAnsi="ArialMT" w:cs="ArialMT"/>
          <w:sz w:val="24"/>
          <w:szCs w:val="24"/>
          <w:lang w:eastAsia="en-US"/>
        </w:rPr>
        <w:t>Kravene i iterasjon 2 var som følger;</w:t>
      </w:r>
    </w:p>
    <w:p w14:paraId="376AF5D4" w14:textId="77777777" w:rsidR="000E5679" w:rsidRDefault="000E5679" w:rsidP="000E5679">
      <w:pPr>
        <w:pStyle w:val="Default"/>
        <w:rPr>
          <w:color w:val="C45811"/>
          <w:sz w:val="28"/>
          <w:szCs w:val="28"/>
        </w:rPr>
      </w:pPr>
      <w:r>
        <w:rPr>
          <w:color w:val="C45811"/>
          <w:sz w:val="28"/>
          <w:szCs w:val="28"/>
        </w:rPr>
        <w:t xml:space="preserve">Brukergrensesnitt </w:t>
      </w:r>
    </w:p>
    <w:p w14:paraId="1D65A8B3" w14:textId="77777777" w:rsidR="000E5679" w:rsidRDefault="000E5679" w:rsidP="000E5679">
      <w:pPr>
        <w:pStyle w:val="Default"/>
        <w:rPr>
          <w:sz w:val="23"/>
          <w:szCs w:val="23"/>
        </w:rPr>
      </w:pPr>
      <w:r>
        <w:rPr>
          <w:b/>
          <w:bCs/>
          <w:sz w:val="23"/>
          <w:szCs w:val="23"/>
        </w:rPr>
        <w:t xml:space="preserve">Brukergrensesnittet </w:t>
      </w:r>
      <w:r>
        <w:rPr>
          <w:sz w:val="23"/>
          <w:szCs w:val="23"/>
        </w:rPr>
        <w:t xml:space="preserve">skal tilby følgende funksjonalitet til brukeren. Brukeren er en person som arbeider på lageret.: </w:t>
      </w:r>
    </w:p>
    <w:p w14:paraId="600596F8" w14:textId="77777777" w:rsidR="000E5679" w:rsidRDefault="000E5679" w:rsidP="000E5679">
      <w:pPr>
        <w:pStyle w:val="Default"/>
        <w:spacing w:after="19"/>
        <w:rPr>
          <w:sz w:val="23"/>
          <w:szCs w:val="23"/>
        </w:rPr>
      </w:pPr>
      <w:r>
        <w:rPr>
          <w:sz w:val="23"/>
          <w:szCs w:val="23"/>
        </w:rPr>
        <w:t xml:space="preserve">1. Skrive ut all varer på lageret </w:t>
      </w:r>
    </w:p>
    <w:p w14:paraId="517D8DEC" w14:textId="77777777" w:rsidR="000E5679" w:rsidRDefault="000E5679" w:rsidP="000E5679">
      <w:pPr>
        <w:pStyle w:val="Default"/>
        <w:spacing w:after="19"/>
        <w:rPr>
          <w:sz w:val="23"/>
          <w:szCs w:val="23"/>
        </w:rPr>
      </w:pPr>
      <w:r>
        <w:rPr>
          <w:sz w:val="23"/>
          <w:szCs w:val="23"/>
        </w:rPr>
        <w:t xml:space="preserve">2. Søke etter en gitt vare basert på Varenummer og/eller Beskrivelse </w:t>
      </w:r>
    </w:p>
    <w:p w14:paraId="58BA6ACE" w14:textId="77777777" w:rsidR="000E5679" w:rsidRDefault="000E5679" w:rsidP="000E5679">
      <w:pPr>
        <w:pStyle w:val="Default"/>
        <w:spacing w:after="19"/>
        <w:rPr>
          <w:sz w:val="23"/>
          <w:szCs w:val="23"/>
        </w:rPr>
      </w:pPr>
      <w:r>
        <w:rPr>
          <w:sz w:val="23"/>
          <w:szCs w:val="23"/>
        </w:rPr>
        <w:t xml:space="preserve">3. Legge en ny vare til registeret. Her skal all informasjon fra 1-10 felter (gitt over) innhentes fra bruker input </w:t>
      </w:r>
    </w:p>
    <w:p w14:paraId="02A03309" w14:textId="77777777" w:rsidR="000E5679" w:rsidRDefault="000E5679" w:rsidP="000E5679">
      <w:pPr>
        <w:pStyle w:val="Default"/>
        <w:spacing w:after="19"/>
        <w:rPr>
          <w:sz w:val="23"/>
          <w:szCs w:val="23"/>
        </w:rPr>
      </w:pPr>
      <w:r>
        <w:rPr>
          <w:sz w:val="23"/>
          <w:szCs w:val="23"/>
        </w:rPr>
        <w:t xml:space="preserve">4. Øke varebeholdningen til eksisterende vare. M.a.o. du har en vare med et gitt antall på lager (f.eks. 10 </w:t>
      </w:r>
      <w:proofErr w:type="spellStart"/>
      <w:r>
        <w:rPr>
          <w:sz w:val="23"/>
          <w:szCs w:val="23"/>
        </w:rPr>
        <w:t>stk</w:t>
      </w:r>
      <w:proofErr w:type="spellEnd"/>
      <w:r>
        <w:rPr>
          <w:sz w:val="23"/>
          <w:szCs w:val="23"/>
        </w:rPr>
        <w:t xml:space="preserve"> laminatgulv). Du mottar så en ny forsyning av laminatgulv som så skal registreres inn på lageret (f.eks. 20 </w:t>
      </w:r>
      <w:proofErr w:type="spellStart"/>
      <w:r>
        <w:rPr>
          <w:sz w:val="23"/>
          <w:szCs w:val="23"/>
        </w:rPr>
        <w:t>stk</w:t>
      </w:r>
      <w:proofErr w:type="spellEnd"/>
      <w:r>
        <w:rPr>
          <w:sz w:val="23"/>
          <w:szCs w:val="23"/>
        </w:rPr>
        <w:t xml:space="preserve">). </w:t>
      </w:r>
    </w:p>
    <w:p w14:paraId="56D29DB6" w14:textId="77777777" w:rsidR="000E5679" w:rsidRDefault="000E5679" w:rsidP="000E5679">
      <w:pPr>
        <w:pStyle w:val="Default"/>
        <w:spacing w:after="19"/>
        <w:rPr>
          <w:sz w:val="23"/>
          <w:szCs w:val="23"/>
        </w:rPr>
      </w:pPr>
      <w:r>
        <w:rPr>
          <w:sz w:val="23"/>
          <w:szCs w:val="23"/>
        </w:rPr>
        <w:t xml:space="preserve">5. Ta ut varer fra varebeholdningen (eksisterende vare). M.a.o. du har en vare med et gitt antall på lageret (f.eks. 20 </w:t>
      </w:r>
      <w:proofErr w:type="spellStart"/>
      <w:r>
        <w:rPr>
          <w:sz w:val="23"/>
          <w:szCs w:val="23"/>
        </w:rPr>
        <w:t>stk</w:t>
      </w:r>
      <w:proofErr w:type="spellEnd"/>
      <w:r>
        <w:rPr>
          <w:sz w:val="23"/>
          <w:szCs w:val="23"/>
        </w:rPr>
        <w:t xml:space="preserve"> laminatgulv). Du tar så ut 5 </w:t>
      </w:r>
      <w:proofErr w:type="spellStart"/>
      <w:r>
        <w:rPr>
          <w:sz w:val="23"/>
          <w:szCs w:val="23"/>
        </w:rPr>
        <w:t>stk</w:t>
      </w:r>
      <w:proofErr w:type="spellEnd"/>
      <w:r>
        <w:rPr>
          <w:sz w:val="23"/>
          <w:szCs w:val="23"/>
        </w:rPr>
        <w:t xml:space="preserve"> fra lageret. </w:t>
      </w:r>
    </w:p>
    <w:p w14:paraId="68F926DC" w14:textId="77777777" w:rsidR="000E5679" w:rsidRDefault="000E5679" w:rsidP="000E5679">
      <w:pPr>
        <w:pStyle w:val="Default"/>
        <w:spacing w:after="19"/>
        <w:rPr>
          <w:sz w:val="23"/>
          <w:szCs w:val="23"/>
        </w:rPr>
      </w:pPr>
      <w:r>
        <w:rPr>
          <w:sz w:val="23"/>
          <w:szCs w:val="23"/>
        </w:rPr>
        <w:t xml:space="preserve">6. Slette en vare fra varelageret (fordi den for eksempel er utgått eller ikke i produksjon lenger). M.a.o. du skal ikke lenger ha varen "Laminatgulv" i butikken din lenger. NB! Ikke det samme som å sette antall varer til 0 </w:t>
      </w:r>
    </w:p>
    <w:p w14:paraId="7D6AD1B4" w14:textId="703617BB" w:rsidR="000E5679" w:rsidRDefault="000E5679" w:rsidP="000E5679">
      <w:pPr>
        <w:pStyle w:val="Default"/>
        <w:rPr>
          <w:i/>
          <w:iCs/>
          <w:sz w:val="23"/>
          <w:szCs w:val="23"/>
        </w:rPr>
      </w:pPr>
      <w:r>
        <w:rPr>
          <w:sz w:val="23"/>
          <w:szCs w:val="23"/>
        </w:rPr>
        <w:t>7. Endre rabatt, pris og/eller varebeskrivelse for en vare</w:t>
      </w:r>
      <w:r>
        <w:rPr>
          <w:sz w:val="23"/>
          <w:szCs w:val="23"/>
        </w:rPr>
        <w:t xml:space="preserve">. </w:t>
      </w:r>
      <w:r>
        <w:rPr>
          <w:i/>
          <w:iCs/>
          <w:sz w:val="23"/>
          <w:szCs w:val="23"/>
        </w:rPr>
        <w:t>(Vedlegg 2)</w:t>
      </w:r>
    </w:p>
    <w:p w14:paraId="4C941201" w14:textId="77777777" w:rsidR="000E5679" w:rsidRDefault="000E5679" w:rsidP="000E5679">
      <w:pPr>
        <w:pStyle w:val="Default"/>
        <w:rPr>
          <w:rFonts w:ascii="Verdana" w:hAnsi="Verdana"/>
          <w:sz w:val="22"/>
          <w:szCs w:val="22"/>
        </w:rPr>
      </w:pPr>
    </w:p>
    <w:p w14:paraId="663957B1" w14:textId="1B354804" w:rsidR="000E5679" w:rsidRDefault="000E5679" w:rsidP="000E5679">
      <w:pPr>
        <w:pStyle w:val="Default"/>
        <w:rPr>
          <w:rFonts w:ascii="Verdana" w:hAnsi="Verdana"/>
          <w:sz w:val="22"/>
          <w:szCs w:val="22"/>
          <w:lang w:val="en-US"/>
        </w:rPr>
      </w:pPr>
      <w:r>
        <w:rPr>
          <w:rFonts w:ascii="Verdana" w:hAnsi="Verdana"/>
          <w:sz w:val="22"/>
          <w:szCs w:val="22"/>
        </w:rPr>
        <w:t xml:space="preserve">I denne iterasjonen var det også søkelys på noen utforming prinsipper. </w:t>
      </w:r>
      <w:r w:rsidRPr="000E5679">
        <w:rPr>
          <w:rFonts w:ascii="Verdana" w:hAnsi="Verdana"/>
          <w:sz w:val="22"/>
          <w:szCs w:val="22"/>
          <w:lang w:val="en-US"/>
        </w:rPr>
        <w:t xml:space="preserve">Robust design </w:t>
      </w:r>
      <w:r>
        <w:rPr>
          <w:rFonts w:ascii="Verdana" w:hAnsi="Verdana"/>
          <w:sz w:val="22"/>
          <w:szCs w:val="22"/>
          <w:lang w:val="en-US"/>
        </w:rPr>
        <w:t xml:space="preserve">for </w:t>
      </w:r>
      <w:proofErr w:type="spellStart"/>
      <w:r>
        <w:rPr>
          <w:rFonts w:ascii="Verdana" w:hAnsi="Verdana"/>
          <w:sz w:val="22"/>
          <w:szCs w:val="22"/>
          <w:lang w:val="en-US"/>
        </w:rPr>
        <w:t>eksempel</w:t>
      </w:r>
      <w:proofErr w:type="spellEnd"/>
      <w:r w:rsidRPr="000E5679">
        <w:rPr>
          <w:rFonts w:ascii="Verdana" w:hAnsi="Verdana"/>
          <w:sz w:val="22"/>
          <w:szCs w:val="22"/>
          <w:lang w:val="en-US"/>
        </w:rPr>
        <w:t xml:space="preserve"> </w:t>
      </w:r>
      <w:proofErr w:type="spellStart"/>
      <w:r w:rsidRPr="000E5679">
        <w:rPr>
          <w:rFonts w:ascii="Verdana" w:hAnsi="Verdana"/>
          <w:i/>
          <w:iCs/>
          <w:sz w:val="22"/>
          <w:szCs w:val="22"/>
          <w:lang w:val="en-US"/>
        </w:rPr>
        <w:t>cohesian</w:t>
      </w:r>
      <w:proofErr w:type="spellEnd"/>
      <w:r w:rsidRPr="000E5679">
        <w:rPr>
          <w:rFonts w:ascii="Verdana" w:hAnsi="Verdana"/>
          <w:i/>
          <w:iCs/>
          <w:sz w:val="22"/>
          <w:szCs w:val="22"/>
          <w:lang w:val="en-US"/>
        </w:rPr>
        <w:t xml:space="preserve">, coupling </w:t>
      </w:r>
      <w:proofErr w:type="spellStart"/>
      <w:r w:rsidRPr="000E5679">
        <w:rPr>
          <w:rFonts w:ascii="Verdana" w:hAnsi="Verdana"/>
          <w:sz w:val="22"/>
          <w:szCs w:val="22"/>
          <w:lang w:val="en-US"/>
        </w:rPr>
        <w:t>og</w:t>
      </w:r>
      <w:proofErr w:type="spellEnd"/>
      <w:r w:rsidRPr="000E5679">
        <w:rPr>
          <w:rFonts w:ascii="Verdana" w:hAnsi="Verdana"/>
          <w:i/>
          <w:iCs/>
          <w:sz w:val="22"/>
          <w:szCs w:val="22"/>
          <w:lang w:val="en-US"/>
        </w:rPr>
        <w:t xml:space="preserve"> </w:t>
      </w:r>
      <w:proofErr w:type="spellStart"/>
      <w:r w:rsidRPr="000E5679">
        <w:rPr>
          <w:rFonts w:ascii="Verdana" w:hAnsi="Verdana"/>
          <w:i/>
          <w:iCs/>
          <w:sz w:val="22"/>
          <w:szCs w:val="22"/>
          <w:lang w:val="en-US"/>
        </w:rPr>
        <w:t>resposibility</w:t>
      </w:r>
      <w:proofErr w:type="spellEnd"/>
      <w:r w:rsidRPr="000E5679">
        <w:rPr>
          <w:rFonts w:ascii="Verdana" w:hAnsi="Verdana"/>
          <w:i/>
          <w:iCs/>
          <w:sz w:val="22"/>
          <w:szCs w:val="22"/>
          <w:lang w:val="en-US"/>
        </w:rPr>
        <w:t xml:space="preserve"> driven design. </w:t>
      </w:r>
    </w:p>
    <w:p w14:paraId="661884E3" w14:textId="55AEE496" w:rsidR="000E5679" w:rsidRDefault="000E5679" w:rsidP="000E5679">
      <w:pPr>
        <w:pStyle w:val="Default"/>
        <w:rPr>
          <w:rFonts w:ascii="Verdana" w:hAnsi="Verdana"/>
          <w:sz w:val="22"/>
          <w:szCs w:val="22"/>
          <w:lang w:val="en-US"/>
        </w:rPr>
      </w:pPr>
    </w:p>
    <w:p w14:paraId="31842C74" w14:textId="290B3438" w:rsidR="000E5679" w:rsidRDefault="000E5679" w:rsidP="000E5679">
      <w:pPr>
        <w:pStyle w:val="Default"/>
        <w:rPr>
          <w:rFonts w:ascii="Verdana" w:hAnsi="Verdana"/>
          <w:sz w:val="22"/>
          <w:szCs w:val="22"/>
        </w:rPr>
      </w:pPr>
      <w:r w:rsidRPr="000E5679">
        <w:rPr>
          <w:rFonts w:ascii="Verdana" w:hAnsi="Verdana"/>
          <w:sz w:val="22"/>
          <w:szCs w:val="22"/>
        </w:rPr>
        <w:t>Under k</w:t>
      </w:r>
      <w:r>
        <w:rPr>
          <w:rFonts w:ascii="Verdana" w:hAnsi="Verdana"/>
          <w:sz w:val="22"/>
          <w:szCs w:val="22"/>
        </w:rPr>
        <w:t>an dere se ett UML diagram som viser klassene i pakken Logic. Det er disse klassene som utgjør selve logikken bak systemet.</w:t>
      </w:r>
    </w:p>
    <w:p w14:paraId="66E0ED0E" w14:textId="77777777" w:rsidR="00174430" w:rsidRDefault="00174430" w:rsidP="000E5679">
      <w:pPr>
        <w:pStyle w:val="Default"/>
        <w:rPr>
          <w:noProof/>
        </w:rPr>
      </w:pPr>
    </w:p>
    <w:p w14:paraId="0B4685AB" w14:textId="77777777" w:rsidR="00174430" w:rsidRDefault="00174430" w:rsidP="000E5679">
      <w:pPr>
        <w:pStyle w:val="Default"/>
        <w:rPr>
          <w:noProof/>
        </w:rPr>
      </w:pPr>
    </w:p>
    <w:p w14:paraId="2DDF1A3E" w14:textId="1D9C2BBC" w:rsidR="00174430" w:rsidRPr="000E5679" w:rsidRDefault="00174430" w:rsidP="000E5679">
      <w:pPr>
        <w:pStyle w:val="Default"/>
      </w:pPr>
      <w:r>
        <w:rPr>
          <w:noProof/>
        </w:rPr>
        <w:lastRenderedPageBreak/>
        <w:drawing>
          <wp:inline distT="0" distB="0" distL="0" distR="0" wp14:anchorId="509E3609" wp14:editId="75E7D3ED">
            <wp:extent cx="5114532" cy="568007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rotWithShape="1">
                    <a:blip r:embed="rId12"/>
                    <a:srcRect t="40599" r="58820"/>
                    <a:stretch/>
                  </pic:blipFill>
                  <pic:spPr bwMode="auto">
                    <a:xfrm>
                      <a:off x="0" y="0"/>
                      <a:ext cx="5131740" cy="5699186"/>
                    </a:xfrm>
                    <a:prstGeom prst="rect">
                      <a:avLst/>
                    </a:prstGeom>
                    <a:ln>
                      <a:noFill/>
                    </a:ln>
                    <a:extLst>
                      <a:ext uri="{53640926-AAD7-44D8-BBD7-CCE9431645EC}">
                        <a14:shadowObscured xmlns:a14="http://schemas.microsoft.com/office/drawing/2010/main"/>
                      </a:ext>
                    </a:extLst>
                  </pic:spPr>
                </pic:pic>
              </a:graphicData>
            </a:graphic>
          </wp:inline>
        </w:drawing>
      </w:r>
    </w:p>
    <w:p w14:paraId="1A4C8B5C"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058B126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34CD16E"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750B39A8" w14:textId="286F031C" w:rsidR="00D10861" w:rsidRDefault="00D10861" w:rsidP="00D10861">
      <w:pPr>
        <w:pStyle w:val="Overskrift2"/>
      </w:pPr>
      <w:bookmarkStart w:id="15" w:name="_Toc116650251"/>
      <w:r>
        <w:t>Avgrensninger</w:t>
      </w:r>
      <w:bookmarkEnd w:id="15"/>
    </w:p>
    <w:p w14:paraId="45D71B71" w14:textId="0F61A1A0" w:rsidR="00184A86" w:rsidRDefault="00184A86" w:rsidP="00184A86">
      <w:pPr>
        <w:pStyle w:val="Brdtekst"/>
        <w:rPr>
          <w:sz w:val="22"/>
          <w:szCs w:val="22"/>
        </w:rPr>
      </w:pPr>
      <w:r>
        <w:rPr>
          <w:sz w:val="22"/>
          <w:szCs w:val="22"/>
        </w:rPr>
        <w:t xml:space="preserve">Det er satt litt avgrensninger på de ulike feltene til identitetsklassene. For eksempel, varenummer skal være tall og bokstaver, pris skal være heltall, vekt i kg </w:t>
      </w:r>
      <w:r w:rsidR="007E7419">
        <w:rPr>
          <w:sz w:val="22"/>
          <w:szCs w:val="22"/>
        </w:rPr>
        <w:t xml:space="preserve">og </w:t>
      </w:r>
      <w:r>
        <w:rPr>
          <w:sz w:val="22"/>
          <w:szCs w:val="22"/>
        </w:rPr>
        <w:t>skal være desimaltall osv.</w:t>
      </w:r>
    </w:p>
    <w:p w14:paraId="5406F585" w14:textId="07B09B3C" w:rsidR="00184A86" w:rsidRDefault="00184A86" w:rsidP="00184A86">
      <w:pPr>
        <w:pStyle w:val="Brdtekst"/>
        <w:rPr>
          <w:sz w:val="22"/>
          <w:szCs w:val="22"/>
        </w:rPr>
      </w:pPr>
      <w:r>
        <w:rPr>
          <w:sz w:val="22"/>
          <w:szCs w:val="22"/>
        </w:rPr>
        <w:lastRenderedPageBreak/>
        <w:t>Likevel er det ikke sagt noe i kravspesifikasjonen om at feltene til en klasse skal være private, eller om det er noen metoder som skal / burde være det.</w:t>
      </w:r>
    </w:p>
    <w:p w14:paraId="1D4012DB" w14:textId="3E202F07" w:rsidR="00184A86" w:rsidRDefault="00184A86" w:rsidP="00184A86">
      <w:pPr>
        <w:pStyle w:val="Brdtekst"/>
        <w:rPr>
          <w:sz w:val="22"/>
          <w:szCs w:val="22"/>
        </w:rPr>
      </w:pPr>
    </w:p>
    <w:p w14:paraId="73B906B7" w14:textId="52FF0DCE" w:rsidR="00184A86" w:rsidRPr="00184A86" w:rsidRDefault="00184A86" w:rsidP="00184A86">
      <w:pPr>
        <w:pStyle w:val="Brdtekst"/>
        <w:rPr>
          <w:sz w:val="22"/>
          <w:szCs w:val="22"/>
        </w:rPr>
      </w:pPr>
      <w:r>
        <w:rPr>
          <w:sz w:val="22"/>
          <w:szCs w:val="22"/>
        </w:rPr>
        <w:t>I oppgaven står det oppgitt at koden skal være i henhold til google sin kode stil. Dette handler om luft i kode, og hvordan javadokumentasjonen skal skrives.</w:t>
      </w:r>
      <w:r w:rsidR="004036AB">
        <w:rPr>
          <w:sz w:val="22"/>
          <w:szCs w:val="22"/>
        </w:rPr>
        <w:t xml:space="preserve"> Og at dette skal sjekkes med en </w:t>
      </w:r>
      <w:proofErr w:type="spellStart"/>
      <w:r w:rsidR="004036AB">
        <w:rPr>
          <w:sz w:val="22"/>
          <w:szCs w:val="22"/>
        </w:rPr>
        <w:t>checkstyle</w:t>
      </w:r>
      <w:proofErr w:type="spellEnd"/>
      <w:r w:rsidR="004036AB">
        <w:rPr>
          <w:sz w:val="22"/>
          <w:szCs w:val="22"/>
        </w:rPr>
        <w:t xml:space="preserve"> </w:t>
      </w:r>
      <w:proofErr w:type="spellStart"/>
      <w:r w:rsidR="004036AB">
        <w:rPr>
          <w:sz w:val="22"/>
          <w:szCs w:val="22"/>
        </w:rPr>
        <w:t>plugin</w:t>
      </w:r>
      <w:proofErr w:type="spellEnd"/>
      <w:r w:rsidR="004036AB">
        <w:rPr>
          <w:sz w:val="22"/>
          <w:szCs w:val="22"/>
        </w:rPr>
        <w:t xml:space="preserve"> til </w:t>
      </w:r>
      <w:proofErr w:type="spellStart"/>
      <w:r w:rsidR="004036AB">
        <w:rPr>
          <w:sz w:val="22"/>
          <w:szCs w:val="22"/>
        </w:rPr>
        <w:t>ide’en</w:t>
      </w:r>
      <w:proofErr w:type="spellEnd"/>
      <w:r w:rsidR="004036AB">
        <w:rPr>
          <w:sz w:val="22"/>
          <w:szCs w:val="22"/>
        </w:rPr>
        <w:t xml:space="preserve"> </w:t>
      </w:r>
      <w:proofErr w:type="spellStart"/>
      <w:r w:rsidR="004036AB">
        <w:rPr>
          <w:sz w:val="22"/>
          <w:szCs w:val="22"/>
        </w:rPr>
        <w:t>Intellij</w:t>
      </w:r>
      <w:proofErr w:type="spellEnd"/>
      <w:r w:rsidR="004036AB">
        <w:rPr>
          <w:sz w:val="22"/>
          <w:szCs w:val="22"/>
        </w:rPr>
        <w:t>.</w:t>
      </w:r>
    </w:p>
    <w:p w14:paraId="4AAFD3EC" w14:textId="77777777" w:rsidR="005C3B91" w:rsidRPr="005C3B91" w:rsidRDefault="005C3B91" w:rsidP="005C3B91">
      <w:pPr>
        <w:pStyle w:val="Comment"/>
      </w:pPr>
      <w:r>
        <w:t>[Er det gi</w:t>
      </w:r>
      <w:r w:rsidR="00A258DB">
        <w:t>tt noen avgrensninger/begrensninger i oppgaven? Beskriv i så fall disse her.]</w:t>
      </w:r>
    </w:p>
    <w:p w14:paraId="5661E22B" w14:textId="77777777" w:rsidR="00703F69" w:rsidRDefault="00703F69" w:rsidP="00703F69">
      <w:pPr>
        <w:pStyle w:val="Overskrift2"/>
      </w:pPr>
      <w:bookmarkStart w:id="16" w:name="_Toc116650252"/>
      <w:r>
        <w:t>Begreper/Ordliste</w:t>
      </w:r>
      <w:bookmarkEnd w:id="16"/>
    </w:p>
    <w:p w14:paraId="042E78DF"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tbl>
      <w:tblPr>
        <w:tblStyle w:val="Tabellrutenett"/>
        <w:tblW w:w="0" w:type="auto"/>
        <w:tblLook w:val="04A0" w:firstRow="1" w:lastRow="0" w:firstColumn="1" w:lastColumn="0" w:noHBand="0" w:noVBand="1"/>
      </w:tblPr>
      <w:tblGrid>
        <w:gridCol w:w="1980"/>
        <w:gridCol w:w="2126"/>
        <w:gridCol w:w="4954"/>
      </w:tblGrid>
      <w:tr w:rsidR="00552AAF" w14:paraId="638182AD" w14:textId="77777777" w:rsidTr="00552AAF">
        <w:trPr>
          <w:cantSplit/>
          <w:tblHeader/>
        </w:trPr>
        <w:tc>
          <w:tcPr>
            <w:tcW w:w="1980" w:type="dxa"/>
          </w:tcPr>
          <w:p w14:paraId="05DFB00C" w14:textId="77777777" w:rsidR="00552AAF" w:rsidRDefault="00552AAF" w:rsidP="00552AAF">
            <w:pPr>
              <w:pStyle w:val="TabellTittel"/>
            </w:pPr>
            <w:r>
              <w:t>Begrep</w:t>
            </w:r>
            <w:r>
              <w:br/>
              <w:t>(Norsk)</w:t>
            </w:r>
          </w:p>
        </w:tc>
        <w:tc>
          <w:tcPr>
            <w:tcW w:w="2126" w:type="dxa"/>
          </w:tcPr>
          <w:p w14:paraId="71717634" w14:textId="77777777" w:rsidR="00552AAF" w:rsidRDefault="00552AAF" w:rsidP="00552AAF">
            <w:pPr>
              <w:pStyle w:val="TabellTittel"/>
            </w:pPr>
            <w:r>
              <w:t>Begrep</w:t>
            </w:r>
            <w:r>
              <w:br/>
              <w:t>(Engelsk)</w:t>
            </w:r>
          </w:p>
        </w:tc>
        <w:tc>
          <w:tcPr>
            <w:tcW w:w="4954" w:type="dxa"/>
          </w:tcPr>
          <w:p w14:paraId="28D08B6C" w14:textId="77777777" w:rsidR="00552AAF" w:rsidRDefault="00552AAF" w:rsidP="00552AAF">
            <w:pPr>
              <w:pStyle w:val="TabellTittel"/>
            </w:pPr>
            <w:proofErr w:type="spellStart"/>
            <w:r>
              <w:t>Betyding</w:t>
            </w:r>
            <w:proofErr w:type="spellEnd"/>
            <w:r>
              <w:t>/beskrivelse</w:t>
            </w:r>
          </w:p>
        </w:tc>
      </w:tr>
      <w:tr w:rsidR="00552AAF" w14:paraId="717A5896" w14:textId="77777777" w:rsidTr="00552AAF">
        <w:trPr>
          <w:cantSplit/>
        </w:trPr>
        <w:tc>
          <w:tcPr>
            <w:tcW w:w="1980" w:type="dxa"/>
          </w:tcPr>
          <w:p w14:paraId="7A7F1BE2" w14:textId="18A07D3B" w:rsidR="00552AAF" w:rsidRPr="00184A86" w:rsidRDefault="00184A86" w:rsidP="00703F69">
            <w:pPr>
              <w:pStyle w:val="Comment"/>
              <w:rPr>
                <w:color w:val="auto"/>
              </w:rPr>
            </w:pPr>
            <w:r>
              <w:rPr>
                <w:color w:val="auto"/>
              </w:rPr>
              <w:t>Vare</w:t>
            </w:r>
          </w:p>
        </w:tc>
        <w:tc>
          <w:tcPr>
            <w:tcW w:w="2126" w:type="dxa"/>
          </w:tcPr>
          <w:p w14:paraId="795DA2A9" w14:textId="7D88E13A" w:rsidR="00552AAF" w:rsidRPr="00184A86" w:rsidRDefault="00184A86" w:rsidP="00703F69">
            <w:pPr>
              <w:pStyle w:val="Comment"/>
              <w:rPr>
                <w:color w:val="auto"/>
              </w:rPr>
            </w:pPr>
            <w:r>
              <w:rPr>
                <w:color w:val="auto"/>
              </w:rPr>
              <w:t>Item</w:t>
            </w:r>
          </w:p>
        </w:tc>
        <w:tc>
          <w:tcPr>
            <w:tcW w:w="4954" w:type="dxa"/>
          </w:tcPr>
          <w:p w14:paraId="18362D73" w14:textId="77777777" w:rsidR="00552AAF" w:rsidRDefault="00552AAF" w:rsidP="00703F69">
            <w:pPr>
              <w:pStyle w:val="Comment"/>
            </w:pPr>
            <w:r w:rsidRPr="00184A86">
              <w:rPr>
                <w:color w:val="auto"/>
              </w:rPr>
              <w:t>Varehuset skal håndtere produkter inn og ut av et lager</w:t>
            </w:r>
          </w:p>
        </w:tc>
      </w:tr>
      <w:tr w:rsidR="00552AAF" w14:paraId="5DD5B913" w14:textId="77777777" w:rsidTr="00552AAF">
        <w:trPr>
          <w:cantSplit/>
        </w:trPr>
        <w:tc>
          <w:tcPr>
            <w:tcW w:w="1980" w:type="dxa"/>
          </w:tcPr>
          <w:p w14:paraId="7DA55B17" w14:textId="773ACAE6" w:rsidR="00552AAF" w:rsidRPr="00184A86" w:rsidRDefault="00184A86" w:rsidP="00703F69">
            <w:pPr>
              <w:pStyle w:val="Comment"/>
              <w:rPr>
                <w:color w:val="auto"/>
              </w:rPr>
            </w:pPr>
            <w:r>
              <w:rPr>
                <w:color w:val="auto"/>
              </w:rPr>
              <w:t>Klasse</w:t>
            </w:r>
          </w:p>
        </w:tc>
        <w:tc>
          <w:tcPr>
            <w:tcW w:w="2126" w:type="dxa"/>
          </w:tcPr>
          <w:p w14:paraId="4BA47113" w14:textId="6D8FC384" w:rsidR="00552AAF" w:rsidRPr="00184A86" w:rsidRDefault="00184A86" w:rsidP="00703F69">
            <w:pPr>
              <w:pStyle w:val="Comment"/>
              <w:rPr>
                <w:color w:val="auto"/>
              </w:rPr>
            </w:pPr>
            <w:r>
              <w:rPr>
                <w:color w:val="auto"/>
              </w:rPr>
              <w:t>Class</w:t>
            </w:r>
          </w:p>
        </w:tc>
        <w:tc>
          <w:tcPr>
            <w:tcW w:w="4954" w:type="dxa"/>
          </w:tcPr>
          <w:p w14:paraId="7E92B925" w14:textId="5F2AB4B6" w:rsidR="00552AAF" w:rsidRDefault="00184A86" w:rsidP="00703F69">
            <w:pPr>
              <w:pStyle w:val="Comment"/>
            </w:pPr>
            <w:r>
              <w:rPr>
                <w:color w:val="auto"/>
              </w:rPr>
              <w:t>Noe som representerer ett objekt eller en gjenstand i den virkelige verden, eller har en funksjon</w:t>
            </w:r>
          </w:p>
        </w:tc>
      </w:tr>
      <w:tr w:rsidR="00552AAF" w14:paraId="04A2604A" w14:textId="77777777" w:rsidTr="00552AAF">
        <w:trPr>
          <w:cantSplit/>
        </w:trPr>
        <w:tc>
          <w:tcPr>
            <w:tcW w:w="1980" w:type="dxa"/>
          </w:tcPr>
          <w:p w14:paraId="6B29F8D3" w14:textId="59501AA8" w:rsidR="00552AAF" w:rsidRPr="00184A86" w:rsidRDefault="00184A86" w:rsidP="00703F69">
            <w:pPr>
              <w:pStyle w:val="Comment"/>
              <w:rPr>
                <w:color w:val="auto"/>
              </w:rPr>
            </w:pPr>
            <w:r>
              <w:rPr>
                <w:color w:val="auto"/>
              </w:rPr>
              <w:t>Felt</w:t>
            </w:r>
          </w:p>
        </w:tc>
        <w:tc>
          <w:tcPr>
            <w:tcW w:w="2126" w:type="dxa"/>
          </w:tcPr>
          <w:p w14:paraId="443B9836" w14:textId="06056480" w:rsidR="00552AAF" w:rsidRPr="00184A86" w:rsidRDefault="00184A86" w:rsidP="00703F69">
            <w:pPr>
              <w:pStyle w:val="Comment"/>
              <w:rPr>
                <w:color w:val="auto"/>
              </w:rPr>
            </w:pPr>
            <w:r>
              <w:rPr>
                <w:color w:val="auto"/>
              </w:rPr>
              <w:t>Field</w:t>
            </w:r>
          </w:p>
        </w:tc>
        <w:tc>
          <w:tcPr>
            <w:tcW w:w="4954" w:type="dxa"/>
          </w:tcPr>
          <w:p w14:paraId="3D4B1646" w14:textId="3354696F" w:rsidR="00552AAF" w:rsidRPr="00184A86" w:rsidRDefault="00184A86" w:rsidP="00703F69">
            <w:pPr>
              <w:pStyle w:val="Comment"/>
              <w:rPr>
                <w:color w:val="auto"/>
              </w:rPr>
            </w:pPr>
            <w:r>
              <w:rPr>
                <w:color w:val="auto"/>
              </w:rPr>
              <w:t>En</w:t>
            </w:r>
            <w:r w:rsidR="007E7419">
              <w:rPr>
                <w:color w:val="auto"/>
              </w:rPr>
              <w:t xml:space="preserve"> klasse </w:t>
            </w:r>
            <w:r>
              <w:rPr>
                <w:color w:val="auto"/>
              </w:rPr>
              <w:t>variabel</w:t>
            </w:r>
          </w:p>
        </w:tc>
      </w:tr>
      <w:tr w:rsidR="00552AAF" w14:paraId="4AA65A46" w14:textId="77777777" w:rsidTr="00552AAF">
        <w:trPr>
          <w:cantSplit/>
        </w:trPr>
        <w:tc>
          <w:tcPr>
            <w:tcW w:w="1980" w:type="dxa"/>
          </w:tcPr>
          <w:p w14:paraId="645496BA" w14:textId="60B3EFC8" w:rsidR="00552AAF" w:rsidRPr="00184A86" w:rsidRDefault="00184A86" w:rsidP="00703F69">
            <w:pPr>
              <w:pStyle w:val="Comment"/>
              <w:rPr>
                <w:color w:val="auto"/>
              </w:rPr>
            </w:pPr>
            <w:r>
              <w:rPr>
                <w:color w:val="auto"/>
              </w:rPr>
              <w:t>Register</w:t>
            </w:r>
          </w:p>
        </w:tc>
        <w:tc>
          <w:tcPr>
            <w:tcW w:w="2126" w:type="dxa"/>
          </w:tcPr>
          <w:p w14:paraId="1C273EFB" w14:textId="3B3878E6" w:rsidR="00552AAF" w:rsidRPr="00184A86" w:rsidRDefault="00184A86" w:rsidP="00703F69">
            <w:pPr>
              <w:pStyle w:val="Comment"/>
              <w:rPr>
                <w:color w:val="auto"/>
              </w:rPr>
            </w:pPr>
            <w:r>
              <w:rPr>
                <w:color w:val="auto"/>
              </w:rPr>
              <w:t>Register</w:t>
            </w:r>
          </w:p>
        </w:tc>
        <w:tc>
          <w:tcPr>
            <w:tcW w:w="4954" w:type="dxa"/>
          </w:tcPr>
          <w:p w14:paraId="28A7DBC2" w14:textId="0EC8F253" w:rsidR="00552AAF" w:rsidRPr="00184A86" w:rsidRDefault="00184A86" w:rsidP="00703F69">
            <w:pPr>
              <w:pStyle w:val="Comment"/>
              <w:rPr>
                <w:color w:val="auto"/>
              </w:rPr>
            </w:pPr>
            <w:r>
              <w:rPr>
                <w:color w:val="auto"/>
              </w:rPr>
              <w:t>En liste med informasjon</w:t>
            </w:r>
          </w:p>
        </w:tc>
      </w:tr>
      <w:tr w:rsidR="00184A86" w14:paraId="31D57961" w14:textId="77777777" w:rsidTr="00552AAF">
        <w:trPr>
          <w:cantSplit/>
        </w:trPr>
        <w:tc>
          <w:tcPr>
            <w:tcW w:w="1980" w:type="dxa"/>
          </w:tcPr>
          <w:p w14:paraId="770FCE31" w14:textId="183167D0" w:rsidR="00184A86" w:rsidRDefault="007E7419" w:rsidP="00703F69">
            <w:pPr>
              <w:pStyle w:val="Comment"/>
              <w:rPr>
                <w:color w:val="auto"/>
              </w:rPr>
            </w:pPr>
            <w:r>
              <w:rPr>
                <w:color w:val="auto"/>
              </w:rPr>
              <w:t>Klasse variabel</w:t>
            </w:r>
          </w:p>
        </w:tc>
        <w:tc>
          <w:tcPr>
            <w:tcW w:w="2126" w:type="dxa"/>
          </w:tcPr>
          <w:p w14:paraId="346635A6" w14:textId="249A95F5" w:rsidR="00184A86" w:rsidRDefault="007E7419" w:rsidP="00703F69">
            <w:pPr>
              <w:pStyle w:val="Comment"/>
              <w:rPr>
                <w:color w:val="auto"/>
              </w:rPr>
            </w:pPr>
            <w:r>
              <w:rPr>
                <w:color w:val="auto"/>
              </w:rPr>
              <w:t>Field variable</w:t>
            </w:r>
          </w:p>
        </w:tc>
        <w:tc>
          <w:tcPr>
            <w:tcW w:w="4954" w:type="dxa"/>
          </w:tcPr>
          <w:p w14:paraId="5024E0EB" w14:textId="00371CD1" w:rsidR="00184A86" w:rsidRDefault="007E7419" w:rsidP="00703F69">
            <w:pPr>
              <w:pStyle w:val="Comment"/>
              <w:rPr>
                <w:color w:val="auto"/>
              </w:rPr>
            </w:pPr>
            <w:r>
              <w:rPr>
                <w:color w:val="auto"/>
              </w:rPr>
              <w:t>En klasse variabel</w:t>
            </w:r>
          </w:p>
        </w:tc>
      </w:tr>
      <w:tr w:rsidR="007E7419" w14:paraId="57B38448" w14:textId="77777777" w:rsidTr="00552AAF">
        <w:trPr>
          <w:cantSplit/>
        </w:trPr>
        <w:tc>
          <w:tcPr>
            <w:tcW w:w="1980" w:type="dxa"/>
          </w:tcPr>
          <w:p w14:paraId="6CF4A2C1" w14:textId="77777777" w:rsidR="007E7419" w:rsidRDefault="007E7419" w:rsidP="00703F69">
            <w:pPr>
              <w:pStyle w:val="Comment"/>
              <w:rPr>
                <w:color w:val="auto"/>
              </w:rPr>
            </w:pPr>
          </w:p>
        </w:tc>
        <w:tc>
          <w:tcPr>
            <w:tcW w:w="2126" w:type="dxa"/>
          </w:tcPr>
          <w:p w14:paraId="0014C86B" w14:textId="77777777" w:rsidR="007E7419" w:rsidRDefault="007E7419" w:rsidP="00703F69">
            <w:pPr>
              <w:pStyle w:val="Comment"/>
              <w:rPr>
                <w:color w:val="auto"/>
              </w:rPr>
            </w:pPr>
          </w:p>
        </w:tc>
        <w:tc>
          <w:tcPr>
            <w:tcW w:w="4954" w:type="dxa"/>
          </w:tcPr>
          <w:p w14:paraId="38595F8D" w14:textId="77777777" w:rsidR="007E7419" w:rsidRDefault="007E7419" w:rsidP="00703F69">
            <w:pPr>
              <w:pStyle w:val="Comment"/>
              <w:rPr>
                <w:color w:val="auto"/>
              </w:rPr>
            </w:pPr>
          </w:p>
        </w:tc>
      </w:tr>
    </w:tbl>
    <w:p w14:paraId="6AE1FD21" w14:textId="77777777" w:rsidR="00552AAF" w:rsidRPr="00552AAF" w:rsidRDefault="00552AAF" w:rsidP="00703F69">
      <w:pPr>
        <w:pStyle w:val="Comment"/>
      </w:pPr>
    </w:p>
    <w:p w14:paraId="7AB8C2B0" w14:textId="77777777" w:rsidR="00D10861" w:rsidRDefault="00D10861" w:rsidP="00D10861">
      <w:pPr>
        <w:pStyle w:val="Overskrift2"/>
      </w:pPr>
      <w:bookmarkStart w:id="17" w:name="_Toc116650253"/>
      <w:r>
        <w:t xml:space="preserve">Rapportens </w:t>
      </w:r>
      <w:bookmarkEnd w:id="17"/>
      <w:r w:rsidR="00933D51">
        <w:t>oppbygning</w:t>
      </w:r>
    </w:p>
    <w:p w14:paraId="1D11C2C4" w14:textId="77777777" w:rsidR="00D10861" w:rsidRDefault="00552AAF" w:rsidP="00552AAF">
      <w:pPr>
        <w:pStyle w:val="Comment"/>
      </w:pPr>
      <w:r>
        <w:t>[I vitenskapelige rapporter er det svært vanlig å gi et sammendrag her om hvordan rapporten er bygget opp. Typisk "</w:t>
      </w:r>
      <w:r w:rsidR="00A258DB">
        <w:t>]</w:t>
      </w:r>
    </w:p>
    <w:p w14:paraId="4D69912D" w14:textId="77777777" w:rsidR="00D10861" w:rsidRPr="00D10861" w:rsidRDefault="00D10861" w:rsidP="00D10861">
      <w:pPr>
        <w:pStyle w:val="Brdtekst"/>
      </w:pPr>
    </w:p>
    <w:p w14:paraId="65F3391F" w14:textId="0F9525BA" w:rsidR="00FA69EA" w:rsidRDefault="00FA69EA" w:rsidP="00FA69EA">
      <w:pPr>
        <w:pStyle w:val="Overskrift1"/>
      </w:pPr>
      <w:bookmarkStart w:id="18" w:name="_Toc116650254"/>
      <w:r>
        <w:t>BAKGRUNN - TEORETISK GRUNNLAG</w:t>
      </w:r>
      <w:bookmarkEnd w:id="18"/>
    </w:p>
    <w:p w14:paraId="438F777A" w14:textId="77777777" w:rsidR="007E7419" w:rsidRDefault="004036AB" w:rsidP="004036AB">
      <w:pPr>
        <w:pStyle w:val="Brdtekst"/>
        <w:rPr>
          <w:sz w:val="22"/>
          <w:szCs w:val="22"/>
        </w:rPr>
      </w:pPr>
      <w:r>
        <w:rPr>
          <w:sz w:val="22"/>
          <w:szCs w:val="22"/>
        </w:rPr>
        <w:t xml:space="preserve">WMS er bygget opp med en rekke teoretiske prinsipper for å sikre ett godt slutt resultat. </w:t>
      </w:r>
    </w:p>
    <w:p w14:paraId="67D51846" w14:textId="12F0237C" w:rsidR="004036AB" w:rsidRPr="007E7419" w:rsidRDefault="007E7419" w:rsidP="004036AB">
      <w:pPr>
        <w:pStyle w:val="Brdtekst"/>
        <w:rPr>
          <w:sz w:val="22"/>
          <w:szCs w:val="22"/>
        </w:rPr>
      </w:pPr>
      <w:r>
        <w:rPr>
          <w:sz w:val="22"/>
          <w:szCs w:val="22"/>
        </w:rPr>
        <w:t>E</w:t>
      </w:r>
      <w:r w:rsidR="004036AB">
        <w:rPr>
          <w:sz w:val="22"/>
          <w:szCs w:val="22"/>
        </w:rPr>
        <w:t xml:space="preserve">n av disse prinsippene er </w:t>
      </w:r>
      <w:r>
        <w:rPr>
          <w:sz w:val="22"/>
          <w:szCs w:val="22"/>
        </w:rPr>
        <w:t xml:space="preserve">sentralisert rundt klasse variablene. Alle klasser variabler skal være private. Dette gjøres primært av to grunner, for å oppnå </w:t>
      </w:r>
      <w:proofErr w:type="spellStart"/>
      <w:r>
        <w:rPr>
          <w:i/>
          <w:iCs/>
          <w:sz w:val="22"/>
          <w:szCs w:val="22"/>
        </w:rPr>
        <w:t>low</w:t>
      </w:r>
      <w:proofErr w:type="spellEnd"/>
      <w:r>
        <w:rPr>
          <w:i/>
          <w:iCs/>
          <w:sz w:val="22"/>
          <w:szCs w:val="22"/>
        </w:rPr>
        <w:t xml:space="preserve"> </w:t>
      </w:r>
      <w:proofErr w:type="spellStart"/>
      <w:r>
        <w:rPr>
          <w:i/>
          <w:iCs/>
          <w:sz w:val="22"/>
          <w:szCs w:val="22"/>
        </w:rPr>
        <w:t>coupling</w:t>
      </w:r>
      <w:proofErr w:type="spellEnd"/>
      <w:r>
        <w:rPr>
          <w:sz w:val="22"/>
          <w:szCs w:val="22"/>
        </w:rPr>
        <w:t xml:space="preserve"> og sikkerhet. Disse to problemene er egentlig 2 sider av samme mynt. Grunnen til at vi vil ha høy sikkerhet i identitetsklassene samtidig som vi vil ha </w:t>
      </w:r>
      <w:proofErr w:type="spellStart"/>
      <w:r>
        <w:rPr>
          <w:i/>
          <w:iCs/>
          <w:sz w:val="22"/>
          <w:szCs w:val="22"/>
        </w:rPr>
        <w:t>low</w:t>
      </w:r>
      <w:proofErr w:type="spellEnd"/>
      <w:r>
        <w:rPr>
          <w:i/>
          <w:iCs/>
          <w:sz w:val="22"/>
          <w:szCs w:val="22"/>
        </w:rPr>
        <w:t xml:space="preserve"> </w:t>
      </w:r>
      <w:proofErr w:type="spellStart"/>
      <w:r>
        <w:rPr>
          <w:i/>
          <w:iCs/>
          <w:sz w:val="22"/>
          <w:szCs w:val="22"/>
        </w:rPr>
        <w:t>coupling</w:t>
      </w:r>
      <w:proofErr w:type="spellEnd"/>
      <w:r>
        <w:rPr>
          <w:sz w:val="22"/>
          <w:szCs w:val="22"/>
        </w:rPr>
        <w:t xml:space="preserve"> er for å minske muligheten for feilmeldinger eller ulovlige operasjoner. Med dette menes at, de øvrige klassene ikke har mulighet til å endre på klassevariablene direkte, men er nødt til å gå gjennom klassens definerte metoder for å endre på objektet. </w:t>
      </w:r>
    </w:p>
    <w:p w14:paraId="3EE348EE" w14:textId="77777777" w:rsidR="00FA69EA" w:rsidRDefault="00381F01" w:rsidP="00381F01">
      <w:pPr>
        <w:pStyle w:val="Comment"/>
      </w:pPr>
      <w:r>
        <w:lastRenderedPageBreak/>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3071B72A"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158CA4E5"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F9EA87A" w14:textId="77777777" w:rsidR="00FA69EA" w:rsidRPr="00381F01" w:rsidRDefault="00FA69EA" w:rsidP="00381F01">
      <w:pPr>
        <w:pStyle w:val="Comment"/>
        <w:rPr>
          <w:b/>
        </w:rPr>
      </w:pPr>
      <w:r w:rsidRPr="00381F01">
        <w:rPr>
          <w:b/>
        </w:rPr>
        <w:t>Eksempel:</w:t>
      </w:r>
    </w:p>
    <w:p w14:paraId="14B22E82"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12AEF112"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5C62E9B9" w14:textId="77777777" w:rsidR="00355D69" w:rsidRDefault="00355D69" w:rsidP="00381F01">
      <w:pPr>
        <w:pStyle w:val="Comment"/>
      </w:pPr>
      <w:r>
        <w:t>Typiske teorier i programmering:</w:t>
      </w:r>
    </w:p>
    <w:p w14:paraId="59AD4229" w14:textId="77777777" w:rsidR="00355D69" w:rsidRDefault="00355D69" w:rsidP="00355D69">
      <w:pPr>
        <w:pStyle w:val="Comment"/>
        <w:numPr>
          <w:ilvl w:val="0"/>
          <w:numId w:val="13"/>
        </w:numPr>
      </w:pPr>
      <w:r>
        <w:t xml:space="preserve">Hver klasse, </w:t>
      </w:r>
      <w:r>
        <w:rPr>
          <w:b/>
        </w:rPr>
        <w:t>et</w:t>
      </w:r>
      <w:r>
        <w:t xml:space="preserve"> ansvar/en rolle</w:t>
      </w:r>
    </w:p>
    <w:p w14:paraId="66D00492" w14:textId="77777777" w:rsidR="00355D69" w:rsidRDefault="00355D69" w:rsidP="00355D69">
      <w:pPr>
        <w:pStyle w:val="Comment"/>
        <w:numPr>
          <w:ilvl w:val="0"/>
          <w:numId w:val="13"/>
        </w:numPr>
      </w:pPr>
      <w:r>
        <w:t xml:space="preserve">Hver metode kun </w:t>
      </w:r>
      <w:r>
        <w:rPr>
          <w:b/>
        </w:rPr>
        <w:t>en</w:t>
      </w:r>
      <w:r>
        <w:t xml:space="preserve"> oppgave</w:t>
      </w:r>
    </w:p>
    <w:p w14:paraId="554C4189" w14:textId="77777777" w:rsidR="00355D69" w:rsidRDefault="00355D69" w:rsidP="00355D69">
      <w:pPr>
        <w:pStyle w:val="Comment"/>
        <w:numPr>
          <w:ilvl w:val="0"/>
          <w:numId w:val="13"/>
        </w:numPr>
      </w:pPr>
      <w:r>
        <w:t xml:space="preserve">Felt i klasser </w:t>
      </w:r>
      <w:r>
        <w:rPr>
          <w:b/>
        </w:rPr>
        <w:t>skal</w:t>
      </w:r>
      <w:r>
        <w:t xml:space="preserve"> være private</w:t>
      </w:r>
    </w:p>
    <w:p w14:paraId="697AFF35" w14:textId="77777777" w:rsidR="00355D69" w:rsidRDefault="00355D69" w:rsidP="00355D69">
      <w:pPr>
        <w:pStyle w:val="Comment"/>
        <w:numPr>
          <w:ilvl w:val="0"/>
          <w:numId w:val="13"/>
        </w:numPr>
      </w:pPr>
      <w:proofErr w:type="spellStart"/>
      <w:r>
        <w:t>Modularisering</w:t>
      </w:r>
      <w:proofErr w:type="spellEnd"/>
      <w:r>
        <w:t xml:space="preserve"> og abstrahering</w:t>
      </w:r>
    </w:p>
    <w:p w14:paraId="2E9D774F" w14:textId="77777777" w:rsidR="00355D69" w:rsidRDefault="00355D69" w:rsidP="00355D69">
      <w:pPr>
        <w:pStyle w:val="Comment"/>
        <w:numPr>
          <w:ilvl w:val="0"/>
          <w:numId w:val="13"/>
        </w:numPr>
      </w:pPr>
      <w:r>
        <w:t>Osv.</w:t>
      </w:r>
    </w:p>
    <w:p w14:paraId="69F6F07B" w14:textId="77777777" w:rsidR="00FA69EA" w:rsidRDefault="00FA69EA" w:rsidP="00FA69EA">
      <w:pPr>
        <w:pStyle w:val="Overskrift1"/>
      </w:pPr>
      <w:bookmarkStart w:id="19" w:name="_Toc116650255"/>
      <w:r>
        <w:t xml:space="preserve">METODE </w:t>
      </w:r>
      <w:r w:rsidR="000551FF">
        <w:t>–</w:t>
      </w:r>
      <w:r>
        <w:t xml:space="preserve"> </w:t>
      </w:r>
      <w:r w:rsidR="00381F01">
        <w:t>DESIGN</w:t>
      </w:r>
      <w:bookmarkEnd w:id="19"/>
    </w:p>
    <w:p w14:paraId="41749645"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0B5AB03"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446E52AE" w14:textId="77777777" w:rsidR="000551FF" w:rsidRDefault="000551FF" w:rsidP="000551FF">
      <w:pPr>
        <w:pStyle w:val="Overskrift1"/>
      </w:pPr>
      <w:bookmarkStart w:id="20" w:name="_Toc116650256"/>
      <w:r>
        <w:t>RESULTATER</w:t>
      </w:r>
      <w:bookmarkEnd w:id="20"/>
    </w:p>
    <w:p w14:paraId="5766A6B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18169B97" w14:textId="77777777" w:rsidR="00381F01" w:rsidRDefault="00355D69" w:rsidP="000551FF">
      <w:pPr>
        <w:pStyle w:val="Comment"/>
      </w:pPr>
      <w:r>
        <w:lastRenderedPageBreak/>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365BB2EB"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76EBAAA6"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49FE94DF"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46A1FE83" w14:textId="77777777" w:rsidR="005C3B91" w:rsidRDefault="005C3B91" w:rsidP="005C3B91">
      <w:pPr>
        <w:pStyle w:val="Comment"/>
      </w:pPr>
      <w:r>
        <w:t xml:space="preserve">Hva som ble gjort for å </w:t>
      </w:r>
      <w:r w:rsidR="00933D51">
        <w:t>opp</w:t>
      </w:r>
      <w:r>
        <w:t xml:space="preserve">nå </w:t>
      </w:r>
    </w:p>
    <w:p w14:paraId="4FADB6B7"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56475D20" w14:textId="77777777" w:rsidR="00A258DB" w:rsidRDefault="00A258DB" w:rsidP="005C3B91">
      <w:pPr>
        <w:pStyle w:val="Comment"/>
        <w:numPr>
          <w:ilvl w:val="0"/>
          <w:numId w:val="14"/>
        </w:numPr>
      </w:pPr>
      <w:r>
        <w:t>godt dokumentert kode (</w:t>
      </w:r>
      <w:proofErr w:type="spellStart"/>
      <w:r>
        <w:t>CheckStyle</w:t>
      </w:r>
      <w:proofErr w:type="spellEnd"/>
      <w:r>
        <w:t>)</w:t>
      </w:r>
    </w:p>
    <w:p w14:paraId="0ACC7BE1"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61B925C0"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16EA2DBD"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0E9703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0682F5E7"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6920656C" w14:textId="77777777" w:rsidR="000551FF" w:rsidRDefault="00FA69EA" w:rsidP="000551FF">
      <w:pPr>
        <w:pStyle w:val="Overskrift1"/>
      </w:pPr>
      <w:bookmarkStart w:id="21" w:name="_Toc116650257"/>
      <w:r>
        <w:t>DRØFTING</w:t>
      </w:r>
      <w:bookmarkEnd w:id="21"/>
    </w:p>
    <w:p w14:paraId="1ADFDD84"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941DF68"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0F245314"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7F93E5E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67E6CABE" w14:textId="77777777" w:rsidR="00FA69EA" w:rsidRDefault="00FA69EA" w:rsidP="00FA69EA">
      <w:pPr>
        <w:pStyle w:val="Overskrift1"/>
      </w:pPr>
      <w:bookmarkStart w:id="22" w:name="_Toc116650258"/>
      <w:r>
        <w:lastRenderedPageBreak/>
        <w:t>KONKLUSJON - ERFARING</w:t>
      </w:r>
      <w:bookmarkEnd w:id="22"/>
    </w:p>
    <w:p w14:paraId="1BFCCB58" w14:textId="77777777" w:rsidR="00FA69EA" w:rsidRDefault="00753D26" w:rsidP="00753D26">
      <w:pPr>
        <w:pStyle w:val="Comment"/>
      </w:pPr>
      <w:r>
        <w:t>[</w:t>
      </w:r>
      <w:r w:rsidR="00FA69EA">
        <w:t>Overbevisninger /erfaring som en er kommet fram til på grunnlag av det presenterte materialet.</w:t>
      </w:r>
    </w:p>
    <w:p w14:paraId="4C11AD29" w14:textId="77777777" w:rsidR="005C3B91" w:rsidRDefault="005C3B91" w:rsidP="005C3B91">
      <w:pPr>
        <w:pStyle w:val="Comment"/>
        <w:numPr>
          <w:ilvl w:val="0"/>
          <w:numId w:val="15"/>
        </w:numPr>
      </w:pPr>
      <w:r>
        <w:t xml:space="preserve">Hva ville du ha gjort annerledes dersom du kunne begynn på nytt? </w:t>
      </w:r>
    </w:p>
    <w:p w14:paraId="5D2CCE97" w14:textId="77777777" w:rsidR="005C3B91" w:rsidRDefault="005C3B91" w:rsidP="005C3B91">
      <w:pPr>
        <w:pStyle w:val="Comment"/>
        <w:numPr>
          <w:ilvl w:val="0"/>
          <w:numId w:val="15"/>
        </w:numPr>
      </w:pPr>
      <w:r>
        <w:t>Hva slags begrensninger kan en forvente når en bruker løsningen?</w:t>
      </w:r>
    </w:p>
    <w:p w14:paraId="1AFE68C0" w14:textId="77777777" w:rsidR="005C3B91" w:rsidRDefault="005C3B91" w:rsidP="005C3B91">
      <w:pPr>
        <w:pStyle w:val="Comment"/>
        <w:numPr>
          <w:ilvl w:val="0"/>
          <w:numId w:val="15"/>
        </w:numPr>
      </w:pPr>
      <w:r>
        <w:t>Hva skal tas opp i fremtidige arbeid dersom du eller noen andre ville ha tatt utvikling videre?</w:t>
      </w:r>
    </w:p>
    <w:p w14:paraId="2D0544D3" w14:textId="77777777" w:rsidR="005C3B91" w:rsidRDefault="005C3B91" w:rsidP="00753D26">
      <w:pPr>
        <w:pStyle w:val="Comment"/>
      </w:pPr>
    </w:p>
    <w:p w14:paraId="3E2E1989"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996702B" w14:textId="77777777" w:rsidR="00FA69EA" w:rsidRDefault="00FA69EA" w:rsidP="00FA69EA">
      <w:pPr>
        <w:pStyle w:val="Overskrift1"/>
      </w:pPr>
      <w:bookmarkStart w:id="23" w:name="_Toc116650259"/>
      <w:r>
        <w:t>REFERANSER</w:t>
      </w:r>
      <w:bookmarkEnd w:id="23"/>
    </w:p>
    <w:p w14:paraId="6B59DB77"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714546C2" w14:textId="77777777" w:rsidR="00FA69EA" w:rsidRDefault="00FA69EA" w:rsidP="00753D26">
      <w:pPr>
        <w:pStyle w:val="Comment"/>
      </w:pPr>
      <w:r w:rsidRPr="00E372F5">
        <w:rPr>
          <w:b/>
          <w:i w:val="0"/>
        </w:rPr>
        <w:t>Kommentar</w:t>
      </w:r>
      <w:r>
        <w:t>: se eksempel under</w:t>
      </w:r>
      <w:r w:rsidR="00753D26">
        <w:t>]</w:t>
      </w:r>
    </w:p>
    <w:p w14:paraId="09B87B4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055E6E46" w14:textId="77777777" w:rsidR="00FA69EA" w:rsidRDefault="00FA69EA" w:rsidP="00FA69EA">
      <w:pPr>
        <w:pStyle w:val="Brdtekst"/>
      </w:pPr>
    </w:p>
    <w:p w14:paraId="12B9233D"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898A4A" w14:textId="77777777" w:rsidR="00626AB5" w:rsidRDefault="00626AB5" w:rsidP="00753D26">
      <w:pPr>
        <w:pStyle w:val="References"/>
      </w:pPr>
      <w:r>
        <w:t>http://.....</w:t>
      </w:r>
    </w:p>
    <w:p w14:paraId="2E8B1C64" w14:textId="77777777" w:rsidR="00626AB5" w:rsidRDefault="00626AB5" w:rsidP="00753D26">
      <w:pPr>
        <w:pStyle w:val="References"/>
      </w:pPr>
      <w:r>
        <w:t>Osv.</w:t>
      </w:r>
    </w:p>
    <w:p w14:paraId="29CCE433" w14:textId="77777777" w:rsidR="00FA69EA" w:rsidRDefault="00FA69EA" w:rsidP="00FA69EA">
      <w:pPr>
        <w:pStyle w:val="Brdtekst"/>
      </w:pPr>
    </w:p>
    <w:p w14:paraId="345B3106" w14:textId="77777777" w:rsidR="00FA69EA" w:rsidRDefault="00FA69EA" w:rsidP="00FA69EA">
      <w:pPr>
        <w:pStyle w:val="Overskrift1"/>
      </w:pPr>
      <w:bookmarkStart w:id="24" w:name="_Toc116650260"/>
      <w:r>
        <w:t>VEDLEGG</w:t>
      </w:r>
      <w:bookmarkEnd w:id="24"/>
    </w:p>
    <w:p w14:paraId="29748B5F"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7138D55" w14:textId="77777777" w:rsidR="00392EB8" w:rsidRDefault="00FA69EA" w:rsidP="00FA46CE">
      <w:pPr>
        <w:pStyle w:val="Comment"/>
      </w:pPr>
      <w:r>
        <w:t>Vedleggene skal være nummererte og ha en overskrift.</w:t>
      </w:r>
    </w:p>
    <w:p w14:paraId="4421DD35"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C90C" w14:textId="77777777" w:rsidR="00CB6690" w:rsidRDefault="00CB6690">
      <w:r>
        <w:separator/>
      </w:r>
    </w:p>
  </w:endnote>
  <w:endnote w:type="continuationSeparator" w:id="0">
    <w:p w14:paraId="723B4666" w14:textId="77777777" w:rsidR="00CB6690" w:rsidRDefault="00CB6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41EAAB54" w14:textId="77777777">
      <w:tc>
        <w:tcPr>
          <w:tcW w:w="4181" w:type="dxa"/>
        </w:tcPr>
        <w:p w14:paraId="112444B2" w14:textId="77777777" w:rsidR="007E13C7" w:rsidRDefault="007E13C7">
          <w:pPr>
            <w:pStyle w:val="Bunntekst"/>
            <w:rPr>
              <w:sz w:val="16"/>
            </w:rPr>
          </w:pPr>
        </w:p>
      </w:tc>
      <w:tc>
        <w:tcPr>
          <w:tcW w:w="2693" w:type="dxa"/>
        </w:tcPr>
        <w:p w14:paraId="376C12A4" w14:textId="77777777" w:rsidR="007E13C7" w:rsidRDefault="007E13C7">
          <w:pPr>
            <w:pStyle w:val="Bunntekst"/>
            <w:rPr>
              <w:sz w:val="16"/>
              <w:lang w:val="de-DE"/>
            </w:rPr>
          </w:pPr>
          <w:r>
            <w:rPr>
              <w:sz w:val="16"/>
              <w:lang w:val="de-DE"/>
            </w:rPr>
            <w:t>INNHOLD</w:t>
          </w:r>
        </w:p>
      </w:tc>
      <w:tc>
        <w:tcPr>
          <w:tcW w:w="2336" w:type="dxa"/>
        </w:tcPr>
        <w:p w14:paraId="4813FD56" w14:textId="77777777" w:rsidR="007E13C7" w:rsidRDefault="007E13C7" w:rsidP="001D6F9B">
          <w:pPr>
            <w:pStyle w:val="Bunntekst"/>
            <w:jc w:val="right"/>
            <w:rPr>
              <w:sz w:val="16"/>
              <w:lang w:val="de-DE"/>
            </w:rPr>
          </w:pPr>
        </w:p>
      </w:tc>
    </w:tr>
  </w:tbl>
  <w:p w14:paraId="62BB7C3F" w14:textId="77777777" w:rsidR="007E13C7" w:rsidRDefault="007E13C7">
    <w:pPr>
      <w:pStyle w:val="Bunntekst"/>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0A1F7001" w14:textId="77777777">
      <w:tc>
        <w:tcPr>
          <w:tcW w:w="4181" w:type="dxa"/>
        </w:tcPr>
        <w:p w14:paraId="5072C5A1" w14:textId="77777777" w:rsidR="007E13C7" w:rsidRDefault="007E13C7" w:rsidP="001D6F9B">
          <w:pPr>
            <w:pStyle w:val="Bunntekst"/>
            <w:rPr>
              <w:sz w:val="16"/>
            </w:rPr>
          </w:pPr>
        </w:p>
      </w:tc>
      <w:tc>
        <w:tcPr>
          <w:tcW w:w="2693" w:type="dxa"/>
        </w:tcPr>
        <w:p w14:paraId="5E148DF3" w14:textId="77777777" w:rsidR="007E13C7" w:rsidRDefault="007E13C7" w:rsidP="001D6F9B">
          <w:pPr>
            <w:pStyle w:val="Bunntekst"/>
            <w:rPr>
              <w:sz w:val="16"/>
              <w:lang w:val="de-DE"/>
            </w:rPr>
          </w:pPr>
        </w:p>
      </w:tc>
      <w:tc>
        <w:tcPr>
          <w:tcW w:w="2336" w:type="dxa"/>
        </w:tcPr>
        <w:p w14:paraId="559682A9" w14:textId="77777777" w:rsidR="007E13C7" w:rsidRDefault="007E13C7" w:rsidP="00ED58B6">
          <w:pPr>
            <w:pStyle w:val="Bunntekst"/>
            <w:jc w:val="right"/>
            <w:rPr>
              <w:sz w:val="16"/>
              <w:lang w:val="de-DE"/>
            </w:rPr>
          </w:pPr>
        </w:p>
      </w:tc>
    </w:tr>
  </w:tbl>
  <w:p w14:paraId="73188B56" w14:textId="77777777" w:rsidR="007E13C7" w:rsidRDefault="007E13C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660B0F52" w14:textId="77777777">
      <w:tc>
        <w:tcPr>
          <w:tcW w:w="4181" w:type="dxa"/>
        </w:tcPr>
        <w:p w14:paraId="79C5C7A4" w14:textId="77777777" w:rsidR="007E13C7" w:rsidRDefault="007E13C7">
          <w:pPr>
            <w:pStyle w:val="Bunntekst"/>
            <w:rPr>
              <w:sz w:val="16"/>
            </w:rPr>
          </w:pPr>
        </w:p>
      </w:tc>
      <w:tc>
        <w:tcPr>
          <w:tcW w:w="2693" w:type="dxa"/>
        </w:tcPr>
        <w:p w14:paraId="3388E899" w14:textId="77777777" w:rsidR="007E13C7" w:rsidRDefault="007E13C7">
          <w:pPr>
            <w:pStyle w:val="Bunntekst"/>
            <w:rPr>
              <w:sz w:val="16"/>
              <w:lang w:val="de-DE"/>
            </w:rPr>
          </w:pPr>
          <w:r>
            <w:rPr>
              <w:sz w:val="16"/>
              <w:lang w:val="de-DE"/>
            </w:rPr>
            <w:t xml:space="preserve">Side </w:t>
          </w:r>
          <w:r>
            <w:rPr>
              <w:rStyle w:val="Sidetall"/>
            </w:rPr>
            <w:fldChar w:fldCharType="begin"/>
          </w:r>
          <w:r>
            <w:rPr>
              <w:rStyle w:val="Sidetall"/>
            </w:rPr>
            <w:instrText xml:space="preserve"> PAGE </w:instrText>
          </w:r>
          <w:r>
            <w:rPr>
              <w:rStyle w:val="Sidetall"/>
            </w:rPr>
            <w:fldChar w:fldCharType="separate"/>
          </w:r>
          <w:r w:rsidR="00355D69">
            <w:rPr>
              <w:rStyle w:val="Sidetall"/>
              <w:noProof/>
            </w:rPr>
            <w:t>4</w:t>
          </w:r>
          <w:r>
            <w:rPr>
              <w:rStyle w:val="Sidetall"/>
            </w:rPr>
            <w:fldChar w:fldCharType="end"/>
          </w:r>
        </w:p>
      </w:tc>
      <w:tc>
        <w:tcPr>
          <w:tcW w:w="2336" w:type="dxa"/>
        </w:tcPr>
        <w:p w14:paraId="264FFF8A" w14:textId="77777777" w:rsidR="007E13C7" w:rsidRDefault="007E13C7" w:rsidP="001D6F9B">
          <w:pPr>
            <w:pStyle w:val="Bunntekst"/>
            <w:jc w:val="right"/>
            <w:rPr>
              <w:sz w:val="16"/>
              <w:lang w:val="de-DE"/>
            </w:rPr>
          </w:pPr>
        </w:p>
      </w:tc>
    </w:tr>
  </w:tbl>
  <w:p w14:paraId="5157B3D9" w14:textId="77777777" w:rsidR="007E13C7" w:rsidRDefault="007E13C7">
    <w:pPr>
      <w:pStyle w:val="Bunntekst"/>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EA47" w14:textId="77777777" w:rsidR="00CB6690" w:rsidRDefault="00CB6690">
      <w:r>
        <w:separator/>
      </w:r>
    </w:p>
  </w:footnote>
  <w:footnote w:type="continuationSeparator" w:id="0">
    <w:p w14:paraId="075328F6" w14:textId="77777777" w:rsidR="00CB6690" w:rsidRDefault="00CB6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EBA870E" w14:textId="77777777">
      <w:tc>
        <w:tcPr>
          <w:tcW w:w="4605" w:type="dxa"/>
          <w:vAlign w:val="center"/>
        </w:tcPr>
        <w:p w14:paraId="03C6ACE5" w14:textId="77777777" w:rsidR="007E13C7" w:rsidRDefault="007E13C7">
          <w:pPr>
            <w:pStyle w:val="Topptekst"/>
          </w:pPr>
          <w:r>
            <w:t>Student</w:t>
          </w:r>
          <w:r w:rsidR="00D17F46">
            <w:t>rapport</w:t>
          </w:r>
        </w:p>
      </w:tc>
      <w:tc>
        <w:tcPr>
          <w:tcW w:w="4605" w:type="dxa"/>
        </w:tcPr>
        <w:p w14:paraId="77E386E2"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138623D4" wp14:editId="1C19290D">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4DC2724"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8CB6DE6" w14:textId="77777777">
      <w:tc>
        <w:tcPr>
          <w:tcW w:w="4605" w:type="dxa"/>
          <w:vAlign w:val="center"/>
        </w:tcPr>
        <w:p w14:paraId="37AFD034" w14:textId="77777777" w:rsidR="007E13C7" w:rsidRDefault="007E13C7" w:rsidP="001D6F9B">
          <w:pPr>
            <w:pStyle w:val="Topptekst"/>
          </w:pPr>
          <w:r>
            <w:t>Student</w:t>
          </w:r>
          <w:r w:rsidR="00660189">
            <w:t>rapport</w:t>
          </w:r>
        </w:p>
      </w:tc>
      <w:tc>
        <w:tcPr>
          <w:tcW w:w="4605" w:type="dxa"/>
        </w:tcPr>
        <w:p w14:paraId="6ED33CAB"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0C489192" wp14:editId="57054A35">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F43DB1B" w14:textId="77777777" w:rsidR="007E13C7" w:rsidRDefault="007E13C7"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1A"/>
    <w:rsid w:val="000551FF"/>
    <w:rsid w:val="000674E9"/>
    <w:rsid w:val="000B4F9E"/>
    <w:rsid w:val="000E5679"/>
    <w:rsid w:val="00174430"/>
    <w:rsid w:val="00184A86"/>
    <w:rsid w:val="001D519E"/>
    <w:rsid w:val="001D6F9B"/>
    <w:rsid w:val="001E2EBC"/>
    <w:rsid w:val="00291D73"/>
    <w:rsid w:val="00334812"/>
    <w:rsid w:val="00355D69"/>
    <w:rsid w:val="00361ABE"/>
    <w:rsid w:val="00381F01"/>
    <w:rsid w:val="00392EB8"/>
    <w:rsid w:val="003A081A"/>
    <w:rsid w:val="004036AB"/>
    <w:rsid w:val="00453BD5"/>
    <w:rsid w:val="004927FC"/>
    <w:rsid w:val="004A3E0C"/>
    <w:rsid w:val="00552AAF"/>
    <w:rsid w:val="005C3B91"/>
    <w:rsid w:val="00600232"/>
    <w:rsid w:val="00626AB5"/>
    <w:rsid w:val="00660189"/>
    <w:rsid w:val="0068569A"/>
    <w:rsid w:val="006C0479"/>
    <w:rsid w:val="006C6C58"/>
    <w:rsid w:val="006D2991"/>
    <w:rsid w:val="006E6E1D"/>
    <w:rsid w:val="00703F69"/>
    <w:rsid w:val="00753D26"/>
    <w:rsid w:val="00784A3A"/>
    <w:rsid w:val="007E13C7"/>
    <w:rsid w:val="007E7419"/>
    <w:rsid w:val="00882395"/>
    <w:rsid w:val="008921B3"/>
    <w:rsid w:val="00933D51"/>
    <w:rsid w:val="00956FF5"/>
    <w:rsid w:val="009649C5"/>
    <w:rsid w:val="009778BA"/>
    <w:rsid w:val="00A06221"/>
    <w:rsid w:val="00A258DB"/>
    <w:rsid w:val="00A84DC5"/>
    <w:rsid w:val="00AE4428"/>
    <w:rsid w:val="00B030FC"/>
    <w:rsid w:val="00B27309"/>
    <w:rsid w:val="00B7081D"/>
    <w:rsid w:val="00B70CE9"/>
    <w:rsid w:val="00BA4B94"/>
    <w:rsid w:val="00BF720F"/>
    <w:rsid w:val="00C40CDE"/>
    <w:rsid w:val="00CB6690"/>
    <w:rsid w:val="00CD37F7"/>
    <w:rsid w:val="00CF2EB6"/>
    <w:rsid w:val="00D10861"/>
    <w:rsid w:val="00D166A5"/>
    <w:rsid w:val="00D17F46"/>
    <w:rsid w:val="00D6348A"/>
    <w:rsid w:val="00E0610E"/>
    <w:rsid w:val="00E372F5"/>
    <w:rsid w:val="00E958BB"/>
    <w:rsid w:val="00ED58B6"/>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B76CD4"/>
  <w14:defaultImageDpi w14:val="300"/>
  <w15:docId w15:val="{67D0D47F-2C25-414F-980A-02A76FF2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Overskrift1">
    <w:name w:val="heading 1"/>
    <w:basedOn w:val="Normal"/>
    <w:next w:val="Brdtekst"/>
    <w:qFormat/>
    <w:rsid w:val="00FA69EA"/>
    <w:pPr>
      <w:keepNext/>
      <w:numPr>
        <w:numId w:val="11"/>
      </w:numPr>
      <w:spacing w:before="360" w:after="240"/>
      <w:outlineLvl w:val="0"/>
    </w:pPr>
    <w:rPr>
      <w:rFonts w:ascii="Arial" w:hAnsi="Arial" w:cs="Arial"/>
      <w:b/>
      <w:bC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072"/>
      </w:tabs>
    </w:pPr>
    <w:rPr>
      <w:smallCaps/>
      <w:sz w:val="40"/>
    </w:rPr>
  </w:style>
  <w:style w:type="paragraph" w:styleId="Bunntekst">
    <w:name w:val="footer"/>
    <w:basedOn w:val="Normal"/>
    <w:pPr>
      <w:tabs>
        <w:tab w:val="center" w:pos="4536"/>
        <w:tab w:val="right" w:pos="9072"/>
      </w:tabs>
    </w:pPr>
  </w:style>
  <w:style w:type="character" w:styleId="Hyperkobling">
    <w:name w:val="Hyperlink"/>
    <w:basedOn w:val="Standardskriftforavsnitt"/>
    <w:uiPriority w:val="99"/>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autoRedefine/>
    <w:uiPriority w:val="39"/>
    <w:rsid w:val="00FA69EA"/>
  </w:style>
  <w:style w:type="paragraph" w:styleId="INNH3">
    <w:name w:val="toc 3"/>
    <w:basedOn w:val="Normal"/>
    <w:next w:val="Normal"/>
    <w:autoRedefine/>
    <w:semiHidden/>
    <w:rsid w:val="00FA69EA"/>
    <w:pPr>
      <w:ind w:left="400"/>
    </w:pPr>
  </w:style>
  <w:style w:type="paragraph" w:styleId="Brdtekst">
    <w:name w:val="Body Text"/>
    <w:basedOn w:val="Normal"/>
    <w:link w:val="BrdtekstTegn"/>
    <w:rsid w:val="00FA69EA"/>
    <w:pPr>
      <w:spacing w:after="120"/>
    </w:pPr>
  </w:style>
  <w:style w:type="paragraph" w:customStyle="1" w:styleId="Comment">
    <w:name w:val="Comment"/>
    <w:basedOn w:val="Brdteks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styleId="Bobletekst">
    <w:name w:val="Balloon Text"/>
    <w:basedOn w:val="Normal"/>
    <w:link w:val="BobletekstTegn"/>
    <w:rsid w:val="0068569A"/>
    <w:rPr>
      <w:rFonts w:ascii="Lucida Grande" w:hAnsi="Lucida Grande"/>
      <w:sz w:val="18"/>
      <w:szCs w:val="18"/>
    </w:rPr>
  </w:style>
  <w:style w:type="character" w:customStyle="1" w:styleId="BobletekstTegn">
    <w:name w:val="Bobletekst Tegn"/>
    <w:basedOn w:val="Standardskriftforavsnitt"/>
    <w:link w:val="Bobletekst"/>
    <w:rsid w:val="0068569A"/>
    <w:rPr>
      <w:rFonts w:ascii="Lucida Grande" w:hAnsi="Lucida Grande"/>
      <w:sz w:val="18"/>
      <w:szCs w:val="18"/>
      <w:lang w:val="nb-NO" w:eastAsia="nb-NO"/>
    </w:rPr>
  </w:style>
  <w:style w:type="character" w:customStyle="1" w:styleId="BrdtekstTegn">
    <w:name w:val="Brødtekst Tegn"/>
    <w:basedOn w:val="Standardskriftforavsnitt"/>
    <w:link w:val="Brdtekst"/>
    <w:rsid w:val="0068569A"/>
    <w:rPr>
      <w:rFonts w:ascii="Verdana" w:hAnsi="Verdana"/>
      <w:lang w:val="nb-NO" w:eastAsia="nb-NO"/>
    </w:rPr>
  </w:style>
  <w:style w:type="table" w:styleId="Tabellrutenett">
    <w:name w:val="Table Grid"/>
    <w:basedOn w:val="Vanligtabel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Punktliste2">
    <w:name w:val="List Bullet 2"/>
    <w:basedOn w:val="Normal"/>
    <w:rsid w:val="005C3B91"/>
    <w:pPr>
      <w:numPr>
        <w:numId w:val="2"/>
      </w:numPr>
      <w:contextualSpacing/>
    </w:pPr>
  </w:style>
  <w:style w:type="paragraph" w:styleId="INNH2">
    <w:name w:val="toc 2"/>
    <w:basedOn w:val="Normal"/>
    <w:next w:val="Normal"/>
    <w:autoRedefine/>
    <w:uiPriority w:val="39"/>
    <w:unhideWhenUsed/>
    <w:rsid w:val="00882395"/>
    <w:pPr>
      <w:spacing w:after="100"/>
      <w:ind w:left="200"/>
    </w:pPr>
  </w:style>
  <w:style w:type="paragraph" w:customStyle="1" w:styleId="Default">
    <w:name w:val="Default"/>
    <w:rsid w:val="000E5679"/>
    <w:pPr>
      <w:autoSpaceDE w:val="0"/>
      <w:autoSpaceDN w:val="0"/>
      <w:adjustRightInd w:val="0"/>
    </w:pPr>
    <w:rPr>
      <w:rFonts w:ascii="Arial" w:hAnsi="Arial" w:cs="Arial"/>
      <w:color w:val="000000"/>
      <w:sz w:val="24"/>
      <w:szCs w:val="24"/>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4\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150</TotalTime>
  <Pages>9</Pages>
  <Words>2747</Words>
  <Characters>14564</Characters>
  <Application>Microsoft Office Word</Application>
  <DocSecurity>0</DocSecurity>
  <Lines>121</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17277</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Jakob Finstad</dc:creator>
  <cp:keywords/>
  <dc:description/>
  <cp:lastModifiedBy>Jakob Finstad</cp:lastModifiedBy>
  <cp:revision>2</cp:revision>
  <cp:lastPrinted>2016-01-27T06:04:00Z</cp:lastPrinted>
  <dcterms:created xsi:type="dcterms:W3CDTF">2022-10-22T20:00:00Z</dcterms:created>
  <dcterms:modified xsi:type="dcterms:W3CDTF">2022-12-12T15:54:00Z</dcterms:modified>
</cp:coreProperties>
</file>