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343" w14:textId="133247E8" w:rsidR="00447810" w:rsidRPr="00D51437" w:rsidRDefault="00D51437" w:rsidP="00D51437">
      <w:pPr>
        <w:jc w:val="center"/>
        <w:rPr>
          <w:rFonts w:ascii="Times New Roman" w:hAnsi="Times New Roman" w:cs="Times New Roman"/>
          <w:sz w:val="24"/>
          <w:szCs w:val="24"/>
        </w:rPr>
      </w:pPr>
      <w:r w:rsidRPr="00D51437">
        <w:rPr>
          <w:rFonts w:ascii="Times New Roman" w:hAnsi="Times New Roman" w:cs="Times New Roman"/>
          <w:sz w:val="24"/>
          <w:szCs w:val="24"/>
        </w:rPr>
        <w:t xml:space="preserve">Old </w:t>
      </w:r>
      <w:r>
        <w:rPr>
          <w:rFonts w:ascii="Times New Roman" w:hAnsi="Times New Roman" w:cs="Times New Roman"/>
          <w:sz w:val="24"/>
          <w:szCs w:val="24"/>
        </w:rPr>
        <w:t>vs.</w:t>
      </w:r>
      <w:r w:rsidRPr="00D51437">
        <w:rPr>
          <w:rFonts w:ascii="Times New Roman" w:hAnsi="Times New Roman" w:cs="Times New Roman"/>
          <w:sz w:val="24"/>
          <w:szCs w:val="24"/>
        </w:rPr>
        <w:t xml:space="preserve"> New: </w:t>
      </w:r>
      <w:r>
        <w:rPr>
          <w:rFonts w:ascii="Times New Roman" w:hAnsi="Times New Roman" w:cs="Times New Roman"/>
          <w:sz w:val="24"/>
          <w:szCs w:val="24"/>
        </w:rPr>
        <w:t xml:space="preserve">iOS development with </w:t>
      </w:r>
      <w:r w:rsidRPr="00D51437">
        <w:rPr>
          <w:rFonts w:ascii="Times New Roman" w:hAnsi="Times New Roman" w:cs="Times New Roman"/>
          <w:sz w:val="24"/>
          <w:szCs w:val="24"/>
        </w:rPr>
        <w:t>Objective-C and Swift</w:t>
      </w:r>
    </w:p>
    <w:p w14:paraId="31D8EA92" w14:textId="6D61E559" w:rsidR="00D51437" w:rsidRPr="00D51437" w:rsidRDefault="00D51437" w:rsidP="00D51437">
      <w:pPr>
        <w:rPr>
          <w:rFonts w:ascii="Times New Roman" w:hAnsi="Times New Roman" w:cs="Times New Roman"/>
          <w:sz w:val="24"/>
          <w:szCs w:val="24"/>
        </w:rPr>
      </w:pPr>
      <w:r w:rsidRPr="00D51437">
        <w:rPr>
          <w:rFonts w:ascii="Times New Roman" w:hAnsi="Times New Roman" w:cs="Times New Roman"/>
          <w:sz w:val="24"/>
          <w:szCs w:val="24"/>
        </w:rPr>
        <w:tab/>
      </w:r>
      <w:r>
        <w:rPr>
          <w:rFonts w:ascii="Times New Roman" w:hAnsi="Times New Roman" w:cs="Times New Roman"/>
          <w:sz w:val="24"/>
          <w:szCs w:val="24"/>
        </w:rPr>
        <w:t>Technology is deeply woven into the fabric of today’s society. Computers have rapidly evolved from clunky, room-sized machines to handheld devices with more computing power than the computers used to send man to the moon. At the forefront of innovation for mobile devices is Apple, an American technology company fo</w:t>
      </w:r>
      <w:bookmarkStart w:id="0" w:name="_GoBack"/>
      <w:bookmarkEnd w:id="0"/>
      <w:r>
        <w:rPr>
          <w:rFonts w:ascii="Times New Roman" w:hAnsi="Times New Roman" w:cs="Times New Roman"/>
          <w:sz w:val="24"/>
          <w:szCs w:val="24"/>
        </w:rPr>
        <w:t xml:space="preserve">unded by Steve Jobs. </w:t>
      </w:r>
    </w:p>
    <w:sectPr w:rsidR="00D51437" w:rsidRPr="00D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37"/>
    <w:rsid w:val="00447810"/>
    <w:rsid w:val="00D5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208C"/>
  <w15:chartTrackingRefBased/>
  <w15:docId w15:val="{330475DE-CCC9-4D6C-BCF2-58A2CC0E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lopez</dc:creator>
  <cp:keywords/>
  <dc:description/>
  <cp:lastModifiedBy>jakob lopez</cp:lastModifiedBy>
  <cp:revision>1</cp:revision>
  <dcterms:created xsi:type="dcterms:W3CDTF">2019-11-11T20:38:00Z</dcterms:created>
  <dcterms:modified xsi:type="dcterms:W3CDTF">2019-11-11T20:47:00Z</dcterms:modified>
</cp:coreProperties>
</file>