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C3AF7" w14:textId="77777777" w:rsidR="00281A16" w:rsidRDefault="00281A16"/>
    <w:p w14:paraId="418E212F" w14:textId="31B4C57D" w:rsidR="00281A16" w:rsidRDefault="00281A16" w:rsidP="00281A16">
      <w:pPr>
        <w:pStyle w:val="Titel"/>
      </w:pPr>
      <w:r>
        <w:t xml:space="preserve">Protokoll </w:t>
      </w:r>
      <w:r w:rsidRPr="00281A16">
        <w:t>PL/SQL Einführung</w:t>
      </w:r>
    </w:p>
    <w:p w14:paraId="6C86F08C" w14:textId="77777777" w:rsidR="00281A16" w:rsidRDefault="00281A16"/>
    <w:p w14:paraId="63761D0B" w14:textId="3CF7A4A3" w:rsidR="00281A16" w:rsidRDefault="00281A16">
      <w:r>
        <w:t>Radius: 10</w:t>
      </w:r>
    </w:p>
    <w:p w14:paraId="331631F7" w14:textId="0373E04E" w:rsidR="008B3267" w:rsidRDefault="00281A16">
      <w:r w:rsidRPr="00281A16">
        <w:drawing>
          <wp:inline distT="0" distB="0" distL="0" distR="0" wp14:anchorId="189156B1" wp14:editId="1AB77AA0">
            <wp:extent cx="5092962" cy="19432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B0B5" w14:textId="009A4479" w:rsidR="00281A16" w:rsidRDefault="00281A16">
      <w:r w:rsidRPr="00281A16">
        <w:drawing>
          <wp:inline distT="0" distB="0" distL="0" distR="0" wp14:anchorId="6B41DCD0" wp14:editId="58C1099A">
            <wp:extent cx="2781443" cy="51437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7C2C" w14:textId="20456FE4" w:rsidR="00281A16" w:rsidRDefault="00281A16"/>
    <w:p w14:paraId="22E23CD8" w14:textId="18E50D8E" w:rsidR="00281A16" w:rsidRDefault="00281A16">
      <w:r>
        <w:t xml:space="preserve">Man muss nur im DECLARE-Teil den Radius auf 20 setzen </w:t>
      </w:r>
    </w:p>
    <w:p w14:paraId="7AD2D66D" w14:textId="26E4B314" w:rsidR="00281A16" w:rsidRDefault="00281A16">
      <w:r w:rsidRPr="00281A16">
        <w:drawing>
          <wp:inline distT="0" distB="0" distL="0" distR="0" wp14:anchorId="33254C1B" wp14:editId="38E56EEB">
            <wp:extent cx="5105662" cy="1974951"/>
            <wp:effectExtent l="0" t="0" r="0" b="635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1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D817" w14:textId="1BB3710A" w:rsidR="00281A16" w:rsidRDefault="00281A16">
      <w:r w:rsidRPr="00281A16">
        <w:drawing>
          <wp:inline distT="0" distB="0" distL="0" distR="0" wp14:anchorId="4E0452FD" wp14:editId="16F0A342">
            <wp:extent cx="2851297" cy="571529"/>
            <wp:effectExtent l="0" t="0" r="635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1297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A1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36BA8" w14:textId="77777777" w:rsidR="00254CEB" w:rsidRDefault="00254CEB" w:rsidP="00281A16">
      <w:pPr>
        <w:spacing w:after="0" w:line="240" w:lineRule="auto"/>
      </w:pPr>
      <w:r>
        <w:separator/>
      </w:r>
    </w:p>
  </w:endnote>
  <w:endnote w:type="continuationSeparator" w:id="0">
    <w:p w14:paraId="6960C8F4" w14:textId="77777777" w:rsidR="00254CEB" w:rsidRDefault="00254CEB" w:rsidP="00281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A99C5" w14:textId="77777777" w:rsidR="00254CEB" w:rsidRDefault="00254CEB" w:rsidP="00281A16">
      <w:pPr>
        <w:spacing w:after="0" w:line="240" w:lineRule="auto"/>
      </w:pPr>
      <w:r>
        <w:separator/>
      </w:r>
    </w:p>
  </w:footnote>
  <w:footnote w:type="continuationSeparator" w:id="0">
    <w:p w14:paraId="4A2F4249" w14:textId="77777777" w:rsidR="00254CEB" w:rsidRDefault="00254CEB" w:rsidP="00281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94418" w14:textId="7ABD0B26" w:rsidR="00281A16" w:rsidRDefault="00281A16">
    <w:pPr>
      <w:pStyle w:val="Kopfzeile"/>
    </w:pPr>
    <w:r>
      <w:t xml:space="preserve">Jakob Pölzl </w:t>
    </w:r>
    <w:r>
      <w:tab/>
    </w:r>
    <w:r>
      <w:tab/>
      <w:t>13.10.2022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16"/>
    <w:rsid w:val="00053B90"/>
    <w:rsid w:val="000D5DFD"/>
    <w:rsid w:val="00254CEB"/>
    <w:rsid w:val="00281A16"/>
    <w:rsid w:val="008B3267"/>
    <w:rsid w:val="00D0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16419"/>
  <w15:chartTrackingRefBased/>
  <w15:docId w15:val="{0FDAEFB6-F668-486C-B3D7-DC082619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81A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1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281A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1A16"/>
  </w:style>
  <w:style w:type="paragraph" w:styleId="Fuzeile">
    <w:name w:val="footer"/>
    <w:basedOn w:val="Standard"/>
    <w:link w:val="FuzeileZchn"/>
    <w:uiPriority w:val="99"/>
    <w:unhideWhenUsed/>
    <w:rsid w:val="00281A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1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7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91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Pölzl Jakob</dc:creator>
  <cp:keywords/>
  <dc:description/>
  <cp:lastModifiedBy>Pölzl Jakob</cp:lastModifiedBy>
  <cp:revision>1</cp:revision>
  <dcterms:created xsi:type="dcterms:W3CDTF">2022-10-13T12:56:00Z</dcterms:created>
  <dcterms:modified xsi:type="dcterms:W3CDTF">2022-10-13T13:01:00Z</dcterms:modified>
</cp:coreProperties>
</file>