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F4EB4" w14:textId="77777777" w:rsidR="00826EE4" w:rsidRDefault="00826EE4">
      <w:pPr>
        <w:pStyle w:val="BodyText"/>
        <w:spacing w:before="163"/>
        <w:rPr>
          <w:rFonts w:ascii="Times New Roman"/>
        </w:rPr>
      </w:pPr>
    </w:p>
    <w:p w14:paraId="095B4375" w14:textId="77777777" w:rsidR="00826EE4" w:rsidRPr="00B2228D" w:rsidRDefault="00D111BD">
      <w:pPr>
        <w:ind w:left="371"/>
        <w:rPr>
          <w:rFonts w:ascii="Times New Roman" w:hAnsi="Times New Roman" w:cs="Times New Roman"/>
          <w:b/>
          <w:sz w:val="24"/>
          <w:szCs w:val="24"/>
        </w:rPr>
      </w:pPr>
      <w:r w:rsidRPr="00B2228D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15729152" behindDoc="0" locked="0" layoutInCell="1" allowOverlap="1" wp14:anchorId="0FDFC9DA" wp14:editId="174F5D4E">
            <wp:simplePos x="0" y="0"/>
            <wp:positionH relativeFrom="page">
              <wp:posOffset>5280652</wp:posOffset>
            </wp:positionH>
            <wp:positionV relativeFrom="paragraph">
              <wp:posOffset>-244410</wp:posOffset>
            </wp:positionV>
            <wp:extent cx="1660843" cy="64091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843" cy="64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228D">
        <w:rPr>
          <w:rFonts w:ascii="Times New Roman" w:hAnsi="Times New Roman" w:cs="Times New Roman"/>
          <w:b/>
          <w:sz w:val="24"/>
          <w:szCs w:val="24"/>
        </w:rPr>
        <w:t>Facultad</w:t>
      </w:r>
      <w:r w:rsidRPr="00B2228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de</w:t>
      </w:r>
      <w:r w:rsidRPr="00B2228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2"/>
          <w:sz w:val="24"/>
          <w:szCs w:val="24"/>
        </w:rPr>
        <w:t>Medicina</w:t>
      </w:r>
    </w:p>
    <w:p w14:paraId="1E547AA6" w14:textId="77777777" w:rsidR="00767710" w:rsidRPr="00B2228D" w:rsidRDefault="00767710">
      <w:pPr>
        <w:spacing w:before="3" w:line="242" w:lineRule="auto"/>
        <w:ind w:left="371" w:right="3509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B2228D">
        <w:rPr>
          <w:rFonts w:ascii="Times New Roman" w:hAnsi="Times New Roman" w:cs="Times New Roman"/>
          <w:b/>
          <w:spacing w:val="-2"/>
          <w:sz w:val="24"/>
          <w:szCs w:val="24"/>
        </w:rPr>
        <w:t>Epidemiología – MEDI 1105</w:t>
      </w:r>
      <w:r w:rsidR="00D111BD" w:rsidRPr="00B2228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</w:p>
    <w:p w14:paraId="0D37A0D8" w14:textId="74B6A7E9" w:rsidR="00826EE4" w:rsidRPr="00B2228D" w:rsidRDefault="00D111BD">
      <w:pPr>
        <w:spacing w:before="3" w:line="242" w:lineRule="auto"/>
        <w:ind w:left="371" w:right="3509"/>
        <w:rPr>
          <w:rFonts w:ascii="Times New Roman" w:hAnsi="Times New Roman" w:cs="Times New Roman"/>
          <w:b/>
          <w:sz w:val="24"/>
          <w:szCs w:val="24"/>
        </w:rPr>
      </w:pPr>
      <w:r w:rsidRPr="00B2228D">
        <w:rPr>
          <w:rFonts w:ascii="Times New Roman" w:hAnsi="Times New Roman" w:cs="Times New Roman"/>
          <w:b/>
          <w:spacing w:val="-2"/>
          <w:sz w:val="24"/>
          <w:szCs w:val="24"/>
        </w:rPr>
        <w:t>Profesora:</w:t>
      </w:r>
      <w:r w:rsidRPr="00B2228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2"/>
          <w:sz w:val="24"/>
          <w:szCs w:val="24"/>
        </w:rPr>
        <w:t>Olga</w:t>
      </w:r>
      <w:r w:rsidRPr="00B2228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2"/>
          <w:sz w:val="24"/>
          <w:szCs w:val="24"/>
        </w:rPr>
        <w:t>Lucía</w:t>
      </w:r>
      <w:r w:rsidRPr="00B2228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2"/>
          <w:sz w:val="24"/>
          <w:szCs w:val="24"/>
        </w:rPr>
        <w:t>Sarmiento</w:t>
      </w:r>
      <w:r w:rsidRPr="00B2228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2"/>
          <w:sz w:val="24"/>
          <w:szCs w:val="24"/>
        </w:rPr>
        <w:t>M.D</w:t>
      </w:r>
      <w:r w:rsidRPr="00B2228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2"/>
          <w:sz w:val="24"/>
          <w:szCs w:val="24"/>
        </w:rPr>
        <w:t>M.P.H</w:t>
      </w:r>
      <w:r w:rsidRPr="00B2228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spellStart"/>
      <w:r w:rsidRPr="00B2228D">
        <w:rPr>
          <w:rFonts w:ascii="Times New Roman" w:hAnsi="Times New Roman" w:cs="Times New Roman"/>
          <w:b/>
          <w:spacing w:val="-2"/>
          <w:sz w:val="24"/>
          <w:szCs w:val="24"/>
        </w:rPr>
        <w:t>Ph.D</w:t>
      </w:r>
      <w:proofErr w:type="spellEnd"/>
    </w:p>
    <w:p w14:paraId="2A2240EF" w14:textId="60982633" w:rsidR="00826EE4" w:rsidRPr="00B2228D" w:rsidRDefault="00D111BD">
      <w:pPr>
        <w:spacing w:before="2"/>
        <w:ind w:left="371"/>
        <w:rPr>
          <w:rFonts w:ascii="Times New Roman" w:hAnsi="Times New Roman" w:cs="Times New Roman"/>
          <w:b/>
          <w:sz w:val="24"/>
          <w:szCs w:val="24"/>
        </w:rPr>
      </w:pPr>
      <w:r w:rsidRPr="00B2228D">
        <w:rPr>
          <w:rFonts w:ascii="Times New Roman" w:hAnsi="Times New Roman" w:cs="Times New Roman"/>
          <w:b/>
          <w:w w:val="85"/>
          <w:sz w:val="24"/>
          <w:szCs w:val="24"/>
        </w:rPr>
        <w:t>202</w:t>
      </w:r>
      <w:r w:rsidR="00767710" w:rsidRPr="00B2228D">
        <w:rPr>
          <w:rFonts w:ascii="Times New Roman" w:hAnsi="Times New Roman" w:cs="Times New Roman"/>
          <w:b/>
          <w:w w:val="85"/>
          <w:sz w:val="24"/>
          <w:szCs w:val="24"/>
        </w:rPr>
        <w:t>5-1</w:t>
      </w:r>
    </w:p>
    <w:p w14:paraId="7F21C8B8" w14:textId="77777777" w:rsidR="00826EE4" w:rsidRPr="00B2228D" w:rsidRDefault="00826EE4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E1E2804" w14:textId="77777777" w:rsidR="00826EE4" w:rsidRPr="00B2228D" w:rsidRDefault="00D111BD">
      <w:pPr>
        <w:ind w:left="2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28D">
        <w:rPr>
          <w:rFonts w:ascii="Times New Roman" w:hAnsi="Times New Roman" w:cs="Times New Roman"/>
          <w:b/>
          <w:w w:val="80"/>
          <w:sz w:val="24"/>
          <w:szCs w:val="24"/>
        </w:rPr>
        <w:t>TALLER</w:t>
      </w:r>
      <w:r w:rsidRPr="00B2228D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10"/>
          <w:w w:val="95"/>
          <w:sz w:val="24"/>
          <w:szCs w:val="24"/>
        </w:rPr>
        <w:t>3</w:t>
      </w:r>
    </w:p>
    <w:p w14:paraId="75F1EDF4" w14:textId="77777777" w:rsidR="00826EE4" w:rsidRPr="00B2228D" w:rsidRDefault="00826EE4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p w14:paraId="5D4294F0" w14:textId="77777777" w:rsidR="00826EE4" w:rsidRPr="00B2228D" w:rsidRDefault="00D111BD">
      <w:pPr>
        <w:spacing w:before="1"/>
        <w:ind w:left="371"/>
        <w:rPr>
          <w:rFonts w:ascii="Times New Roman" w:hAnsi="Times New Roman" w:cs="Times New Roman"/>
          <w:b/>
          <w:sz w:val="24"/>
          <w:szCs w:val="24"/>
        </w:rPr>
      </w:pPr>
      <w:r w:rsidRPr="00B2228D">
        <w:rPr>
          <w:rFonts w:ascii="Times New Roman" w:hAnsi="Times New Roman" w:cs="Times New Roman"/>
          <w:b/>
          <w:sz w:val="24"/>
          <w:szCs w:val="24"/>
        </w:rPr>
        <w:t>Medidas</w:t>
      </w:r>
      <w:r w:rsidRPr="00B2228D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de</w:t>
      </w:r>
      <w:r w:rsidRPr="00B2228D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2"/>
          <w:sz w:val="24"/>
          <w:szCs w:val="24"/>
        </w:rPr>
        <w:t>asociación</w:t>
      </w:r>
    </w:p>
    <w:p w14:paraId="5E589939" w14:textId="4E127065" w:rsidR="00826EE4" w:rsidRPr="00B2228D" w:rsidRDefault="00D111BD">
      <w:pPr>
        <w:pStyle w:val="BodyText"/>
        <w:spacing w:before="2"/>
        <w:ind w:left="371" w:right="175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pacing w:val="-4"/>
          <w:sz w:val="24"/>
          <w:szCs w:val="24"/>
        </w:rPr>
        <w:t>En</w:t>
      </w:r>
      <w:r w:rsidRPr="00B2228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esta</w:t>
      </w:r>
      <w:r w:rsidRPr="00B2228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sesión</w:t>
      </w:r>
      <w:r w:rsidRPr="00B2228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examinaremos</w:t>
      </w:r>
      <w:r w:rsidRPr="00B2228D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c</w:t>
      </w:r>
      <w:r w:rsidR="00712081">
        <w:rPr>
          <w:rFonts w:ascii="Times New Roman" w:hAnsi="Times New Roman" w:cs="Times New Roman"/>
          <w:spacing w:val="-4"/>
          <w:sz w:val="24"/>
          <w:szCs w:val="24"/>
        </w:rPr>
        <w:t>ó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mo</w:t>
      </w:r>
      <w:r w:rsidRPr="00B2228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se</w:t>
      </w:r>
      <w:r w:rsidRPr="00B2228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computan</w:t>
      </w:r>
      <w:r w:rsidRPr="00B2228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las</w:t>
      </w:r>
      <w:r w:rsidRPr="00B2228D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medidas</w:t>
      </w:r>
      <w:r w:rsidRPr="00B2228D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asociación</w:t>
      </w:r>
      <w:r w:rsidRPr="00B2228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(POR,</w:t>
      </w:r>
      <w:r w:rsidRPr="00B2228D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RR,</w:t>
      </w:r>
      <w:r w:rsidRPr="00B2228D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OR),</w:t>
      </w:r>
      <w:r w:rsidRPr="00B2228D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sus</w:t>
      </w:r>
      <w:r w:rsidRPr="00B2228D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 xml:space="preserve">intervalos </w:t>
      </w:r>
      <w:r w:rsidRPr="00B2228D">
        <w:rPr>
          <w:rFonts w:ascii="Times New Roman" w:hAnsi="Times New Roman" w:cs="Times New Roman"/>
          <w:sz w:val="24"/>
          <w:szCs w:val="24"/>
        </w:rPr>
        <w:t>de confianza y se realizarán tablas de contingencia.</w:t>
      </w:r>
    </w:p>
    <w:p w14:paraId="07FAF7FA" w14:textId="77777777" w:rsidR="00826EE4" w:rsidRPr="00B2228D" w:rsidRDefault="00826EE4">
      <w:pPr>
        <w:pStyle w:val="BodyText"/>
        <w:spacing w:before="125"/>
        <w:rPr>
          <w:rFonts w:ascii="Times New Roman" w:hAnsi="Times New Roman" w:cs="Times New Roman"/>
          <w:sz w:val="24"/>
          <w:szCs w:val="24"/>
        </w:rPr>
      </w:pPr>
    </w:p>
    <w:p w14:paraId="4207E43F" w14:textId="77777777" w:rsidR="00826EE4" w:rsidRPr="00B2228D" w:rsidRDefault="00D111BD">
      <w:pPr>
        <w:pStyle w:val="BodyText"/>
        <w:ind w:left="371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pacing w:val="-7"/>
          <w:sz w:val="24"/>
          <w:szCs w:val="24"/>
          <w:u w:val="single"/>
        </w:rPr>
        <w:t>Objetivos</w:t>
      </w:r>
      <w:r w:rsidRPr="00B2228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específicos:</w:t>
      </w:r>
    </w:p>
    <w:p w14:paraId="43CC2818" w14:textId="77777777" w:rsidR="00826EE4" w:rsidRPr="00B2228D" w:rsidRDefault="00D111BD">
      <w:pPr>
        <w:pStyle w:val="ListParagraph"/>
        <w:numPr>
          <w:ilvl w:val="0"/>
          <w:numId w:val="3"/>
        </w:numPr>
        <w:tabs>
          <w:tab w:val="left" w:pos="1091"/>
        </w:tabs>
        <w:spacing w:before="2" w:line="245" w:lineRule="exact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pacing w:val="-2"/>
          <w:sz w:val="24"/>
          <w:szCs w:val="24"/>
        </w:rPr>
        <w:t>Aprender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interpretar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medidas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asociación</w:t>
      </w:r>
    </w:p>
    <w:p w14:paraId="7B1F63AC" w14:textId="5C09E519" w:rsidR="00826EE4" w:rsidRPr="00B2228D" w:rsidRDefault="00D111BD" w:rsidP="00B9548E">
      <w:pPr>
        <w:pStyle w:val="ListParagraph"/>
        <w:numPr>
          <w:ilvl w:val="0"/>
          <w:numId w:val="3"/>
        </w:numPr>
        <w:tabs>
          <w:tab w:val="left" w:pos="1091"/>
        </w:tabs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pacing w:val="-2"/>
          <w:sz w:val="24"/>
          <w:szCs w:val="24"/>
        </w:rPr>
        <w:t>Aprender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interpretar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intervalos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confianza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las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medidas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asociación</w:t>
      </w:r>
    </w:p>
    <w:p w14:paraId="02A6C475" w14:textId="77777777" w:rsidR="00B9548E" w:rsidRPr="00B2228D" w:rsidRDefault="00B9548E" w:rsidP="00B9548E">
      <w:pPr>
        <w:pStyle w:val="ListParagraph"/>
        <w:tabs>
          <w:tab w:val="left" w:pos="1091"/>
        </w:tabs>
        <w:ind w:left="1091" w:firstLine="0"/>
        <w:rPr>
          <w:rFonts w:ascii="Times New Roman" w:hAnsi="Times New Roman" w:cs="Times New Roman"/>
          <w:sz w:val="24"/>
          <w:szCs w:val="24"/>
        </w:rPr>
      </w:pPr>
    </w:p>
    <w:p w14:paraId="7E3FAA80" w14:textId="77777777" w:rsidR="00826EE4" w:rsidRPr="00B2228D" w:rsidRDefault="00D111BD">
      <w:pPr>
        <w:pStyle w:val="BodyText"/>
        <w:ind w:left="371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pacing w:val="-2"/>
          <w:sz w:val="24"/>
          <w:szCs w:val="24"/>
        </w:rPr>
        <w:t>Pasos:</w:t>
      </w:r>
    </w:p>
    <w:p w14:paraId="6B7CFBCA" w14:textId="77777777" w:rsidR="00826EE4" w:rsidRPr="00B2228D" w:rsidRDefault="00D111BD">
      <w:pPr>
        <w:pStyle w:val="ListParagraph"/>
        <w:numPr>
          <w:ilvl w:val="0"/>
          <w:numId w:val="2"/>
        </w:numPr>
        <w:tabs>
          <w:tab w:val="left" w:pos="1090"/>
        </w:tabs>
        <w:spacing w:before="7"/>
        <w:ind w:left="1090" w:hanging="359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z w:val="24"/>
          <w:szCs w:val="24"/>
        </w:rPr>
        <w:t>Abra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el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documento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R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creado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para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el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taller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>2</w:t>
      </w:r>
    </w:p>
    <w:p w14:paraId="34D46800" w14:textId="77777777" w:rsidR="00826EE4" w:rsidRPr="00B2228D" w:rsidRDefault="00D111BD">
      <w:pPr>
        <w:pStyle w:val="ListParagraph"/>
        <w:numPr>
          <w:ilvl w:val="0"/>
          <w:numId w:val="2"/>
        </w:numPr>
        <w:tabs>
          <w:tab w:val="left" w:pos="1090"/>
        </w:tabs>
        <w:spacing w:before="1"/>
        <w:ind w:left="1090" w:hanging="359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pacing w:val="-2"/>
          <w:sz w:val="24"/>
          <w:szCs w:val="24"/>
        </w:rPr>
        <w:t>Corra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las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líneas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código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taller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5"/>
          <w:sz w:val="24"/>
          <w:szCs w:val="24"/>
        </w:rPr>
        <w:t>2:</w:t>
      </w:r>
    </w:p>
    <w:p w14:paraId="53A685F7" w14:textId="77777777" w:rsidR="00826EE4" w:rsidRPr="00B2228D" w:rsidRDefault="00D111BD">
      <w:pPr>
        <w:pStyle w:val="ListParagraph"/>
        <w:numPr>
          <w:ilvl w:val="1"/>
          <w:numId w:val="2"/>
        </w:numPr>
        <w:tabs>
          <w:tab w:val="left" w:pos="1809"/>
        </w:tabs>
        <w:spacing w:before="2"/>
        <w:ind w:left="1809" w:hanging="358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z w:val="24"/>
          <w:szCs w:val="24"/>
        </w:rPr>
        <w:t>Selección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del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directorio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trabajo</w:t>
      </w:r>
    </w:p>
    <w:p w14:paraId="366E36E3" w14:textId="77777777" w:rsidR="00826EE4" w:rsidRPr="00B2228D" w:rsidRDefault="00D111BD">
      <w:pPr>
        <w:pStyle w:val="ListParagraph"/>
        <w:numPr>
          <w:ilvl w:val="1"/>
          <w:numId w:val="2"/>
        </w:numPr>
        <w:tabs>
          <w:tab w:val="left" w:pos="1809"/>
        </w:tabs>
        <w:spacing w:before="2"/>
        <w:ind w:left="1809" w:hanging="358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z w:val="24"/>
          <w:szCs w:val="24"/>
        </w:rPr>
        <w:t>Cargue</w:t>
      </w:r>
      <w:r w:rsidRPr="00B2228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librerías</w:t>
      </w:r>
    </w:p>
    <w:p w14:paraId="3D3C7A5B" w14:textId="77777777" w:rsidR="00826EE4" w:rsidRPr="00B2228D" w:rsidRDefault="00D111BD">
      <w:pPr>
        <w:pStyle w:val="ListParagraph"/>
        <w:numPr>
          <w:ilvl w:val="1"/>
          <w:numId w:val="2"/>
        </w:numPr>
        <w:tabs>
          <w:tab w:val="left" w:pos="1809"/>
        </w:tabs>
        <w:spacing w:before="2"/>
        <w:ind w:left="1809" w:hanging="358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z w:val="24"/>
          <w:szCs w:val="24"/>
        </w:rPr>
        <w:t>Importación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base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datos</w:t>
      </w:r>
    </w:p>
    <w:p w14:paraId="542ED15F" w14:textId="77777777" w:rsidR="00826EE4" w:rsidRPr="00B2228D" w:rsidRDefault="00D111BD">
      <w:pPr>
        <w:pStyle w:val="ListParagraph"/>
        <w:numPr>
          <w:ilvl w:val="1"/>
          <w:numId w:val="2"/>
        </w:numPr>
        <w:tabs>
          <w:tab w:val="left" w:pos="1809"/>
        </w:tabs>
        <w:spacing w:before="1"/>
        <w:ind w:left="1809" w:hanging="358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pacing w:val="-2"/>
          <w:sz w:val="24"/>
          <w:szCs w:val="24"/>
        </w:rPr>
        <w:t>Conversión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variables</w:t>
      </w:r>
    </w:p>
    <w:p w14:paraId="2322FAF6" w14:textId="77777777" w:rsidR="00826EE4" w:rsidRPr="00B2228D" w:rsidRDefault="00D111BD">
      <w:pPr>
        <w:pStyle w:val="ListParagraph"/>
        <w:numPr>
          <w:ilvl w:val="1"/>
          <w:numId w:val="2"/>
        </w:numPr>
        <w:tabs>
          <w:tab w:val="left" w:pos="1809"/>
        </w:tabs>
        <w:spacing w:before="2"/>
        <w:ind w:left="1809" w:hanging="358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pacing w:val="-2"/>
          <w:w w:val="105"/>
          <w:sz w:val="24"/>
          <w:szCs w:val="24"/>
        </w:rPr>
        <w:t>Recodificación</w:t>
      </w:r>
      <w:r w:rsidRPr="00B2228D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w w:val="105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w w:val="105"/>
          <w:sz w:val="24"/>
          <w:szCs w:val="24"/>
        </w:rPr>
        <w:t>variables</w:t>
      </w:r>
    </w:p>
    <w:p w14:paraId="100273DB" w14:textId="77777777" w:rsidR="00826EE4" w:rsidRPr="00B2228D" w:rsidRDefault="00D111BD">
      <w:pPr>
        <w:pStyle w:val="BodyText"/>
        <w:spacing w:before="12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BB3A26" wp14:editId="5BB2A237">
                <wp:simplePos x="0" y="0"/>
                <wp:positionH relativeFrom="page">
                  <wp:posOffset>674927</wp:posOffset>
                </wp:positionH>
                <wp:positionV relativeFrom="paragraph">
                  <wp:posOffset>177808</wp:posOffset>
                </wp:positionV>
                <wp:extent cx="6437630" cy="204216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7630" cy="2042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158DD7D6" w14:textId="77777777" w:rsidR="00826EE4" w:rsidRDefault="00D111BD">
                            <w:pPr>
                              <w:pStyle w:val="BodyText"/>
                              <w:spacing w:line="247" w:lineRule="auto"/>
                              <w:ind w:left="28" w:right="546"/>
                              <w:jc w:val="both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setwd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color w:val="4E9A06"/>
                                <w:spacing w:val="-4"/>
                              </w:rPr>
                              <w:t>"\\Users\\natalia\\Epidemiología\\Taller1"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) o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setwd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("</w:t>
                            </w:r>
                            <w:r>
                              <w:rPr>
                                <w:color w:val="4E9A06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4E9A06"/>
                                <w:spacing w:val="-4"/>
                              </w:rPr>
                              <w:t>Users</w:t>
                            </w:r>
                            <w:proofErr w:type="spellEnd"/>
                            <w:r>
                              <w:rPr>
                                <w:color w:val="4E9A06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4E9A06"/>
                                <w:spacing w:val="-4"/>
                              </w:rPr>
                              <w:t>natalia</w:t>
                            </w:r>
                            <w:proofErr w:type="spellEnd"/>
                            <w:r>
                              <w:rPr>
                                <w:color w:val="4E9A06"/>
                                <w:spacing w:val="-4"/>
                              </w:rPr>
                              <w:t>/Epidemiología/Taller1"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6"/>
                              </w:rPr>
                              <w:t>install.packages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>(c("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6"/>
                              </w:rPr>
                              <w:t>epiDisplay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>","car","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6"/>
                              </w:rPr>
                              <w:t>plyr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>","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6"/>
                              </w:rPr>
                              <w:t>psych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>","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6"/>
                              </w:rPr>
                              <w:t>modeest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>"))</w:t>
                            </w:r>
                          </w:p>
                          <w:p w14:paraId="7D9DE742" w14:textId="77777777" w:rsidR="00826EE4" w:rsidRDefault="00D111BD">
                            <w:pPr>
                              <w:spacing w:line="242" w:lineRule="auto"/>
                              <w:ind w:left="28" w:right="26"/>
                              <w:jc w:val="both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epiDisplay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 xml:space="preserve">#Esta librería contiene funciones necesarias para análisis epidemiológicos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(car)</w:t>
                            </w:r>
                            <w:r>
                              <w:rPr>
                                <w:color w:val="000000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#Esta</w:t>
                            </w:r>
                            <w:r>
                              <w:rPr>
                                <w:i/>
                                <w:color w:val="8F590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librería</w:t>
                            </w:r>
                            <w:r>
                              <w:rPr>
                                <w:i/>
                                <w:color w:val="8F590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contiene</w:t>
                            </w:r>
                            <w:r>
                              <w:rPr>
                                <w:i/>
                                <w:color w:val="8F590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funciones</w:t>
                            </w:r>
                            <w:r>
                              <w:rPr>
                                <w:i/>
                                <w:color w:val="8F590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necesarias</w:t>
                            </w:r>
                            <w:r>
                              <w:rPr>
                                <w:i/>
                                <w:color w:val="8F590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i/>
                                <w:color w:val="8F590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análisis</w:t>
                            </w:r>
                            <w:r>
                              <w:rPr>
                                <w:i/>
                                <w:color w:val="8F590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 xml:space="preserve">estadísticos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plyr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#Esta</w:t>
                            </w:r>
                            <w:r>
                              <w:rPr>
                                <w:i/>
                                <w:color w:val="8F5902"/>
                                <w:spacing w:val="4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ibrería</w:t>
                            </w:r>
                            <w:proofErr w:type="spellEnd"/>
                            <w:r>
                              <w:rPr>
                                <w:i/>
                                <w:color w:val="8F5902"/>
                                <w:spacing w:val="4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contiene</w:t>
                            </w:r>
                            <w:r>
                              <w:rPr>
                                <w:i/>
                                <w:color w:val="8F5902"/>
                                <w:spacing w:val="4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funciones</w:t>
                            </w:r>
                            <w:r>
                              <w:rPr>
                                <w:i/>
                                <w:color w:val="8F5902"/>
                                <w:spacing w:val="4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i/>
                                <w:color w:val="8F5902"/>
                                <w:spacing w:val="4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transformación</w:t>
                            </w:r>
                            <w:r>
                              <w:rPr>
                                <w:i/>
                                <w:color w:val="8F5902"/>
                                <w:spacing w:val="4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i/>
                                <w:color w:val="8F5902"/>
                                <w:spacing w:val="4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 xml:space="preserve">datos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psych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#Esta</w:t>
                            </w:r>
                            <w:r>
                              <w:rPr>
                                <w:i/>
                                <w:color w:val="8F590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ibrería</w:t>
                            </w:r>
                            <w:proofErr w:type="spellEnd"/>
                            <w:r>
                              <w:rPr>
                                <w:i/>
                                <w:color w:val="8F590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contiene</w:t>
                            </w:r>
                            <w:r>
                              <w:rPr>
                                <w:i/>
                                <w:color w:val="8F590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funciones</w:t>
                            </w:r>
                            <w:r>
                              <w:rPr>
                                <w:i/>
                                <w:color w:val="8F590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análisis</w:t>
                            </w:r>
                            <w:r>
                              <w:rPr>
                                <w:i/>
                                <w:color w:val="8F590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i/>
                                <w:color w:val="8F590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variables</w:t>
                            </w:r>
                            <w:r>
                              <w:rPr>
                                <w:i/>
                                <w:color w:val="8F590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>contínuas</w:t>
                            </w:r>
                            <w:proofErr w:type="spellEnd"/>
                            <w:r>
                              <w:rPr>
                                <w:i/>
                                <w:color w:val="8F59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modeest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i/>
                                <w:color w:val="8F5902"/>
                                <w:spacing w:val="-4"/>
                                <w:sz w:val="20"/>
                              </w:rPr>
                              <w:t>#Esta</w:t>
                            </w:r>
                            <w:r>
                              <w:rPr>
                                <w:i/>
                                <w:color w:val="8F5902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pacing w:val="-4"/>
                                <w:sz w:val="20"/>
                              </w:rPr>
                              <w:t>librería</w:t>
                            </w:r>
                            <w:r>
                              <w:rPr>
                                <w:i/>
                                <w:color w:val="8F5902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pacing w:val="-4"/>
                                <w:sz w:val="20"/>
                              </w:rPr>
                              <w:t>contiene</w:t>
                            </w:r>
                            <w:r>
                              <w:rPr>
                                <w:i/>
                                <w:color w:val="8F5902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pacing w:val="-4"/>
                                <w:sz w:val="20"/>
                              </w:rPr>
                              <w:t>funciones necesarias para</w:t>
                            </w:r>
                            <w:r>
                              <w:rPr>
                                <w:i/>
                                <w:color w:val="8F5902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pacing w:val="-4"/>
                                <w:sz w:val="20"/>
                              </w:rPr>
                              <w:t>análisis estadísticos</w:t>
                            </w:r>
                          </w:p>
                          <w:p w14:paraId="2DBDC9DC" w14:textId="77777777" w:rsidR="00826EE4" w:rsidRDefault="00D111BD">
                            <w:pPr>
                              <w:spacing w:line="240" w:lineRule="exact"/>
                              <w:ind w:left="28"/>
                              <w:jc w:val="both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base&lt;-read.csv(</w:t>
                            </w:r>
                            <w:r>
                              <w:rPr>
                                <w:color w:val="4E9A06"/>
                                <w:spacing w:val="-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4F9A06"/>
                                <w:spacing w:val="-4"/>
                                <w:sz w:val="20"/>
                              </w:rPr>
                              <w:t>taller1.csv</w:t>
                            </w:r>
                            <w:r>
                              <w:rPr>
                                <w:color w:val="4E9A06"/>
                                <w:spacing w:val="-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pacing w:val="-4"/>
                                <w:sz w:val="20"/>
                              </w:rPr>
                              <w:t>#La</w:t>
                            </w:r>
                            <w:r>
                              <w:rPr>
                                <w:i/>
                                <w:color w:val="8F5902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pacing w:val="-4"/>
                                <w:sz w:val="20"/>
                              </w:rPr>
                              <w:t>base</w:t>
                            </w:r>
                            <w:r>
                              <w:rPr>
                                <w:i/>
                                <w:color w:val="8F5902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pacing w:val="-4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i/>
                                <w:color w:val="8F5902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pacing w:val="-4"/>
                                <w:sz w:val="20"/>
                              </w:rPr>
                              <w:t>datos</w:t>
                            </w:r>
                            <w:r>
                              <w:rPr>
                                <w:i/>
                                <w:color w:val="8F5902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pacing w:val="-4"/>
                                <w:sz w:val="20"/>
                              </w:rPr>
                              <w:t>guardada</w:t>
                            </w:r>
                            <w:r>
                              <w:rPr>
                                <w:i/>
                                <w:color w:val="8F5902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pacing w:val="-4"/>
                                <w:sz w:val="20"/>
                              </w:rPr>
                              <w:t>tiene</w:t>
                            </w:r>
                            <w:r>
                              <w:rPr>
                                <w:i/>
                                <w:color w:val="8F5902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pacing w:val="-4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i/>
                                <w:color w:val="8F5902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pacing w:val="-4"/>
                                <w:sz w:val="20"/>
                              </w:rPr>
                              <w:t>nombre</w:t>
                            </w:r>
                            <w:r>
                              <w:rPr>
                                <w:i/>
                                <w:color w:val="8F5902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pacing w:val="-4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i/>
                                <w:color w:val="8F5902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902"/>
                                <w:spacing w:val="-4"/>
                                <w:sz w:val="20"/>
                              </w:rPr>
                              <w:t>taller1</w:t>
                            </w:r>
                          </w:p>
                          <w:p w14:paraId="64F5D290" w14:textId="77777777" w:rsidR="00826EE4" w:rsidRDefault="00D111BD">
                            <w:pPr>
                              <w:pStyle w:val="BodyText"/>
                              <w:ind w:left="28" w:right="434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base$</w:t>
                            </w:r>
                            <w:r>
                              <w:rPr>
                                <w:color w:val="4F9A06"/>
                                <w:spacing w:val="-2"/>
                              </w:rPr>
                              <w:t>VariableAntigua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&lt;-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as.factor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base$</w:t>
                            </w:r>
                            <w:r>
                              <w:rPr>
                                <w:color w:val="4F9A06"/>
                                <w:spacing w:val="-2"/>
                              </w:rPr>
                              <w:t>VariableAntigua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base$</w:t>
                            </w:r>
                            <w:r>
                              <w:rPr>
                                <w:color w:val="4F9A06"/>
                                <w:spacing w:val="-4"/>
                              </w:rPr>
                              <w:t>VariableAntigua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&lt;-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as.numeric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base$</w:t>
                            </w:r>
                            <w:r>
                              <w:rPr>
                                <w:color w:val="4F9A06"/>
                                <w:spacing w:val="-4"/>
                              </w:rPr>
                              <w:t>VariableAntigua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)</w:t>
                            </w:r>
                          </w:p>
                          <w:p w14:paraId="459BCFC1" w14:textId="77777777" w:rsidR="00826EE4" w:rsidRDefault="00D111BD">
                            <w:pPr>
                              <w:pStyle w:val="BodyText"/>
                              <w:spacing w:line="244" w:lineRule="auto"/>
                              <w:ind w:left="28" w:right="957"/>
                              <w:rPr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6"/>
                              </w:rPr>
                              <w:t>base$</w:t>
                            </w:r>
                            <w:r>
                              <w:rPr>
                                <w:color w:val="4F9A06"/>
                                <w:spacing w:val="-6"/>
                              </w:rPr>
                              <w:t>VariableNueva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>&lt;-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6"/>
                              </w:rPr>
                              <w:t>cut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6"/>
                              </w:rPr>
                              <w:t>base$</w:t>
                            </w:r>
                            <w:r>
                              <w:rPr>
                                <w:color w:val="4F9A06"/>
                                <w:spacing w:val="-6"/>
                              </w:rPr>
                              <w:t>VariableAntigua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,breaks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c(</w:t>
                            </w:r>
                            <w:proofErr w:type="spellStart"/>
                            <w:r>
                              <w:rPr>
                                <w:color w:val="4F9A06"/>
                                <w:spacing w:val="-6"/>
                              </w:rPr>
                              <w:t>min,corte,max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6"/>
                              </w:rPr>
                              <w:t>labels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c(</w:t>
                            </w:r>
                            <w:r>
                              <w:rPr>
                                <w:color w:val="4F9A06"/>
                                <w:spacing w:val="-6"/>
                              </w:rPr>
                              <w:t>"0","1"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90"/>
                              </w:rPr>
                              <w:t>base$</w:t>
                            </w:r>
                            <w:r>
                              <w:rPr>
                                <w:color w:val="4F9A06"/>
                                <w:w w:val="90"/>
                              </w:rPr>
                              <w:t>VariableNueva</w:t>
                            </w:r>
                            <w:proofErr w:type="spellEnd"/>
                            <w:r>
                              <w:rPr>
                                <w:color w:val="000000"/>
                                <w:w w:val="90"/>
                              </w:rPr>
                              <w:t>&lt;-recode(</w:t>
                            </w:r>
                            <w:proofErr w:type="spellStart"/>
                            <w:r>
                              <w:rPr>
                                <w:color w:val="000000"/>
                                <w:w w:val="90"/>
                              </w:rPr>
                              <w:t>base$</w:t>
                            </w:r>
                            <w:r>
                              <w:rPr>
                                <w:color w:val="4F9A06"/>
                                <w:w w:val="90"/>
                              </w:rPr>
                              <w:t>VariableAntigua</w:t>
                            </w:r>
                            <w:proofErr w:type="spellEnd"/>
                            <w:r>
                              <w:rPr>
                                <w:color w:val="000000"/>
                                <w:w w:val="90"/>
                              </w:rPr>
                              <w:t>,"c</w:t>
                            </w:r>
                            <w:r>
                              <w:rPr>
                                <w:color w:val="4E9A06"/>
                                <w:w w:val="90"/>
                              </w:rPr>
                              <w:t>('1', '2','3')='0'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;c</w:t>
                            </w:r>
                            <w:r>
                              <w:rPr>
                                <w:color w:val="4E9A06"/>
                                <w:w w:val="90"/>
                              </w:rPr>
                              <w:t>('4','5','6') = '1'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 xml:space="preserve">;else=NA")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table(base$</w:t>
                            </w:r>
                            <w:r>
                              <w:rPr>
                                <w:color w:val="4F9A06"/>
                                <w:spacing w:val="-2"/>
                                <w:sz w:val="22"/>
                              </w:rPr>
                              <w:t>VariableNueval1,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base$</w:t>
                            </w:r>
                            <w:r>
                              <w:rPr>
                                <w:color w:val="4F9A06"/>
                                <w:spacing w:val="-2"/>
                                <w:sz w:val="22"/>
                              </w:rPr>
                              <w:t>VariableNueva2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B3A2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3.15pt;margin-top:14pt;width:506.9pt;height:160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" fillcolor="#f8f8f8" stroked="f">
                <v:textbox inset="0,0,0,0">
                  <w:txbxContent>
                    <w:p w14:paraId="158DD7D6" w14:textId="77777777" w:rsidR="00826EE4" w:rsidRDefault="00D111BD">
                      <w:pPr>
                        <w:pStyle w:val="BodyText"/>
                        <w:spacing w:line="247" w:lineRule="auto"/>
                        <w:ind w:left="28" w:right="546"/>
                        <w:jc w:val="both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setwd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(</w:t>
                      </w:r>
                      <w:r>
                        <w:rPr>
                          <w:color w:val="4E9A06"/>
                          <w:spacing w:val="-4"/>
                        </w:rPr>
                        <w:t>"\\Users\\natalia\\Epidemiología\\Taller1"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) o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setwd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("</w:t>
                      </w:r>
                      <w:r>
                        <w:rPr>
                          <w:color w:val="4E9A06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4E9A06"/>
                          <w:spacing w:val="-4"/>
                        </w:rPr>
                        <w:t>Users</w:t>
                      </w:r>
                      <w:proofErr w:type="spellEnd"/>
                      <w:r>
                        <w:rPr>
                          <w:color w:val="4E9A06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4E9A06"/>
                          <w:spacing w:val="-4"/>
                        </w:rPr>
                        <w:t>natalia</w:t>
                      </w:r>
                      <w:proofErr w:type="spellEnd"/>
                      <w:r>
                        <w:rPr>
                          <w:color w:val="4E9A06"/>
                          <w:spacing w:val="-4"/>
                        </w:rPr>
                        <w:t>/Epidemiología/Taller1"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6"/>
                        </w:rPr>
                        <w:t>install.packages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>(c("</w:t>
                      </w:r>
                      <w:proofErr w:type="spellStart"/>
                      <w:r>
                        <w:rPr>
                          <w:color w:val="000000"/>
                          <w:spacing w:val="-6"/>
                        </w:rPr>
                        <w:t>epiDisplay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>","car","</w:t>
                      </w:r>
                      <w:proofErr w:type="spellStart"/>
                      <w:r>
                        <w:rPr>
                          <w:color w:val="000000"/>
                          <w:spacing w:val="-6"/>
                        </w:rPr>
                        <w:t>plyr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>","</w:t>
                      </w:r>
                      <w:proofErr w:type="spellStart"/>
                      <w:r>
                        <w:rPr>
                          <w:color w:val="000000"/>
                          <w:spacing w:val="-6"/>
                        </w:rPr>
                        <w:t>psych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>","</w:t>
                      </w:r>
                      <w:proofErr w:type="spellStart"/>
                      <w:r>
                        <w:rPr>
                          <w:color w:val="000000"/>
                          <w:spacing w:val="-6"/>
                        </w:rPr>
                        <w:t>modeest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>"))</w:t>
                      </w:r>
                    </w:p>
                    <w:p w14:paraId="7D9DE742" w14:textId="77777777" w:rsidR="00826EE4" w:rsidRDefault="00D111BD">
                      <w:pPr>
                        <w:spacing w:line="242" w:lineRule="auto"/>
                        <w:ind w:left="28" w:right="26"/>
                        <w:jc w:val="both"/>
                        <w:rPr>
                          <w:i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library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epiDisplay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)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 xml:space="preserve">#Esta librería contiene funciones necesarias para análisis epidemiológicos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library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(car)</w:t>
                      </w:r>
                      <w:r>
                        <w:rPr>
                          <w:color w:val="000000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#Esta</w:t>
                      </w:r>
                      <w:r>
                        <w:rPr>
                          <w:i/>
                          <w:color w:val="8F5902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librería</w:t>
                      </w:r>
                      <w:r>
                        <w:rPr>
                          <w:i/>
                          <w:color w:val="8F5902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contiene</w:t>
                      </w:r>
                      <w:r>
                        <w:rPr>
                          <w:i/>
                          <w:color w:val="8F5902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funciones</w:t>
                      </w:r>
                      <w:r>
                        <w:rPr>
                          <w:i/>
                          <w:color w:val="8F5902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necesarias</w:t>
                      </w:r>
                      <w:r>
                        <w:rPr>
                          <w:i/>
                          <w:color w:val="8F5902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para</w:t>
                      </w:r>
                      <w:r>
                        <w:rPr>
                          <w:i/>
                          <w:color w:val="8F5902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análisis</w:t>
                      </w:r>
                      <w:r>
                        <w:rPr>
                          <w:i/>
                          <w:color w:val="8F5902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 xml:space="preserve">estadísticos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library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plyr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  <w:sz w:val="20"/>
                        </w:rPr>
                        <w:t xml:space="preserve"> 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#Esta</w:t>
                      </w:r>
                      <w:r>
                        <w:rPr>
                          <w:i/>
                          <w:color w:val="8F5902"/>
                          <w:spacing w:val="4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i/>
                          <w:color w:val="8F5902"/>
                          <w:sz w:val="20"/>
                        </w:rPr>
                        <w:t>ibrería</w:t>
                      </w:r>
                      <w:proofErr w:type="spellEnd"/>
                      <w:r>
                        <w:rPr>
                          <w:i/>
                          <w:color w:val="8F5902"/>
                          <w:spacing w:val="40"/>
                          <w:sz w:val="20"/>
                        </w:rPr>
                        <w:t xml:space="preserve"> 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contiene</w:t>
                      </w:r>
                      <w:r>
                        <w:rPr>
                          <w:i/>
                          <w:color w:val="8F5902"/>
                          <w:spacing w:val="40"/>
                          <w:sz w:val="20"/>
                        </w:rPr>
                        <w:t xml:space="preserve"> 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funciones</w:t>
                      </w:r>
                      <w:r>
                        <w:rPr>
                          <w:i/>
                          <w:color w:val="8F5902"/>
                          <w:spacing w:val="40"/>
                          <w:sz w:val="20"/>
                        </w:rPr>
                        <w:t xml:space="preserve"> 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para</w:t>
                      </w:r>
                      <w:r>
                        <w:rPr>
                          <w:i/>
                          <w:color w:val="8F5902"/>
                          <w:spacing w:val="40"/>
                          <w:sz w:val="20"/>
                        </w:rPr>
                        <w:t xml:space="preserve"> 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transformación</w:t>
                      </w:r>
                      <w:r>
                        <w:rPr>
                          <w:i/>
                          <w:color w:val="8F5902"/>
                          <w:spacing w:val="40"/>
                          <w:sz w:val="20"/>
                        </w:rPr>
                        <w:t xml:space="preserve"> 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de</w:t>
                      </w:r>
                      <w:r>
                        <w:rPr>
                          <w:i/>
                          <w:color w:val="8F5902"/>
                          <w:spacing w:val="40"/>
                          <w:sz w:val="20"/>
                        </w:rPr>
                        <w:t xml:space="preserve"> 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 xml:space="preserve">datos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library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psych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#Esta</w:t>
                      </w:r>
                      <w:r>
                        <w:rPr>
                          <w:i/>
                          <w:color w:val="8F5902"/>
                          <w:spacing w:val="8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8F5902"/>
                          <w:sz w:val="20"/>
                        </w:rPr>
                        <w:t>ibrería</w:t>
                      </w:r>
                      <w:proofErr w:type="spellEnd"/>
                      <w:r>
                        <w:rPr>
                          <w:i/>
                          <w:color w:val="8F5902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contiene</w:t>
                      </w:r>
                      <w:r>
                        <w:rPr>
                          <w:i/>
                          <w:color w:val="8F5902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funciones</w:t>
                      </w:r>
                      <w:r>
                        <w:rPr>
                          <w:i/>
                          <w:color w:val="8F5902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análisis</w:t>
                      </w:r>
                      <w:r>
                        <w:rPr>
                          <w:i/>
                          <w:color w:val="8F5902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de</w:t>
                      </w:r>
                      <w:r>
                        <w:rPr>
                          <w:i/>
                          <w:color w:val="8F5902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z w:val="20"/>
                        </w:rPr>
                        <w:t>variables</w:t>
                      </w:r>
                      <w:r>
                        <w:rPr>
                          <w:i/>
                          <w:color w:val="8F5902"/>
                          <w:spacing w:val="8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8F5902"/>
                          <w:sz w:val="20"/>
                        </w:rPr>
                        <w:t>contínuas</w:t>
                      </w:r>
                      <w:proofErr w:type="spellEnd"/>
                      <w:r>
                        <w:rPr>
                          <w:i/>
                          <w:color w:val="8F590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  <w:sz w:val="20"/>
                        </w:rPr>
                        <w:t>library</w:t>
                      </w:r>
                      <w:proofErr w:type="spellEnd"/>
                      <w:r>
                        <w:rPr>
                          <w:color w:val="000000"/>
                          <w:spacing w:val="-4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4"/>
                          <w:sz w:val="20"/>
                        </w:rPr>
                        <w:t>modeest</w:t>
                      </w:r>
                      <w:proofErr w:type="spellEnd"/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) </w:t>
                      </w:r>
                      <w:r>
                        <w:rPr>
                          <w:i/>
                          <w:color w:val="8F5902"/>
                          <w:spacing w:val="-4"/>
                          <w:sz w:val="20"/>
                        </w:rPr>
                        <w:t>#Esta</w:t>
                      </w:r>
                      <w:r>
                        <w:rPr>
                          <w:i/>
                          <w:color w:val="8F5902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pacing w:val="-4"/>
                          <w:sz w:val="20"/>
                        </w:rPr>
                        <w:t>librería</w:t>
                      </w:r>
                      <w:r>
                        <w:rPr>
                          <w:i/>
                          <w:color w:val="8F5902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pacing w:val="-4"/>
                          <w:sz w:val="20"/>
                        </w:rPr>
                        <w:t>contiene</w:t>
                      </w:r>
                      <w:r>
                        <w:rPr>
                          <w:i/>
                          <w:color w:val="8F5902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pacing w:val="-4"/>
                          <w:sz w:val="20"/>
                        </w:rPr>
                        <w:t>funciones necesarias para</w:t>
                      </w:r>
                      <w:r>
                        <w:rPr>
                          <w:i/>
                          <w:color w:val="8F5902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pacing w:val="-4"/>
                          <w:sz w:val="20"/>
                        </w:rPr>
                        <w:t>análisis estadísticos</w:t>
                      </w:r>
                    </w:p>
                    <w:p w14:paraId="2DBDC9DC" w14:textId="77777777" w:rsidR="00826EE4" w:rsidRDefault="00D111BD">
                      <w:pPr>
                        <w:spacing w:line="240" w:lineRule="exact"/>
                        <w:ind w:left="28"/>
                        <w:jc w:val="both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4"/>
                          <w:sz w:val="20"/>
                        </w:rPr>
                        <w:t>base&lt;-read.csv(</w:t>
                      </w:r>
                      <w:r>
                        <w:rPr>
                          <w:color w:val="4E9A06"/>
                          <w:spacing w:val="-4"/>
                          <w:sz w:val="20"/>
                        </w:rPr>
                        <w:t>"</w:t>
                      </w:r>
                      <w:r>
                        <w:rPr>
                          <w:color w:val="4F9A06"/>
                          <w:spacing w:val="-4"/>
                          <w:sz w:val="20"/>
                        </w:rPr>
                        <w:t>taller1.csv</w:t>
                      </w:r>
                      <w:r>
                        <w:rPr>
                          <w:color w:val="4E9A06"/>
                          <w:spacing w:val="-4"/>
                          <w:sz w:val="20"/>
                        </w:rPr>
                        <w:t>"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)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pacing w:val="-4"/>
                          <w:sz w:val="20"/>
                        </w:rPr>
                        <w:t>#La</w:t>
                      </w:r>
                      <w:r>
                        <w:rPr>
                          <w:i/>
                          <w:color w:val="8F5902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pacing w:val="-4"/>
                          <w:sz w:val="20"/>
                        </w:rPr>
                        <w:t>base</w:t>
                      </w:r>
                      <w:r>
                        <w:rPr>
                          <w:i/>
                          <w:color w:val="8F5902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pacing w:val="-4"/>
                          <w:sz w:val="20"/>
                        </w:rPr>
                        <w:t>de</w:t>
                      </w:r>
                      <w:r>
                        <w:rPr>
                          <w:i/>
                          <w:color w:val="8F5902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pacing w:val="-4"/>
                          <w:sz w:val="20"/>
                        </w:rPr>
                        <w:t>datos</w:t>
                      </w:r>
                      <w:r>
                        <w:rPr>
                          <w:i/>
                          <w:color w:val="8F5902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pacing w:val="-4"/>
                          <w:sz w:val="20"/>
                        </w:rPr>
                        <w:t>guardada</w:t>
                      </w:r>
                      <w:r>
                        <w:rPr>
                          <w:i/>
                          <w:color w:val="8F5902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pacing w:val="-4"/>
                          <w:sz w:val="20"/>
                        </w:rPr>
                        <w:t>tiene</w:t>
                      </w:r>
                      <w:r>
                        <w:rPr>
                          <w:i/>
                          <w:color w:val="8F5902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pacing w:val="-4"/>
                          <w:sz w:val="20"/>
                        </w:rPr>
                        <w:t>el</w:t>
                      </w:r>
                      <w:r>
                        <w:rPr>
                          <w:i/>
                          <w:color w:val="8F5902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pacing w:val="-4"/>
                          <w:sz w:val="20"/>
                        </w:rPr>
                        <w:t>nombre</w:t>
                      </w:r>
                      <w:r>
                        <w:rPr>
                          <w:i/>
                          <w:color w:val="8F5902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pacing w:val="-4"/>
                          <w:sz w:val="20"/>
                        </w:rPr>
                        <w:t>de</w:t>
                      </w:r>
                      <w:r>
                        <w:rPr>
                          <w:i/>
                          <w:color w:val="8F5902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F5902"/>
                          <w:spacing w:val="-4"/>
                          <w:sz w:val="20"/>
                        </w:rPr>
                        <w:t>taller1</w:t>
                      </w:r>
                    </w:p>
                    <w:p w14:paraId="64F5D290" w14:textId="77777777" w:rsidR="00826EE4" w:rsidRDefault="00D111BD">
                      <w:pPr>
                        <w:pStyle w:val="BodyText"/>
                        <w:ind w:left="28" w:right="434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base$</w:t>
                      </w:r>
                      <w:r>
                        <w:rPr>
                          <w:color w:val="4F9A06"/>
                          <w:spacing w:val="-2"/>
                        </w:rPr>
                        <w:t>VariableAntigua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&lt;-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as.factor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base$</w:t>
                      </w:r>
                      <w:r>
                        <w:rPr>
                          <w:color w:val="4F9A06"/>
                          <w:spacing w:val="-2"/>
                        </w:rPr>
                        <w:t>VariableAntigua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base$</w:t>
                      </w:r>
                      <w:r>
                        <w:rPr>
                          <w:color w:val="4F9A06"/>
                          <w:spacing w:val="-4"/>
                        </w:rPr>
                        <w:t>VariableAntigua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&lt;-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as.numeric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base$</w:t>
                      </w:r>
                      <w:r>
                        <w:rPr>
                          <w:color w:val="4F9A06"/>
                          <w:spacing w:val="-4"/>
                        </w:rPr>
                        <w:t>VariableAntigua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)</w:t>
                      </w:r>
                    </w:p>
                    <w:p w14:paraId="459BCFC1" w14:textId="77777777" w:rsidR="00826EE4" w:rsidRDefault="00D111BD">
                      <w:pPr>
                        <w:pStyle w:val="BodyText"/>
                        <w:spacing w:line="244" w:lineRule="auto"/>
                        <w:ind w:left="28" w:right="957"/>
                        <w:rPr>
                          <w:color w:val="000000"/>
                          <w:sz w:val="22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6"/>
                        </w:rPr>
                        <w:t>base$</w:t>
                      </w:r>
                      <w:r>
                        <w:rPr>
                          <w:color w:val="4F9A06"/>
                          <w:spacing w:val="-6"/>
                        </w:rPr>
                        <w:t>VariableNueva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>&lt;-</w:t>
                      </w:r>
                      <w:proofErr w:type="spellStart"/>
                      <w:r>
                        <w:rPr>
                          <w:color w:val="000000"/>
                          <w:spacing w:val="-6"/>
                        </w:rPr>
                        <w:t>cut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6"/>
                        </w:rPr>
                        <w:t>base$</w:t>
                      </w:r>
                      <w:r>
                        <w:rPr>
                          <w:color w:val="4F9A06"/>
                          <w:spacing w:val="-6"/>
                        </w:rPr>
                        <w:t>VariableAntigua</w:t>
                      </w:r>
                      <w:r>
                        <w:rPr>
                          <w:color w:val="000000"/>
                          <w:spacing w:val="-6"/>
                        </w:rPr>
                        <w:t>,breaks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=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c(</w:t>
                      </w:r>
                      <w:proofErr w:type="spellStart"/>
                      <w:r>
                        <w:rPr>
                          <w:color w:val="4F9A06"/>
                          <w:spacing w:val="-6"/>
                        </w:rPr>
                        <w:t>min,corte,max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>),</w:t>
                      </w:r>
                      <w:proofErr w:type="spellStart"/>
                      <w:r>
                        <w:rPr>
                          <w:color w:val="000000"/>
                          <w:spacing w:val="-6"/>
                        </w:rPr>
                        <w:t>labels</w:t>
                      </w:r>
                      <w:proofErr w:type="spellEnd"/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=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c(</w:t>
                      </w:r>
                      <w:r>
                        <w:rPr>
                          <w:color w:val="4F9A06"/>
                          <w:spacing w:val="-6"/>
                        </w:rPr>
                        <w:t>"0","1"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000000"/>
                          <w:w w:val="90"/>
                        </w:rPr>
                        <w:t>base$</w:t>
                      </w:r>
                      <w:r>
                        <w:rPr>
                          <w:color w:val="4F9A06"/>
                          <w:w w:val="90"/>
                        </w:rPr>
                        <w:t>VariableNueva</w:t>
                      </w:r>
                      <w:proofErr w:type="spellEnd"/>
                      <w:r>
                        <w:rPr>
                          <w:color w:val="000000"/>
                          <w:w w:val="90"/>
                        </w:rPr>
                        <w:t>&lt;-recode(</w:t>
                      </w:r>
                      <w:proofErr w:type="spellStart"/>
                      <w:r>
                        <w:rPr>
                          <w:color w:val="000000"/>
                          <w:w w:val="90"/>
                        </w:rPr>
                        <w:t>base$</w:t>
                      </w:r>
                      <w:r>
                        <w:rPr>
                          <w:color w:val="4F9A06"/>
                          <w:w w:val="90"/>
                        </w:rPr>
                        <w:t>VariableAntigua</w:t>
                      </w:r>
                      <w:proofErr w:type="spellEnd"/>
                      <w:r>
                        <w:rPr>
                          <w:color w:val="000000"/>
                          <w:w w:val="90"/>
                        </w:rPr>
                        <w:t>,"c</w:t>
                      </w:r>
                      <w:r>
                        <w:rPr>
                          <w:color w:val="4E9A06"/>
                          <w:w w:val="90"/>
                        </w:rPr>
                        <w:t>('1', '2','3')='0'</w:t>
                      </w:r>
                      <w:r>
                        <w:rPr>
                          <w:color w:val="000000"/>
                          <w:w w:val="90"/>
                        </w:rPr>
                        <w:t>;c</w:t>
                      </w:r>
                      <w:r>
                        <w:rPr>
                          <w:color w:val="4E9A06"/>
                          <w:w w:val="90"/>
                        </w:rPr>
                        <w:t>('4','5','6') = '1'</w:t>
                      </w:r>
                      <w:r>
                        <w:rPr>
                          <w:color w:val="000000"/>
                          <w:w w:val="90"/>
                        </w:rPr>
                        <w:t xml:space="preserve">;else=NA") </w:t>
                      </w:r>
                      <w:r>
                        <w:rPr>
                          <w:color w:val="000000"/>
                          <w:spacing w:val="-2"/>
                        </w:rPr>
                        <w:t>table(base$</w:t>
                      </w:r>
                      <w:r>
                        <w:rPr>
                          <w:color w:val="4F9A06"/>
                          <w:spacing w:val="-2"/>
                          <w:sz w:val="22"/>
                        </w:rPr>
                        <w:t>VariableNueval1,</w:t>
                      </w:r>
                      <w:r>
                        <w:rPr>
                          <w:color w:val="000000"/>
                          <w:spacing w:val="-2"/>
                        </w:rPr>
                        <w:t>base$</w:t>
                      </w:r>
                      <w:r>
                        <w:rPr>
                          <w:color w:val="4F9A06"/>
                          <w:spacing w:val="-2"/>
                          <w:sz w:val="22"/>
                        </w:rPr>
                        <w:t>VariableNueva2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234CC9" w14:textId="77777777" w:rsidR="00826EE4" w:rsidRPr="00B2228D" w:rsidRDefault="00826EE4">
      <w:pPr>
        <w:pStyle w:val="BodyText"/>
        <w:spacing w:before="35"/>
        <w:rPr>
          <w:rFonts w:ascii="Times New Roman" w:hAnsi="Times New Roman" w:cs="Times New Roman"/>
          <w:sz w:val="24"/>
          <w:szCs w:val="24"/>
        </w:rPr>
      </w:pPr>
    </w:p>
    <w:p w14:paraId="6A4585A5" w14:textId="77777777" w:rsidR="00826EE4" w:rsidRPr="00B2228D" w:rsidRDefault="00D111BD">
      <w:pPr>
        <w:pStyle w:val="ListParagraph"/>
        <w:numPr>
          <w:ilvl w:val="0"/>
          <w:numId w:val="2"/>
        </w:numPr>
        <w:tabs>
          <w:tab w:val="left" w:pos="1090"/>
        </w:tabs>
        <w:spacing w:before="1"/>
        <w:ind w:left="1090" w:hanging="359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pacing w:val="-4"/>
          <w:sz w:val="24"/>
          <w:szCs w:val="24"/>
        </w:rPr>
        <w:t>Comience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a</w:t>
      </w:r>
      <w:r w:rsidRPr="00B2228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correr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los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procedimientos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del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taller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#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3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sin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borrar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el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trabajo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realizado</w:t>
      </w:r>
      <w:r w:rsidRPr="00B2228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en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el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taller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#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>2</w:t>
      </w:r>
    </w:p>
    <w:p w14:paraId="082507DA" w14:textId="77777777" w:rsidR="00826EE4" w:rsidRPr="00B2228D" w:rsidRDefault="00D111BD">
      <w:pPr>
        <w:pStyle w:val="ListParagraph"/>
        <w:numPr>
          <w:ilvl w:val="0"/>
          <w:numId w:val="2"/>
        </w:numPr>
        <w:tabs>
          <w:tab w:val="left" w:pos="1091"/>
        </w:tabs>
        <w:spacing w:before="1"/>
        <w:ind w:right="1454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z w:val="24"/>
          <w:szCs w:val="24"/>
        </w:rPr>
        <w:t>Calcule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los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POR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para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evaluar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la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asociación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entre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sobrepeso/obesidad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y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las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 xml:space="preserve">variables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independientes.</w:t>
      </w:r>
    </w:p>
    <w:p w14:paraId="0FAAE1CF" w14:textId="77777777" w:rsidR="00826EE4" w:rsidRPr="00B2228D" w:rsidRDefault="00D111BD">
      <w:pPr>
        <w:pStyle w:val="ListParagraph"/>
        <w:numPr>
          <w:ilvl w:val="1"/>
          <w:numId w:val="2"/>
        </w:numPr>
        <w:tabs>
          <w:tab w:val="left" w:pos="1809"/>
        </w:tabs>
        <w:spacing w:before="4"/>
        <w:ind w:left="1809" w:hanging="358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pacing w:val="-2"/>
          <w:sz w:val="24"/>
          <w:szCs w:val="24"/>
        </w:rPr>
        <w:t>Guíese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las</w:t>
      </w:r>
      <w:r w:rsidRPr="00B2228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tablas</w:t>
      </w:r>
      <w:r w:rsidRPr="00B2228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prevalencia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entre</w:t>
      </w:r>
      <w:r w:rsidRPr="00B2228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dos</w:t>
      </w:r>
      <w:r w:rsidRPr="00B2228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variables</w:t>
      </w:r>
    </w:p>
    <w:p w14:paraId="29A56ABD" w14:textId="77777777" w:rsidR="00826EE4" w:rsidRPr="00B2228D" w:rsidRDefault="00826EE4">
      <w:pPr>
        <w:pStyle w:val="BodyText"/>
        <w:spacing w:before="16"/>
        <w:rPr>
          <w:rFonts w:ascii="Times New Roman" w:hAnsi="Times New Roman" w:cs="Times New Roman"/>
          <w:sz w:val="24"/>
          <w:szCs w:val="24"/>
        </w:rPr>
      </w:pPr>
    </w:p>
    <w:p w14:paraId="49FC9267" w14:textId="77777777" w:rsidR="00826EE4" w:rsidRPr="00B2228D" w:rsidRDefault="00D111BD">
      <w:pPr>
        <w:tabs>
          <w:tab w:val="left" w:pos="10480"/>
        </w:tabs>
        <w:ind w:left="342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color w:val="000000"/>
          <w:spacing w:val="-43"/>
          <w:sz w:val="24"/>
          <w:szCs w:val="24"/>
          <w:shd w:val="clear" w:color="auto" w:fill="F8F8F8"/>
        </w:rPr>
        <w:t xml:space="preserve"> </w:t>
      </w:r>
      <w:r w:rsidRPr="00B2228D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8F8F8"/>
        </w:rPr>
        <w:t>table(base$</w:t>
      </w:r>
      <w:r w:rsidRPr="00B2228D">
        <w:rPr>
          <w:rFonts w:ascii="Times New Roman" w:hAnsi="Times New Roman" w:cs="Times New Roman"/>
          <w:color w:val="4F9A06"/>
          <w:spacing w:val="-2"/>
          <w:sz w:val="24"/>
          <w:szCs w:val="24"/>
          <w:shd w:val="clear" w:color="auto" w:fill="F8F8F8"/>
        </w:rPr>
        <w:t>VariableNueval1,</w:t>
      </w:r>
      <w:r w:rsidRPr="00B2228D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8F8F8"/>
        </w:rPr>
        <w:t>base$</w:t>
      </w:r>
      <w:r w:rsidRPr="00B2228D">
        <w:rPr>
          <w:rFonts w:ascii="Times New Roman" w:hAnsi="Times New Roman" w:cs="Times New Roman"/>
          <w:color w:val="4F9A06"/>
          <w:spacing w:val="-2"/>
          <w:sz w:val="24"/>
          <w:szCs w:val="24"/>
          <w:shd w:val="clear" w:color="auto" w:fill="F8F8F8"/>
        </w:rPr>
        <w:t>VariableNueva2</w:t>
      </w:r>
      <w:r w:rsidRPr="00B2228D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8F8F8"/>
        </w:rPr>
        <w:t>)</w:t>
      </w:r>
      <w:r w:rsidRPr="00B2228D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ab/>
      </w:r>
    </w:p>
    <w:p w14:paraId="798946AA" w14:textId="77777777" w:rsidR="00826EE4" w:rsidRPr="00B2228D" w:rsidRDefault="00826EE4">
      <w:pPr>
        <w:pStyle w:val="BodyText"/>
        <w:spacing w:before="18"/>
        <w:rPr>
          <w:rFonts w:ascii="Times New Roman" w:hAnsi="Times New Roman" w:cs="Times New Roman"/>
          <w:sz w:val="24"/>
          <w:szCs w:val="24"/>
        </w:rPr>
      </w:pPr>
    </w:p>
    <w:p w14:paraId="2268F261" w14:textId="77777777" w:rsidR="00826EE4" w:rsidRPr="00B2228D" w:rsidRDefault="00D111BD">
      <w:pPr>
        <w:pStyle w:val="ListParagraph"/>
        <w:numPr>
          <w:ilvl w:val="1"/>
          <w:numId w:val="2"/>
        </w:numPr>
        <w:tabs>
          <w:tab w:val="left" w:pos="1809"/>
        </w:tabs>
        <w:spacing w:before="1"/>
        <w:ind w:left="1809" w:hanging="358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pacing w:val="-2"/>
          <w:sz w:val="24"/>
          <w:szCs w:val="24"/>
        </w:rPr>
        <w:t>Genere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el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valor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las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variables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5"/>
          <w:sz w:val="24"/>
          <w:szCs w:val="24"/>
        </w:rPr>
        <w:t>con</w:t>
      </w:r>
    </w:p>
    <w:p w14:paraId="2F272837" w14:textId="77777777" w:rsidR="00826EE4" w:rsidRPr="00B2228D" w:rsidRDefault="00826EE4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0C3E8992" w14:textId="77777777" w:rsidR="00826EE4" w:rsidRPr="00B2228D" w:rsidRDefault="00D111BD">
      <w:pPr>
        <w:tabs>
          <w:tab w:val="left" w:pos="10480"/>
        </w:tabs>
        <w:ind w:left="342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color w:val="000000"/>
          <w:spacing w:val="-43"/>
          <w:sz w:val="24"/>
          <w:szCs w:val="24"/>
          <w:shd w:val="clear" w:color="auto" w:fill="F8F8F8"/>
        </w:rPr>
        <w:t xml:space="preserve"> </w:t>
      </w:r>
      <w:proofErr w:type="spellStart"/>
      <w:r w:rsidRPr="00B2228D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8F8F8"/>
        </w:rPr>
        <w:t>chisq.test</w:t>
      </w:r>
      <w:proofErr w:type="spellEnd"/>
      <w:r w:rsidRPr="00B2228D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8F8F8"/>
        </w:rPr>
        <w:t>(table(base$</w:t>
      </w:r>
      <w:r w:rsidRPr="00B2228D">
        <w:rPr>
          <w:rFonts w:ascii="Times New Roman" w:hAnsi="Times New Roman" w:cs="Times New Roman"/>
          <w:color w:val="4F9A06"/>
          <w:spacing w:val="-2"/>
          <w:sz w:val="24"/>
          <w:szCs w:val="24"/>
          <w:shd w:val="clear" w:color="auto" w:fill="F8F8F8"/>
        </w:rPr>
        <w:t>VariableNueval1,</w:t>
      </w:r>
      <w:r w:rsidRPr="00B2228D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8F8F8"/>
        </w:rPr>
        <w:t>base$</w:t>
      </w:r>
      <w:r w:rsidRPr="00B2228D">
        <w:rPr>
          <w:rFonts w:ascii="Times New Roman" w:hAnsi="Times New Roman" w:cs="Times New Roman"/>
          <w:color w:val="4F9A06"/>
          <w:spacing w:val="-2"/>
          <w:sz w:val="24"/>
          <w:szCs w:val="24"/>
          <w:shd w:val="clear" w:color="auto" w:fill="F8F8F8"/>
        </w:rPr>
        <w:t>VariableNueva2</w:t>
      </w:r>
      <w:r w:rsidRPr="00B2228D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8F8F8"/>
        </w:rPr>
        <w:t>))</w:t>
      </w:r>
      <w:r w:rsidRPr="00B2228D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ab/>
      </w:r>
    </w:p>
    <w:p w14:paraId="5630535F" w14:textId="77777777" w:rsidR="00826EE4" w:rsidRPr="00B2228D" w:rsidRDefault="00826EE4">
      <w:pPr>
        <w:rPr>
          <w:rFonts w:ascii="Times New Roman" w:hAnsi="Times New Roman" w:cs="Times New Roman"/>
          <w:sz w:val="24"/>
          <w:szCs w:val="24"/>
        </w:rPr>
        <w:sectPr w:rsidR="00826EE4" w:rsidRPr="00B2228D">
          <w:type w:val="continuous"/>
          <w:pgSz w:w="12240" w:h="15840"/>
          <w:pgMar w:top="1060" w:right="720" w:bottom="280" w:left="720" w:header="720" w:footer="720" w:gutter="0"/>
          <w:cols w:space="720"/>
        </w:sectPr>
      </w:pPr>
    </w:p>
    <w:p w14:paraId="16FB393C" w14:textId="77777777" w:rsidR="00826EE4" w:rsidRPr="00B2228D" w:rsidRDefault="00D111BD">
      <w:pPr>
        <w:pStyle w:val="ListParagraph"/>
        <w:numPr>
          <w:ilvl w:val="0"/>
          <w:numId w:val="2"/>
        </w:numPr>
        <w:tabs>
          <w:tab w:val="left" w:pos="1090"/>
        </w:tabs>
        <w:spacing w:before="77"/>
        <w:ind w:left="1090" w:hanging="359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pacing w:val="-4"/>
          <w:sz w:val="24"/>
          <w:szCs w:val="24"/>
        </w:rPr>
        <w:lastRenderedPageBreak/>
        <w:t>Calcule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a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mano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los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errores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estándar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los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POR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siguiendo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sus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notas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y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ejemplos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clase</w:t>
      </w:r>
    </w:p>
    <w:p w14:paraId="3ECF5E7B" w14:textId="77777777" w:rsidR="00826EE4" w:rsidRPr="00B2228D" w:rsidRDefault="00826EE4">
      <w:pPr>
        <w:pStyle w:val="BodyText"/>
        <w:spacing w:before="33"/>
        <w:rPr>
          <w:rFonts w:ascii="Times New Roman" w:hAnsi="Times New Roman" w:cs="Times New Roman"/>
          <w:sz w:val="24"/>
          <w:szCs w:val="24"/>
        </w:rPr>
      </w:pPr>
    </w:p>
    <w:p w14:paraId="34686A8D" w14:textId="5D45D1D5" w:rsidR="00826EE4" w:rsidRPr="00B2228D" w:rsidRDefault="00D111BD">
      <w:pPr>
        <w:spacing w:line="244" w:lineRule="auto"/>
        <w:ind w:left="371" w:right="34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228D">
        <w:rPr>
          <w:rFonts w:ascii="Times New Roman" w:hAnsi="Times New Roman" w:cs="Times New Roman"/>
          <w:b/>
          <w:sz w:val="24"/>
          <w:szCs w:val="24"/>
        </w:rPr>
        <w:t>NOTA:</w:t>
      </w:r>
      <w:r w:rsidRPr="00B2228D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Las</w:t>
      </w:r>
      <w:r w:rsidRPr="00B2228D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categorías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de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las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variables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independientes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que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corresponden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a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“1”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en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R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corresponden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a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="008E4060" w:rsidRPr="00B2228D">
        <w:rPr>
          <w:rFonts w:ascii="Times New Roman" w:hAnsi="Times New Roman" w:cs="Times New Roman"/>
          <w:b/>
          <w:sz w:val="24"/>
          <w:szCs w:val="24"/>
        </w:rPr>
        <w:t>la exposición positiva</w:t>
      </w:r>
      <w:r w:rsidRPr="00B2228D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(expuestos)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mientras</w:t>
      </w:r>
      <w:r w:rsidRPr="00B2228D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que</w:t>
      </w:r>
      <w:r w:rsidRPr="00B2228D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las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correspondientes</w:t>
      </w:r>
      <w:r w:rsidRPr="00B2228D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a</w:t>
      </w:r>
      <w:r w:rsidRPr="00B2228D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“0”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corresponden</w:t>
      </w:r>
      <w:r w:rsidRPr="00B2228D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a</w:t>
      </w:r>
      <w:r w:rsidRPr="00B2228D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la</w:t>
      </w:r>
      <w:r w:rsidRPr="00B2228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exposición negativa</w:t>
      </w:r>
      <w:r w:rsidRPr="00B2228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(no</w:t>
      </w:r>
      <w:r w:rsidRPr="00B2228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expuestos).</w:t>
      </w:r>
      <w:r w:rsidRPr="00B2228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Tome</w:t>
      </w:r>
      <w:r w:rsidRPr="00B2228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como</w:t>
      </w:r>
      <w:r w:rsidRPr="00B2228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outcome</w:t>
      </w:r>
      <w:r w:rsidRPr="00B2228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positivo</w:t>
      </w:r>
      <w:r w:rsidRPr="00B2228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(enfermos)</w:t>
      </w:r>
      <w:r w:rsidRPr="00B2228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el</w:t>
      </w:r>
      <w:r w:rsidRPr="00B2228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tener</w:t>
      </w:r>
      <w:r w:rsidRPr="00B2228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sobrepeso/obesidad</w:t>
      </w:r>
      <w:r w:rsidRPr="00B2228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y</w:t>
      </w:r>
      <w:r w:rsidRPr="00B2228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el outcome</w:t>
      </w:r>
      <w:r w:rsidRPr="00B2228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negativo</w:t>
      </w:r>
      <w:r w:rsidRPr="00B2228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(no</w:t>
      </w:r>
      <w:r w:rsidRPr="00B2228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enfermos)</w:t>
      </w:r>
      <w:r w:rsidRPr="00B2228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el</w:t>
      </w:r>
      <w:r w:rsidRPr="00B2228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tener</w:t>
      </w:r>
      <w:r w:rsidRPr="00B2228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bajo</w:t>
      </w:r>
      <w:r w:rsidRPr="00B2228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peso/peso</w:t>
      </w:r>
      <w:r w:rsidRPr="00B2228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normal.</w:t>
      </w:r>
    </w:p>
    <w:p w14:paraId="24CC8335" w14:textId="77777777" w:rsidR="00826EE4" w:rsidRPr="00B2228D" w:rsidRDefault="00D111BD">
      <w:pPr>
        <w:pStyle w:val="BodyText"/>
        <w:spacing w:before="29"/>
        <w:rPr>
          <w:rFonts w:ascii="Times New Roman" w:hAnsi="Times New Roman" w:cs="Times New Roman"/>
          <w:b/>
          <w:sz w:val="24"/>
          <w:szCs w:val="24"/>
        </w:rPr>
      </w:pPr>
      <w:r w:rsidRPr="00B2228D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487588864" behindDoc="1" locked="0" layoutInCell="1" allowOverlap="1" wp14:anchorId="6F05ECB9" wp14:editId="51575FC1">
            <wp:simplePos x="0" y="0"/>
            <wp:positionH relativeFrom="page">
              <wp:posOffset>2005378</wp:posOffset>
            </wp:positionH>
            <wp:positionV relativeFrom="paragraph">
              <wp:posOffset>187376</wp:posOffset>
            </wp:positionV>
            <wp:extent cx="3779441" cy="416471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441" cy="416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255E1" w14:textId="77777777" w:rsidR="00826EE4" w:rsidRPr="00B2228D" w:rsidRDefault="00826EE4">
      <w:pPr>
        <w:pStyle w:val="BodyText"/>
        <w:spacing w:before="60"/>
        <w:rPr>
          <w:rFonts w:ascii="Times New Roman" w:hAnsi="Times New Roman" w:cs="Times New Roman"/>
          <w:b/>
          <w:sz w:val="24"/>
          <w:szCs w:val="24"/>
        </w:rPr>
      </w:pPr>
    </w:p>
    <w:p w14:paraId="24357979" w14:textId="038AF73D" w:rsidR="00826EE4" w:rsidRPr="00B2228D" w:rsidRDefault="00D111BD">
      <w:pPr>
        <w:pStyle w:val="ListParagraph"/>
        <w:numPr>
          <w:ilvl w:val="0"/>
          <w:numId w:val="2"/>
        </w:numPr>
        <w:tabs>
          <w:tab w:val="left" w:pos="1091"/>
        </w:tabs>
        <w:spacing w:line="247" w:lineRule="auto"/>
        <w:ind w:right="353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pacing w:val="-2"/>
          <w:sz w:val="24"/>
          <w:szCs w:val="24"/>
        </w:rPr>
        <w:t>Calcule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precisión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los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estimadores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que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calculó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en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el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paso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4.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precisión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los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 xml:space="preserve">estimadores </w:t>
      </w:r>
      <w:r w:rsidR="00767710" w:rsidRPr="00B2228D">
        <w:rPr>
          <w:rFonts w:ascii="Times New Roman" w:hAnsi="Times New Roman" w:cs="Times New Roman"/>
          <w:spacing w:val="-2"/>
          <w:sz w:val="24"/>
          <w:szCs w:val="24"/>
        </w:rPr>
        <w:t xml:space="preserve">es </w:t>
      </w:r>
      <w:r w:rsidRPr="00B2228D">
        <w:rPr>
          <w:rFonts w:ascii="Times New Roman" w:hAnsi="Times New Roman" w:cs="Times New Roman"/>
          <w:sz w:val="24"/>
          <w:szCs w:val="24"/>
        </w:rPr>
        <w:t>el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LCS/LCI</w:t>
      </w:r>
    </w:p>
    <w:p w14:paraId="3281DD8A" w14:textId="77777777" w:rsidR="00826EE4" w:rsidRPr="00B2228D" w:rsidRDefault="00826EE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B1CD505" w14:textId="77777777" w:rsidR="00826EE4" w:rsidRPr="00B2228D" w:rsidRDefault="00826EE4">
      <w:pPr>
        <w:pStyle w:val="BodyText"/>
        <w:spacing w:before="35"/>
        <w:rPr>
          <w:rFonts w:ascii="Times New Roman" w:hAnsi="Times New Roman" w:cs="Times New Roman"/>
          <w:sz w:val="24"/>
          <w:szCs w:val="24"/>
        </w:rPr>
      </w:pPr>
    </w:p>
    <w:p w14:paraId="5C24EB25" w14:textId="77777777" w:rsidR="00826EE4" w:rsidRPr="00B2228D" w:rsidRDefault="00D111BD">
      <w:pPr>
        <w:ind w:left="3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228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0015458" wp14:editId="6E0D76A7">
                <wp:simplePos x="0" y="0"/>
                <wp:positionH relativeFrom="page">
                  <wp:posOffset>674927</wp:posOffset>
                </wp:positionH>
                <wp:positionV relativeFrom="paragraph">
                  <wp:posOffset>182924</wp:posOffset>
                </wp:positionV>
                <wp:extent cx="643763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7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7630" h="18415">
                              <a:moveTo>
                                <a:pt x="64373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437376" y="18287"/>
                              </a:lnTo>
                              <a:lnTo>
                                <a:pt x="6437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94A94" id="Graphic 4" o:spid="_x0000_s1026" style="position:absolute;margin-left:53.15pt;margin-top:14.4pt;width:506.9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76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" path="m6437376,l,,,18287r6437376,l6437376,xe" fillcolor="black" stroked="f">
                <v:path arrowok="t"/>
                <w10:wrap type="topAndBottom" anchorx="page"/>
              </v:shape>
            </w:pict>
          </mc:Fallback>
        </mc:AlternateContent>
      </w:r>
      <w:r w:rsidRPr="00B2228D">
        <w:rPr>
          <w:rFonts w:ascii="Times New Roman" w:hAnsi="Times New Roman" w:cs="Times New Roman"/>
          <w:b/>
          <w:spacing w:val="-6"/>
          <w:sz w:val="24"/>
          <w:szCs w:val="24"/>
        </w:rPr>
        <w:t>Taller</w:t>
      </w:r>
      <w:r w:rsidRPr="00B2228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6"/>
          <w:sz w:val="24"/>
          <w:szCs w:val="24"/>
        </w:rPr>
        <w:t>3</w:t>
      </w:r>
      <w:r w:rsidRPr="00B2228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6"/>
          <w:sz w:val="24"/>
          <w:szCs w:val="24"/>
        </w:rPr>
        <w:t>(solo</w:t>
      </w:r>
      <w:r w:rsidRPr="00B2228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6"/>
          <w:sz w:val="24"/>
          <w:szCs w:val="24"/>
        </w:rPr>
        <w:t>deben</w:t>
      </w:r>
      <w:r w:rsidRPr="00B2228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6"/>
          <w:sz w:val="24"/>
          <w:szCs w:val="24"/>
        </w:rPr>
        <w:t>entregar</w:t>
      </w:r>
      <w:r w:rsidRPr="00B2228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6"/>
          <w:sz w:val="24"/>
          <w:szCs w:val="24"/>
        </w:rPr>
        <w:t>estas</w:t>
      </w:r>
      <w:r w:rsidRPr="00B2228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6"/>
          <w:sz w:val="24"/>
          <w:szCs w:val="24"/>
        </w:rPr>
        <w:t>respuestas,</w:t>
      </w:r>
      <w:r w:rsidRPr="00B2228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6"/>
          <w:sz w:val="24"/>
          <w:szCs w:val="24"/>
        </w:rPr>
        <w:t>no</w:t>
      </w:r>
      <w:r w:rsidRPr="00B2228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6"/>
          <w:sz w:val="24"/>
          <w:szCs w:val="24"/>
        </w:rPr>
        <w:t>el</w:t>
      </w:r>
      <w:r w:rsidRPr="00B2228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pacing w:val="-6"/>
          <w:sz w:val="24"/>
          <w:szCs w:val="24"/>
        </w:rPr>
        <w:t>código)</w:t>
      </w:r>
    </w:p>
    <w:p w14:paraId="0F5DCB7A" w14:textId="2057D03D" w:rsidR="00826EE4" w:rsidRPr="008E4060" w:rsidRDefault="00D111BD">
      <w:pPr>
        <w:pStyle w:val="ListParagraph"/>
        <w:numPr>
          <w:ilvl w:val="0"/>
          <w:numId w:val="1"/>
        </w:numPr>
        <w:tabs>
          <w:tab w:val="left" w:pos="731"/>
        </w:tabs>
        <w:ind w:right="599"/>
        <w:jc w:val="both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z w:val="24"/>
          <w:szCs w:val="24"/>
        </w:rPr>
        <w:t>Haga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una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tabla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en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formato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AJE.</w:t>
      </w:r>
      <w:r w:rsidRPr="00B2228D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En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la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tabla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recuerde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la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importancia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del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título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y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el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nombre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las variables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cuando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se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publican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tablas.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Consulte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el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ejemplo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tabla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un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artículo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publicado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en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 xml:space="preserve">el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AJE.</w:t>
      </w:r>
      <w:r w:rsidR="00767710" w:rsidRPr="00B2228D">
        <w:rPr>
          <w:rFonts w:ascii="Times New Roman" w:hAnsi="Times New Roman" w:cs="Times New Roman"/>
          <w:spacing w:val="-4"/>
          <w:sz w:val="24"/>
          <w:szCs w:val="24"/>
        </w:rPr>
        <w:t xml:space="preserve"> Complete la tabla con el resto de </w:t>
      </w:r>
      <w:r w:rsidR="008E4060" w:rsidRPr="00B2228D">
        <w:rPr>
          <w:rFonts w:ascii="Times New Roman" w:hAnsi="Times New Roman" w:cs="Times New Roman"/>
          <w:spacing w:val="-4"/>
          <w:sz w:val="24"/>
          <w:szCs w:val="24"/>
        </w:rPr>
        <w:t>las variables</w:t>
      </w:r>
      <w:r w:rsidR="00767710" w:rsidRPr="00B2228D">
        <w:rPr>
          <w:rFonts w:ascii="Times New Roman" w:hAnsi="Times New Roman" w:cs="Times New Roman"/>
          <w:spacing w:val="-4"/>
          <w:sz w:val="24"/>
          <w:szCs w:val="24"/>
        </w:rPr>
        <w:t xml:space="preserve"> nuevas. </w:t>
      </w:r>
    </w:p>
    <w:tbl>
      <w:tblPr>
        <w:tblStyle w:val="TableNormal1"/>
        <w:tblW w:w="111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5"/>
        <w:gridCol w:w="1408"/>
        <w:gridCol w:w="2102"/>
        <w:gridCol w:w="1260"/>
        <w:gridCol w:w="990"/>
        <w:gridCol w:w="720"/>
        <w:gridCol w:w="630"/>
        <w:gridCol w:w="1710"/>
        <w:gridCol w:w="1264"/>
      </w:tblGrid>
      <w:tr w:rsidR="008E4060" w:rsidRPr="00B2228D" w14:paraId="26496512" w14:textId="77777777" w:rsidTr="00D64774">
        <w:trPr>
          <w:trHeight w:val="369"/>
          <w:jc w:val="center"/>
        </w:trPr>
        <w:tc>
          <w:tcPr>
            <w:tcW w:w="1075" w:type="dxa"/>
            <w:vMerge w:val="restart"/>
          </w:tcPr>
          <w:p w14:paraId="7A69B53E" w14:textId="77777777" w:rsidR="008E4060" w:rsidRPr="00B2228D" w:rsidRDefault="008E4060" w:rsidP="00D64774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B0F2C" w14:textId="77777777" w:rsidR="008E4060" w:rsidRPr="00B2228D" w:rsidRDefault="008E4060" w:rsidP="00D64774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Variable</w:t>
            </w:r>
          </w:p>
        </w:tc>
        <w:tc>
          <w:tcPr>
            <w:tcW w:w="1408" w:type="dxa"/>
            <w:vMerge w:val="restart"/>
          </w:tcPr>
          <w:p w14:paraId="7461EA5D" w14:textId="77777777" w:rsidR="008E4060" w:rsidRPr="00B2228D" w:rsidRDefault="008E4060" w:rsidP="00D64774">
            <w:pPr>
              <w:pStyle w:val="TableParagraph"/>
              <w:spacing w:before="125"/>
              <w:ind w:left="11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Categoría</w:t>
            </w:r>
          </w:p>
        </w:tc>
        <w:tc>
          <w:tcPr>
            <w:tcW w:w="2102" w:type="dxa"/>
            <w:vMerge w:val="restart"/>
          </w:tcPr>
          <w:p w14:paraId="6B68FAC0" w14:textId="77777777" w:rsidR="008E4060" w:rsidRPr="00B2228D" w:rsidRDefault="008E4060" w:rsidP="00D64774">
            <w:pPr>
              <w:pStyle w:val="TableParagraph"/>
              <w:spacing w:before="125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Frecuencia </w:t>
            </w:r>
            <w:r w:rsidRPr="00B2228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Sobrepeso+obesidad</w:t>
            </w:r>
          </w:p>
        </w:tc>
        <w:tc>
          <w:tcPr>
            <w:tcW w:w="1260" w:type="dxa"/>
            <w:vMerge w:val="restart"/>
          </w:tcPr>
          <w:p w14:paraId="35689974" w14:textId="77777777" w:rsidR="008E4060" w:rsidRPr="00B2228D" w:rsidRDefault="008E4060" w:rsidP="00D64774">
            <w:pPr>
              <w:pStyle w:val="TableParagraph"/>
              <w:spacing w:line="240" w:lineRule="atLeast"/>
              <w:ind w:left="109" w:right="95" w:hang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Medida </w:t>
            </w:r>
            <w:r w:rsidRPr="00B2228D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de </w:t>
            </w:r>
            <w:r w:rsidRPr="00B2228D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>asociación</w:t>
            </w:r>
          </w:p>
        </w:tc>
        <w:tc>
          <w:tcPr>
            <w:tcW w:w="990" w:type="dxa"/>
            <w:vMerge w:val="restart"/>
          </w:tcPr>
          <w:p w14:paraId="08D3BACE" w14:textId="77777777" w:rsidR="008E4060" w:rsidRPr="00B2228D" w:rsidRDefault="008E4060" w:rsidP="00D64774">
            <w:pPr>
              <w:pStyle w:val="TableParagraph"/>
              <w:spacing w:before="125"/>
              <w:ind w:left="108" w:righ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Error </w:t>
            </w:r>
            <w:r w:rsidRPr="00B2228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estándar</w:t>
            </w:r>
          </w:p>
        </w:tc>
        <w:tc>
          <w:tcPr>
            <w:tcW w:w="1350" w:type="dxa"/>
            <w:gridSpan w:val="2"/>
          </w:tcPr>
          <w:p w14:paraId="3DB22523" w14:textId="77777777" w:rsidR="008E4060" w:rsidRDefault="008E4060" w:rsidP="00D64774">
            <w:pPr>
              <w:pStyle w:val="TableParagraph"/>
              <w:spacing w:line="244" w:lineRule="exact"/>
              <w:ind w:left="263" w:right="120" w:hanging="1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Intervalo de</w:t>
            </w:r>
          </w:p>
          <w:p w14:paraId="7647814F" w14:textId="77777777" w:rsidR="008E4060" w:rsidRPr="00B2228D" w:rsidRDefault="008E4060" w:rsidP="00D64774">
            <w:pPr>
              <w:pStyle w:val="TableParagraph"/>
              <w:spacing w:line="244" w:lineRule="exact"/>
              <w:ind w:left="263" w:right="120" w:hanging="1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Confianza</w:t>
            </w:r>
          </w:p>
        </w:tc>
        <w:tc>
          <w:tcPr>
            <w:tcW w:w="1710" w:type="dxa"/>
            <w:vMerge w:val="restart"/>
          </w:tcPr>
          <w:p w14:paraId="3038AC7C" w14:textId="77777777" w:rsidR="008E4060" w:rsidRPr="00B2228D" w:rsidRDefault="008E4060" w:rsidP="00D64774">
            <w:pPr>
              <w:pStyle w:val="TableParagraph"/>
              <w:spacing w:line="244" w:lineRule="exact"/>
              <w:ind w:left="263" w:right="120" w:hanging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Precisión</w:t>
            </w:r>
            <w:r w:rsidRPr="00B2228D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B2228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de</w:t>
            </w:r>
            <w:r w:rsidRPr="00B2228D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B2228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los </w:t>
            </w:r>
            <w:r w:rsidRPr="00B2228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estimadores</w:t>
            </w:r>
          </w:p>
        </w:tc>
        <w:tc>
          <w:tcPr>
            <w:tcW w:w="1264" w:type="dxa"/>
            <w:vMerge w:val="restart"/>
          </w:tcPr>
          <w:p w14:paraId="093DE366" w14:textId="77777777" w:rsidR="008E4060" w:rsidRPr="00B2228D" w:rsidRDefault="008E4060" w:rsidP="00D64774">
            <w:pPr>
              <w:pStyle w:val="TableParagraph"/>
              <w:spacing w:line="244" w:lineRule="exact"/>
              <w:ind w:left="467" w:right="128" w:hanging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>Valor</w:t>
            </w:r>
            <w:r w:rsidRPr="00B2228D">
              <w:rPr>
                <w:rFonts w:ascii="Times New Roman" w:hAnsi="Times New Roman" w:cs="Times New Roman"/>
                <w:spacing w:val="-20"/>
                <w:w w:val="105"/>
                <w:sz w:val="24"/>
                <w:szCs w:val="24"/>
              </w:rPr>
              <w:t xml:space="preserve"> </w:t>
            </w:r>
            <w:r w:rsidRPr="00B2228D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de </w:t>
            </w:r>
            <w:r w:rsidRPr="00B2228D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p</w:t>
            </w:r>
          </w:p>
        </w:tc>
      </w:tr>
      <w:tr w:rsidR="008E4060" w:rsidRPr="00B2228D" w14:paraId="0C77AB70" w14:textId="77777777" w:rsidTr="00D64774">
        <w:trPr>
          <w:trHeight w:val="293"/>
          <w:jc w:val="center"/>
        </w:trPr>
        <w:tc>
          <w:tcPr>
            <w:tcW w:w="1075" w:type="dxa"/>
            <w:vMerge/>
            <w:tcBorders>
              <w:top w:val="nil"/>
            </w:tcBorders>
          </w:tcPr>
          <w:p w14:paraId="68B73309" w14:textId="77777777" w:rsidR="008E4060" w:rsidRPr="00B2228D" w:rsidRDefault="008E4060" w:rsidP="00D64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  <w:vMerge/>
          </w:tcPr>
          <w:p w14:paraId="572DD5C2" w14:textId="77777777" w:rsidR="008E4060" w:rsidRPr="00B2228D" w:rsidRDefault="008E4060" w:rsidP="00D64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Merge/>
            <w:tcBorders>
              <w:top w:val="nil"/>
            </w:tcBorders>
          </w:tcPr>
          <w:p w14:paraId="146E4620" w14:textId="77777777" w:rsidR="008E4060" w:rsidRPr="00B2228D" w:rsidRDefault="008E4060" w:rsidP="00D64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6584FA83" w14:textId="77777777" w:rsidR="008E4060" w:rsidRPr="00B2228D" w:rsidRDefault="008E4060" w:rsidP="00D64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14:paraId="398B58F8" w14:textId="77777777" w:rsidR="008E4060" w:rsidRPr="00B2228D" w:rsidRDefault="008E4060" w:rsidP="00D64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E0F2B8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630" w:type="dxa"/>
          </w:tcPr>
          <w:p w14:paraId="1DCC4168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710" w:type="dxa"/>
            <w:vMerge/>
          </w:tcPr>
          <w:p w14:paraId="3FF5EDFA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Merge/>
          </w:tcPr>
          <w:p w14:paraId="58B75654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060" w:rsidRPr="00B2228D" w14:paraId="119D4B13" w14:textId="77777777" w:rsidTr="00D64774">
        <w:trPr>
          <w:trHeight w:val="184"/>
          <w:jc w:val="center"/>
        </w:trPr>
        <w:tc>
          <w:tcPr>
            <w:tcW w:w="1075" w:type="dxa"/>
          </w:tcPr>
          <w:p w14:paraId="65F88FC6" w14:textId="77777777" w:rsidR="008E4060" w:rsidRPr="00B2228D" w:rsidRDefault="008E4060" w:rsidP="00D64774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Edad</w:t>
            </w:r>
          </w:p>
        </w:tc>
        <w:tc>
          <w:tcPr>
            <w:tcW w:w="1408" w:type="dxa"/>
          </w:tcPr>
          <w:p w14:paraId="0BB07F97" w14:textId="361E22BF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w w:val="80"/>
                <w:sz w:val="24"/>
                <w:szCs w:val="24"/>
              </w:rPr>
              <w:t>18-</w:t>
            </w:r>
            <w:r w:rsidRPr="00B2228D">
              <w:rPr>
                <w:rFonts w:ascii="Times New Roman" w:hAnsi="Times New Roman" w:cs="Times New Roman"/>
                <w:spacing w:val="-5"/>
                <w:w w:val="95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pacing w:val="-5"/>
                <w:w w:val="95"/>
                <w:sz w:val="24"/>
                <w:szCs w:val="24"/>
              </w:rPr>
              <w:t xml:space="preserve">5 </w:t>
            </w:r>
          </w:p>
        </w:tc>
        <w:tc>
          <w:tcPr>
            <w:tcW w:w="2102" w:type="dxa"/>
          </w:tcPr>
          <w:p w14:paraId="0D1B8379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</w:tcPr>
          <w:p w14:paraId="738F7499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14:paraId="617901E6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restart"/>
          </w:tcPr>
          <w:p w14:paraId="7A4AB92E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</w:tcPr>
          <w:p w14:paraId="1FAF17BE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14:paraId="1B2E9B95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Merge w:val="restart"/>
          </w:tcPr>
          <w:p w14:paraId="66136883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060" w:rsidRPr="00B2228D" w14:paraId="26EAD395" w14:textId="77777777" w:rsidTr="00D64774">
        <w:trPr>
          <w:trHeight w:val="184"/>
          <w:jc w:val="center"/>
        </w:trPr>
        <w:tc>
          <w:tcPr>
            <w:tcW w:w="1075" w:type="dxa"/>
          </w:tcPr>
          <w:p w14:paraId="5A55D771" w14:textId="77777777" w:rsidR="008E4060" w:rsidRPr="00B2228D" w:rsidRDefault="008E4060" w:rsidP="00D64774">
            <w:pPr>
              <w:pStyle w:val="TableParagraph"/>
              <w:spacing w:line="224" w:lineRule="exact"/>
              <w:ind w:right="2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2A36E517" w14:textId="022F3885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26</w:t>
            </w:r>
            <w:r w:rsidRPr="00B2228D">
              <w:rPr>
                <w:rFonts w:ascii="Times New Roman" w:hAnsi="Times New Roman" w:cs="Times New Roman"/>
                <w:w w:val="80"/>
                <w:sz w:val="24"/>
                <w:szCs w:val="24"/>
              </w:rPr>
              <w:t>-</w:t>
            </w:r>
            <w:r w:rsidRPr="00B2228D">
              <w:rPr>
                <w:rFonts w:ascii="Times New Roman" w:hAnsi="Times New Roman" w:cs="Times New Roman"/>
                <w:spacing w:val="-5"/>
                <w:w w:val="95"/>
                <w:sz w:val="24"/>
                <w:szCs w:val="24"/>
              </w:rPr>
              <w:t>64</w:t>
            </w:r>
          </w:p>
        </w:tc>
        <w:tc>
          <w:tcPr>
            <w:tcW w:w="2102" w:type="dxa"/>
          </w:tcPr>
          <w:p w14:paraId="16FF716F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60AF6D23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14:paraId="44FAD24C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14:paraId="65628DBE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10E48D97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B188BFC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Merge/>
          </w:tcPr>
          <w:p w14:paraId="67BF09E0" w14:textId="77777777" w:rsidR="008E4060" w:rsidRPr="00B2228D" w:rsidRDefault="008E4060" w:rsidP="00D64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13A33A" w14:textId="77777777" w:rsidR="008E4060" w:rsidRPr="003549E0" w:rsidRDefault="008E4060" w:rsidP="008E4060">
      <w:pPr>
        <w:pStyle w:val="ListParagraph"/>
        <w:tabs>
          <w:tab w:val="left" w:pos="731"/>
        </w:tabs>
        <w:ind w:left="731" w:right="599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0ADC60B" w14:textId="77777777" w:rsidR="003549E0" w:rsidRPr="00B2228D" w:rsidRDefault="003549E0" w:rsidP="003549E0">
      <w:pPr>
        <w:pStyle w:val="ListParagraph"/>
        <w:tabs>
          <w:tab w:val="left" w:pos="731"/>
        </w:tabs>
        <w:ind w:left="731" w:right="599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C53C36A" w14:textId="77777777" w:rsidR="00826EE4" w:rsidRPr="00B2228D" w:rsidRDefault="00826EE4">
      <w:pPr>
        <w:pStyle w:val="BodyText"/>
        <w:spacing w:before="117"/>
        <w:rPr>
          <w:rFonts w:ascii="Times New Roman" w:hAnsi="Times New Roman" w:cs="Times New Roman"/>
          <w:sz w:val="24"/>
          <w:szCs w:val="24"/>
        </w:rPr>
      </w:pPr>
    </w:p>
    <w:p w14:paraId="10366A7E" w14:textId="77777777" w:rsidR="00826EE4" w:rsidRPr="00B2228D" w:rsidRDefault="00826EE4">
      <w:pPr>
        <w:pStyle w:val="TableParagraph"/>
        <w:rPr>
          <w:rFonts w:ascii="Times New Roman" w:hAnsi="Times New Roman" w:cs="Times New Roman"/>
          <w:sz w:val="24"/>
          <w:szCs w:val="24"/>
        </w:rPr>
        <w:sectPr w:rsidR="00826EE4" w:rsidRPr="00B2228D">
          <w:pgSz w:w="12240" w:h="15840"/>
          <w:pgMar w:top="1380" w:right="720" w:bottom="280" w:left="720" w:header="720" w:footer="720" w:gutter="0"/>
          <w:cols w:space="720"/>
        </w:sectPr>
      </w:pPr>
    </w:p>
    <w:p w14:paraId="12A01DC5" w14:textId="77777777" w:rsidR="00826EE4" w:rsidRPr="00B2228D" w:rsidRDefault="00D111BD">
      <w:pPr>
        <w:pStyle w:val="ListParagraph"/>
        <w:numPr>
          <w:ilvl w:val="0"/>
          <w:numId w:val="1"/>
        </w:numPr>
        <w:tabs>
          <w:tab w:val="left" w:pos="730"/>
        </w:tabs>
        <w:spacing w:before="72"/>
        <w:ind w:left="730" w:hanging="359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pacing w:val="-4"/>
          <w:sz w:val="24"/>
          <w:szCs w:val="24"/>
        </w:rPr>
        <w:lastRenderedPageBreak/>
        <w:t>En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un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párrafo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describa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los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resultados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tabla</w:t>
      </w:r>
    </w:p>
    <w:p w14:paraId="23A2D8AC" w14:textId="77777777" w:rsidR="00826EE4" w:rsidRPr="00B2228D" w:rsidRDefault="00826EE4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395F0A9D" w14:textId="77777777" w:rsidR="00826EE4" w:rsidRPr="00B2228D" w:rsidRDefault="00D111BD">
      <w:pPr>
        <w:pStyle w:val="ListParagraph"/>
        <w:numPr>
          <w:ilvl w:val="0"/>
          <w:numId w:val="1"/>
        </w:numPr>
        <w:tabs>
          <w:tab w:val="left" w:pos="730"/>
        </w:tabs>
        <w:ind w:left="730" w:hanging="359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pacing w:val="-4"/>
          <w:sz w:val="24"/>
          <w:szCs w:val="24"/>
        </w:rPr>
        <w:t>Basado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en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lo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ancho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del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IC</w:t>
      </w:r>
      <w:r w:rsidRPr="00B2228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del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95%,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¿cuál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es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el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POR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más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4"/>
          <w:sz w:val="24"/>
          <w:szCs w:val="24"/>
        </w:rPr>
        <w:t>preciso?</w:t>
      </w:r>
    </w:p>
    <w:p w14:paraId="0E26F17F" w14:textId="77777777" w:rsidR="00826EE4" w:rsidRPr="00B2228D" w:rsidRDefault="00826EE4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70B3B0E" w14:textId="6AEA0741" w:rsidR="00826EE4" w:rsidRPr="009D6338" w:rsidRDefault="00D111BD">
      <w:pPr>
        <w:pStyle w:val="ListParagraph"/>
        <w:numPr>
          <w:ilvl w:val="0"/>
          <w:numId w:val="1"/>
        </w:numPr>
        <w:tabs>
          <w:tab w:val="left" w:pos="730"/>
        </w:tabs>
        <w:ind w:left="730" w:hanging="359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z w:val="24"/>
          <w:szCs w:val="24"/>
        </w:rPr>
        <w:t>Describa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2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medidas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asociación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que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se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pueden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calcular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directamente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estudios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pacing w:val="-2"/>
          <w:sz w:val="24"/>
          <w:szCs w:val="24"/>
        </w:rPr>
        <w:t>cohortes</w:t>
      </w:r>
      <w:r w:rsidR="009D6338">
        <w:rPr>
          <w:rFonts w:ascii="Times New Roman" w:hAnsi="Times New Roman" w:cs="Times New Roman"/>
          <w:spacing w:val="-2"/>
          <w:sz w:val="24"/>
          <w:szCs w:val="24"/>
        </w:rPr>
        <w:t xml:space="preserve">, sus diferencias y cómo se interpreta cada una. </w:t>
      </w:r>
    </w:p>
    <w:p w14:paraId="7312FB7C" w14:textId="77777777" w:rsidR="009D6338" w:rsidRPr="009D6338" w:rsidRDefault="009D6338" w:rsidP="009D63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DD264C" w14:textId="12AB5AE3" w:rsidR="009D6338" w:rsidRPr="00B2228D" w:rsidRDefault="009D6338">
      <w:pPr>
        <w:pStyle w:val="ListParagraph"/>
        <w:numPr>
          <w:ilvl w:val="0"/>
          <w:numId w:val="1"/>
        </w:numPr>
        <w:tabs>
          <w:tab w:val="left" w:pos="730"/>
        </w:tabs>
        <w:ind w:left="730"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Describa por qué un POR no se interpreta de la misma manera que un RR. </w:t>
      </w:r>
    </w:p>
    <w:p w14:paraId="54E5381D" w14:textId="77777777" w:rsidR="00826EE4" w:rsidRPr="00B2228D" w:rsidRDefault="00826EE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8A69AEE" w14:textId="2F643C1F" w:rsidR="00826EE4" w:rsidRPr="00B2228D" w:rsidRDefault="00D111BD">
      <w:pPr>
        <w:pStyle w:val="ListParagraph"/>
        <w:numPr>
          <w:ilvl w:val="0"/>
          <w:numId w:val="1"/>
        </w:numPr>
        <w:tabs>
          <w:tab w:val="left" w:pos="731"/>
        </w:tabs>
        <w:ind w:right="382"/>
        <w:rPr>
          <w:rFonts w:ascii="Times New Roman" w:hAnsi="Times New Roman" w:cs="Times New Roman"/>
          <w:sz w:val="24"/>
          <w:szCs w:val="24"/>
        </w:rPr>
      </w:pPr>
      <w:r w:rsidRPr="00B2228D">
        <w:rPr>
          <w:rFonts w:ascii="Times New Roman" w:hAnsi="Times New Roman" w:cs="Times New Roman"/>
          <w:sz w:val="24"/>
          <w:szCs w:val="24"/>
        </w:rPr>
        <w:t>Suponga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que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el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estudio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la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ENSIN</w:t>
      </w:r>
      <w:r w:rsidRPr="00B2228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fuese</w:t>
      </w:r>
      <w:r w:rsidRPr="00B2228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un</w:t>
      </w:r>
      <w:r w:rsidRPr="00B2228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estudio</w:t>
      </w:r>
      <w:r w:rsidRPr="00B2228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cohortes.</w:t>
      </w:r>
      <w:r w:rsidRPr="00B2228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Escoja</w:t>
      </w:r>
      <w:r w:rsidRPr="00B2228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>UNA</w:t>
      </w:r>
      <w:r w:rsidRPr="00B2228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medida</w:t>
      </w:r>
      <w:r w:rsidRPr="00B2228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 asociación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que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se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pueda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calcular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estudios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cohortes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y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complete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la</w:t>
      </w:r>
      <w:r w:rsidRPr="00B2228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siguiente</w:t>
      </w:r>
      <w:r w:rsidRPr="00B2228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tabla.</w:t>
      </w:r>
      <w:r w:rsidRPr="00B2228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b/>
          <w:sz w:val="24"/>
          <w:szCs w:val="24"/>
        </w:rPr>
        <w:t xml:space="preserve">Recuerde </w:t>
      </w:r>
      <w:r w:rsidRPr="00B2228D">
        <w:rPr>
          <w:rFonts w:ascii="Times New Roman" w:hAnsi="Times New Roman" w:cs="Times New Roman"/>
          <w:sz w:val="24"/>
          <w:szCs w:val="24"/>
        </w:rPr>
        <w:t>que</w:t>
      </w:r>
      <w:r w:rsidRPr="00B2228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las</w:t>
      </w:r>
      <w:r w:rsidRPr="00B2228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767710" w:rsidRPr="00B2228D">
        <w:rPr>
          <w:rFonts w:ascii="Times New Roman" w:hAnsi="Times New Roman" w:cs="Times New Roman"/>
          <w:sz w:val="24"/>
          <w:szCs w:val="24"/>
        </w:rPr>
        <w:t>fórmulas</w:t>
      </w:r>
      <w:r w:rsidRPr="00B2228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para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calcular</w:t>
      </w:r>
      <w:r w:rsidRPr="00B2228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los</w:t>
      </w:r>
      <w:r w:rsidRPr="00B2228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errores</w:t>
      </w:r>
      <w:r w:rsidRPr="00B2228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estándar</w:t>
      </w:r>
      <w:r w:rsidRPr="00B2228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intervalos</w:t>
      </w:r>
      <w:r w:rsidRPr="00B2228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confianza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cada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medida</w:t>
      </w:r>
      <w:r w:rsidRPr="00B2228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 asociación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están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en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las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notas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clase.</w:t>
      </w:r>
      <w:r w:rsidRPr="00B2228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Recuerde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767710" w:rsidRPr="00B2228D">
        <w:rPr>
          <w:rFonts w:ascii="Times New Roman" w:hAnsi="Times New Roman" w:cs="Times New Roman"/>
          <w:sz w:val="24"/>
          <w:szCs w:val="24"/>
        </w:rPr>
        <w:t>cuáles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son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sus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categorías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índices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y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referentes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en el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momento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calcular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estos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estimadores.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Complete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la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tabla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con</w:t>
      </w:r>
      <w:r w:rsidRPr="00B2228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el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resto</w:t>
      </w:r>
      <w:r w:rsidRPr="00B2228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de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las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variables</w:t>
      </w:r>
      <w:r w:rsidRPr="00B2228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2228D">
        <w:rPr>
          <w:rFonts w:ascii="Times New Roman" w:hAnsi="Times New Roman" w:cs="Times New Roman"/>
          <w:sz w:val="24"/>
          <w:szCs w:val="24"/>
        </w:rPr>
        <w:t>nuevas.</w:t>
      </w:r>
    </w:p>
    <w:p w14:paraId="2A9299F8" w14:textId="77777777" w:rsidR="00826EE4" w:rsidRPr="00B2228D" w:rsidRDefault="00826EE4">
      <w:pPr>
        <w:pStyle w:val="BodyText"/>
        <w:spacing w:before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111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5"/>
        <w:gridCol w:w="1408"/>
        <w:gridCol w:w="2102"/>
        <w:gridCol w:w="1260"/>
        <w:gridCol w:w="990"/>
        <w:gridCol w:w="720"/>
        <w:gridCol w:w="630"/>
        <w:gridCol w:w="1710"/>
        <w:gridCol w:w="1264"/>
      </w:tblGrid>
      <w:tr w:rsidR="003549E0" w:rsidRPr="00B2228D" w14:paraId="0388BC27" w14:textId="77777777" w:rsidTr="00340882">
        <w:trPr>
          <w:trHeight w:val="369"/>
          <w:jc w:val="center"/>
        </w:trPr>
        <w:tc>
          <w:tcPr>
            <w:tcW w:w="1075" w:type="dxa"/>
            <w:vMerge w:val="restart"/>
          </w:tcPr>
          <w:p w14:paraId="55297C29" w14:textId="77777777" w:rsidR="00A7685E" w:rsidRPr="00B2228D" w:rsidRDefault="00A7685E" w:rsidP="003549E0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D0C29" w14:textId="77777777" w:rsidR="00A7685E" w:rsidRPr="00B2228D" w:rsidRDefault="00A7685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Variable</w:t>
            </w:r>
          </w:p>
        </w:tc>
        <w:tc>
          <w:tcPr>
            <w:tcW w:w="1408" w:type="dxa"/>
            <w:vMerge w:val="restart"/>
          </w:tcPr>
          <w:p w14:paraId="6A8581F0" w14:textId="41E1005E" w:rsidR="00A7685E" w:rsidRPr="00B2228D" w:rsidRDefault="00A7685E" w:rsidP="00340882">
            <w:pPr>
              <w:pStyle w:val="TableParagraph"/>
              <w:spacing w:before="125"/>
              <w:ind w:left="11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Categoría</w:t>
            </w:r>
          </w:p>
        </w:tc>
        <w:tc>
          <w:tcPr>
            <w:tcW w:w="2102" w:type="dxa"/>
            <w:vMerge w:val="restart"/>
          </w:tcPr>
          <w:p w14:paraId="45183D83" w14:textId="5119EC27" w:rsidR="00A7685E" w:rsidRPr="00B2228D" w:rsidRDefault="00A7685E" w:rsidP="00340882">
            <w:pPr>
              <w:pStyle w:val="TableParagraph"/>
              <w:spacing w:before="125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Frecuencia </w:t>
            </w:r>
            <w:r w:rsidRPr="00B2228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Sobrepeso+obesidad</w:t>
            </w:r>
          </w:p>
        </w:tc>
        <w:tc>
          <w:tcPr>
            <w:tcW w:w="1260" w:type="dxa"/>
            <w:vMerge w:val="restart"/>
          </w:tcPr>
          <w:p w14:paraId="4DFCA268" w14:textId="1A0A0798" w:rsidR="00A7685E" w:rsidRPr="00B2228D" w:rsidRDefault="00A7685E">
            <w:pPr>
              <w:pStyle w:val="TableParagraph"/>
              <w:spacing w:line="240" w:lineRule="atLeast"/>
              <w:ind w:left="109" w:right="95" w:hang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Medida </w:t>
            </w:r>
            <w:r w:rsidRPr="00B2228D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de </w:t>
            </w:r>
            <w:r w:rsidRPr="00B2228D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>asociación</w:t>
            </w:r>
          </w:p>
        </w:tc>
        <w:tc>
          <w:tcPr>
            <w:tcW w:w="990" w:type="dxa"/>
            <w:vMerge w:val="restart"/>
          </w:tcPr>
          <w:p w14:paraId="6FEF451F" w14:textId="77777777" w:rsidR="00A7685E" w:rsidRPr="00B2228D" w:rsidRDefault="00A7685E" w:rsidP="00340882">
            <w:pPr>
              <w:pStyle w:val="TableParagraph"/>
              <w:spacing w:before="125"/>
              <w:ind w:left="108" w:righ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Error </w:t>
            </w:r>
            <w:r w:rsidRPr="00B2228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estándar</w:t>
            </w:r>
          </w:p>
        </w:tc>
        <w:tc>
          <w:tcPr>
            <w:tcW w:w="1350" w:type="dxa"/>
            <w:gridSpan w:val="2"/>
          </w:tcPr>
          <w:p w14:paraId="1B549248" w14:textId="463782E2" w:rsidR="00A7685E" w:rsidRDefault="00A7685E" w:rsidP="00340882">
            <w:pPr>
              <w:pStyle w:val="TableParagraph"/>
              <w:spacing w:line="244" w:lineRule="exact"/>
              <w:ind w:left="263" w:right="120" w:hanging="1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Intervalo</w:t>
            </w:r>
            <w:r w:rsidR="0034088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de</w:t>
            </w:r>
          </w:p>
          <w:p w14:paraId="71058B09" w14:textId="34364998" w:rsidR="00A7685E" w:rsidRPr="00B2228D" w:rsidRDefault="00A7685E">
            <w:pPr>
              <w:pStyle w:val="TableParagraph"/>
              <w:spacing w:line="244" w:lineRule="exact"/>
              <w:ind w:left="263" w:right="120" w:hanging="1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Confianza</w:t>
            </w:r>
          </w:p>
        </w:tc>
        <w:tc>
          <w:tcPr>
            <w:tcW w:w="1710" w:type="dxa"/>
            <w:vMerge w:val="restart"/>
          </w:tcPr>
          <w:p w14:paraId="122FEC6D" w14:textId="41B25221" w:rsidR="00A7685E" w:rsidRPr="00B2228D" w:rsidRDefault="00A7685E">
            <w:pPr>
              <w:pStyle w:val="TableParagraph"/>
              <w:spacing w:line="244" w:lineRule="exact"/>
              <w:ind w:left="263" w:right="120" w:hanging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Precisión</w:t>
            </w:r>
            <w:r w:rsidRPr="00B2228D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B2228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de</w:t>
            </w:r>
            <w:r w:rsidRPr="00B2228D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B2228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los </w:t>
            </w:r>
            <w:r w:rsidRPr="00B2228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estimadores</w:t>
            </w:r>
          </w:p>
        </w:tc>
        <w:tc>
          <w:tcPr>
            <w:tcW w:w="1264" w:type="dxa"/>
            <w:vMerge w:val="restart"/>
          </w:tcPr>
          <w:p w14:paraId="538DD748" w14:textId="77777777" w:rsidR="00A7685E" w:rsidRPr="00B2228D" w:rsidRDefault="00A7685E">
            <w:pPr>
              <w:pStyle w:val="TableParagraph"/>
              <w:spacing w:line="244" w:lineRule="exact"/>
              <w:ind w:left="467" w:right="128" w:hanging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>Valor</w:t>
            </w:r>
            <w:r w:rsidRPr="00B2228D">
              <w:rPr>
                <w:rFonts w:ascii="Times New Roman" w:hAnsi="Times New Roman" w:cs="Times New Roman"/>
                <w:spacing w:val="-20"/>
                <w:w w:val="105"/>
                <w:sz w:val="24"/>
                <w:szCs w:val="24"/>
              </w:rPr>
              <w:t xml:space="preserve"> </w:t>
            </w:r>
            <w:r w:rsidRPr="00B2228D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de </w:t>
            </w:r>
            <w:r w:rsidRPr="00B2228D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p</w:t>
            </w:r>
          </w:p>
        </w:tc>
      </w:tr>
      <w:tr w:rsidR="003549E0" w:rsidRPr="00B2228D" w14:paraId="01DFA520" w14:textId="77777777" w:rsidTr="00340882">
        <w:trPr>
          <w:trHeight w:val="293"/>
          <w:jc w:val="center"/>
        </w:trPr>
        <w:tc>
          <w:tcPr>
            <w:tcW w:w="1075" w:type="dxa"/>
            <w:vMerge/>
            <w:tcBorders>
              <w:top w:val="nil"/>
            </w:tcBorders>
          </w:tcPr>
          <w:p w14:paraId="2FA6D339" w14:textId="77777777" w:rsidR="00A7685E" w:rsidRPr="00B2228D" w:rsidRDefault="00A768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  <w:vMerge/>
          </w:tcPr>
          <w:p w14:paraId="127C594A" w14:textId="77777777" w:rsidR="00A7685E" w:rsidRPr="00B2228D" w:rsidRDefault="00A768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Merge/>
            <w:tcBorders>
              <w:top w:val="nil"/>
            </w:tcBorders>
          </w:tcPr>
          <w:p w14:paraId="2E020E3F" w14:textId="47047EAC" w:rsidR="00A7685E" w:rsidRPr="00B2228D" w:rsidRDefault="00A768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1FE946E1" w14:textId="77777777" w:rsidR="00A7685E" w:rsidRPr="00B2228D" w:rsidRDefault="00A768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14:paraId="5350DDDC" w14:textId="77777777" w:rsidR="00A7685E" w:rsidRPr="00B2228D" w:rsidRDefault="00A768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D41AE9" w14:textId="19A662B3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549E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30" w:type="dxa"/>
          </w:tcPr>
          <w:p w14:paraId="4BC27B4B" w14:textId="6E4B874F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549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710" w:type="dxa"/>
            <w:vMerge/>
          </w:tcPr>
          <w:p w14:paraId="0944DE40" w14:textId="7B2B6B5B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Merge/>
          </w:tcPr>
          <w:p w14:paraId="320EEE7B" w14:textId="77777777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9E0" w:rsidRPr="00B2228D" w14:paraId="331CD86B" w14:textId="77777777" w:rsidTr="00340882">
        <w:trPr>
          <w:trHeight w:val="184"/>
          <w:jc w:val="center"/>
        </w:trPr>
        <w:tc>
          <w:tcPr>
            <w:tcW w:w="1075" w:type="dxa"/>
          </w:tcPr>
          <w:p w14:paraId="7BCE7831" w14:textId="77777777" w:rsidR="00A7685E" w:rsidRPr="00B2228D" w:rsidRDefault="00A7685E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Edad</w:t>
            </w:r>
          </w:p>
        </w:tc>
        <w:tc>
          <w:tcPr>
            <w:tcW w:w="1408" w:type="dxa"/>
          </w:tcPr>
          <w:p w14:paraId="7F9CDB40" w14:textId="1261DA2F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2228D">
              <w:rPr>
                <w:rFonts w:ascii="Times New Roman" w:hAnsi="Times New Roman" w:cs="Times New Roman"/>
                <w:w w:val="80"/>
                <w:sz w:val="24"/>
                <w:szCs w:val="24"/>
              </w:rPr>
              <w:t>18-</w:t>
            </w:r>
            <w:r w:rsidRPr="00B2228D">
              <w:rPr>
                <w:rFonts w:ascii="Times New Roman" w:hAnsi="Times New Roman" w:cs="Times New Roman"/>
                <w:spacing w:val="-5"/>
                <w:w w:val="95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pacing w:val="-5"/>
                <w:w w:val="95"/>
                <w:sz w:val="24"/>
                <w:szCs w:val="24"/>
              </w:rPr>
              <w:t xml:space="preserve">5 </w:t>
            </w:r>
          </w:p>
        </w:tc>
        <w:tc>
          <w:tcPr>
            <w:tcW w:w="2102" w:type="dxa"/>
          </w:tcPr>
          <w:p w14:paraId="3AE5D927" w14:textId="5F168FF0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</w:tcPr>
          <w:p w14:paraId="1EC8868F" w14:textId="77777777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14:paraId="0DDEEA2E" w14:textId="77777777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restart"/>
          </w:tcPr>
          <w:p w14:paraId="583FD392" w14:textId="77777777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</w:tcPr>
          <w:p w14:paraId="0C99BF3B" w14:textId="39C51192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14:paraId="646D8D6C" w14:textId="71CACFFB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Merge w:val="restart"/>
          </w:tcPr>
          <w:p w14:paraId="59D7491E" w14:textId="77777777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9E0" w:rsidRPr="00B2228D" w14:paraId="70B42A27" w14:textId="77777777" w:rsidTr="00340882">
        <w:trPr>
          <w:trHeight w:val="184"/>
          <w:jc w:val="center"/>
        </w:trPr>
        <w:tc>
          <w:tcPr>
            <w:tcW w:w="1075" w:type="dxa"/>
          </w:tcPr>
          <w:p w14:paraId="3AAF2623" w14:textId="263AE015" w:rsidR="00A7685E" w:rsidRPr="00B2228D" w:rsidRDefault="00A7685E">
            <w:pPr>
              <w:pStyle w:val="TableParagraph"/>
              <w:spacing w:line="224" w:lineRule="exact"/>
              <w:ind w:right="2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74F53A4D" w14:textId="4FECDDDC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26</w:t>
            </w:r>
            <w:r w:rsidRPr="00B2228D">
              <w:rPr>
                <w:rFonts w:ascii="Times New Roman" w:hAnsi="Times New Roman" w:cs="Times New Roman"/>
                <w:w w:val="80"/>
                <w:sz w:val="24"/>
                <w:szCs w:val="24"/>
              </w:rPr>
              <w:t>-</w:t>
            </w:r>
            <w:r w:rsidRPr="00B2228D">
              <w:rPr>
                <w:rFonts w:ascii="Times New Roman" w:hAnsi="Times New Roman" w:cs="Times New Roman"/>
                <w:spacing w:val="-5"/>
                <w:w w:val="95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</w:p>
        </w:tc>
        <w:tc>
          <w:tcPr>
            <w:tcW w:w="2102" w:type="dxa"/>
          </w:tcPr>
          <w:p w14:paraId="6C56D7A4" w14:textId="39C5D125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5A9BA0FE" w14:textId="77777777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14:paraId="1F7C1834" w14:textId="77777777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14:paraId="202B8E31" w14:textId="77777777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6B5748ED" w14:textId="7A5B6B2D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971FC5C" w14:textId="0EDDBAE3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Merge/>
          </w:tcPr>
          <w:p w14:paraId="24EB449E" w14:textId="77777777" w:rsidR="00A7685E" w:rsidRPr="00B2228D" w:rsidRDefault="00A7685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C20251" w14:textId="77777777" w:rsidR="00D111BD" w:rsidRPr="00B2228D" w:rsidRDefault="00D111BD">
      <w:pPr>
        <w:rPr>
          <w:rFonts w:ascii="Times New Roman" w:hAnsi="Times New Roman" w:cs="Times New Roman"/>
          <w:sz w:val="24"/>
          <w:szCs w:val="24"/>
        </w:rPr>
      </w:pPr>
    </w:p>
    <w:sectPr w:rsidR="00D111BD" w:rsidRPr="00B2228D">
      <w:pgSz w:w="12240" w:h="15840"/>
      <w:pgMar w:top="13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64620"/>
    <w:multiLevelType w:val="hybridMultilevel"/>
    <w:tmpl w:val="E084E4D8"/>
    <w:lvl w:ilvl="0" w:tplc="D80281C6">
      <w:start w:val="1"/>
      <w:numFmt w:val="decimal"/>
      <w:lvlText w:val="%1."/>
      <w:lvlJc w:val="left"/>
      <w:pPr>
        <w:ind w:left="1091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83"/>
        <w:sz w:val="20"/>
        <w:szCs w:val="20"/>
        <w:lang w:val="es-ES" w:eastAsia="en-US" w:bidi="ar-SA"/>
      </w:rPr>
    </w:lvl>
    <w:lvl w:ilvl="1" w:tplc="F70C2F74">
      <w:start w:val="1"/>
      <w:numFmt w:val="lowerLetter"/>
      <w:lvlText w:val="%2."/>
      <w:lvlJc w:val="left"/>
      <w:pPr>
        <w:ind w:left="1811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100"/>
        <w:sz w:val="20"/>
        <w:szCs w:val="20"/>
        <w:lang w:val="es-ES" w:eastAsia="en-US" w:bidi="ar-SA"/>
      </w:rPr>
    </w:lvl>
    <w:lvl w:ilvl="2" w:tplc="CADAA56A">
      <w:numFmt w:val="bullet"/>
      <w:lvlText w:val="•"/>
      <w:lvlJc w:val="left"/>
      <w:pPr>
        <w:ind w:left="2817" w:hanging="360"/>
      </w:pPr>
      <w:rPr>
        <w:rFonts w:hint="default"/>
        <w:lang w:val="es-ES" w:eastAsia="en-US" w:bidi="ar-SA"/>
      </w:rPr>
    </w:lvl>
    <w:lvl w:ilvl="3" w:tplc="7EDEA662">
      <w:numFmt w:val="bullet"/>
      <w:lvlText w:val="•"/>
      <w:lvlJc w:val="left"/>
      <w:pPr>
        <w:ind w:left="3815" w:hanging="360"/>
      </w:pPr>
      <w:rPr>
        <w:rFonts w:hint="default"/>
        <w:lang w:val="es-ES" w:eastAsia="en-US" w:bidi="ar-SA"/>
      </w:rPr>
    </w:lvl>
    <w:lvl w:ilvl="4" w:tplc="89120198">
      <w:numFmt w:val="bullet"/>
      <w:lvlText w:val="•"/>
      <w:lvlJc w:val="left"/>
      <w:pPr>
        <w:ind w:left="4813" w:hanging="360"/>
      </w:pPr>
      <w:rPr>
        <w:rFonts w:hint="default"/>
        <w:lang w:val="es-ES" w:eastAsia="en-US" w:bidi="ar-SA"/>
      </w:rPr>
    </w:lvl>
    <w:lvl w:ilvl="5" w:tplc="95A69F8C">
      <w:numFmt w:val="bullet"/>
      <w:lvlText w:val="•"/>
      <w:lvlJc w:val="left"/>
      <w:pPr>
        <w:ind w:left="5811" w:hanging="360"/>
      </w:pPr>
      <w:rPr>
        <w:rFonts w:hint="default"/>
        <w:lang w:val="es-ES" w:eastAsia="en-US" w:bidi="ar-SA"/>
      </w:rPr>
    </w:lvl>
    <w:lvl w:ilvl="6" w:tplc="323A66A8">
      <w:numFmt w:val="bullet"/>
      <w:lvlText w:val="•"/>
      <w:lvlJc w:val="left"/>
      <w:pPr>
        <w:ind w:left="6808" w:hanging="360"/>
      </w:pPr>
      <w:rPr>
        <w:rFonts w:hint="default"/>
        <w:lang w:val="es-ES" w:eastAsia="en-US" w:bidi="ar-SA"/>
      </w:rPr>
    </w:lvl>
    <w:lvl w:ilvl="7" w:tplc="B4CEB274">
      <w:numFmt w:val="bullet"/>
      <w:lvlText w:val="•"/>
      <w:lvlJc w:val="left"/>
      <w:pPr>
        <w:ind w:left="7806" w:hanging="360"/>
      </w:pPr>
      <w:rPr>
        <w:rFonts w:hint="default"/>
        <w:lang w:val="es-ES" w:eastAsia="en-US" w:bidi="ar-SA"/>
      </w:rPr>
    </w:lvl>
    <w:lvl w:ilvl="8" w:tplc="852E9844">
      <w:numFmt w:val="bullet"/>
      <w:lvlText w:val="•"/>
      <w:lvlJc w:val="left"/>
      <w:pPr>
        <w:ind w:left="880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12B314E"/>
    <w:multiLevelType w:val="hybridMultilevel"/>
    <w:tmpl w:val="7BACF2BE"/>
    <w:lvl w:ilvl="0" w:tplc="17521702">
      <w:start w:val="1"/>
      <w:numFmt w:val="decimal"/>
      <w:lvlText w:val="%1."/>
      <w:lvlJc w:val="left"/>
      <w:pPr>
        <w:ind w:left="731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83"/>
        <w:sz w:val="20"/>
        <w:szCs w:val="20"/>
        <w:lang w:val="es-ES" w:eastAsia="en-US" w:bidi="ar-SA"/>
      </w:rPr>
    </w:lvl>
    <w:lvl w:ilvl="1" w:tplc="180275E6"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2" w:tplc="9BBCE3E8">
      <w:numFmt w:val="bullet"/>
      <w:lvlText w:val="•"/>
      <w:lvlJc w:val="left"/>
      <w:pPr>
        <w:ind w:left="2752" w:hanging="360"/>
      </w:pPr>
      <w:rPr>
        <w:rFonts w:hint="default"/>
        <w:lang w:val="es-ES" w:eastAsia="en-US" w:bidi="ar-SA"/>
      </w:rPr>
    </w:lvl>
    <w:lvl w:ilvl="3" w:tplc="E4D6652C">
      <w:numFmt w:val="bullet"/>
      <w:lvlText w:val="•"/>
      <w:lvlJc w:val="left"/>
      <w:pPr>
        <w:ind w:left="3758" w:hanging="360"/>
      </w:pPr>
      <w:rPr>
        <w:rFonts w:hint="default"/>
        <w:lang w:val="es-ES" w:eastAsia="en-US" w:bidi="ar-SA"/>
      </w:rPr>
    </w:lvl>
    <w:lvl w:ilvl="4" w:tplc="E51E3C5E"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5" w:tplc="4BBCD740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3C24B90C">
      <w:numFmt w:val="bullet"/>
      <w:lvlText w:val="•"/>
      <w:lvlJc w:val="left"/>
      <w:pPr>
        <w:ind w:left="6776" w:hanging="360"/>
      </w:pPr>
      <w:rPr>
        <w:rFonts w:hint="default"/>
        <w:lang w:val="es-ES" w:eastAsia="en-US" w:bidi="ar-SA"/>
      </w:rPr>
    </w:lvl>
    <w:lvl w:ilvl="7" w:tplc="952E8C56">
      <w:numFmt w:val="bullet"/>
      <w:lvlText w:val="•"/>
      <w:lvlJc w:val="left"/>
      <w:pPr>
        <w:ind w:left="7782" w:hanging="360"/>
      </w:pPr>
      <w:rPr>
        <w:rFonts w:hint="default"/>
        <w:lang w:val="es-ES" w:eastAsia="en-US" w:bidi="ar-SA"/>
      </w:rPr>
    </w:lvl>
    <w:lvl w:ilvl="8" w:tplc="262E1D04">
      <w:numFmt w:val="bullet"/>
      <w:lvlText w:val="•"/>
      <w:lvlJc w:val="left"/>
      <w:pPr>
        <w:ind w:left="878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BE43601"/>
    <w:multiLevelType w:val="hybridMultilevel"/>
    <w:tmpl w:val="077C9DDA"/>
    <w:lvl w:ilvl="0" w:tplc="5CDCD1B0">
      <w:numFmt w:val="bullet"/>
      <w:lvlText w:val=""/>
      <w:lvlJc w:val="left"/>
      <w:pPr>
        <w:ind w:left="10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EBC69A6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3D289646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 w:tplc="63508288">
      <w:numFmt w:val="bullet"/>
      <w:lvlText w:val="•"/>
      <w:lvlJc w:val="left"/>
      <w:pPr>
        <w:ind w:left="4010" w:hanging="360"/>
      </w:pPr>
      <w:rPr>
        <w:rFonts w:hint="default"/>
        <w:lang w:val="es-ES" w:eastAsia="en-US" w:bidi="ar-SA"/>
      </w:rPr>
    </w:lvl>
    <w:lvl w:ilvl="4" w:tplc="1166C484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75303AF2">
      <w:numFmt w:val="bullet"/>
      <w:lvlText w:val="•"/>
      <w:lvlJc w:val="left"/>
      <w:pPr>
        <w:ind w:left="5950" w:hanging="360"/>
      </w:pPr>
      <w:rPr>
        <w:rFonts w:hint="default"/>
        <w:lang w:val="es-ES" w:eastAsia="en-US" w:bidi="ar-SA"/>
      </w:rPr>
    </w:lvl>
    <w:lvl w:ilvl="6" w:tplc="DB20FCDC">
      <w:numFmt w:val="bullet"/>
      <w:lvlText w:val="•"/>
      <w:lvlJc w:val="left"/>
      <w:pPr>
        <w:ind w:left="6920" w:hanging="360"/>
      </w:pPr>
      <w:rPr>
        <w:rFonts w:hint="default"/>
        <w:lang w:val="es-ES" w:eastAsia="en-US" w:bidi="ar-SA"/>
      </w:rPr>
    </w:lvl>
    <w:lvl w:ilvl="7" w:tplc="1A0CC716">
      <w:numFmt w:val="bullet"/>
      <w:lvlText w:val="•"/>
      <w:lvlJc w:val="left"/>
      <w:pPr>
        <w:ind w:left="7890" w:hanging="360"/>
      </w:pPr>
      <w:rPr>
        <w:rFonts w:hint="default"/>
        <w:lang w:val="es-ES" w:eastAsia="en-US" w:bidi="ar-SA"/>
      </w:rPr>
    </w:lvl>
    <w:lvl w:ilvl="8" w:tplc="43B25230">
      <w:numFmt w:val="bullet"/>
      <w:lvlText w:val="•"/>
      <w:lvlJc w:val="left"/>
      <w:pPr>
        <w:ind w:left="8860" w:hanging="360"/>
      </w:pPr>
      <w:rPr>
        <w:rFonts w:hint="default"/>
        <w:lang w:val="es-ES" w:eastAsia="en-US" w:bidi="ar-SA"/>
      </w:rPr>
    </w:lvl>
  </w:abstractNum>
  <w:num w:numId="1" w16cid:durableId="464348852">
    <w:abstractNumId w:val="1"/>
  </w:num>
  <w:num w:numId="2" w16cid:durableId="2060474237">
    <w:abstractNumId w:val="0"/>
  </w:num>
  <w:num w:numId="3" w16cid:durableId="1838030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E4"/>
    <w:rsid w:val="00085007"/>
    <w:rsid w:val="00340882"/>
    <w:rsid w:val="003549E0"/>
    <w:rsid w:val="004E5613"/>
    <w:rsid w:val="004F3D63"/>
    <w:rsid w:val="00563D13"/>
    <w:rsid w:val="00712081"/>
    <w:rsid w:val="00767710"/>
    <w:rsid w:val="00826EE4"/>
    <w:rsid w:val="008C5B74"/>
    <w:rsid w:val="008E4060"/>
    <w:rsid w:val="00975418"/>
    <w:rsid w:val="009D6338"/>
    <w:rsid w:val="00A72ED3"/>
    <w:rsid w:val="00A7685E"/>
    <w:rsid w:val="00B2228D"/>
    <w:rsid w:val="00B63DFF"/>
    <w:rsid w:val="00B9548E"/>
    <w:rsid w:val="00BB77F1"/>
    <w:rsid w:val="00D1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58C6"/>
  <w15:docId w15:val="{4BCDFE13-AA77-49D3-8DBD-BA318168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60"/>
    <w:rPr>
      <w:rFonts w:ascii="Verdana" w:eastAsia="Verdana" w:hAnsi="Verdana" w:cs="Verdan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80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Pablo Felipe Romero Parra</cp:lastModifiedBy>
  <cp:revision>18</cp:revision>
  <dcterms:created xsi:type="dcterms:W3CDTF">2025-04-04T01:22:00Z</dcterms:created>
  <dcterms:modified xsi:type="dcterms:W3CDTF">2025-07-13T20:08:00Z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2025-04-04T00:00:00Z</vt:filetime>
  </property>
  <property fmtid="{D5CDD505-2E9C-101B-9397-08002B2CF9AE}" pid="5" name="Producer">
    <vt:lpwstr>Samsung Electronics</vt:lpwstr>
  </property>
</Properties>
</file>