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D59F6" w14:textId="0F942013" w:rsidR="00B64FAD" w:rsidRDefault="00B64FAD" w:rsidP="00B64FAD">
      <w:pPr>
        <w:jc w:val="center"/>
        <w:rPr>
          <w:sz w:val="36"/>
          <w:szCs w:val="36"/>
        </w:rPr>
      </w:pPr>
      <w:r w:rsidRPr="00B64FAD">
        <w:rPr>
          <w:sz w:val="36"/>
          <w:szCs w:val="36"/>
        </w:rPr>
        <w:t>Automatización de proceso de cobros con Python y Excel</w:t>
      </w:r>
    </w:p>
    <w:p w14:paraId="409F3392" w14:textId="1C6D6CEC" w:rsidR="00A014F5" w:rsidRPr="00A014F5" w:rsidRDefault="00A014F5" w:rsidP="00B64FAD">
      <w:pPr>
        <w:jc w:val="center"/>
        <w:rPr>
          <w:b/>
          <w:bCs/>
          <w:sz w:val="36"/>
          <w:szCs w:val="36"/>
        </w:rPr>
      </w:pPr>
      <w:r w:rsidRPr="00A014F5">
        <w:rPr>
          <w:b/>
          <w:bCs/>
          <w:sz w:val="36"/>
          <w:szCs w:val="36"/>
        </w:rPr>
        <w:t>_________________________________________________</w:t>
      </w:r>
    </w:p>
    <w:p w14:paraId="69C3D5F6" w14:textId="2CF86B7C" w:rsidR="00B64FAD" w:rsidRDefault="00B64FAD" w:rsidP="00CA315E">
      <w:r>
        <w:rPr>
          <w:noProof/>
        </w:rPr>
        <w:drawing>
          <wp:inline distT="0" distB="0" distL="0" distR="0" wp14:anchorId="61EF1907" wp14:editId="6AE00CBC">
            <wp:extent cx="3224150" cy="1399028"/>
            <wp:effectExtent l="0" t="0" r="0" b="0"/>
            <wp:docPr id="1" name="Imagen 1" descr="Cómo hacer comentarios en Python. Programación en Castellan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mo hacer comentarios en Python. Programación en Castellan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76" cy="143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3FC1CE" wp14:editId="32A4742D">
            <wp:extent cx="2256311" cy="1269080"/>
            <wp:effectExtent l="0" t="0" r="0" b="0"/>
            <wp:docPr id="2" name="Imagen 2" descr="Excel Logo,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cel Logo,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61" cy="128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02E0A" w14:textId="3E8DAB86" w:rsidR="00A014F5" w:rsidRPr="00A014F5" w:rsidRDefault="00A014F5" w:rsidP="00CA315E">
      <w:pPr>
        <w:rPr>
          <w:b/>
          <w:bCs/>
          <w:sz w:val="36"/>
          <w:szCs w:val="36"/>
        </w:rPr>
      </w:pPr>
      <w:bookmarkStart w:id="0" w:name="_Hlk119419129"/>
      <w:r w:rsidRPr="00A014F5">
        <w:rPr>
          <w:b/>
          <w:bCs/>
          <w:sz w:val="36"/>
          <w:szCs w:val="36"/>
        </w:rPr>
        <w:t>_________________________________________________</w:t>
      </w:r>
    </w:p>
    <w:bookmarkEnd w:id="0"/>
    <w:p w14:paraId="454D8D8E" w14:textId="54AAA12F" w:rsidR="00B64FAD" w:rsidRDefault="00B64FAD" w:rsidP="00B64FAD">
      <w:pPr>
        <w:pStyle w:val="Prrafodelista"/>
        <w:numPr>
          <w:ilvl w:val="0"/>
          <w:numId w:val="3"/>
        </w:numPr>
      </w:pPr>
      <w:r>
        <w:t>La solución software cuenta con 4 archivos .py y un archivo .xlsx</w:t>
      </w:r>
      <w:r w:rsidR="002174FA">
        <w:t xml:space="preserve"> para su funcionamiento</w:t>
      </w:r>
      <w:r w:rsidR="007E44AC">
        <w:t>.</w:t>
      </w:r>
    </w:p>
    <w:p w14:paraId="51BD4836" w14:textId="508814D5" w:rsidR="007E44AC" w:rsidRDefault="007E44AC" w:rsidP="00B64FAD">
      <w:pPr>
        <w:pStyle w:val="Prrafodelista"/>
        <w:numPr>
          <w:ilvl w:val="0"/>
          <w:numId w:val="3"/>
        </w:numPr>
      </w:pPr>
      <w:r>
        <w:t>Se uso Visual Studio Code, librerias que incluyen xlrd</w:t>
      </w:r>
      <w:r w:rsidR="002174FA">
        <w:t xml:space="preserve"> </w:t>
      </w:r>
      <w:r w:rsidR="00A014F5">
        <w:t>y</w:t>
      </w:r>
      <w:r>
        <w:t xml:space="preserve"> </w:t>
      </w:r>
      <w:r w:rsidR="002174FA">
        <w:t>pyautogui.</w:t>
      </w:r>
    </w:p>
    <w:p w14:paraId="41812723" w14:textId="77777777" w:rsidR="00A014F5" w:rsidRPr="00A014F5" w:rsidRDefault="00A014F5" w:rsidP="00A014F5">
      <w:pPr>
        <w:rPr>
          <w:b/>
          <w:bCs/>
          <w:sz w:val="36"/>
          <w:szCs w:val="36"/>
        </w:rPr>
      </w:pPr>
      <w:bookmarkStart w:id="1" w:name="_Hlk119419269"/>
      <w:r w:rsidRPr="00A014F5">
        <w:rPr>
          <w:b/>
          <w:bCs/>
          <w:sz w:val="36"/>
          <w:szCs w:val="36"/>
        </w:rPr>
        <w:t>_________________________________________________</w:t>
      </w:r>
    </w:p>
    <w:bookmarkEnd w:id="1"/>
    <w:p w14:paraId="461F9A37" w14:textId="1F7053C5" w:rsidR="00B64FAD" w:rsidRPr="00EA4FF2" w:rsidRDefault="00A014F5" w:rsidP="00CA315E">
      <w:pPr>
        <w:rPr>
          <w:sz w:val="24"/>
          <w:szCs w:val="24"/>
        </w:rPr>
      </w:pPr>
      <w:r w:rsidRPr="00EA4FF2">
        <w:rPr>
          <w:sz w:val="24"/>
          <w:szCs w:val="24"/>
        </w:rPr>
        <w:t>Para ejecutar la solución debes de tener:</w:t>
      </w:r>
    </w:p>
    <w:p w14:paraId="4AED489D" w14:textId="05087DA6" w:rsidR="00A014F5" w:rsidRDefault="00A014F5" w:rsidP="00A014F5">
      <w:pPr>
        <w:pStyle w:val="Prrafodelista"/>
        <w:numPr>
          <w:ilvl w:val="0"/>
          <w:numId w:val="4"/>
        </w:numPr>
      </w:pPr>
      <w:r w:rsidRPr="00A014F5">
        <w:t>Python 3.11.0</w:t>
      </w:r>
      <w:r>
        <w:t>.</w:t>
      </w:r>
    </w:p>
    <w:p w14:paraId="31C8F750" w14:textId="6AF62E94" w:rsidR="005D4F61" w:rsidRDefault="005D4F61" w:rsidP="00A014F5">
      <w:pPr>
        <w:pStyle w:val="Prrafodelista"/>
        <w:numPr>
          <w:ilvl w:val="0"/>
          <w:numId w:val="4"/>
        </w:numPr>
      </w:pPr>
      <w:r>
        <w:t>Algún editor de código, yo use Visual Studio Code.</w:t>
      </w:r>
    </w:p>
    <w:p w14:paraId="0DF1D763" w14:textId="77777777" w:rsidR="00A014F5" w:rsidRPr="00A014F5" w:rsidRDefault="00A014F5" w:rsidP="00A014F5">
      <w:pPr>
        <w:rPr>
          <w:b/>
          <w:bCs/>
          <w:sz w:val="36"/>
          <w:szCs w:val="36"/>
        </w:rPr>
      </w:pPr>
      <w:r w:rsidRPr="00A014F5">
        <w:rPr>
          <w:b/>
          <w:bCs/>
          <w:sz w:val="36"/>
          <w:szCs w:val="36"/>
        </w:rPr>
        <w:t>_________________________________________________</w:t>
      </w:r>
    </w:p>
    <w:p w14:paraId="1C28B0CA" w14:textId="271D70DC" w:rsidR="00A014F5" w:rsidRDefault="006D41C9" w:rsidP="005D4F61">
      <w:pPr>
        <w:pStyle w:val="Prrafodelista"/>
        <w:numPr>
          <w:ilvl w:val="0"/>
          <w:numId w:val="5"/>
        </w:numPr>
      </w:pPr>
      <w:r>
        <w:t>Abrimos el proyecto con el editor de código:</w:t>
      </w:r>
    </w:p>
    <w:p w14:paraId="2F7F7F11" w14:textId="4C53EBFE" w:rsidR="006D41C9" w:rsidRDefault="00C338B6" w:rsidP="006D41C9">
      <w:pPr>
        <w:pStyle w:val="Prrafodelista"/>
      </w:pPr>
      <w:r>
        <w:rPr>
          <w:noProof/>
        </w:rPr>
        <w:drawing>
          <wp:inline distT="0" distB="0" distL="0" distR="0" wp14:anchorId="4A915DA4" wp14:editId="48B55D33">
            <wp:extent cx="5115464" cy="216704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2010" cy="217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C405" w14:textId="7865BE97" w:rsidR="00920AFF" w:rsidRDefault="00920AFF" w:rsidP="006D41C9">
      <w:pPr>
        <w:pStyle w:val="Prrafodelista"/>
      </w:pPr>
    </w:p>
    <w:p w14:paraId="724DB1B2" w14:textId="70C54065" w:rsidR="00920AFF" w:rsidRDefault="00920AFF" w:rsidP="006D41C9">
      <w:pPr>
        <w:pStyle w:val="Prrafodelista"/>
      </w:pPr>
    </w:p>
    <w:p w14:paraId="5A445ED9" w14:textId="01B29105" w:rsidR="00C338B6" w:rsidRDefault="00C338B6" w:rsidP="006D41C9">
      <w:pPr>
        <w:pStyle w:val="Prrafodelista"/>
      </w:pPr>
    </w:p>
    <w:p w14:paraId="3A7210EF" w14:textId="4500696F" w:rsidR="00C338B6" w:rsidRDefault="00C338B6" w:rsidP="006D41C9">
      <w:pPr>
        <w:pStyle w:val="Prrafodelista"/>
      </w:pPr>
    </w:p>
    <w:p w14:paraId="3BD9922E" w14:textId="24C9B3CC" w:rsidR="00C338B6" w:rsidRDefault="00C338B6" w:rsidP="006D41C9">
      <w:pPr>
        <w:pStyle w:val="Prrafodelista"/>
      </w:pPr>
    </w:p>
    <w:p w14:paraId="69035EB7" w14:textId="77777777" w:rsidR="00C338B6" w:rsidRDefault="00C338B6" w:rsidP="006D41C9">
      <w:pPr>
        <w:pStyle w:val="Prrafodelista"/>
      </w:pPr>
    </w:p>
    <w:p w14:paraId="3BCA0960" w14:textId="1804FB06" w:rsidR="00CA315E" w:rsidRDefault="00CA315E" w:rsidP="005D4F61">
      <w:pPr>
        <w:pStyle w:val="Prrafodelista"/>
        <w:numPr>
          <w:ilvl w:val="0"/>
          <w:numId w:val="5"/>
        </w:numPr>
      </w:pPr>
      <w:r>
        <w:lastRenderedPageBreak/>
        <w:t xml:space="preserve">En </w:t>
      </w:r>
      <w:r w:rsidR="00A014F5">
        <w:t>CMD</w:t>
      </w:r>
      <w:r>
        <w:t xml:space="preserve"> ejecutamos </w:t>
      </w:r>
      <w:r w:rsidR="005D4F61">
        <w:t>los siguientes comandos:</w:t>
      </w:r>
    </w:p>
    <w:p w14:paraId="121ED672" w14:textId="77777777" w:rsidR="00920AFF" w:rsidRDefault="00920AFF" w:rsidP="00920AFF">
      <w:pPr>
        <w:pStyle w:val="Prrafodelista"/>
      </w:pPr>
    </w:p>
    <w:p w14:paraId="6A6EE4BB" w14:textId="59BFB267" w:rsidR="005D4F61" w:rsidRPr="006D41C9" w:rsidRDefault="005D4F61" w:rsidP="005D4F61">
      <w:pPr>
        <w:pStyle w:val="Prrafodelista"/>
        <w:numPr>
          <w:ilvl w:val="0"/>
          <w:numId w:val="8"/>
        </w:numPr>
      </w:pPr>
      <w:r w:rsidRPr="005D4F61">
        <w:rPr>
          <w:lang w:val="en-US"/>
        </w:rPr>
        <w:t>pip install xlrd==1.2.0</w:t>
      </w:r>
    </w:p>
    <w:p w14:paraId="2A2C0FF5" w14:textId="1F0AF348" w:rsidR="006D41C9" w:rsidRDefault="006D41C9" w:rsidP="006D41C9">
      <w:pPr>
        <w:pStyle w:val="Prrafodelista"/>
        <w:ind w:left="1440"/>
      </w:pPr>
      <w:r>
        <w:rPr>
          <w:noProof/>
        </w:rPr>
        <w:drawing>
          <wp:inline distT="0" distB="0" distL="0" distR="0" wp14:anchorId="02572124" wp14:editId="5B7904B8">
            <wp:extent cx="4485736" cy="1978434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0806" cy="200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D27F" w14:textId="77777777" w:rsidR="00920AFF" w:rsidRDefault="00920AFF" w:rsidP="006D41C9">
      <w:pPr>
        <w:pStyle w:val="Prrafodelista"/>
        <w:ind w:left="1440"/>
      </w:pPr>
    </w:p>
    <w:p w14:paraId="5131BE89" w14:textId="31F52CAE" w:rsidR="005D4F61" w:rsidRPr="00920AFF" w:rsidRDefault="005D4F61" w:rsidP="005D4F61">
      <w:pPr>
        <w:pStyle w:val="Prrafodelista"/>
        <w:numPr>
          <w:ilvl w:val="0"/>
          <w:numId w:val="8"/>
        </w:numPr>
      </w:pPr>
      <w:r w:rsidRPr="005D4F61">
        <w:rPr>
          <w:lang w:val="en-US"/>
        </w:rPr>
        <w:t>pip install pyautogui</w:t>
      </w:r>
    </w:p>
    <w:p w14:paraId="25BFEE99" w14:textId="6C6308DF" w:rsidR="00920AFF" w:rsidRDefault="00920AFF" w:rsidP="00920AFF">
      <w:pPr>
        <w:pStyle w:val="Prrafodelista"/>
        <w:ind w:left="1440"/>
      </w:pPr>
      <w:r>
        <w:rPr>
          <w:noProof/>
        </w:rPr>
        <w:drawing>
          <wp:inline distT="0" distB="0" distL="0" distR="0" wp14:anchorId="79A14AC7" wp14:editId="7D61479B">
            <wp:extent cx="4485640" cy="1955677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9490" cy="196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3E03" w14:textId="77777777" w:rsidR="00920AFF" w:rsidRDefault="00920AFF" w:rsidP="00920AFF">
      <w:pPr>
        <w:pStyle w:val="Prrafodelista"/>
        <w:ind w:left="1440"/>
      </w:pPr>
    </w:p>
    <w:p w14:paraId="588AC1A4" w14:textId="09169C39" w:rsidR="00D54DA2" w:rsidRDefault="00D861A1" w:rsidP="00920AFF">
      <w:pPr>
        <w:pStyle w:val="Prrafodelista"/>
        <w:numPr>
          <w:ilvl w:val="0"/>
          <w:numId w:val="5"/>
        </w:numPr>
      </w:pPr>
      <w:r w:rsidRPr="00D861A1">
        <w:t>Abrir archivo “cobrar.py” y e</w:t>
      </w:r>
      <w:r>
        <w:t>jecutarlo.</w:t>
      </w:r>
    </w:p>
    <w:p w14:paraId="4373E370" w14:textId="5F275E91" w:rsidR="00D861A1" w:rsidRDefault="00EA4FF2" w:rsidP="00D861A1">
      <w:pPr>
        <w:pStyle w:val="Prrafodelista"/>
      </w:pPr>
      <w:r>
        <w:rPr>
          <w:noProof/>
        </w:rPr>
        <w:drawing>
          <wp:inline distT="0" distB="0" distL="0" distR="0" wp14:anchorId="6080935D" wp14:editId="4FC9FBE8">
            <wp:extent cx="4843791" cy="1690778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1904" cy="169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CDAF" w14:textId="77777777" w:rsidR="00EA4FF2" w:rsidRPr="00A014F5" w:rsidRDefault="00EA4FF2" w:rsidP="00EA4FF2">
      <w:pPr>
        <w:rPr>
          <w:b/>
          <w:bCs/>
          <w:sz w:val="36"/>
          <w:szCs w:val="36"/>
        </w:rPr>
      </w:pPr>
      <w:r w:rsidRPr="00A014F5">
        <w:rPr>
          <w:b/>
          <w:bCs/>
          <w:sz w:val="36"/>
          <w:szCs w:val="36"/>
        </w:rPr>
        <w:t>_________________________________________________</w:t>
      </w:r>
    </w:p>
    <w:p w14:paraId="5702D112" w14:textId="6777D08B" w:rsidR="00EA4FF2" w:rsidRDefault="00EA4FF2" w:rsidP="00EA4FF2">
      <w:pPr>
        <w:rPr>
          <w:sz w:val="24"/>
          <w:szCs w:val="24"/>
        </w:rPr>
      </w:pPr>
      <w:r w:rsidRPr="00EA4FF2">
        <w:rPr>
          <w:sz w:val="24"/>
          <w:szCs w:val="24"/>
        </w:rPr>
        <w:t>Configuraciones</w:t>
      </w:r>
    </w:p>
    <w:p w14:paraId="7A88406E" w14:textId="581CB74B" w:rsidR="00603BA2" w:rsidRDefault="00603BA2" w:rsidP="00EA4FF2">
      <w:pPr>
        <w:rPr>
          <w:sz w:val="24"/>
          <w:szCs w:val="24"/>
        </w:rPr>
      </w:pPr>
    </w:p>
    <w:p w14:paraId="60B0917C" w14:textId="77777777" w:rsidR="00603BA2" w:rsidRPr="00EA4FF2" w:rsidRDefault="00603BA2" w:rsidP="00EA4FF2">
      <w:pPr>
        <w:rPr>
          <w:sz w:val="24"/>
          <w:szCs w:val="24"/>
        </w:rPr>
      </w:pPr>
    </w:p>
    <w:p w14:paraId="1761DDFE" w14:textId="344FE718" w:rsidR="00EA4FF2" w:rsidRDefault="00603BA2" w:rsidP="00603BA2">
      <w:pPr>
        <w:spacing w:after="0"/>
      </w:pPr>
      <w:r>
        <w:t>Cobrar.py</w:t>
      </w:r>
    </w:p>
    <w:p w14:paraId="786150D1" w14:textId="2D025A7E" w:rsidR="00603BA2" w:rsidRDefault="00EA6D1F" w:rsidP="00EA4FF2">
      <w:r>
        <w:rPr>
          <w:noProof/>
        </w:rPr>
        <w:drawing>
          <wp:inline distT="0" distB="0" distL="0" distR="0" wp14:anchorId="3F313693" wp14:editId="44BFFA84">
            <wp:extent cx="5612130" cy="3388995"/>
            <wp:effectExtent l="0" t="0" r="762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D5C21" w14:textId="77777777" w:rsidR="00561E5F" w:rsidRDefault="00561E5F" w:rsidP="00EA4FF2"/>
    <w:p w14:paraId="3C1D3985" w14:textId="2C814105" w:rsidR="00561E5F" w:rsidRDefault="00561E5F" w:rsidP="00561E5F">
      <w:pPr>
        <w:spacing w:after="0"/>
      </w:pPr>
      <w:r w:rsidRPr="00561E5F">
        <w:t>datos_envio_cobro_SENSIBLE</w:t>
      </w:r>
      <w:r>
        <w:t>.xlsx</w:t>
      </w:r>
    </w:p>
    <w:p w14:paraId="20A99998" w14:textId="59A0E559" w:rsidR="00561E5F" w:rsidRDefault="00561E5F" w:rsidP="00EA4FF2">
      <w:r>
        <w:rPr>
          <w:noProof/>
        </w:rPr>
        <w:drawing>
          <wp:inline distT="0" distB="0" distL="0" distR="0" wp14:anchorId="21DA6A52" wp14:editId="6A923C59">
            <wp:extent cx="5612130" cy="166370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B7BA0" w14:textId="05E00128" w:rsidR="00D16A90" w:rsidRDefault="00D16A90" w:rsidP="00EA4FF2"/>
    <w:p w14:paraId="7D98FE4B" w14:textId="71608E3C" w:rsidR="00D16A90" w:rsidRDefault="00D16A90" w:rsidP="00EA4FF2"/>
    <w:p w14:paraId="203D91E7" w14:textId="7513195D" w:rsidR="00D16A90" w:rsidRDefault="00D16A90" w:rsidP="00EA4FF2"/>
    <w:p w14:paraId="78C10BCE" w14:textId="20EEC3F7" w:rsidR="00D16A90" w:rsidRDefault="00D16A90" w:rsidP="00EA4FF2"/>
    <w:p w14:paraId="02E0A464" w14:textId="7F0F32A4" w:rsidR="00D16A90" w:rsidRDefault="00D16A90" w:rsidP="00EA4FF2"/>
    <w:p w14:paraId="0516C521" w14:textId="55953DA8" w:rsidR="00D16A90" w:rsidRDefault="00D16A90" w:rsidP="00EA4FF2"/>
    <w:p w14:paraId="49575764" w14:textId="77777777" w:rsidR="00D16A90" w:rsidRDefault="00D16A90" w:rsidP="00EA4FF2"/>
    <w:p w14:paraId="00ED57D4" w14:textId="709588C7" w:rsidR="00D16A90" w:rsidRDefault="00D16A90" w:rsidP="00D16A90">
      <w:pPr>
        <w:spacing w:after="0"/>
      </w:pPr>
      <w:r>
        <w:lastRenderedPageBreak/>
        <w:t>Recordatorio.py</w:t>
      </w:r>
    </w:p>
    <w:p w14:paraId="33AD2F08" w14:textId="1CBA36E0" w:rsidR="00D16A90" w:rsidRDefault="00D16A90" w:rsidP="00EA4FF2">
      <w:r>
        <w:rPr>
          <w:noProof/>
        </w:rPr>
        <w:drawing>
          <wp:inline distT="0" distB="0" distL="0" distR="0" wp14:anchorId="5BA63CF0" wp14:editId="59A76524">
            <wp:extent cx="5612130" cy="271208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E8D9" w14:textId="2C0C8C86" w:rsidR="008D1638" w:rsidRDefault="008D1638" w:rsidP="00EA4FF2"/>
    <w:p w14:paraId="7877B34A" w14:textId="6A31A2B5" w:rsidR="008D1638" w:rsidRDefault="008D1638" w:rsidP="008D1638">
      <w:pPr>
        <w:spacing w:after="0"/>
      </w:pPr>
      <w:r>
        <w:t>Whatsapp.py</w:t>
      </w:r>
    </w:p>
    <w:p w14:paraId="0D3BEBB9" w14:textId="0821A0D1" w:rsidR="008D1638" w:rsidRDefault="008D1638" w:rsidP="00EA4FF2">
      <w:r>
        <w:rPr>
          <w:noProof/>
        </w:rPr>
        <w:drawing>
          <wp:inline distT="0" distB="0" distL="0" distR="0" wp14:anchorId="15EDD67E" wp14:editId="073AC538">
            <wp:extent cx="5612130" cy="2971165"/>
            <wp:effectExtent l="0" t="0" r="762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27CD" w14:textId="792457ED" w:rsidR="007C4E99" w:rsidRDefault="007C4E99" w:rsidP="00EA4FF2"/>
    <w:p w14:paraId="024E2406" w14:textId="0AC8B6A7" w:rsidR="007C4E99" w:rsidRDefault="007C4E99" w:rsidP="00EA4FF2"/>
    <w:p w14:paraId="5113C830" w14:textId="7EF3A7A6" w:rsidR="007C4E99" w:rsidRDefault="007C4E99" w:rsidP="00EA4FF2"/>
    <w:p w14:paraId="6473947F" w14:textId="4114BC74" w:rsidR="007C4E99" w:rsidRDefault="007C4E99" w:rsidP="00EA4FF2"/>
    <w:p w14:paraId="538E92B2" w14:textId="1F9E875D" w:rsidR="007C4E99" w:rsidRDefault="007C4E99" w:rsidP="00EA4FF2"/>
    <w:p w14:paraId="1FBBC651" w14:textId="77777777" w:rsidR="007C4E99" w:rsidRDefault="007C4E99" w:rsidP="00EA4FF2"/>
    <w:p w14:paraId="4CB0323F" w14:textId="5C6DD77B" w:rsidR="007C4E99" w:rsidRDefault="007C4E99" w:rsidP="007C4E99">
      <w:pPr>
        <w:spacing w:after="0"/>
      </w:pPr>
      <w:r>
        <w:lastRenderedPageBreak/>
        <w:t>Mail.py</w:t>
      </w:r>
    </w:p>
    <w:p w14:paraId="7CF071E8" w14:textId="68AFB692" w:rsidR="007C4E99" w:rsidRDefault="007C4E99" w:rsidP="00EA4FF2">
      <w:r>
        <w:rPr>
          <w:noProof/>
        </w:rPr>
        <w:drawing>
          <wp:inline distT="0" distB="0" distL="0" distR="0" wp14:anchorId="718ED3DF" wp14:editId="3BBA6793">
            <wp:extent cx="5612130" cy="7442200"/>
            <wp:effectExtent l="0" t="0" r="762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4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BF31B" w14:textId="66692461" w:rsidR="007D60EB" w:rsidRDefault="007D60EB" w:rsidP="00EA4FF2"/>
    <w:p w14:paraId="6AA58264" w14:textId="77777777" w:rsidR="00244F02" w:rsidRDefault="00244F02" w:rsidP="00EA4FF2"/>
    <w:p w14:paraId="32D3B844" w14:textId="7F50E6F6" w:rsidR="007D60EB" w:rsidRDefault="007D60EB" w:rsidP="00EA4FF2">
      <w:pPr>
        <w:pBdr>
          <w:bottom w:val="single" w:sz="12" w:space="1" w:color="auto"/>
        </w:pBdr>
      </w:pPr>
    </w:p>
    <w:p w14:paraId="30BB3BD7" w14:textId="0A4A9127" w:rsidR="007D60EB" w:rsidRDefault="007D60EB" w:rsidP="00EA4F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Notas:</w:t>
      </w:r>
    </w:p>
    <w:p w14:paraId="69AF4E72" w14:textId="602D1919" w:rsidR="007D60EB" w:rsidRPr="007D60EB" w:rsidRDefault="007D60EB" w:rsidP="007D60EB">
      <w:pPr>
        <w:pStyle w:val="Prrafodelista"/>
        <w:numPr>
          <w:ilvl w:val="0"/>
          <w:numId w:val="9"/>
        </w:numPr>
        <w:rPr>
          <w:b/>
          <w:bCs/>
        </w:rPr>
      </w:pPr>
      <w:r w:rsidRPr="007D60EB">
        <w:t xml:space="preserve">Al momento de ejecutar la automatización no debe manipular el computador pues los mensajes </w:t>
      </w:r>
      <w:r>
        <w:t>que se enviar por</w:t>
      </w:r>
      <w:r w:rsidRPr="007D60EB">
        <w:t xml:space="preserve"> WhatsApp </w:t>
      </w:r>
      <w:r>
        <w:t>se ejecutan como si el computador estuviera siendo manipulador por una persona por lo que es susceptible a cambios durante la ejecución.</w:t>
      </w:r>
    </w:p>
    <w:p w14:paraId="3D28B1D1" w14:textId="16A0232F" w:rsidR="007D60EB" w:rsidRPr="00244F02" w:rsidRDefault="007D60EB" w:rsidP="007D60EB">
      <w:pPr>
        <w:pStyle w:val="Prrafodelista"/>
        <w:numPr>
          <w:ilvl w:val="0"/>
          <w:numId w:val="9"/>
        </w:numPr>
        <w:rPr>
          <w:b/>
          <w:bCs/>
        </w:rPr>
      </w:pPr>
      <w:r>
        <w:t xml:space="preserve">El programa avisa si no pudo enviar con alguna persona y esto se debe a problemas de digitación en </w:t>
      </w:r>
      <w:r w:rsidR="007D162B">
        <w:t>Excel.</w:t>
      </w:r>
    </w:p>
    <w:p w14:paraId="18727747" w14:textId="438F2AC8" w:rsidR="00244F02" w:rsidRPr="007D162B" w:rsidRDefault="00244F02" w:rsidP="007D60EB">
      <w:pPr>
        <w:pStyle w:val="Prrafodelista"/>
        <w:numPr>
          <w:ilvl w:val="0"/>
          <w:numId w:val="9"/>
        </w:numPr>
        <w:rPr>
          <w:b/>
          <w:bCs/>
        </w:rPr>
      </w:pPr>
      <w:r>
        <w:t>El servidor de correos puede variar su funcionamiento y puerto, es decir, Google por el tema de seguridad no permite enviar correos de esta forma.</w:t>
      </w:r>
    </w:p>
    <w:p w14:paraId="3944DCC6" w14:textId="74B5CC82" w:rsidR="007D162B" w:rsidRDefault="007D162B" w:rsidP="007D162B">
      <w:pPr>
        <w:rPr>
          <w:b/>
          <w:bCs/>
        </w:rPr>
      </w:pPr>
    </w:p>
    <w:p w14:paraId="7D7382BF" w14:textId="5C75EA2E" w:rsidR="007D162B" w:rsidRPr="007D162B" w:rsidRDefault="007D162B" w:rsidP="007D162B">
      <w:pPr>
        <w:rPr>
          <w:b/>
          <w:bCs/>
          <w:sz w:val="28"/>
          <w:szCs w:val="28"/>
        </w:rPr>
      </w:pPr>
      <w:r w:rsidRPr="007D162B">
        <w:rPr>
          <w:b/>
          <w:bCs/>
          <w:sz w:val="28"/>
          <w:szCs w:val="28"/>
        </w:rPr>
        <w:t>Extensiones instaladas</w:t>
      </w:r>
      <w:r w:rsidR="00EF79B1">
        <w:rPr>
          <w:b/>
          <w:bCs/>
          <w:sz w:val="28"/>
          <w:szCs w:val="28"/>
        </w:rPr>
        <w:t xml:space="preserve"> en VScode</w:t>
      </w:r>
      <w:r w:rsidRPr="007D162B">
        <w:rPr>
          <w:b/>
          <w:bCs/>
          <w:sz w:val="28"/>
          <w:szCs w:val="28"/>
        </w:rPr>
        <w:t>:</w:t>
      </w:r>
    </w:p>
    <w:p w14:paraId="53921172" w14:textId="44D266E7" w:rsidR="007D162B" w:rsidRPr="007D162B" w:rsidRDefault="007D162B" w:rsidP="00310755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708AAC82" wp14:editId="059AEE83">
            <wp:extent cx="2616485" cy="2889849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7745" cy="29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8A1A" w14:textId="527B2503" w:rsidR="00310755" w:rsidRDefault="00310755" w:rsidP="00310755">
      <w:pPr>
        <w:spacing w:after="0"/>
      </w:pPr>
      <w:r>
        <w:rPr>
          <w:noProof/>
        </w:rPr>
        <w:drawing>
          <wp:inline distT="0" distB="0" distL="0" distR="0" wp14:anchorId="13CDA2A5" wp14:editId="14F6FC40">
            <wp:extent cx="2616200" cy="82824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5846" cy="8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B71C" w14:textId="6F87012E" w:rsidR="00310755" w:rsidRPr="007D60EB" w:rsidRDefault="00310755" w:rsidP="00EA4FF2">
      <w:r>
        <w:rPr>
          <w:noProof/>
        </w:rPr>
        <w:drawing>
          <wp:inline distT="0" distB="0" distL="0" distR="0" wp14:anchorId="29453D58" wp14:editId="0565745C">
            <wp:extent cx="2613325" cy="70736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4639" cy="71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755" w:rsidRPr="007D60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4190"/>
    <w:multiLevelType w:val="hybridMultilevel"/>
    <w:tmpl w:val="D592D4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647DF"/>
    <w:multiLevelType w:val="hybridMultilevel"/>
    <w:tmpl w:val="9144550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D0A23"/>
    <w:multiLevelType w:val="hybridMultilevel"/>
    <w:tmpl w:val="2D989F3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86B2E"/>
    <w:multiLevelType w:val="hybridMultilevel"/>
    <w:tmpl w:val="66E28BF0"/>
    <w:lvl w:ilvl="0" w:tplc="938C03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07919"/>
    <w:multiLevelType w:val="hybridMultilevel"/>
    <w:tmpl w:val="12CEB8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FD475C"/>
    <w:multiLevelType w:val="hybridMultilevel"/>
    <w:tmpl w:val="7692318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C72F4"/>
    <w:multiLevelType w:val="hybridMultilevel"/>
    <w:tmpl w:val="BA6C66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D2F82"/>
    <w:multiLevelType w:val="hybridMultilevel"/>
    <w:tmpl w:val="3FC83DA2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B012BB"/>
    <w:multiLevelType w:val="hybridMultilevel"/>
    <w:tmpl w:val="7B18A36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5E"/>
    <w:rsid w:val="002174FA"/>
    <w:rsid w:val="00244F02"/>
    <w:rsid w:val="00310755"/>
    <w:rsid w:val="00561E5F"/>
    <w:rsid w:val="005D4F61"/>
    <w:rsid w:val="00603BA2"/>
    <w:rsid w:val="006D41C9"/>
    <w:rsid w:val="007C4E99"/>
    <w:rsid w:val="007D162B"/>
    <w:rsid w:val="007D60EB"/>
    <w:rsid w:val="007E44AC"/>
    <w:rsid w:val="008927BF"/>
    <w:rsid w:val="008D1638"/>
    <w:rsid w:val="00920AFF"/>
    <w:rsid w:val="00A014F5"/>
    <w:rsid w:val="00A243E0"/>
    <w:rsid w:val="00B64FAD"/>
    <w:rsid w:val="00C338B6"/>
    <w:rsid w:val="00CA315E"/>
    <w:rsid w:val="00D16A90"/>
    <w:rsid w:val="00D54DA2"/>
    <w:rsid w:val="00D861A1"/>
    <w:rsid w:val="00EA4FF2"/>
    <w:rsid w:val="00EA6D1F"/>
    <w:rsid w:val="00EF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060D6"/>
  <w15:chartTrackingRefBased/>
  <w15:docId w15:val="{D245F0CA-E7D9-488E-B2F4-E6861DC3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4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3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Jakson Dario Leal Bustamante</dc:creator>
  <cp:keywords/>
  <dc:description/>
  <cp:lastModifiedBy>Jakson Dario Leal Bustamante</cp:lastModifiedBy>
  <cp:revision>5</cp:revision>
  <dcterms:created xsi:type="dcterms:W3CDTF">2022-11-15T16:57:00Z</dcterms:created>
  <dcterms:modified xsi:type="dcterms:W3CDTF">2022-11-16T15:01:00Z</dcterms:modified>
</cp:coreProperties>
</file>