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E19D" w14:textId="77777777" w:rsidR="002979DA" w:rsidRPr="00C7445D" w:rsidRDefault="002979DA" w:rsidP="002979DA">
      <w:pPr>
        <w:jc w:val="center"/>
        <w:rPr>
          <w:rFonts w:ascii="Times New Roman" w:hAnsi="Times New Roman" w:cs="Times New Roman"/>
          <w:b/>
          <w:sz w:val="44"/>
          <w:szCs w:val="44"/>
        </w:rPr>
      </w:pPr>
      <w:r w:rsidRPr="00C7445D">
        <w:rPr>
          <w:rFonts w:ascii="Times New Roman" w:hAnsi="Times New Roman" w:cs="Times New Roman"/>
          <w:b/>
          <w:sz w:val="44"/>
          <w:szCs w:val="44"/>
        </w:rPr>
        <w:t>Atlantic Technological University, Sligo</w:t>
      </w:r>
    </w:p>
    <w:p w14:paraId="54CB28BD" w14:textId="77777777" w:rsidR="002979DA" w:rsidRPr="00C7445D" w:rsidRDefault="002979DA" w:rsidP="002979DA">
      <w:pPr>
        <w:jc w:val="center"/>
        <w:rPr>
          <w:rFonts w:ascii="Times New Roman" w:hAnsi="Times New Roman" w:cs="Times New Roman"/>
          <w:b/>
          <w:sz w:val="20"/>
        </w:rPr>
      </w:pPr>
    </w:p>
    <w:p w14:paraId="10E6B94C" w14:textId="58B8520B" w:rsidR="002979DA" w:rsidRPr="00C7445D" w:rsidRDefault="002979DA" w:rsidP="002979DA">
      <w:pPr>
        <w:spacing w:before="5"/>
        <w:jc w:val="center"/>
        <w:rPr>
          <w:rFonts w:ascii="Times New Roman" w:hAnsi="Times New Roman" w:cs="Times New Roman"/>
          <w:b/>
          <w:sz w:val="16"/>
        </w:rPr>
      </w:pPr>
      <w:r w:rsidRPr="00C7445D">
        <w:rPr>
          <w:rFonts w:ascii="Times New Roman" w:hAnsi="Times New Roman" w:cs="Times New Roman"/>
          <w:noProof/>
        </w:rPr>
        <w:drawing>
          <wp:inline distT="0" distB="0" distL="0" distR="0" wp14:anchorId="56DB6B9A" wp14:editId="19B68867">
            <wp:extent cx="4838700" cy="2921000"/>
            <wp:effectExtent l="0" t="0" r="0" b="0"/>
            <wp:docPr id="523604517" name="Obrázok 1" descr="Obrázok, na ktorom je text, vizitka,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156332846" descr="Obrázok, na ktorom je text, vizitka, snímka obrazovky, písmo&#10;&#10;Automaticky generovaný popis"/>
                    <pic:cNvPicPr>
                      <a:picLocks noChangeAspect="1" noChangeArrowheads="1"/>
                    </pic:cNvPicPr>
                  </pic:nvPicPr>
                  <pic:blipFill>
                    <a:blip r:embed="rId10" cstate="print">
                      <a:extLst>
                        <a:ext uri="{28A0092B-C50C-407E-A947-70E740481C1C}">
                          <a14:useLocalDpi xmlns:a14="http://schemas.microsoft.com/office/drawing/2010/main" val="0"/>
                        </a:ext>
                      </a:extLst>
                    </a:blip>
                    <a:srcRect l="19196" t="24883" r="23946" b="26576"/>
                    <a:stretch>
                      <a:fillRect/>
                    </a:stretch>
                  </pic:blipFill>
                  <pic:spPr bwMode="auto">
                    <a:xfrm>
                      <a:off x="0" y="0"/>
                      <a:ext cx="4838700" cy="2921000"/>
                    </a:xfrm>
                    <a:prstGeom prst="rect">
                      <a:avLst/>
                    </a:prstGeom>
                    <a:noFill/>
                    <a:ln>
                      <a:noFill/>
                    </a:ln>
                  </pic:spPr>
                </pic:pic>
              </a:graphicData>
            </a:graphic>
          </wp:inline>
        </w:drawing>
      </w:r>
    </w:p>
    <w:p w14:paraId="7E5F5BE4" w14:textId="77777777" w:rsidR="002979DA" w:rsidRPr="00C7445D" w:rsidRDefault="002979DA" w:rsidP="002979DA">
      <w:pPr>
        <w:jc w:val="center"/>
        <w:rPr>
          <w:rFonts w:ascii="Times New Roman" w:hAnsi="Times New Roman" w:cs="Times New Roman"/>
          <w:b/>
          <w:sz w:val="48"/>
        </w:rPr>
      </w:pPr>
    </w:p>
    <w:p w14:paraId="3785E2AF" w14:textId="27CA2893" w:rsidR="002979DA" w:rsidRPr="00C7445D" w:rsidRDefault="002979DA" w:rsidP="002979DA">
      <w:pPr>
        <w:pStyle w:val="Title"/>
        <w:jc w:val="center"/>
        <w:rPr>
          <w:rFonts w:ascii="Times New Roman" w:hAnsi="Times New Roman" w:cs="Times New Roman"/>
          <w:b/>
          <w:bCs/>
          <w:sz w:val="44"/>
          <w:szCs w:val="44"/>
          <w:u w:val="single"/>
        </w:rPr>
      </w:pPr>
      <w:r w:rsidRPr="00C7445D">
        <w:rPr>
          <w:rFonts w:ascii="Times New Roman" w:hAnsi="Times New Roman" w:cs="Times New Roman"/>
          <w:b/>
          <w:bCs/>
          <w:sz w:val="44"/>
          <w:szCs w:val="44"/>
          <w:u w:val="single"/>
        </w:rPr>
        <w:t>Individual Report</w:t>
      </w:r>
    </w:p>
    <w:p w14:paraId="7588BC8E" w14:textId="77777777" w:rsidR="00230919" w:rsidRPr="00C7445D" w:rsidRDefault="00230919" w:rsidP="00301CCE">
      <w:pPr>
        <w:rPr>
          <w:rFonts w:ascii="Times New Roman" w:hAnsi="Times New Roman" w:cs="Times New Roman"/>
          <w:lang w:val="sk-SK"/>
        </w:rPr>
      </w:pPr>
    </w:p>
    <w:p w14:paraId="06D6C769" w14:textId="0CAE65CE" w:rsidR="00301CCE" w:rsidRPr="00C7445D" w:rsidRDefault="00301CCE" w:rsidP="00F31E8C">
      <w:pPr>
        <w:spacing w:before="3"/>
        <w:jc w:val="center"/>
        <w:rPr>
          <w:rFonts w:ascii="Times New Roman" w:hAnsi="Times New Roman" w:cs="Times New Roman"/>
          <w:bCs/>
          <w:sz w:val="32"/>
          <w:szCs w:val="32"/>
        </w:rPr>
      </w:pPr>
      <w:r w:rsidRPr="00C7445D">
        <w:rPr>
          <w:rFonts w:ascii="Times New Roman" w:hAnsi="Times New Roman" w:cs="Times New Roman"/>
          <w:bCs/>
          <w:sz w:val="32"/>
          <w:szCs w:val="32"/>
        </w:rPr>
        <w:t xml:space="preserve">Name: </w:t>
      </w:r>
      <w:r w:rsidR="00F31E8C" w:rsidRPr="00C7445D">
        <w:rPr>
          <w:rFonts w:ascii="Times New Roman" w:hAnsi="Times New Roman" w:cs="Times New Roman"/>
          <w:bCs/>
          <w:sz w:val="32"/>
          <w:szCs w:val="32"/>
        </w:rPr>
        <w:t>Alekss Belavskis</w:t>
      </w:r>
    </w:p>
    <w:p w14:paraId="78ACB85F" w14:textId="2AA57E40" w:rsidR="00301CCE" w:rsidRPr="00C7445D" w:rsidRDefault="00301CCE" w:rsidP="00F31E8C">
      <w:pPr>
        <w:spacing w:before="3"/>
        <w:jc w:val="center"/>
        <w:rPr>
          <w:rFonts w:ascii="Times New Roman" w:hAnsi="Times New Roman" w:cs="Times New Roman"/>
          <w:bCs/>
          <w:sz w:val="32"/>
          <w:szCs w:val="32"/>
        </w:rPr>
      </w:pPr>
      <w:r w:rsidRPr="00C7445D">
        <w:rPr>
          <w:rFonts w:ascii="Times New Roman" w:hAnsi="Times New Roman" w:cs="Times New Roman"/>
          <w:bCs/>
          <w:sz w:val="32"/>
          <w:szCs w:val="32"/>
        </w:rPr>
        <w:t>Student ID: S0025</w:t>
      </w:r>
      <w:r w:rsidR="00F31E8C" w:rsidRPr="00C7445D">
        <w:rPr>
          <w:rFonts w:ascii="Times New Roman" w:hAnsi="Times New Roman" w:cs="Times New Roman"/>
          <w:bCs/>
          <w:sz w:val="32"/>
          <w:szCs w:val="32"/>
        </w:rPr>
        <w:t>3368</w:t>
      </w:r>
    </w:p>
    <w:p w14:paraId="5FE63300" w14:textId="2BE6FDB6" w:rsidR="00301CCE" w:rsidRPr="00C7445D" w:rsidRDefault="00301CCE" w:rsidP="00F31E8C">
      <w:pPr>
        <w:spacing w:before="3"/>
        <w:jc w:val="center"/>
        <w:rPr>
          <w:rFonts w:ascii="Times New Roman" w:hAnsi="Times New Roman" w:cs="Times New Roman"/>
          <w:bCs/>
          <w:sz w:val="32"/>
          <w:szCs w:val="32"/>
        </w:rPr>
      </w:pPr>
      <w:r w:rsidRPr="00C7445D">
        <w:rPr>
          <w:rFonts w:ascii="Times New Roman" w:hAnsi="Times New Roman" w:cs="Times New Roman"/>
          <w:bCs/>
          <w:sz w:val="32"/>
          <w:szCs w:val="32"/>
        </w:rPr>
        <w:t>Email: s0025</w:t>
      </w:r>
      <w:r w:rsidR="00F31E8C" w:rsidRPr="00C7445D">
        <w:rPr>
          <w:rFonts w:ascii="Times New Roman" w:hAnsi="Times New Roman" w:cs="Times New Roman"/>
          <w:bCs/>
          <w:sz w:val="32"/>
          <w:szCs w:val="32"/>
        </w:rPr>
        <w:t>3368</w:t>
      </w:r>
      <w:r w:rsidRPr="00C7445D">
        <w:rPr>
          <w:rFonts w:ascii="Times New Roman" w:hAnsi="Times New Roman" w:cs="Times New Roman"/>
          <w:bCs/>
          <w:sz w:val="32"/>
          <w:szCs w:val="32"/>
        </w:rPr>
        <w:t>@atu.ie</w:t>
      </w:r>
    </w:p>
    <w:p w14:paraId="1529FB51" w14:textId="01A59AD9" w:rsidR="00301CCE" w:rsidRPr="00C7445D" w:rsidRDefault="00301CCE" w:rsidP="00F31E8C">
      <w:pPr>
        <w:spacing w:before="3"/>
        <w:jc w:val="center"/>
        <w:rPr>
          <w:rFonts w:ascii="Times New Roman" w:hAnsi="Times New Roman" w:cs="Times New Roman"/>
          <w:bCs/>
          <w:sz w:val="32"/>
          <w:szCs w:val="32"/>
        </w:rPr>
      </w:pPr>
      <w:r w:rsidRPr="00C7445D">
        <w:rPr>
          <w:rFonts w:ascii="Times New Roman" w:hAnsi="Times New Roman" w:cs="Times New Roman"/>
          <w:bCs/>
          <w:sz w:val="32"/>
          <w:szCs w:val="32"/>
        </w:rPr>
        <w:t>Course: BSc in Software Development L</w:t>
      </w:r>
      <w:r w:rsidR="00F31E8C" w:rsidRPr="00C7445D">
        <w:rPr>
          <w:rFonts w:ascii="Times New Roman" w:hAnsi="Times New Roman" w:cs="Times New Roman"/>
          <w:bCs/>
          <w:sz w:val="32"/>
          <w:szCs w:val="32"/>
        </w:rPr>
        <w:t>8</w:t>
      </w:r>
    </w:p>
    <w:p w14:paraId="069B0DFF" w14:textId="77777777" w:rsidR="00301CCE" w:rsidRPr="00C7445D" w:rsidRDefault="00301CCE" w:rsidP="00F31E8C">
      <w:pPr>
        <w:spacing w:before="9"/>
        <w:jc w:val="center"/>
        <w:rPr>
          <w:rFonts w:ascii="Times New Roman" w:hAnsi="Times New Roman" w:cs="Times New Roman"/>
          <w:bCs/>
          <w:sz w:val="32"/>
          <w:szCs w:val="32"/>
        </w:rPr>
      </w:pPr>
      <w:r w:rsidRPr="00C7445D">
        <w:rPr>
          <w:rFonts w:ascii="Times New Roman" w:hAnsi="Times New Roman" w:cs="Times New Roman"/>
          <w:bCs/>
          <w:sz w:val="32"/>
          <w:szCs w:val="32"/>
        </w:rPr>
        <w:t>Year: 1</w:t>
      </w:r>
    </w:p>
    <w:p w14:paraId="53D0F3A6" w14:textId="08B129E3" w:rsidR="002E45CD" w:rsidRPr="00C7445D" w:rsidRDefault="002E45CD">
      <w:pPr>
        <w:rPr>
          <w:rFonts w:ascii="Times New Roman" w:hAnsi="Times New Roman" w:cs="Times New Roman"/>
          <w:bCs/>
          <w:sz w:val="32"/>
          <w:szCs w:val="32"/>
        </w:rPr>
      </w:pPr>
    </w:p>
    <w:p w14:paraId="0FA08F75" w14:textId="77777777" w:rsidR="002E45CD" w:rsidRPr="00C7445D" w:rsidRDefault="002E45CD">
      <w:pPr>
        <w:spacing w:line="278" w:lineRule="auto"/>
        <w:rPr>
          <w:rFonts w:ascii="Times New Roman" w:hAnsi="Times New Roman" w:cs="Times New Roman"/>
          <w:bCs/>
          <w:sz w:val="32"/>
          <w:szCs w:val="32"/>
        </w:rPr>
      </w:pPr>
      <w:r w:rsidRPr="00C7445D">
        <w:rPr>
          <w:rFonts w:ascii="Times New Roman" w:hAnsi="Times New Roman" w:cs="Times New Roman"/>
          <w:bCs/>
          <w:sz w:val="32"/>
          <w:szCs w:val="32"/>
        </w:rPr>
        <w:br w:type="page"/>
      </w:r>
    </w:p>
    <w:p w14:paraId="15330716" w14:textId="3C43A36A" w:rsidR="00321ED4" w:rsidRPr="004A1AF5" w:rsidRDefault="00F83FDF" w:rsidP="00321ED4">
      <w:pPr>
        <w:pStyle w:val="Heading1"/>
        <w:numPr>
          <w:ilvl w:val="0"/>
          <w:numId w:val="1"/>
        </w:numPr>
        <w:rPr>
          <w:rFonts w:ascii="Times New Roman" w:hAnsi="Times New Roman" w:cs="Times New Roman"/>
          <w:u w:val="single"/>
        </w:rPr>
      </w:pPr>
      <w:r w:rsidRPr="00C7445D">
        <w:rPr>
          <w:rFonts w:ascii="Times New Roman" w:hAnsi="Times New Roman" w:cs="Times New Roman"/>
          <w:u w:val="single"/>
        </w:rPr>
        <w:lastRenderedPageBreak/>
        <w:t>Team</w:t>
      </w:r>
      <w:r w:rsidR="004F594D">
        <w:rPr>
          <w:rFonts w:ascii="Times New Roman" w:hAnsi="Times New Roman" w:cs="Times New Roman"/>
          <w:u w:val="single"/>
        </w:rPr>
        <w:t xml:space="preserve"> Role</w:t>
      </w:r>
      <w:r w:rsidR="006F4739" w:rsidRPr="00C7445D">
        <w:rPr>
          <w:rFonts w:ascii="Times New Roman" w:hAnsi="Times New Roman" w:cs="Times New Roman"/>
          <w:u w:val="single"/>
        </w:rPr>
        <w:t>:</w:t>
      </w:r>
    </w:p>
    <w:p w14:paraId="0C79A668" w14:textId="00C0E3E1" w:rsidR="00D656A1" w:rsidRDefault="00F819DF" w:rsidP="00321ED4">
      <w:pPr>
        <w:ind w:firstLine="708"/>
        <w:rPr>
          <w:rFonts w:ascii="Times New Roman" w:hAnsi="Times New Roman" w:cs="Times New Roman"/>
        </w:rPr>
      </w:pPr>
      <w:r>
        <w:rPr>
          <w:rFonts w:ascii="Times New Roman" w:hAnsi="Times New Roman" w:cs="Times New Roman"/>
        </w:rPr>
        <w:t>In our group, my primary role revolved around coding and assembling</w:t>
      </w:r>
      <w:r w:rsidR="00C600DB" w:rsidRPr="00C7445D">
        <w:rPr>
          <w:rFonts w:ascii="Times New Roman" w:hAnsi="Times New Roman" w:cs="Times New Roman"/>
        </w:rPr>
        <w:t xml:space="preserve"> the Arduino room monitor</w:t>
      </w:r>
      <w:r w:rsidR="006E2788">
        <w:rPr>
          <w:rFonts w:ascii="Times New Roman" w:hAnsi="Times New Roman" w:cs="Times New Roman"/>
        </w:rPr>
        <w:t>ing system</w:t>
      </w:r>
      <w:r w:rsidR="00C600DB" w:rsidRPr="00C7445D">
        <w:rPr>
          <w:rFonts w:ascii="Times New Roman" w:hAnsi="Times New Roman" w:cs="Times New Roman"/>
        </w:rPr>
        <w:t xml:space="preserve">. </w:t>
      </w:r>
      <w:r w:rsidR="00E30E28">
        <w:rPr>
          <w:rFonts w:ascii="Times New Roman" w:hAnsi="Times New Roman" w:cs="Times New Roman"/>
        </w:rPr>
        <w:t>Together, w</w:t>
      </w:r>
      <w:r w:rsidR="00C600DB" w:rsidRPr="00C7445D">
        <w:rPr>
          <w:rFonts w:ascii="Times New Roman" w:hAnsi="Times New Roman" w:cs="Times New Roman"/>
        </w:rPr>
        <w:t>e did a lot of brainstorming about what type of project we wanted to make</w:t>
      </w:r>
      <w:r w:rsidR="00403F92">
        <w:rPr>
          <w:rFonts w:ascii="Times New Roman" w:hAnsi="Times New Roman" w:cs="Times New Roman"/>
        </w:rPr>
        <w:t xml:space="preserve">. After considering </w:t>
      </w:r>
      <w:r w:rsidR="000E4B31">
        <w:rPr>
          <w:rFonts w:ascii="Times New Roman" w:hAnsi="Times New Roman" w:cs="Times New Roman"/>
        </w:rPr>
        <w:t>all</w:t>
      </w:r>
      <w:r w:rsidR="00403F92">
        <w:rPr>
          <w:rFonts w:ascii="Times New Roman" w:hAnsi="Times New Roman" w:cs="Times New Roman"/>
        </w:rPr>
        <w:t xml:space="preserve"> our options, </w:t>
      </w:r>
      <w:r w:rsidR="00C600DB" w:rsidRPr="00C7445D">
        <w:rPr>
          <w:rFonts w:ascii="Times New Roman" w:hAnsi="Times New Roman" w:cs="Times New Roman"/>
        </w:rPr>
        <w:t xml:space="preserve">we settled on the room monitor </w:t>
      </w:r>
      <w:r w:rsidR="00403F92">
        <w:rPr>
          <w:rFonts w:ascii="Times New Roman" w:hAnsi="Times New Roman" w:cs="Times New Roman"/>
        </w:rPr>
        <w:t>because of its applicability and ease of</w:t>
      </w:r>
      <w:r w:rsidR="00DD343D">
        <w:rPr>
          <w:rFonts w:ascii="Times New Roman" w:hAnsi="Times New Roman" w:cs="Times New Roman"/>
        </w:rPr>
        <w:t xml:space="preserve"> development and</w:t>
      </w:r>
      <w:r w:rsidR="00403F92">
        <w:rPr>
          <w:rFonts w:ascii="Times New Roman" w:hAnsi="Times New Roman" w:cs="Times New Roman"/>
        </w:rPr>
        <w:t xml:space="preserve"> testing.</w:t>
      </w:r>
    </w:p>
    <w:p w14:paraId="657C79B5" w14:textId="4198DDEB" w:rsidR="00145B21" w:rsidRDefault="000E4B31" w:rsidP="004A1AF5">
      <w:pPr>
        <w:ind w:firstLine="708"/>
        <w:rPr>
          <w:rFonts w:ascii="Times New Roman" w:hAnsi="Times New Roman" w:cs="Times New Roman"/>
        </w:rPr>
      </w:pPr>
      <w:r>
        <w:rPr>
          <w:rFonts w:ascii="Times New Roman" w:hAnsi="Times New Roman" w:cs="Times New Roman"/>
        </w:rPr>
        <w:t>The coding process</w:t>
      </w:r>
      <w:r w:rsidR="00C600DB" w:rsidRPr="00C7445D">
        <w:rPr>
          <w:rFonts w:ascii="Times New Roman" w:hAnsi="Times New Roman" w:cs="Times New Roman"/>
        </w:rPr>
        <w:t xml:space="preserve"> involved using the Wokwi emulator to experiment </w:t>
      </w:r>
      <w:r w:rsidR="0039457C">
        <w:rPr>
          <w:rFonts w:ascii="Times New Roman" w:hAnsi="Times New Roman" w:cs="Times New Roman"/>
        </w:rPr>
        <w:t xml:space="preserve">and </w:t>
      </w:r>
      <w:r w:rsidR="00C600DB" w:rsidRPr="00C7445D">
        <w:rPr>
          <w:rFonts w:ascii="Times New Roman" w:hAnsi="Times New Roman" w:cs="Times New Roman"/>
        </w:rPr>
        <w:t xml:space="preserve">discover what was possible with the Arduino, before </w:t>
      </w:r>
      <w:r w:rsidR="00080B0C">
        <w:rPr>
          <w:rFonts w:ascii="Times New Roman" w:hAnsi="Times New Roman" w:cs="Times New Roman"/>
        </w:rPr>
        <w:t>implementing them in the actual hardware</w:t>
      </w:r>
      <w:r w:rsidR="00186D43">
        <w:rPr>
          <w:rFonts w:ascii="Times New Roman" w:hAnsi="Times New Roman" w:cs="Times New Roman"/>
        </w:rPr>
        <w:t>.</w:t>
      </w:r>
      <w:r w:rsidR="00EA3732">
        <w:rPr>
          <w:rFonts w:ascii="Times New Roman" w:hAnsi="Times New Roman" w:cs="Times New Roman"/>
        </w:rPr>
        <w:t xml:space="preserve"> This allowed me </w:t>
      </w:r>
      <w:r w:rsidR="00CF0D89">
        <w:rPr>
          <w:rFonts w:ascii="Times New Roman" w:hAnsi="Times New Roman" w:cs="Times New Roman"/>
        </w:rPr>
        <w:t>to turn our ideas into a functional product.</w:t>
      </w:r>
      <w:r w:rsidR="00D656A1">
        <w:rPr>
          <w:rFonts w:ascii="Times New Roman" w:hAnsi="Times New Roman" w:cs="Times New Roman"/>
        </w:rPr>
        <w:t xml:space="preserve"> </w:t>
      </w:r>
      <w:r w:rsidR="00145B21">
        <w:rPr>
          <w:rFonts w:ascii="Times New Roman" w:hAnsi="Times New Roman" w:cs="Times New Roman"/>
        </w:rPr>
        <w:t>Browsing through code snippets online also allowed me to get new ideas that could be later implemented into our product.</w:t>
      </w:r>
    </w:p>
    <w:p w14:paraId="5C73BEB4" w14:textId="630F855F" w:rsidR="00321ED4" w:rsidRPr="00C7445D" w:rsidRDefault="00D656A1" w:rsidP="004A1AF5">
      <w:pPr>
        <w:ind w:firstLine="708"/>
        <w:rPr>
          <w:rFonts w:ascii="Times New Roman" w:hAnsi="Times New Roman" w:cs="Times New Roman"/>
        </w:rPr>
      </w:pPr>
      <w:r>
        <w:rPr>
          <w:rFonts w:ascii="Times New Roman" w:hAnsi="Times New Roman" w:cs="Times New Roman"/>
        </w:rPr>
        <w:t xml:space="preserve">As well as this, I wrote additional </w:t>
      </w:r>
      <w:r w:rsidR="00EB0DCA">
        <w:rPr>
          <w:rFonts w:ascii="Times New Roman" w:hAnsi="Times New Roman" w:cs="Times New Roman"/>
        </w:rPr>
        <w:t>scripts</w:t>
      </w:r>
      <w:r>
        <w:rPr>
          <w:rFonts w:ascii="Times New Roman" w:hAnsi="Times New Roman" w:cs="Times New Roman"/>
        </w:rPr>
        <w:t xml:space="preserve"> in Python that would allow </w:t>
      </w:r>
      <w:r w:rsidR="000816AD">
        <w:rPr>
          <w:rFonts w:ascii="Times New Roman" w:hAnsi="Times New Roman" w:cs="Times New Roman"/>
        </w:rPr>
        <w:t>for manual</w:t>
      </w:r>
      <w:r>
        <w:rPr>
          <w:rFonts w:ascii="Times New Roman" w:hAnsi="Times New Roman" w:cs="Times New Roman"/>
        </w:rPr>
        <w:t xml:space="preserve"> test</w:t>
      </w:r>
      <w:r w:rsidR="000816AD">
        <w:rPr>
          <w:rFonts w:ascii="Times New Roman" w:hAnsi="Times New Roman" w:cs="Times New Roman"/>
        </w:rPr>
        <w:t>ing of all</w:t>
      </w:r>
      <w:r>
        <w:rPr>
          <w:rFonts w:ascii="Times New Roman" w:hAnsi="Times New Roman" w:cs="Times New Roman"/>
        </w:rPr>
        <w:t xml:space="preserve"> possible input/output cases of the Arduino sensors</w:t>
      </w:r>
      <w:r w:rsidR="00DD0DD9">
        <w:rPr>
          <w:rFonts w:ascii="Times New Roman" w:hAnsi="Times New Roman" w:cs="Times New Roman"/>
        </w:rPr>
        <w:t xml:space="preserve">. For </w:t>
      </w:r>
      <w:r>
        <w:rPr>
          <w:rFonts w:ascii="Times New Roman" w:hAnsi="Times New Roman" w:cs="Times New Roman"/>
        </w:rPr>
        <w:t xml:space="preserve">example, a test that would input a temperature number, and output a colour for the backlight. This saved time as we </w:t>
      </w:r>
      <w:r w:rsidR="00141F5C">
        <w:rPr>
          <w:rFonts w:ascii="Times New Roman" w:hAnsi="Times New Roman" w:cs="Times New Roman"/>
        </w:rPr>
        <w:t>could verify the Arduino code was working correctly without relying solely on physical sensors to test it.</w:t>
      </w:r>
    </w:p>
    <w:p w14:paraId="472AACB8" w14:textId="238FF453" w:rsidR="00C600DB" w:rsidRPr="004A1AF5" w:rsidRDefault="000716B5" w:rsidP="00C600DB">
      <w:pPr>
        <w:pStyle w:val="Heading1"/>
        <w:numPr>
          <w:ilvl w:val="0"/>
          <w:numId w:val="1"/>
        </w:numPr>
        <w:rPr>
          <w:rFonts w:ascii="Times New Roman" w:hAnsi="Times New Roman" w:cs="Times New Roman"/>
          <w:u w:val="single"/>
        </w:rPr>
      </w:pPr>
      <w:r w:rsidRPr="00C7445D">
        <w:rPr>
          <w:rFonts w:ascii="Times New Roman" w:hAnsi="Times New Roman" w:cs="Times New Roman"/>
          <w:u w:val="single"/>
        </w:rPr>
        <w:t>Problems Faced</w:t>
      </w:r>
      <w:r w:rsidR="006F4739" w:rsidRPr="00C7445D">
        <w:rPr>
          <w:rFonts w:ascii="Times New Roman" w:hAnsi="Times New Roman" w:cs="Times New Roman"/>
          <w:u w:val="single"/>
        </w:rPr>
        <w:t>:</w:t>
      </w:r>
    </w:p>
    <w:p w14:paraId="4B30EE14" w14:textId="2F66A4B2" w:rsidR="00C600DB" w:rsidRDefault="00321ED4" w:rsidP="00C600DB">
      <w:pPr>
        <w:ind w:firstLine="708"/>
        <w:rPr>
          <w:rFonts w:ascii="Times New Roman" w:hAnsi="Times New Roman" w:cs="Times New Roman"/>
        </w:rPr>
      </w:pPr>
      <w:r>
        <w:rPr>
          <w:rFonts w:ascii="Times New Roman" w:hAnsi="Times New Roman" w:cs="Times New Roman"/>
        </w:rPr>
        <w:t>The first major hurdle we faced was thinking of a suitable</w:t>
      </w:r>
      <w:r w:rsidR="00CD6877">
        <w:rPr>
          <w:rFonts w:ascii="Times New Roman" w:hAnsi="Times New Roman" w:cs="Times New Roman"/>
        </w:rPr>
        <w:t xml:space="preserve"> project</w:t>
      </w:r>
      <w:r>
        <w:rPr>
          <w:rFonts w:ascii="Times New Roman" w:hAnsi="Times New Roman" w:cs="Times New Roman"/>
        </w:rPr>
        <w:t xml:space="preserve"> idea. </w:t>
      </w:r>
      <w:r w:rsidR="00424373">
        <w:rPr>
          <w:rFonts w:ascii="Times New Roman" w:hAnsi="Times New Roman" w:cs="Times New Roman"/>
        </w:rPr>
        <w:t>While w</w:t>
      </w:r>
      <w:r>
        <w:rPr>
          <w:rFonts w:ascii="Times New Roman" w:hAnsi="Times New Roman" w:cs="Times New Roman"/>
        </w:rPr>
        <w:t xml:space="preserve">e had several ideas, for example a hiking assistant, we felt that most of them weren’t very practical, or easy for us to create and test. </w:t>
      </w:r>
      <w:r w:rsidR="006E2788">
        <w:rPr>
          <w:rFonts w:ascii="Times New Roman" w:hAnsi="Times New Roman" w:cs="Times New Roman"/>
        </w:rPr>
        <w:t>This is the reason we ended up settling on the room monitor</w:t>
      </w:r>
      <w:r w:rsidR="00290088">
        <w:rPr>
          <w:rFonts w:ascii="Times New Roman" w:hAnsi="Times New Roman" w:cs="Times New Roman"/>
        </w:rPr>
        <w:t>, as it was something we were all capable of building together</w:t>
      </w:r>
      <w:r w:rsidR="00EC6C11">
        <w:rPr>
          <w:rFonts w:ascii="Times New Roman" w:hAnsi="Times New Roman" w:cs="Times New Roman"/>
        </w:rPr>
        <w:t xml:space="preserve"> with the amount of time we had</w:t>
      </w:r>
      <w:r w:rsidR="00290088">
        <w:rPr>
          <w:rFonts w:ascii="Times New Roman" w:hAnsi="Times New Roman" w:cs="Times New Roman"/>
        </w:rPr>
        <w:t xml:space="preserve">, and </w:t>
      </w:r>
      <w:r w:rsidR="00424373">
        <w:rPr>
          <w:rFonts w:ascii="Times New Roman" w:hAnsi="Times New Roman" w:cs="Times New Roman"/>
        </w:rPr>
        <w:t>this product</w:t>
      </w:r>
      <w:r w:rsidR="00EC6C11">
        <w:rPr>
          <w:rFonts w:ascii="Times New Roman" w:hAnsi="Times New Roman" w:cs="Times New Roman"/>
        </w:rPr>
        <w:t xml:space="preserve"> </w:t>
      </w:r>
      <w:r w:rsidR="00290088">
        <w:rPr>
          <w:rFonts w:ascii="Times New Roman" w:hAnsi="Times New Roman" w:cs="Times New Roman"/>
        </w:rPr>
        <w:t>has utility in both residential and professional settings.</w:t>
      </w:r>
    </w:p>
    <w:p w14:paraId="2F2A49F0" w14:textId="7C22FD72" w:rsidR="00C600DB" w:rsidRPr="00C7445D" w:rsidRDefault="00D656A1" w:rsidP="00F07AA1">
      <w:pPr>
        <w:ind w:firstLine="708"/>
        <w:rPr>
          <w:rFonts w:ascii="Times New Roman" w:hAnsi="Times New Roman" w:cs="Times New Roman"/>
        </w:rPr>
      </w:pPr>
      <w:r>
        <w:rPr>
          <w:rFonts w:ascii="Times New Roman" w:hAnsi="Times New Roman" w:cs="Times New Roman"/>
        </w:rPr>
        <w:t>There were several minor problems faced during the development of the code for the Arduino Yun that were solved in the end, but the notable one occurred during our integration of Blynk into the Arduino. The code snippet we found for Blynk</w:t>
      </w:r>
      <w:r w:rsidR="000766F3">
        <w:rPr>
          <w:rFonts w:ascii="Times New Roman" w:hAnsi="Times New Roman" w:cs="Times New Roman"/>
        </w:rPr>
        <w:t xml:space="preserve"> integration took up too much of the Arduino Yun’s storage</w:t>
      </w:r>
      <w:r w:rsidR="00F07AA1">
        <w:rPr>
          <w:rFonts w:ascii="Times New Roman" w:hAnsi="Times New Roman" w:cs="Times New Roman"/>
        </w:rPr>
        <w:t xml:space="preserve"> to be able to compile and upload. What ensued was a lot of research into using the SD card as additional storage, or to extend the Arduino’s storage, but in the end, we found a code snippet for Blynk that was suitable for the Yun, and our product demo.</w:t>
      </w:r>
    </w:p>
    <w:p w14:paraId="6D9E0D9D" w14:textId="69AE1A23" w:rsidR="00C600DB" w:rsidRPr="004A1AF5" w:rsidRDefault="001C7384" w:rsidP="00C600DB">
      <w:pPr>
        <w:pStyle w:val="Heading1"/>
        <w:numPr>
          <w:ilvl w:val="0"/>
          <w:numId w:val="1"/>
        </w:numPr>
        <w:rPr>
          <w:rFonts w:ascii="Times New Roman" w:hAnsi="Times New Roman" w:cs="Times New Roman"/>
          <w:u w:val="single"/>
        </w:rPr>
      </w:pPr>
      <w:r w:rsidRPr="00C7445D">
        <w:rPr>
          <w:rFonts w:ascii="Times New Roman" w:hAnsi="Times New Roman" w:cs="Times New Roman"/>
          <w:u w:val="single"/>
        </w:rPr>
        <w:t xml:space="preserve">Overall </w:t>
      </w:r>
      <w:r w:rsidR="000716B5" w:rsidRPr="00C7445D">
        <w:rPr>
          <w:rFonts w:ascii="Times New Roman" w:hAnsi="Times New Roman" w:cs="Times New Roman"/>
          <w:u w:val="single"/>
        </w:rPr>
        <w:t>Reflection</w:t>
      </w:r>
      <w:r w:rsidR="006F4739" w:rsidRPr="00C7445D">
        <w:rPr>
          <w:rFonts w:ascii="Times New Roman" w:hAnsi="Times New Roman" w:cs="Times New Roman"/>
          <w:u w:val="single"/>
        </w:rPr>
        <w:t>:</w:t>
      </w:r>
    </w:p>
    <w:p w14:paraId="69E59060" w14:textId="301EF9DE" w:rsidR="000B5139" w:rsidRDefault="00EC6C11" w:rsidP="00D656A1">
      <w:pPr>
        <w:ind w:firstLine="708"/>
        <w:rPr>
          <w:rFonts w:ascii="Times New Roman" w:hAnsi="Times New Roman" w:cs="Times New Roman"/>
        </w:rPr>
      </w:pPr>
      <w:r>
        <w:rPr>
          <w:rFonts w:ascii="Times New Roman" w:hAnsi="Times New Roman" w:cs="Times New Roman"/>
        </w:rPr>
        <w:t>Arduino development was something completely novel to me, so I enjoyed learning how to build</w:t>
      </w:r>
      <w:r w:rsidR="000B5139">
        <w:rPr>
          <w:rFonts w:ascii="Times New Roman" w:hAnsi="Times New Roman" w:cs="Times New Roman"/>
        </w:rPr>
        <w:t xml:space="preserve"> them, </w:t>
      </w:r>
      <w:r>
        <w:rPr>
          <w:rFonts w:ascii="Times New Roman" w:hAnsi="Times New Roman" w:cs="Times New Roman"/>
        </w:rPr>
        <w:t xml:space="preserve">code </w:t>
      </w:r>
      <w:r w:rsidR="000B5139">
        <w:rPr>
          <w:rFonts w:ascii="Times New Roman" w:hAnsi="Times New Roman" w:cs="Times New Roman"/>
        </w:rPr>
        <w:t>them and</w:t>
      </w:r>
      <w:r>
        <w:rPr>
          <w:rFonts w:ascii="Times New Roman" w:hAnsi="Times New Roman" w:cs="Times New Roman"/>
        </w:rPr>
        <w:t xml:space="preserve"> solve whatever problems I faced.</w:t>
      </w:r>
      <w:r w:rsidR="000B5139">
        <w:rPr>
          <w:rFonts w:ascii="Times New Roman" w:hAnsi="Times New Roman" w:cs="Times New Roman"/>
        </w:rPr>
        <w:t xml:space="preserve"> </w:t>
      </w:r>
    </w:p>
    <w:p w14:paraId="0F8F7AB5" w14:textId="0DE88C31" w:rsidR="00EC6C11" w:rsidRDefault="000B5139" w:rsidP="00F07AA1">
      <w:pPr>
        <w:ind w:firstLine="708"/>
        <w:rPr>
          <w:rFonts w:ascii="Times New Roman" w:hAnsi="Times New Roman" w:cs="Times New Roman"/>
        </w:rPr>
      </w:pPr>
      <w:r>
        <w:rPr>
          <w:rFonts w:ascii="Times New Roman" w:hAnsi="Times New Roman" w:cs="Times New Roman"/>
        </w:rPr>
        <w:t>In hindsight</w:t>
      </w:r>
      <w:r w:rsidR="004D5E09">
        <w:rPr>
          <w:rFonts w:ascii="Times New Roman" w:hAnsi="Times New Roman" w:cs="Times New Roman"/>
        </w:rPr>
        <w:t xml:space="preserve">, I felt that we didn’t </w:t>
      </w:r>
      <w:r w:rsidR="009A1BB4">
        <w:rPr>
          <w:rFonts w:ascii="Times New Roman" w:hAnsi="Times New Roman" w:cs="Times New Roman"/>
        </w:rPr>
        <w:t>leverage</w:t>
      </w:r>
      <w:r w:rsidR="004D5E09">
        <w:rPr>
          <w:rFonts w:ascii="Times New Roman" w:hAnsi="Times New Roman" w:cs="Times New Roman"/>
        </w:rPr>
        <w:t xml:space="preserve"> Trello to its full</w:t>
      </w:r>
      <w:r w:rsidR="004E5626">
        <w:rPr>
          <w:rFonts w:ascii="Times New Roman" w:hAnsi="Times New Roman" w:cs="Times New Roman"/>
        </w:rPr>
        <w:t>est</w:t>
      </w:r>
      <w:r w:rsidR="004D5E09">
        <w:rPr>
          <w:rFonts w:ascii="Times New Roman" w:hAnsi="Times New Roman" w:cs="Times New Roman"/>
        </w:rPr>
        <w:t xml:space="preserve"> potential, partly due to our small group size and most of our communication taking place in person, with occasional text messages. I think we could have all created a Trello board structure which makes sense to all of </w:t>
      </w:r>
      <w:r w:rsidR="00F847AE">
        <w:rPr>
          <w:rFonts w:ascii="Times New Roman" w:hAnsi="Times New Roman" w:cs="Times New Roman"/>
        </w:rPr>
        <w:t>us and</w:t>
      </w:r>
      <w:r w:rsidR="004D5E09">
        <w:rPr>
          <w:rFonts w:ascii="Times New Roman" w:hAnsi="Times New Roman" w:cs="Times New Roman"/>
        </w:rPr>
        <w:t xml:space="preserve"> discuss it in a way where we all understand and can make use of it.</w:t>
      </w:r>
      <w:r w:rsidR="00F07AA1">
        <w:rPr>
          <w:rFonts w:ascii="Times New Roman" w:hAnsi="Times New Roman" w:cs="Times New Roman"/>
        </w:rPr>
        <w:t xml:space="preserve"> </w:t>
      </w:r>
      <w:r w:rsidR="000766F3">
        <w:rPr>
          <w:rFonts w:ascii="Times New Roman" w:hAnsi="Times New Roman" w:cs="Times New Roman"/>
        </w:rPr>
        <w:t>I also realized the importance of scheduling regular meetings, as it significantly sped up our productivity and project progression.</w:t>
      </w:r>
    </w:p>
    <w:p w14:paraId="10E9461B" w14:textId="5223C791" w:rsidR="007C3CD4" w:rsidRDefault="00F07AA1" w:rsidP="00866B22">
      <w:pPr>
        <w:ind w:firstLine="708"/>
        <w:rPr>
          <w:rFonts w:ascii="Times New Roman" w:hAnsi="Times New Roman" w:cs="Times New Roman"/>
        </w:rPr>
      </w:pPr>
      <w:r>
        <w:rPr>
          <w:rFonts w:ascii="Times New Roman" w:hAnsi="Times New Roman" w:cs="Times New Roman"/>
        </w:rPr>
        <w:t xml:space="preserve">After the problems we faced integrating Blynk into the Arduino Yun, we are considering using the </w:t>
      </w:r>
      <w:r w:rsidRPr="00C7445D">
        <w:rPr>
          <w:rFonts w:ascii="Times New Roman" w:hAnsi="Times New Roman" w:cs="Times New Roman"/>
        </w:rPr>
        <w:t>ESP8266</w:t>
      </w:r>
      <w:r>
        <w:rPr>
          <w:rFonts w:ascii="Times New Roman" w:hAnsi="Times New Roman" w:cs="Times New Roman"/>
        </w:rPr>
        <w:t xml:space="preserve"> board, as it also has built-in WI-FI, and has plenty of documentation of using it with Blynk. I believe this change will make our product development process work smoother.</w:t>
      </w:r>
    </w:p>
    <w:p w14:paraId="2F6790C6" w14:textId="3329BB9F" w:rsidR="00145B21" w:rsidRPr="00866B22" w:rsidRDefault="004A1AF5" w:rsidP="00145B21">
      <w:pPr>
        <w:ind w:firstLine="708"/>
        <w:rPr>
          <w:rFonts w:ascii="Times New Roman" w:hAnsi="Times New Roman" w:cs="Times New Roman"/>
        </w:rPr>
      </w:pPr>
      <w:r>
        <w:rPr>
          <w:rFonts w:ascii="Times New Roman" w:hAnsi="Times New Roman" w:cs="Times New Roman"/>
        </w:rPr>
        <w:t xml:space="preserve">In conclusion, my involvement in this group has been both exciting and enriching for me, and </w:t>
      </w:r>
      <w:r w:rsidR="00466C06">
        <w:rPr>
          <w:rFonts w:ascii="Times New Roman" w:hAnsi="Times New Roman" w:cs="Times New Roman"/>
        </w:rPr>
        <w:t xml:space="preserve">I </w:t>
      </w:r>
      <w:r>
        <w:rPr>
          <w:rFonts w:ascii="Times New Roman" w:hAnsi="Times New Roman" w:cs="Times New Roman"/>
        </w:rPr>
        <w:t>hope to make even more progress in the coming weeks.</w:t>
      </w:r>
    </w:p>
    <w:sectPr w:rsidR="00145B21" w:rsidRPr="00866B22">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C2059" w14:textId="77777777" w:rsidR="00787A87" w:rsidRDefault="00787A87" w:rsidP="00E40720">
      <w:pPr>
        <w:spacing w:after="0" w:line="240" w:lineRule="auto"/>
      </w:pPr>
      <w:r>
        <w:separator/>
      </w:r>
    </w:p>
  </w:endnote>
  <w:endnote w:type="continuationSeparator" w:id="0">
    <w:p w14:paraId="0B652C5B" w14:textId="77777777" w:rsidR="00787A87" w:rsidRDefault="00787A87" w:rsidP="00E4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296873"/>
      <w:docPartObj>
        <w:docPartGallery w:val="Page Numbers (Bottom of Page)"/>
        <w:docPartUnique/>
      </w:docPartObj>
    </w:sdtPr>
    <w:sdtContent>
      <w:p w14:paraId="2B9C3F37" w14:textId="2BF76165" w:rsidR="00E40720" w:rsidRDefault="00E40720">
        <w:pPr>
          <w:pStyle w:val="Footer"/>
          <w:jc w:val="center"/>
        </w:pPr>
        <w:r>
          <w:fldChar w:fldCharType="begin"/>
        </w:r>
        <w:r>
          <w:instrText>PAGE   \* MERGEFORMAT</w:instrText>
        </w:r>
        <w:r>
          <w:fldChar w:fldCharType="separate"/>
        </w:r>
        <w:r>
          <w:rPr>
            <w:lang w:val="sk-SK"/>
          </w:rPr>
          <w:t>2</w:t>
        </w:r>
        <w:r>
          <w:fldChar w:fldCharType="end"/>
        </w:r>
      </w:p>
    </w:sdtContent>
  </w:sdt>
  <w:p w14:paraId="23549243" w14:textId="77777777" w:rsidR="00E40720" w:rsidRDefault="00E40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CF72" w14:textId="77777777" w:rsidR="00787A87" w:rsidRDefault="00787A87" w:rsidP="00E40720">
      <w:pPr>
        <w:spacing w:after="0" w:line="240" w:lineRule="auto"/>
      </w:pPr>
      <w:r>
        <w:separator/>
      </w:r>
    </w:p>
  </w:footnote>
  <w:footnote w:type="continuationSeparator" w:id="0">
    <w:p w14:paraId="2E4849BB" w14:textId="77777777" w:rsidR="00787A87" w:rsidRDefault="00787A87" w:rsidP="00E40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F32E" w14:textId="77777777" w:rsidR="00F31E8C" w:rsidRDefault="00F31E8C" w:rsidP="00F31E8C">
    <w:pPr>
      <w:pStyle w:val="Header"/>
      <w:jc w:val="right"/>
    </w:pPr>
    <w:r>
      <w:t>Academic Year: 2023/2024</w:t>
    </w:r>
  </w:p>
  <w:p w14:paraId="1F37E589" w14:textId="77777777" w:rsidR="00F31E8C" w:rsidRDefault="00F31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D69CE"/>
    <w:multiLevelType w:val="hybridMultilevel"/>
    <w:tmpl w:val="09AC82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49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C2"/>
    <w:rsid w:val="0003295F"/>
    <w:rsid w:val="0003376C"/>
    <w:rsid w:val="000716B5"/>
    <w:rsid w:val="000766F3"/>
    <w:rsid w:val="00080B0C"/>
    <w:rsid w:val="000816AD"/>
    <w:rsid w:val="000A074C"/>
    <w:rsid w:val="000B5139"/>
    <w:rsid w:val="000E4B31"/>
    <w:rsid w:val="00123C02"/>
    <w:rsid w:val="00141F5C"/>
    <w:rsid w:val="0014434D"/>
    <w:rsid w:val="00145B21"/>
    <w:rsid w:val="00186D43"/>
    <w:rsid w:val="001C7384"/>
    <w:rsid w:val="00205258"/>
    <w:rsid w:val="00207459"/>
    <w:rsid w:val="00213D34"/>
    <w:rsid w:val="00217FCE"/>
    <w:rsid w:val="00230919"/>
    <w:rsid w:val="00234D67"/>
    <w:rsid w:val="00290088"/>
    <w:rsid w:val="002979DA"/>
    <w:rsid w:val="002C3168"/>
    <w:rsid w:val="002E3832"/>
    <w:rsid w:val="002E45CD"/>
    <w:rsid w:val="002E6181"/>
    <w:rsid w:val="002F640F"/>
    <w:rsid w:val="00301CCE"/>
    <w:rsid w:val="00321ED4"/>
    <w:rsid w:val="00323207"/>
    <w:rsid w:val="00352C6A"/>
    <w:rsid w:val="00371CC2"/>
    <w:rsid w:val="00375747"/>
    <w:rsid w:val="0038245B"/>
    <w:rsid w:val="0039457C"/>
    <w:rsid w:val="00403F92"/>
    <w:rsid w:val="00404D66"/>
    <w:rsid w:val="00424373"/>
    <w:rsid w:val="00443D2F"/>
    <w:rsid w:val="00466C06"/>
    <w:rsid w:val="00494BBC"/>
    <w:rsid w:val="004A1AF5"/>
    <w:rsid w:val="004B0BF4"/>
    <w:rsid w:val="004D5E09"/>
    <w:rsid w:val="004E1434"/>
    <w:rsid w:val="004E5626"/>
    <w:rsid w:val="004F594D"/>
    <w:rsid w:val="00535C7E"/>
    <w:rsid w:val="00572C54"/>
    <w:rsid w:val="0059204F"/>
    <w:rsid w:val="005936A7"/>
    <w:rsid w:val="005A7FF1"/>
    <w:rsid w:val="005F5B34"/>
    <w:rsid w:val="00605296"/>
    <w:rsid w:val="0063522D"/>
    <w:rsid w:val="006D37BC"/>
    <w:rsid w:val="006E251A"/>
    <w:rsid w:val="006E2788"/>
    <w:rsid w:val="006F4739"/>
    <w:rsid w:val="00712905"/>
    <w:rsid w:val="007261E9"/>
    <w:rsid w:val="00743019"/>
    <w:rsid w:val="007466DC"/>
    <w:rsid w:val="00787A87"/>
    <w:rsid w:val="007C3CD4"/>
    <w:rsid w:val="00800E5C"/>
    <w:rsid w:val="00803B44"/>
    <w:rsid w:val="00866B22"/>
    <w:rsid w:val="00970F76"/>
    <w:rsid w:val="00970FF5"/>
    <w:rsid w:val="00982FDE"/>
    <w:rsid w:val="009A1BB4"/>
    <w:rsid w:val="009B047E"/>
    <w:rsid w:val="00A06301"/>
    <w:rsid w:val="00A1041C"/>
    <w:rsid w:val="00A27EC2"/>
    <w:rsid w:val="00A50ED4"/>
    <w:rsid w:val="00A9181E"/>
    <w:rsid w:val="00AA7224"/>
    <w:rsid w:val="00AF0384"/>
    <w:rsid w:val="00B04ADC"/>
    <w:rsid w:val="00B24CAD"/>
    <w:rsid w:val="00BB354B"/>
    <w:rsid w:val="00BC3C27"/>
    <w:rsid w:val="00C00C63"/>
    <w:rsid w:val="00C3222F"/>
    <w:rsid w:val="00C600DB"/>
    <w:rsid w:val="00C71402"/>
    <w:rsid w:val="00C7445D"/>
    <w:rsid w:val="00C82383"/>
    <w:rsid w:val="00CD6877"/>
    <w:rsid w:val="00CF0D89"/>
    <w:rsid w:val="00D142DA"/>
    <w:rsid w:val="00D432BA"/>
    <w:rsid w:val="00D656A1"/>
    <w:rsid w:val="00D733E8"/>
    <w:rsid w:val="00DD0DD9"/>
    <w:rsid w:val="00DD343D"/>
    <w:rsid w:val="00DF0AC4"/>
    <w:rsid w:val="00E108E2"/>
    <w:rsid w:val="00E30E28"/>
    <w:rsid w:val="00E40720"/>
    <w:rsid w:val="00E735BB"/>
    <w:rsid w:val="00E817A6"/>
    <w:rsid w:val="00E874C0"/>
    <w:rsid w:val="00E968DF"/>
    <w:rsid w:val="00EA3732"/>
    <w:rsid w:val="00EB0DCA"/>
    <w:rsid w:val="00EC42FA"/>
    <w:rsid w:val="00EC4FF8"/>
    <w:rsid w:val="00EC6C11"/>
    <w:rsid w:val="00EE1690"/>
    <w:rsid w:val="00F07AA1"/>
    <w:rsid w:val="00F119DA"/>
    <w:rsid w:val="00F31E8C"/>
    <w:rsid w:val="00F344F5"/>
    <w:rsid w:val="00F6206B"/>
    <w:rsid w:val="00F64167"/>
    <w:rsid w:val="00F819DF"/>
    <w:rsid w:val="00F83FDF"/>
    <w:rsid w:val="00F847AE"/>
    <w:rsid w:val="00F95001"/>
    <w:rsid w:val="00FD0D2C"/>
    <w:rsid w:val="00FE33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43DE"/>
  <w15:chartTrackingRefBased/>
  <w15:docId w15:val="{D68E2D41-57A7-4201-B6F8-3AD5E1D0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DA"/>
    <w:pPr>
      <w:spacing w:line="256" w:lineRule="auto"/>
    </w:pPr>
    <w:rPr>
      <w:sz w:val="22"/>
      <w:szCs w:val="22"/>
      <w:lang w:val="en-US"/>
    </w:rPr>
  </w:style>
  <w:style w:type="paragraph" w:styleId="Heading1">
    <w:name w:val="heading 1"/>
    <w:basedOn w:val="Normal"/>
    <w:next w:val="Normal"/>
    <w:link w:val="Heading1Char"/>
    <w:uiPriority w:val="9"/>
    <w:qFormat/>
    <w:rsid w:val="00A27EC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sk-SK"/>
    </w:rPr>
  </w:style>
  <w:style w:type="paragraph" w:styleId="Heading2">
    <w:name w:val="heading 2"/>
    <w:basedOn w:val="Normal"/>
    <w:next w:val="Normal"/>
    <w:link w:val="Heading2Char"/>
    <w:uiPriority w:val="9"/>
    <w:semiHidden/>
    <w:unhideWhenUsed/>
    <w:qFormat/>
    <w:rsid w:val="00A27EC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sk-SK"/>
    </w:rPr>
  </w:style>
  <w:style w:type="paragraph" w:styleId="Heading3">
    <w:name w:val="heading 3"/>
    <w:basedOn w:val="Normal"/>
    <w:next w:val="Normal"/>
    <w:link w:val="Heading3Char"/>
    <w:uiPriority w:val="9"/>
    <w:semiHidden/>
    <w:unhideWhenUsed/>
    <w:qFormat/>
    <w:rsid w:val="00A27EC2"/>
    <w:pPr>
      <w:keepNext/>
      <w:keepLines/>
      <w:spacing w:before="160" w:after="80" w:line="278" w:lineRule="auto"/>
      <w:outlineLvl w:val="2"/>
    </w:pPr>
    <w:rPr>
      <w:rFonts w:eastAsiaTheme="majorEastAsia" w:cstheme="majorBidi"/>
      <w:color w:val="0F4761" w:themeColor="accent1" w:themeShade="BF"/>
      <w:sz w:val="28"/>
      <w:szCs w:val="28"/>
      <w:lang w:val="sk-SK"/>
    </w:rPr>
  </w:style>
  <w:style w:type="paragraph" w:styleId="Heading4">
    <w:name w:val="heading 4"/>
    <w:basedOn w:val="Normal"/>
    <w:next w:val="Normal"/>
    <w:link w:val="Heading4Char"/>
    <w:uiPriority w:val="9"/>
    <w:semiHidden/>
    <w:unhideWhenUsed/>
    <w:qFormat/>
    <w:rsid w:val="00A27EC2"/>
    <w:pPr>
      <w:keepNext/>
      <w:keepLines/>
      <w:spacing w:before="80" w:after="40" w:line="278" w:lineRule="auto"/>
      <w:outlineLvl w:val="3"/>
    </w:pPr>
    <w:rPr>
      <w:rFonts w:eastAsiaTheme="majorEastAsia" w:cstheme="majorBidi"/>
      <w:i/>
      <w:iCs/>
      <w:color w:val="0F4761" w:themeColor="accent1" w:themeShade="BF"/>
      <w:sz w:val="24"/>
      <w:szCs w:val="24"/>
      <w:lang w:val="sk-SK"/>
    </w:rPr>
  </w:style>
  <w:style w:type="paragraph" w:styleId="Heading5">
    <w:name w:val="heading 5"/>
    <w:basedOn w:val="Normal"/>
    <w:next w:val="Normal"/>
    <w:link w:val="Heading5Char"/>
    <w:uiPriority w:val="9"/>
    <w:semiHidden/>
    <w:unhideWhenUsed/>
    <w:qFormat/>
    <w:rsid w:val="00A27EC2"/>
    <w:pPr>
      <w:keepNext/>
      <w:keepLines/>
      <w:spacing w:before="80" w:after="40" w:line="278" w:lineRule="auto"/>
      <w:outlineLvl w:val="4"/>
    </w:pPr>
    <w:rPr>
      <w:rFonts w:eastAsiaTheme="majorEastAsia" w:cstheme="majorBidi"/>
      <w:color w:val="0F4761" w:themeColor="accent1" w:themeShade="BF"/>
      <w:sz w:val="24"/>
      <w:szCs w:val="24"/>
      <w:lang w:val="sk-SK"/>
    </w:rPr>
  </w:style>
  <w:style w:type="paragraph" w:styleId="Heading6">
    <w:name w:val="heading 6"/>
    <w:basedOn w:val="Normal"/>
    <w:next w:val="Normal"/>
    <w:link w:val="Heading6Char"/>
    <w:uiPriority w:val="9"/>
    <w:semiHidden/>
    <w:unhideWhenUsed/>
    <w:qFormat/>
    <w:rsid w:val="00A27EC2"/>
    <w:pPr>
      <w:keepNext/>
      <w:keepLines/>
      <w:spacing w:before="40" w:after="0" w:line="278" w:lineRule="auto"/>
      <w:outlineLvl w:val="5"/>
    </w:pPr>
    <w:rPr>
      <w:rFonts w:eastAsiaTheme="majorEastAsia" w:cstheme="majorBidi"/>
      <w:i/>
      <w:iCs/>
      <w:color w:val="595959" w:themeColor="text1" w:themeTint="A6"/>
      <w:sz w:val="24"/>
      <w:szCs w:val="24"/>
      <w:lang w:val="sk-SK"/>
    </w:rPr>
  </w:style>
  <w:style w:type="paragraph" w:styleId="Heading7">
    <w:name w:val="heading 7"/>
    <w:basedOn w:val="Normal"/>
    <w:next w:val="Normal"/>
    <w:link w:val="Heading7Char"/>
    <w:uiPriority w:val="9"/>
    <w:semiHidden/>
    <w:unhideWhenUsed/>
    <w:qFormat/>
    <w:rsid w:val="00A27EC2"/>
    <w:pPr>
      <w:keepNext/>
      <w:keepLines/>
      <w:spacing w:before="40" w:after="0" w:line="278" w:lineRule="auto"/>
      <w:outlineLvl w:val="6"/>
    </w:pPr>
    <w:rPr>
      <w:rFonts w:eastAsiaTheme="majorEastAsia" w:cstheme="majorBidi"/>
      <w:color w:val="595959" w:themeColor="text1" w:themeTint="A6"/>
      <w:sz w:val="24"/>
      <w:szCs w:val="24"/>
      <w:lang w:val="sk-SK"/>
    </w:rPr>
  </w:style>
  <w:style w:type="paragraph" w:styleId="Heading8">
    <w:name w:val="heading 8"/>
    <w:basedOn w:val="Normal"/>
    <w:next w:val="Normal"/>
    <w:link w:val="Heading8Char"/>
    <w:uiPriority w:val="9"/>
    <w:semiHidden/>
    <w:unhideWhenUsed/>
    <w:qFormat/>
    <w:rsid w:val="00A27EC2"/>
    <w:pPr>
      <w:keepNext/>
      <w:keepLines/>
      <w:spacing w:after="0" w:line="278" w:lineRule="auto"/>
      <w:outlineLvl w:val="7"/>
    </w:pPr>
    <w:rPr>
      <w:rFonts w:eastAsiaTheme="majorEastAsia" w:cstheme="majorBidi"/>
      <w:i/>
      <w:iCs/>
      <w:color w:val="272727" w:themeColor="text1" w:themeTint="D8"/>
      <w:sz w:val="24"/>
      <w:szCs w:val="24"/>
      <w:lang w:val="sk-SK"/>
    </w:rPr>
  </w:style>
  <w:style w:type="paragraph" w:styleId="Heading9">
    <w:name w:val="heading 9"/>
    <w:basedOn w:val="Normal"/>
    <w:next w:val="Normal"/>
    <w:link w:val="Heading9Char"/>
    <w:uiPriority w:val="9"/>
    <w:semiHidden/>
    <w:unhideWhenUsed/>
    <w:qFormat/>
    <w:rsid w:val="00A27EC2"/>
    <w:pPr>
      <w:keepNext/>
      <w:keepLines/>
      <w:spacing w:after="0" w:line="278" w:lineRule="auto"/>
      <w:outlineLvl w:val="8"/>
    </w:pPr>
    <w:rPr>
      <w:rFonts w:eastAsiaTheme="majorEastAsia" w:cstheme="majorBidi"/>
      <w:color w:val="272727" w:themeColor="text1" w:themeTint="D8"/>
      <w:sz w:val="24"/>
      <w:szCs w:val="24"/>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EC2"/>
    <w:rPr>
      <w:rFonts w:eastAsiaTheme="majorEastAsia" w:cstheme="majorBidi"/>
      <w:color w:val="272727" w:themeColor="text1" w:themeTint="D8"/>
    </w:rPr>
  </w:style>
  <w:style w:type="paragraph" w:styleId="Title">
    <w:name w:val="Title"/>
    <w:basedOn w:val="Normal"/>
    <w:next w:val="Normal"/>
    <w:link w:val="TitleChar"/>
    <w:uiPriority w:val="10"/>
    <w:qFormat/>
    <w:rsid w:val="00A27EC2"/>
    <w:pPr>
      <w:spacing w:after="80" w:line="240" w:lineRule="auto"/>
      <w:contextualSpacing/>
    </w:pPr>
    <w:rPr>
      <w:rFonts w:asciiTheme="majorHAnsi" w:eastAsiaTheme="majorEastAsia" w:hAnsiTheme="majorHAnsi" w:cstheme="majorBidi"/>
      <w:spacing w:val="-10"/>
      <w:kern w:val="28"/>
      <w:sz w:val="56"/>
      <w:szCs w:val="56"/>
      <w:lang w:val="sk-SK"/>
    </w:rPr>
  </w:style>
  <w:style w:type="character" w:customStyle="1" w:styleId="TitleChar">
    <w:name w:val="Title Char"/>
    <w:basedOn w:val="DefaultParagraphFont"/>
    <w:link w:val="Title"/>
    <w:uiPriority w:val="10"/>
    <w:rsid w:val="00A27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EC2"/>
    <w:pPr>
      <w:numPr>
        <w:ilvl w:val="1"/>
      </w:numPr>
      <w:spacing w:line="278" w:lineRule="auto"/>
    </w:pPr>
    <w:rPr>
      <w:rFonts w:eastAsiaTheme="majorEastAsia" w:cstheme="majorBidi"/>
      <w:color w:val="595959" w:themeColor="text1" w:themeTint="A6"/>
      <w:spacing w:val="15"/>
      <w:sz w:val="28"/>
      <w:szCs w:val="28"/>
      <w:lang w:val="sk-SK"/>
    </w:rPr>
  </w:style>
  <w:style w:type="character" w:customStyle="1" w:styleId="SubtitleChar">
    <w:name w:val="Subtitle Char"/>
    <w:basedOn w:val="DefaultParagraphFont"/>
    <w:link w:val="Subtitle"/>
    <w:uiPriority w:val="11"/>
    <w:rsid w:val="00A27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EC2"/>
    <w:pPr>
      <w:spacing w:before="160" w:line="278" w:lineRule="auto"/>
      <w:jc w:val="center"/>
    </w:pPr>
    <w:rPr>
      <w:i/>
      <w:iCs/>
      <w:color w:val="404040" w:themeColor="text1" w:themeTint="BF"/>
      <w:sz w:val="24"/>
      <w:szCs w:val="24"/>
      <w:lang w:val="sk-SK"/>
    </w:rPr>
  </w:style>
  <w:style w:type="character" w:customStyle="1" w:styleId="QuoteChar">
    <w:name w:val="Quote Char"/>
    <w:basedOn w:val="DefaultParagraphFont"/>
    <w:link w:val="Quote"/>
    <w:uiPriority w:val="29"/>
    <w:rsid w:val="00A27EC2"/>
    <w:rPr>
      <w:i/>
      <w:iCs/>
      <w:color w:val="404040" w:themeColor="text1" w:themeTint="BF"/>
    </w:rPr>
  </w:style>
  <w:style w:type="paragraph" w:styleId="ListParagraph">
    <w:name w:val="List Paragraph"/>
    <w:basedOn w:val="Normal"/>
    <w:uiPriority w:val="34"/>
    <w:qFormat/>
    <w:rsid w:val="00A27EC2"/>
    <w:pPr>
      <w:spacing w:line="278" w:lineRule="auto"/>
      <w:ind w:left="720"/>
      <w:contextualSpacing/>
    </w:pPr>
    <w:rPr>
      <w:sz w:val="24"/>
      <w:szCs w:val="24"/>
      <w:lang w:val="sk-SK"/>
    </w:rPr>
  </w:style>
  <w:style w:type="character" w:styleId="IntenseEmphasis">
    <w:name w:val="Intense Emphasis"/>
    <w:basedOn w:val="DefaultParagraphFont"/>
    <w:uiPriority w:val="21"/>
    <w:qFormat/>
    <w:rsid w:val="00A27EC2"/>
    <w:rPr>
      <w:i/>
      <w:iCs/>
      <w:color w:val="0F4761" w:themeColor="accent1" w:themeShade="BF"/>
    </w:rPr>
  </w:style>
  <w:style w:type="paragraph" w:styleId="IntenseQuote">
    <w:name w:val="Intense Quote"/>
    <w:basedOn w:val="Normal"/>
    <w:next w:val="Normal"/>
    <w:link w:val="IntenseQuoteChar"/>
    <w:uiPriority w:val="30"/>
    <w:qFormat/>
    <w:rsid w:val="00A27EC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sk-SK"/>
    </w:rPr>
  </w:style>
  <w:style w:type="character" w:customStyle="1" w:styleId="IntenseQuoteChar">
    <w:name w:val="Intense Quote Char"/>
    <w:basedOn w:val="DefaultParagraphFont"/>
    <w:link w:val="IntenseQuote"/>
    <w:uiPriority w:val="30"/>
    <w:rsid w:val="00A27EC2"/>
    <w:rPr>
      <w:i/>
      <w:iCs/>
      <w:color w:val="0F4761" w:themeColor="accent1" w:themeShade="BF"/>
    </w:rPr>
  </w:style>
  <w:style w:type="character" w:styleId="IntenseReference">
    <w:name w:val="Intense Reference"/>
    <w:basedOn w:val="DefaultParagraphFont"/>
    <w:uiPriority w:val="32"/>
    <w:qFormat/>
    <w:rsid w:val="00A27EC2"/>
    <w:rPr>
      <w:b/>
      <w:bCs/>
      <w:smallCaps/>
      <w:color w:val="0F4761" w:themeColor="accent1" w:themeShade="BF"/>
      <w:spacing w:val="5"/>
    </w:rPr>
  </w:style>
  <w:style w:type="character" w:styleId="Hyperlink">
    <w:name w:val="Hyperlink"/>
    <w:basedOn w:val="DefaultParagraphFont"/>
    <w:uiPriority w:val="99"/>
    <w:semiHidden/>
    <w:unhideWhenUsed/>
    <w:rsid w:val="002979DA"/>
    <w:rPr>
      <w:color w:val="467886" w:themeColor="hyperlink"/>
      <w:u w:val="single"/>
    </w:rPr>
  </w:style>
  <w:style w:type="paragraph" w:customStyle="1" w:styleId="sectionName">
    <w:name w:val="sectionName"/>
    <w:basedOn w:val="Normal"/>
    <w:qFormat/>
    <w:rsid w:val="002979DA"/>
    <w:rPr>
      <w:rFonts w:ascii="Times New Roman" w:hAnsi="Times New Roman" w:cs="Times New Roman"/>
      <w:b/>
      <w:bCs/>
      <w:sz w:val="28"/>
      <w:szCs w:val="28"/>
    </w:rPr>
  </w:style>
  <w:style w:type="paragraph" w:styleId="Header">
    <w:name w:val="header"/>
    <w:basedOn w:val="Normal"/>
    <w:link w:val="HeaderChar"/>
    <w:uiPriority w:val="99"/>
    <w:unhideWhenUsed/>
    <w:rsid w:val="00E407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0720"/>
    <w:rPr>
      <w:sz w:val="22"/>
      <w:szCs w:val="22"/>
      <w:lang w:val="en-US"/>
    </w:rPr>
  </w:style>
  <w:style w:type="paragraph" w:styleId="Footer">
    <w:name w:val="footer"/>
    <w:basedOn w:val="Normal"/>
    <w:link w:val="FooterChar"/>
    <w:uiPriority w:val="99"/>
    <w:unhideWhenUsed/>
    <w:rsid w:val="00E407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0720"/>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f188fe0-14e6-49b0-9f0d-9b0aa24eab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82086AEE22C14A99D056CFAF1F4FE7" ma:contentTypeVersion="15" ma:contentTypeDescription="Create a new document." ma:contentTypeScope="" ma:versionID="2a8d031678bab86431dc54b44fe6a1ed">
  <xsd:schema xmlns:xsd="http://www.w3.org/2001/XMLSchema" xmlns:xs="http://www.w3.org/2001/XMLSchema" xmlns:p="http://schemas.microsoft.com/office/2006/metadata/properties" xmlns:ns3="cf188fe0-14e6-49b0-9f0d-9b0aa24eabca" xmlns:ns4="c07a212d-7ff7-480c-a844-84b71b778dac" targetNamespace="http://schemas.microsoft.com/office/2006/metadata/properties" ma:root="true" ma:fieldsID="33a1bda1a21eaf8703b55fb6e7e9f578" ns3:_="" ns4:_="">
    <xsd:import namespace="cf188fe0-14e6-49b0-9f0d-9b0aa24eabca"/>
    <xsd:import namespace="c07a212d-7ff7-480c-a844-84b71b778da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88fe0-14e6-49b0-9f0d-9b0aa24e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a212d-7ff7-480c-a844-84b71b778da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AF8551-0B67-4403-8E1A-7DF3EFB33455}">
  <ds:schemaRefs>
    <ds:schemaRef ds:uri="http://schemas.microsoft.com/office/2006/metadata/properties"/>
    <ds:schemaRef ds:uri="http://schemas.microsoft.com/office/infopath/2007/PartnerControls"/>
    <ds:schemaRef ds:uri="cf188fe0-14e6-49b0-9f0d-9b0aa24eabca"/>
  </ds:schemaRefs>
</ds:datastoreItem>
</file>

<file path=customXml/itemProps2.xml><?xml version="1.0" encoding="utf-8"?>
<ds:datastoreItem xmlns:ds="http://schemas.openxmlformats.org/officeDocument/2006/customXml" ds:itemID="{0765BA1B-52E2-4E2B-8785-731658297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88fe0-14e6-49b0-9f0d-9b0aa24eabca"/>
    <ds:schemaRef ds:uri="c07a212d-7ff7-480c-a844-84b71b778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6C62DE-2DD9-40D3-A1C3-4A2DA72F9F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Lukáč - STUDENT</dc:creator>
  <cp:keywords/>
  <dc:description/>
  <cp:lastModifiedBy>Alekss Belavskis - STUDENT</cp:lastModifiedBy>
  <cp:revision>126</cp:revision>
  <dcterms:created xsi:type="dcterms:W3CDTF">2024-03-09T18:23:00Z</dcterms:created>
  <dcterms:modified xsi:type="dcterms:W3CDTF">2024-03-15T20:50:00Z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0x010100F982086AEE22C14A99D056CFAF1F4FE7</vt:lpwstr>
  </property>
</Properties>
</file>