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7698B" w14:textId="5BB053AE" w:rsidR="001104FF" w:rsidRPr="001104FF" w:rsidRDefault="001104FF" w:rsidP="001104FF">
      <w:pPr>
        <w:pStyle w:val="Heading1"/>
      </w:pPr>
      <w:r>
        <w:t>Ře</w:t>
      </w:r>
      <w:r w:rsidRPr="001104FF">
        <w:t>šení Intersection Number pomocí SAT solveru</w:t>
      </w:r>
    </w:p>
    <w:p w14:paraId="3FA7F937" w14:textId="738639F5" w:rsidR="001104FF" w:rsidRDefault="001104FF" w:rsidP="001104FF">
      <w:pPr>
        <w:pStyle w:val="Heading2"/>
      </w:pPr>
      <w:r>
        <w:t>Přesný popis problému</w:t>
      </w:r>
    </w:p>
    <w:p w14:paraId="73CD1516" w14:textId="77777777" w:rsidR="001104FF" w:rsidRPr="001104FF" w:rsidRDefault="001104FF" w:rsidP="001104FF">
      <w:pPr>
        <w:rPr>
          <w:b/>
          <w:bCs/>
        </w:rPr>
      </w:pPr>
      <w:r w:rsidRPr="001104FF">
        <w:rPr>
          <w:b/>
          <w:bCs/>
        </w:rPr>
        <w:t>Definice Intersection Number</w:t>
      </w:r>
    </w:p>
    <w:p w14:paraId="1DAED1C6" w14:textId="3DFE43B2" w:rsidR="001104FF" w:rsidRPr="001104FF" w:rsidRDefault="001104FF" w:rsidP="001104FF">
      <w:r w:rsidRPr="001104FF">
        <w:t xml:space="preserve">Intersection Number grafu </w:t>
      </w:r>
      <m:oMath>
        <m:r>
          <w:rPr>
            <w:rFonts w:ascii="Cambria Math" w:hAnsi="Cambria Math"/>
          </w:rPr>
          <m:t>G=(V,E)</m:t>
        </m:r>
      </m:oMath>
      <w:r>
        <w:t xml:space="preserve"> </w:t>
      </w:r>
      <w:r w:rsidRPr="001104FF">
        <w:t xml:space="preserve">je definováno jako minimální počet intervalů </w:t>
      </w:r>
      <m:oMath>
        <m:r>
          <w:rPr>
            <w:rFonts w:ascii="Cambria Math" w:hAnsi="Cambria Math"/>
          </w:rPr>
          <m:t>k</m:t>
        </m:r>
      </m:oMath>
      <w:r w:rsidRPr="001104FF">
        <w:t>, takových že:</w:t>
      </w:r>
    </w:p>
    <w:p w14:paraId="56B2583E" w14:textId="0A58E67C" w:rsidR="001104FF" w:rsidRPr="001104FF" w:rsidRDefault="001104FF" w:rsidP="001104FF">
      <w:pPr>
        <w:pStyle w:val="ListParagraph"/>
        <w:numPr>
          <w:ilvl w:val="0"/>
          <w:numId w:val="3"/>
        </w:numPr>
      </w:pPr>
      <w:r w:rsidRPr="001104FF">
        <w:t>Každému vrcholu</w:t>
      </w:r>
      <w:r>
        <w:t xml:space="preserve"> </w:t>
      </w:r>
      <m:oMath>
        <m:r>
          <w:rPr>
            <w:rFonts w:ascii="Cambria Math" w:hAnsi="Cambria Math"/>
          </w:rPr>
          <m:t>v∈V</m:t>
        </m:r>
      </m:oMath>
      <w:r w:rsidRPr="001104FF">
        <w:t xml:space="preserve"> lze přiřadit množinu intervalů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⊆</m:t>
        </m:r>
        <m:r>
          <w:rPr>
            <w:rFonts w:ascii="Cambria Math" w:hAnsi="Cambria Math"/>
            <w:lang w:val="en-US"/>
          </w:rPr>
          <m:t>{</m:t>
        </m:r>
        <m:r>
          <w:rPr>
            <w:rFonts w:ascii="Cambria Math" w:hAnsi="Cambria Math"/>
            <w:lang w:val="cs-CZ"/>
          </w:rPr>
          <m:t>1, …, k</m:t>
        </m:r>
        <m:r>
          <w:rPr>
            <w:rFonts w:ascii="Cambria Math" w:hAnsi="Cambria Math"/>
            <w:lang w:val="en-US"/>
          </w:rPr>
          <m:t>}</m:t>
        </m:r>
      </m:oMath>
      <w:r>
        <w:rPr>
          <w:rFonts w:eastAsiaTheme="minorEastAsia"/>
          <w:lang w:val="en-US"/>
        </w:rPr>
        <w:t>.</w:t>
      </w:r>
    </w:p>
    <w:p w14:paraId="12F02F06" w14:textId="4E46B91F" w:rsidR="001104FF" w:rsidRPr="001104FF" w:rsidRDefault="001104FF" w:rsidP="001104FF">
      <w:pPr>
        <w:pStyle w:val="ListParagraph"/>
        <w:numPr>
          <w:ilvl w:val="0"/>
          <w:numId w:val="3"/>
        </w:numPr>
      </w:pPr>
      <w:r w:rsidRPr="001104FF">
        <w:t>Každá hrana</w:t>
      </w:r>
      <w:r>
        <w:t xml:space="preserve"> </w:t>
      </w:r>
      <m:oMath>
        <m:r>
          <w:rPr>
            <w:rFonts w:ascii="Cambria Math" w:hAnsi="Cambria Math"/>
          </w:rPr>
          <m:t>(u,v)∈E</m:t>
        </m:r>
      </m:oMath>
      <w:r w:rsidRPr="001104FF">
        <w:t xml:space="preserve"> (má alespoň jeden průnik mezi intervaly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>
        <w:rPr>
          <w:rFonts w:eastAsiaTheme="minorEastAsia"/>
        </w:rPr>
        <w:t xml:space="preserve">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974FBF">
        <w:rPr>
          <w:rFonts w:eastAsiaTheme="minorEastAsia"/>
        </w:rPr>
        <w:t xml:space="preserve">, tj.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 xml:space="preserve"> ⋂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 xml:space="preserve"> ≠ ∅</m:t>
        </m:r>
      </m:oMath>
      <w:r w:rsidR="00974FBF">
        <w:rPr>
          <w:rFonts w:eastAsiaTheme="minorEastAsia"/>
        </w:rPr>
        <w:t>.</w:t>
      </w:r>
    </w:p>
    <w:p w14:paraId="2348AD42" w14:textId="5764BA2A" w:rsidR="001104FF" w:rsidRPr="001104FF" w:rsidRDefault="001104FF" w:rsidP="001104FF">
      <w:pPr>
        <w:rPr>
          <w:b/>
          <w:bCs/>
        </w:rPr>
      </w:pPr>
      <w:r w:rsidRPr="001104FF">
        <w:rPr>
          <w:b/>
          <w:bCs/>
        </w:rPr>
        <w:t>Praktická aplikace</w:t>
      </w:r>
    </w:p>
    <w:p w14:paraId="30E87D73" w14:textId="0A38A844" w:rsidR="001104FF" w:rsidRDefault="001104FF" w:rsidP="001104FF">
      <w:r w:rsidRPr="001104FF">
        <w:t>Intersection Number má aplikace v analýze sítí, kde je třeba minimalizovat počet zdrojů (např. kanálů, procesorů) potřebných ke komunikaci mezi vrcholy.</w:t>
      </w:r>
    </w:p>
    <w:p w14:paraId="5EE0F955" w14:textId="77777777" w:rsidR="00974FBF" w:rsidRDefault="00974FBF" w:rsidP="001104FF"/>
    <w:p w14:paraId="55F5E8E5" w14:textId="0985DA6C" w:rsidR="00974FBF" w:rsidRPr="00974FBF" w:rsidRDefault="00974FBF" w:rsidP="00974FBF">
      <w:pPr>
        <w:pStyle w:val="Heading2"/>
      </w:pPr>
      <w:r w:rsidRPr="00974FBF">
        <w:t>Strategie řešení problému</w:t>
      </w:r>
    </w:p>
    <w:p w14:paraId="55F48829" w14:textId="77777777" w:rsidR="00974FBF" w:rsidRPr="00974FBF" w:rsidRDefault="00974FBF" w:rsidP="00974FBF">
      <w:r w:rsidRPr="00974FBF">
        <w:t>Řešení se skládá z následujících kroků:</w:t>
      </w:r>
    </w:p>
    <w:p w14:paraId="2118671C" w14:textId="77777777" w:rsidR="00974FBF" w:rsidRPr="00974FBF" w:rsidRDefault="00974FBF" w:rsidP="00974FBF">
      <w:pPr>
        <w:numPr>
          <w:ilvl w:val="0"/>
          <w:numId w:val="4"/>
        </w:numPr>
      </w:pPr>
      <w:r w:rsidRPr="00974FBF">
        <w:rPr>
          <w:b/>
          <w:bCs/>
        </w:rPr>
        <w:t>Redukce na SAT</w:t>
      </w:r>
      <w:r w:rsidRPr="00974FBF">
        <w:t>: Transformace problému Intersection Number na splnitelnost SAT formule v CNF formátu.</w:t>
      </w:r>
    </w:p>
    <w:p w14:paraId="40386B53" w14:textId="64866CC3" w:rsidR="00974FBF" w:rsidRPr="00974FBF" w:rsidRDefault="00974FBF" w:rsidP="00974FBF">
      <w:pPr>
        <w:numPr>
          <w:ilvl w:val="1"/>
          <w:numId w:val="4"/>
        </w:numPr>
      </w:pPr>
      <w:r w:rsidRPr="00974FBF">
        <w:t xml:space="preserve">Definujeme logické proměnné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u,k</m:t>
            </m:r>
          </m:sub>
        </m:sSub>
      </m:oMath>
      <w:r>
        <w:t xml:space="preserve">, </w:t>
      </w:r>
      <w:r w:rsidRPr="00974FBF">
        <w:t xml:space="preserve">které označují, zda vrchol </w:t>
      </w:r>
      <m:oMath>
        <m:r>
          <w:rPr>
            <w:rFonts w:ascii="Cambria Math" w:hAnsi="Cambria Math"/>
          </w:rPr>
          <m:t>u</m:t>
        </m:r>
      </m:oMath>
      <w:r>
        <w:rPr>
          <w:rFonts w:eastAsiaTheme="minorEastAsia"/>
        </w:rPr>
        <w:t xml:space="preserve"> </w:t>
      </w:r>
      <w:r w:rsidRPr="00974FBF">
        <w:t xml:space="preserve">je přiřazen k intervalu </w:t>
      </w:r>
      <m:oMath>
        <m:r>
          <w:rPr>
            <w:rFonts w:ascii="Cambria Math" w:hAnsi="Cambria Math"/>
          </w:rPr>
          <m:t>k</m:t>
        </m:r>
      </m:oMath>
      <w:r w:rsidRPr="00974FBF">
        <w:t>.</w:t>
      </w:r>
    </w:p>
    <w:p w14:paraId="4F7A13F0" w14:textId="77777777" w:rsidR="00974FBF" w:rsidRPr="00974FBF" w:rsidRDefault="00974FBF" w:rsidP="00974FBF">
      <w:pPr>
        <w:numPr>
          <w:ilvl w:val="1"/>
          <w:numId w:val="4"/>
        </w:numPr>
      </w:pPr>
      <w:r w:rsidRPr="00974FBF">
        <w:t>Vyjádříme omezení problému pomocí klauzulí.</w:t>
      </w:r>
    </w:p>
    <w:p w14:paraId="195BAE4A" w14:textId="4E54F36C" w:rsidR="00974FBF" w:rsidRPr="00974FBF" w:rsidRDefault="00974FBF" w:rsidP="00974FBF">
      <w:pPr>
        <w:numPr>
          <w:ilvl w:val="1"/>
          <w:numId w:val="4"/>
        </w:numPr>
      </w:pPr>
      <w:r w:rsidRPr="00974FBF">
        <w:t xml:space="preserve">Postupně testujeme různé hodnoty </w:t>
      </w:r>
      <m:oMath>
        <m:r>
          <w:rPr>
            <w:rFonts w:ascii="Cambria Math" w:hAnsi="Cambria Math"/>
          </w:rPr>
          <m:t>k</m:t>
        </m:r>
      </m:oMath>
      <w:r w:rsidRPr="00974FBF">
        <w:t xml:space="preserve">(počtu intervalů), dokud nenajdeme minimální </w:t>
      </w:r>
      <m:oMath>
        <m:r>
          <w:rPr>
            <w:rFonts w:ascii="Cambria Math" w:hAnsi="Cambria Math"/>
          </w:rPr>
          <m:t>k</m:t>
        </m:r>
      </m:oMath>
      <w:r w:rsidRPr="00974FBF">
        <w:t>, které má splnitelné řešení.</w:t>
      </w:r>
    </w:p>
    <w:p w14:paraId="6D3A0706" w14:textId="77777777" w:rsidR="00974FBF" w:rsidRPr="00974FBF" w:rsidRDefault="00974FBF" w:rsidP="00974FBF">
      <w:pPr>
        <w:numPr>
          <w:ilvl w:val="0"/>
          <w:numId w:val="4"/>
        </w:numPr>
      </w:pPr>
      <w:r w:rsidRPr="00974FBF">
        <w:rPr>
          <w:b/>
          <w:bCs/>
        </w:rPr>
        <w:t>Generování DIMACS CNF formátu</w:t>
      </w:r>
      <w:r w:rsidRPr="00974FBF">
        <w:t>:</w:t>
      </w:r>
    </w:p>
    <w:p w14:paraId="662C6F95" w14:textId="77777777" w:rsidR="00974FBF" w:rsidRPr="00974FBF" w:rsidRDefault="00974FBF" w:rsidP="00974FBF">
      <w:pPr>
        <w:numPr>
          <w:ilvl w:val="1"/>
          <w:numId w:val="4"/>
        </w:numPr>
      </w:pPr>
      <w:r w:rsidRPr="00974FBF">
        <w:t>Výstupem je soubor obsahující logické proměnné a klauzule ve standardním formátu SAT solveru.</w:t>
      </w:r>
    </w:p>
    <w:p w14:paraId="51C19174" w14:textId="77777777" w:rsidR="00974FBF" w:rsidRPr="00974FBF" w:rsidRDefault="00974FBF" w:rsidP="00974FBF">
      <w:pPr>
        <w:numPr>
          <w:ilvl w:val="0"/>
          <w:numId w:val="4"/>
        </w:numPr>
      </w:pPr>
      <w:r w:rsidRPr="00974FBF">
        <w:rPr>
          <w:b/>
          <w:bCs/>
        </w:rPr>
        <w:t>Použití SAT solveru Glucose</w:t>
      </w:r>
      <w:r w:rsidRPr="00974FBF">
        <w:t>:</w:t>
      </w:r>
    </w:p>
    <w:p w14:paraId="09F5DF51" w14:textId="77777777" w:rsidR="00974FBF" w:rsidRPr="00974FBF" w:rsidRDefault="00974FBF" w:rsidP="00974FBF">
      <w:pPr>
        <w:numPr>
          <w:ilvl w:val="1"/>
          <w:numId w:val="4"/>
        </w:numPr>
      </w:pPr>
      <w:r w:rsidRPr="00974FBF">
        <w:t>SAT solver testuje splnitelnost formule.</w:t>
      </w:r>
    </w:p>
    <w:p w14:paraId="2CCAADF8" w14:textId="4DF492D7" w:rsidR="00974FBF" w:rsidRDefault="00974FBF" w:rsidP="00974FBF">
      <w:pPr>
        <w:numPr>
          <w:ilvl w:val="1"/>
          <w:numId w:val="4"/>
        </w:numPr>
      </w:pPr>
      <w:r w:rsidRPr="00974FBF">
        <w:t>Pokud je splnitelná, dekódujeme řešení zpět na množiny intervalů pro jednotlivé vrcholy.</w:t>
      </w:r>
    </w:p>
    <w:p w14:paraId="20E218F8" w14:textId="77777777" w:rsidR="00974FBF" w:rsidRPr="00974FBF" w:rsidRDefault="00974FBF" w:rsidP="00974FBF">
      <w:pPr>
        <w:ind w:left="1440"/>
      </w:pPr>
    </w:p>
    <w:p w14:paraId="5DB36D0D" w14:textId="2344E94D" w:rsidR="00974FBF" w:rsidRPr="00974FBF" w:rsidRDefault="00974FBF" w:rsidP="00974FBF">
      <w:pPr>
        <w:numPr>
          <w:ilvl w:val="0"/>
          <w:numId w:val="4"/>
        </w:numPr>
      </w:pPr>
      <w:r w:rsidRPr="00974FBF">
        <w:rPr>
          <w:b/>
          <w:bCs/>
        </w:rPr>
        <w:lastRenderedPageBreak/>
        <w:t xml:space="preserve">Optimalizace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 w:rsidRPr="00974FBF">
        <w:t>:</w:t>
      </w:r>
    </w:p>
    <w:p w14:paraId="7A5918BD" w14:textId="05B74D64" w:rsidR="00974FBF" w:rsidRDefault="00974FBF" w:rsidP="001104FF">
      <w:pPr>
        <w:numPr>
          <w:ilvl w:val="1"/>
          <w:numId w:val="4"/>
        </w:numPr>
      </w:pPr>
      <w:r w:rsidRPr="00974FBF">
        <w:t>Postupujeme iterativně od malých hodnot kkk směrem nahoru, dokud nenajdeme nejmenší splnitelné řešení.</w:t>
      </w:r>
    </w:p>
    <w:p w14:paraId="5E5E43CA" w14:textId="77777777" w:rsidR="00974FBF" w:rsidRDefault="00974FBF" w:rsidP="00974FBF"/>
    <w:p w14:paraId="27C59101" w14:textId="7B758BC0" w:rsidR="00974FBF" w:rsidRPr="00974FBF" w:rsidRDefault="00974FBF" w:rsidP="00974FBF">
      <w:pPr>
        <w:pStyle w:val="Heading2"/>
      </w:pPr>
      <w:r w:rsidRPr="00974FBF">
        <w:t>Podrobný návrh zakódování problému</w:t>
      </w:r>
    </w:p>
    <w:p w14:paraId="61589214" w14:textId="77777777" w:rsidR="00974FBF" w:rsidRPr="00974FBF" w:rsidRDefault="00974FBF" w:rsidP="00974FBF">
      <w:pPr>
        <w:rPr>
          <w:b/>
          <w:bCs/>
        </w:rPr>
      </w:pPr>
      <w:r w:rsidRPr="00974FBF">
        <w:rPr>
          <w:b/>
          <w:bCs/>
        </w:rPr>
        <w:t>Proměnné</w:t>
      </w:r>
    </w:p>
    <w:p w14:paraId="1DE8E461" w14:textId="1CADC74B" w:rsidR="00974FBF" w:rsidRPr="00974FBF" w:rsidRDefault="00974FBF" w:rsidP="00974FBF">
      <w:r w:rsidRPr="00974FBF">
        <w:t xml:space="preserve">Každý vrchol </w:t>
      </w:r>
      <m:oMath>
        <m:r>
          <w:rPr>
            <w:rFonts w:ascii="Cambria Math" w:hAnsi="Cambria Math"/>
          </w:rPr>
          <m:t>v∈V</m:t>
        </m:r>
      </m:oMath>
      <w:r w:rsidRPr="00974FBF">
        <w:t>má přiřazenou množinu proměnných</w:t>
      </w:r>
      <w:r w:rsidR="00D02BFD">
        <w:t xml:space="preserve"> </w:t>
      </w:r>
      <w:bookmarkStart w:id="0" w:name="_Hlk184643666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v,1</m:t>
            </m:r>
          </m:sub>
        </m:sSub>
        <w:bookmarkEnd w:id="0"/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v,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v,</m:t>
            </m:r>
            <m:r>
              <w:rPr>
                <w:rFonts w:ascii="Cambria Math" w:hAnsi="Cambria Math"/>
              </w:rPr>
              <m:t>k</m:t>
            </m:r>
          </m:sub>
        </m:sSub>
      </m:oMath>
      <w:r w:rsidRPr="00974FBF">
        <w:t xml:space="preserve"> kde:</w:t>
      </w:r>
    </w:p>
    <w:p w14:paraId="0A8E3249" w14:textId="377AF639" w:rsidR="00974FBF" w:rsidRPr="00974FBF" w:rsidRDefault="00D02BFD" w:rsidP="00974FBF">
      <w:pPr>
        <w:numPr>
          <w:ilvl w:val="0"/>
          <w:numId w:val="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v,k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974FBF" w:rsidRPr="00974FBF">
        <w:t xml:space="preserve">, pokud vrchol </w:t>
      </w:r>
      <m:oMath>
        <m:r>
          <w:rPr>
            <w:rFonts w:ascii="Cambria Math" w:hAnsi="Cambria Math"/>
          </w:rPr>
          <m:t>v</m:t>
        </m:r>
      </m:oMath>
      <w:r w:rsidR="00974FBF" w:rsidRPr="00974FBF">
        <w:t xml:space="preserve"> je přiřazen intervalu </w:t>
      </w:r>
      <m:oMath>
        <m:r>
          <w:rPr>
            <w:rFonts w:ascii="Cambria Math" w:hAnsi="Cambria Math"/>
          </w:rPr>
          <m:t>k</m:t>
        </m:r>
      </m:oMath>
      <w:r w:rsidR="00974FBF" w:rsidRPr="00974FBF">
        <w:t>.</w:t>
      </w:r>
    </w:p>
    <w:p w14:paraId="0C2BD438" w14:textId="09F02D7C" w:rsidR="00974FBF" w:rsidRPr="00974FBF" w:rsidRDefault="00D02BFD" w:rsidP="00974FBF">
      <w:pPr>
        <w:numPr>
          <w:ilvl w:val="0"/>
          <w:numId w:val="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v,k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974FBF" w:rsidRPr="00974FBF">
        <w:t>, jinak.</w:t>
      </w:r>
    </w:p>
    <w:p w14:paraId="08791694" w14:textId="253EC8A3" w:rsidR="00974FBF" w:rsidRPr="00974FBF" w:rsidRDefault="00974FBF" w:rsidP="00974FBF">
      <w:r w:rsidRPr="00974FBF">
        <w:t xml:space="preserve">Celkem tedy máme </w:t>
      </w:r>
      <m:oMath>
        <m:r>
          <w:rPr>
            <w:rFonts w:ascii="Cambria Math" w:eastAsiaTheme="minorEastAsia" w:hAnsi="Cambria Math" w:cs="Cambria Math"/>
            <w:lang w:val="en-US"/>
          </w:rPr>
          <m:t>|</m:t>
        </m:r>
        <m:r>
          <w:rPr>
            <w:rFonts w:ascii="Cambria Math" w:hAnsi="Cambria Math"/>
          </w:rPr>
          <m:t>V</m:t>
        </m:r>
        <m:r>
          <w:rPr>
            <w:rFonts w:ascii="Cambria Math" w:hAnsi="Cambria Math" w:cs="Cambria Math"/>
          </w:rPr>
          <m:t>|</m:t>
        </m:r>
        <m:r>
          <w:rPr>
            <w:rFonts w:ascii="Cambria Math" w:hAnsi="Cambria Math"/>
          </w:rPr>
          <m:t>×k</m:t>
        </m:r>
      </m:oMath>
      <w:r w:rsidRPr="00974FBF">
        <w:t xml:space="preserve"> proměnných.</w:t>
      </w:r>
    </w:p>
    <w:p w14:paraId="2863E204" w14:textId="1D544C96" w:rsidR="00974FBF" w:rsidRPr="00974FBF" w:rsidRDefault="00974FBF" w:rsidP="00974FBF">
      <w:pPr>
        <w:rPr>
          <w:b/>
          <w:bCs/>
        </w:rPr>
      </w:pPr>
      <w:r w:rsidRPr="00974FBF">
        <w:rPr>
          <w:b/>
          <w:bCs/>
        </w:rPr>
        <w:t>Omezení (constrainty)</w:t>
      </w:r>
    </w:p>
    <w:p w14:paraId="1AE27A6A" w14:textId="53C59D97" w:rsidR="00974FBF" w:rsidRPr="00974FBF" w:rsidRDefault="00974FBF" w:rsidP="00974FBF">
      <w:pPr>
        <w:numPr>
          <w:ilvl w:val="0"/>
          <w:numId w:val="6"/>
        </w:numPr>
      </w:pPr>
      <w:r w:rsidRPr="00974FBF">
        <w:rPr>
          <w:b/>
          <w:bCs/>
        </w:rPr>
        <w:t>Pokrytí hran</w:t>
      </w:r>
      <w:r w:rsidRPr="00974FBF">
        <w:t>: Pro každou hranu</w:t>
      </w:r>
      <w:r w:rsidR="0058643C">
        <w:t xml:space="preserve"> </w:t>
      </w:r>
      <m:oMath>
        <m:r>
          <w:rPr>
            <w:rFonts w:ascii="Cambria Math" w:hAnsi="Cambria Math"/>
          </w:rPr>
          <m:t>(u,e)∈E</m:t>
        </m:r>
      </m:oMath>
      <w:r w:rsidRPr="00974FBF">
        <w:t xml:space="preserve"> musí existovat alespoň jeden interval </w:t>
      </w:r>
      <m:oMath>
        <m:r>
          <w:rPr>
            <w:rFonts w:ascii="Cambria Math" w:hAnsi="Cambria Math"/>
          </w:rPr>
          <m:t>k</m:t>
        </m:r>
      </m:oMath>
      <w:r w:rsidRPr="00974FBF">
        <w:t>, kde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u,k</m:t>
            </m:r>
          </m:sub>
        </m:sSub>
        <m:r>
          <w:rPr>
            <w:rFonts w:ascii="Cambria Math" w:hAnsi="Cambria Math"/>
          </w:rPr>
          <m:t>=1</m:t>
        </m:r>
        <w:bookmarkStart w:id="1" w:name="_Hlk184643216"/>
        <m:r>
          <w:rPr>
            <w:rFonts w:ascii="Cambria Math" w:hAnsi="Cambria Math"/>
          </w:rPr>
          <m:t>∧</m:t>
        </m:r>
        <w:bookmarkEnd w:id="1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v,k</m:t>
            </m:r>
          </m:sub>
        </m:sSub>
        <m:r>
          <w:rPr>
            <w:rFonts w:ascii="Cambria Math" w:hAnsi="Cambria Math"/>
          </w:rPr>
          <m:t>=1</m:t>
        </m:r>
      </m:oMath>
      <w:r w:rsidRPr="00974FBF">
        <w:t>.</w:t>
      </w:r>
    </w:p>
    <w:p w14:paraId="36805322" w14:textId="52DF4F3B" w:rsidR="0058643C" w:rsidRDefault="00974FBF" w:rsidP="0058643C">
      <w:pPr>
        <w:numPr>
          <w:ilvl w:val="1"/>
          <w:numId w:val="6"/>
        </w:numPr>
      </w:pPr>
      <w:r w:rsidRPr="00974FBF">
        <w:t xml:space="preserve">To můžeme vyjádřit v CNF: </w:t>
      </w:r>
    </w:p>
    <w:p w14:paraId="009CE758" w14:textId="4C037DE9" w:rsidR="0058643C" w:rsidRPr="00D02BFD" w:rsidRDefault="0058643C" w:rsidP="0058643C">
      <w:pPr>
        <w:ind w:left="1440"/>
        <w:rPr>
          <w:rFonts w:eastAsiaTheme="minorEastAsia"/>
          <w:i/>
          <w:lang w:val="cs-CZ"/>
        </w:rPr>
      </w:pPr>
      <m:oMathPara>
        <m:oMath>
          <m:nary>
            <m:naryPr>
              <m:chr m:val="⋁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u,k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v,k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u,1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v,1</m:t>
                  </m:r>
                </m:sub>
              </m:sSub>
              <m:ctrlPr>
                <w:rPr>
                  <w:rFonts w:ascii="Cambria Math" w:hAnsi="Cambria Math"/>
                  <w:i/>
                  <w:lang w:val="cs-CZ"/>
                </w:rPr>
              </m:ctrlPr>
            </m:e>
          </m:d>
          <m:r>
            <w:rPr>
              <w:rFonts w:ascii="Cambria Math" w:hAnsi="Cambria Math"/>
              <w:lang w:val="cs-CZ"/>
            </w:rPr>
            <m:t>∧</m:t>
          </m:r>
          <m:d>
            <m:dPr>
              <m:ctrlPr>
                <w:rPr>
                  <w:rFonts w:ascii="Cambria Math" w:hAnsi="Cambria Math"/>
                  <w:i/>
                  <w:lang w:val="cs-CZ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cs-CZ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cs-CZ"/>
                    </w:rPr>
                    <m:t>u,2</m:t>
                  </m:r>
                </m:sub>
              </m:sSub>
              <m:r>
                <w:rPr>
                  <w:rFonts w:ascii="Cambria Math" w:hAnsi="Cambria Math"/>
                  <w:lang w:val="cs-CZ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cs-CZ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cs-CZ"/>
                    </w:rPr>
                    <m:t>v,2</m:t>
                  </m:r>
                </m:sub>
              </m:sSub>
            </m:e>
          </m:d>
          <m:r>
            <w:rPr>
              <w:rFonts w:ascii="Cambria Math" w:hAnsi="Cambria Math"/>
              <w:lang w:val="cs-CZ"/>
            </w:rPr>
            <m:t>…∧(</m:t>
          </m:r>
          <m:sSub>
            <m:sSubPr>
              <m:ctrlPr>
                <w:rPr>
                  <w:rFonts w:ascii="Cambria Math" w:hAnsi="Cambria Math"/>
                  <w:i/>
                  <w:lang w:val="cs-CZ"/>
                </w:rPr>
              </m:ctrlPr>
            </m:sSubPr>
            <m:e>
              <m:r>
                <w:rPr>
                  <w:rFonts w:ascii="Cambria Math" w:hAnsi="Cambria Math"/>
                  <w:lang w:val="cs-CZ"/>
                </w:rPr>
                <m:t>x</m:t>
              </m:r>
            </m:e>
            <m:sub>
              <m:r>
                <w:rPr>
                  <w:rFonts w:ascii="Cambria Math" w:hAnsi="Cambria Math"/>
                  <w:lang w:val="cs-CZ"/>
                </w:rPr>
                <m:t>u,K</m:t>
              </m:r>
            </m:sub>
          </m:sSub>
          <m:r>
            <w:rPr>
              <w:rFonts w:ascii="Cambria Math" w:hAnsi="Cambria Math"/>
              <w:lang w:val="cs-CZ"/>
            </w:rPr>
            <m:t>∧</m:t>
          </m:r>
          <m:sSub>
            <m:sSubPr>
              <m:ctrlPr>
                <w:rPr>
                  <w:rFonts w:ascii="Cambria Math" w:hAnsi="Cambria Math"/>
                  <w:i/>
                  <w:lang w:val="cs-CZ"/>
                </w:rPr>
              </m:ctrlPr>
            </m:sSubPr>
            <m:e>
              <m:r>
                <w:rPr>
                  <w:rFonts w:ascii="Cambria Math" w:hAnsi="Cambria Math"/>
                  <w:lang w:val="cs-CZ"/>
                </w:rPr>
                <m:t>x</m:t>
              </m:r>
            </m:e>
            <m:sub>
              <m:r>
                <w:rPr>
                  <w:rFonts w:ascii="Cambria Math" w:hAnsi="Cambria Math"/>
                  <w:lang w:val="cs-CZ"/>
                </w:rPr>
                <m:t>v,k</m:t>
              </m:r>
            </m:sub>
          </m:sSub>
          <m:r>
            <w:rPr>
              <w:rFonts w:ascii="Cambria Math" w:hAnsi="Cambria Math"/>
              <w:lang w:val="cs-CZ"/>
            </w:rPr>
            <m:t>)</m:t>
          </m:r>
        </m:oMath>
      </m:oMathPara>
    </w:p>
    <w:p w14:paraId="23027B1F" w14:textId="4C7D5FD7" w:rsidR="00D02BFD" w:rsidRPr="00974FBF" w:rsidRDefault="00D02BFD" w:rsidP="0058643C">
      <w:pPr>
        <w:ind w:left="1440"/>
        <w:rPr>
          <w:iCs/>
          <w:lang w:val="cs-CZ"/>
        </w:rPr>
      </w:pPr>
      <w:r w:rsidRPr="00D02BFD">
        <w:rPr>
          <w:i/>
        </w:rPr>
        <w:t xml:space="preserve">To znamená, že pro každou hranu máme </w:t>
      </w:r>
      <m:oMath>
        <m:r>
          <w:rPr>
            <w:rFonts w:ascii="Cambria Math" w:hAnsi="Cambria Math"/>
          </w:rPr>
          <m:t>K</m:t>
        </m:r>
      </m:oMath>
      <w:r>
        <w:rPr>
          <w:i/>
        </w:rPr>
        <w:t xml:space="preserve"> </w:t>
      </w:r>
      <w:r w:rsidRPr="00D02BFD">
        <w:rPr>
          <w:i/>
        </w:rPr>
        <w:t xml:space="preserve">klauzulí, kde </w:t>
      </w:r>
      <m:oMath>
        <m:r>
          <w:rPr>
            <w:rFonts w:ascii="Cambria Math" w:hAnsi="Cambria Math"/>
          </w:rPr>
          <m:t>K</m:t>
        </m:r>
      </m:oMath>
      <w:r w:rsidRPr="00D02BFD">
        <w:rPr>
          <w:i/>
        </w:rPr>
        <w:t xml:space="preserve"> je počet intervalů.</w:t>
      </w:r>
    </w:p>
    <w:p w14:paraId="08AA9F51" w14:textId="62682FF7" w:rsidR="00974FBF" w:rsidRPr="00974FBF" w:rsidRDefault="00974FBF" w:rsidP="00974FBF">
      <w:pPr>
        <w:numPr>
          <w:ilvl w:val="0"/>
          <w:numId w:val="6"/>
        </w:numPr>
      </w:pPr>
      <w:r w:rsidRPr="00974FBF">
        <w:rPr>
          <w:b/>
          <w:bCs/>
        </w:rPr>
        <w:t>Optimalizace počtu intervalů</w:t>
      </w:r>
      <w:r w:rsidRPr="00974FBF">
        <w:t xml:space="preserve">: Nejmenší </w:t>
      </w:r>
      <m:oMath>
        <m:r>
          <w:rPr>
            <w:rFonts w:ascii="Cambria Math" w:hAnsi="Cambria Math"/>
          </w:rPr>
          <m:t>k</m:t>
        </m:r>
      </m:oMath>
      <w:r w:rsidRPr="00974FBF">
        <w:t xml:space="preserve">, které splňuje všechna omezení, najdeme iterativním zvyšováním </w:t>
      </w:r>
      <m:oMath>
        <m:r>
          <w:rPr>
            <w:rFonts w:ascii="Cambria Math" w:hAnsi="Cambria Math"/>
          </w:rPr>
          <m:t>k</m:t>
        </m:r>
      </m:oMath>
      <w:r w:rsidRPr="00974FBF">
        <w:t>.</w:t>
      </w:r>
    </w:p>
    <w:p w14:paraId="0AB1B4D1" w14:textId="2726003C" w:rsidR="00974FBF" w:rsidRDefault="00974FBF" w:rsidP="00974FBF">
      <w:pPr>
        <w:numPr>
          <w:ilvl w:val="0"/>
          <w:numId w:val="6"/>
        </w:numPr>
      </w:pPr>
      <w:r w:rsidRPr="00974FBF">
        <w:rPr>
          <w:b/>
          <w:bCs/>
        </w:rPr>
        <w:t>Povolené hodnoty proměnných</w:t>
      </w:r>
      <w:r w:rsidRPr="00974FBF">
        <w:t xml:space="preserve">: Proměnné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v,k</m:t>
            </m:r>
          </m:sub>
        </m:sSub>
      </m:oMath>
      <w:r w:rsidRPr="00974FBF">
        <w:rPr>
          <w:rFonts w:ascii="Arial" w:hAnsi="Arial" w:cs="Arial"/>
        </w:rPr>
        <w:t>​</w:t>
      </w:r>
      <w:r w:rsidRPr="00974FBF">
        <w:t xml:space="preserve"> mohou nabývat pouze hodnot </w:t>
      </w:r>
      <m:oMath>
        <m:r>
          <w:rPr>
            <w:rFonts w:ascii="Cambria Math" w:hAnsi="Cambria Math"/>
          </w:rPr>
          <m:t>0</m:t>
        </m:r>
      </m:oMath>
      <w:r w:rsidRPr="00974FBF">
        <w:t xml:space="preserve"> nebo </w:t>
      </w:r>
      <m:oMath>
        <m:r>
          <w:rPr>
            <w:rFonts w:ascii="Cambria Math" w:hAnsi="Cambria Math"/>
          </w:rPr>
          <m:t>1</m:t>
        </m:r>
      </m:oMath>
      <w:r w:rsidRPr="00974FBF">
        <w:t>.</w:t>
      </w:r>
    </w:p>
    <w:p w14:paraId="5EBB8A57" w14:textId="77777777" w:rsidR="00974FBF" w:rsidRPr="00974FBF" w:rsidRDefault="00974FBF" w:rsidP="00974FBF">
      <w:pPr>
        <w:ind w:left="720"/>
      </w:pPr>
    </w:p>
    <w:p w14:paraId="5E7264E7" w14:textId="56E75B4B" w:rsidR="00974FBF" w:rsidRPr="00974FBF" w:rsidRDefault="00974FBF" w:rsidP="00974FBF">
      <w:pPr>
        <w:pStyle w:val="Heading2"/>
      </w:pPr>
      <w:r>
        <w:t>I</w:t>
      </w:r>
      <w:r w:rsidRPr="00974FBF">
        <w:t>mplementace v Pythonu</w:t>
      </w:r>
    </w:p>
    <w:p w14:paraId="6595EDD9" w14:textId="77777777" w:rsidR="00974FBF" w:rsidRPr="00974FBF" w:rsidRDefault="00974FBF" w:rsidP="00974FBF">
      <w:pPr>
        <w:rPr>
          <w:b/>
          <w:bCs/>
        </w:rPr>
      </w:pPr>
      <w:r w:rsidRPr="00974FBF">
        <w:rPr>
          <w:b/>
          <w:bCs/>
        </w:rPr>
        <w:t>Podrobnosti implementace</w:t>
      </w:r>
    </w:p>
    <w:p w14:paraId="43D2884E" w14:textId="77777777" w:rsidR="00974FBF" w:rsidRPr="00974FBF" w:rsidRDefault="00974FBF" w:rsidP="00974FBF">
      <w:r w:rsidRPr="00974FBF">
        <w:t>Následující části pokryjí:</w:t>
      </w:r>
    </w:p>
    <w:p w14:paraId="7EC3F671" w14:textId="77777777" w:rsidR="00974FBF" w:rsidRPr="00974FBF" w:rsidRDefault="00974FBF" w:rsidP="00974FBF">
      <w:pPr>
        <w:numPr>
          <w:ilvl w:val="0"/>
          <w:numId w:val="7"/>
        </w:numPr>
      </w:pPr>
      <w:r w:rsidRPr="00974FBF">
        <w:t>Vstupní graf a počet intervalů.</w:t>
      </w:r>
    </w:p>
    <w:p w14:paraId="3ED252A6" w14:textId="77777777" w:rsidR="00974FBF" w:rsidRPr="00974FBF" w:rsidRDefault="00974FBF" w:rsidP="00974FBF">
      <w:pPr>
        <w:numPr>
          <w:ilvl w:val="0"/>
          <w:numId w:val="7"/>
        </w:numPr>
      </w:pPr>
      <w:r w:rsidRPr="00974FBF">
        <w:t>Generování CNF formule a zápis do DIMACS.</w:t>
      </w:r>
    </w:p>
    <w:p w14:paraId="25B97F0D" w14:textId="77777777" w:rsidR="00974FBF" w:rsidRPr="00974FBF" w:rsidRDefault="00974FBF" w:rsidP="00974FBF">
      <w:pPr>
        <w:numPr>
          <w:ilvl w:val="0"/>
          <w:numId w:val="7"/>
        </w:numPr>
      </w:pPr>
      <w:r w:rsidRPr="00974FBF">
        <w:t>Spuštění Glucose solveru a zpracování výstupu.</w:t>
      </w:r>
    </w:p>
    <w:p w14:paraId="664070E2" w14:textId="37A94DF5" w:rsidR="00771B9C" w:rsidRPr="00974FBF" w:rsidRDefault="00974FBF" w:rsidP="00771B9C">
      <w:pPr>
        <w:numPr>
          <w:ilvl w:val="0"/>
          <w:numId w:val="7"/>
        </w:numPr>
      </w:pPr>
      <w:r w:rsidRPr="00974FBF">
        <w:t xml:space="preserve">Iterativní optimalizaci </w:t>
      </w:r>
      <m:oMath>
        <m:r>
          <w:rPr>
            <w:rFonts w:ascii="Cambria Math" w:hAnsi="Cambria Math"/>
          </w:rPr>
          <m:t>k</m:t>
        </m:r>
      </m:oMath>
      <w:r w:rsidRPr="00974FBF">
        <w:t>.</w:t>
      </w:r>
    </w:p>
    <w:p w14:paraId="519EF844" w14:textId="0809482F" w:rsidR="00D77DB5" w:rsidRPr="00D77DB5" w:rsidRDefault="00D77DB5" w:rsidP="00D77DB5">
      <w:pPr>
        <w:pStyle w:val="Heading2"/>
      </w:pPr>
      <w:r w:rsidRPr="00D77DB5">
        <w:lastRenderedPageBreak/>
        <w:t>Optimalizace a testování</w:t>
      </w:r>
    </w:p>
    <w:p w14:paraId="5AA71C8C" w14:textId="17F282E2" w:rsidR="00D77DB5" w:rsidRPr="00D77DB5" w:rsidRDefault="00D77DB5" w:rsidP="00D77DB5">
      <w:pPr>
        <w:rPr>
          <w:b/>
          <w:bCs/>
        </w:rPr>
      </w:pPr>
      <w:r w:rsidRPr="00D77DB5">
        <w:rPr>
          <w:b/>
          <w:bCs/>
        </w:rPr>
        <w:t xml:space="preserve">Optimalizace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</w:p>
    <w:p w14:paraId="57FF0A83" w14:textId="3434CB34" w:rsidR="00D77DB5" w:rsidRPr="00D77DB5" w:rsidRDefault="00D77DB5" w:rsidP="00D77DB5">
      <w:r w:rsidRPr="00D77DB5">
        <w:t xml:space="preserve">Spusťte SAT solver pro různé hodnoty </w:t>
      </w:r>
      <m:oMath>
        <m:r>
          <w:rPr>
            <w:rFonts w:ascii="Cambria Math" w:hAnsi="Cambria Math"/>
          </w:rPr>
          <m:t>k</m:t>
        </m:r>
      </m:oMath>
      <w:r w:rsidRPr="00D77DB5">
        <w:t xml:space="preserve"> (např. </w:t>
      </w:r>
      <m:oMath>
        <m:r>
          <w:rPr>
            <w:rFonts w:ascii="Cambria Math" w:hAnsi="Cambria Math"/>
          </w:rPr>
          <m:t>k=1,2,3,…</m:t>
        </m:r>
        <m:r>
          <w:rPr>
            <w:rFonts w:ascii="Cambria Math" w:hAnsi="Cambria Math"/>
          </w:rPr>
          <m:t xml:space="preserve"> </m:t>
        </m:r>
      </m:oMath>
      <w:r w:rsidR="007909EC">
        <w:t>)</w:t>
      </w:r>
      <w:r w:rsidRPr="00D77DB5">
        <w:t xml:space="preserve">a najděte nejmenší splnitelné </w:t>
      </w:r>
      <m:oMath>
        <m:r>
          <w:rPr>
            <w:rFonts w:ascii="Cambria Math" w:hAnsi="Cambria Math"/>
          </w:rPr>
          <m:t>k</m:t>
        </m:r>
      </m:oMath>
      <w:r w:rsidRPr="00D77DB5">
        <w:t>.</w:t>
      </w:r>
    </w:p>
    <w:p w14:paraId="6E4333C1" w14:textId="77777777" w:rsidR="00D77DB5" w:rsidRPr="00D77DB5" w:rsidRDefault="00D77DB5" w:rsidP="00D77DB5">
      <w:pPr>
        <w:rPr>
          <w:b/>
          <w:bCs/>
        </w:rPr>
      </w:pPr>
      <w:r w:rsidRPr="00D77DB5">
        <w:rPr>
          <w:b/>
          <w:bCs/>
        </w:rPr>
        <w:t>Testovací instance</w:t>
      </w:r>
    </w:p>
    <w:p w14:paraId="23257019" w14:textId="47B9F507" w:rsidR="00D77DB5" w:rsidRPr="00D77DB5" w:rsidRDefault="00D77DB5" w:rsidP="00D77DB5">
      <w:pPr>
        <w:numPr>
          <w:ilvl w:val="0"/>
          <w:numId w:val="8"/>
        </w:numPr>
      </w:pPr>
      <w:r w:rsidRPr="00D77DB5">
        <w:rPr>
          <w:b/>
          <w:bCs/>
        </w:rPr>
        <w:t>Malý splnitelný graf</w:t>
      </w:r>
      <w:r w:rsidRPr="00D77DB5">
        <w:t xml:space="preserve">: Např. trojúhelník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D77DB5">
        <w:t xml:space="preserve"> s </w:t>
      </w:r>
      <m:oMath>
        <m:r>
          <w:rPr>
            <w:rFonts w:ascii="Cambria Math" w:hAnsi="Cambria Math"/>
          </w:rPr>
          <m:t>k=2</m:t>
        </m:r>
      </m:oMath>
      <w:r w:rsidRPr="00D77DB5">
        <w:t>.</w:t>
      </w:r>
    </w:p>
    <w:p w14:paraId="6E4A21A8" w14:textId="15E3CA42" w:rsidR="00D77DB5" w:rsidRPr="00D77DB5" w:rsidRDefault="00D77DB5" w:rsidP="00D77DB5">
      <w:pPr>
        <w:numPr>
          <w:ilvl w:val="0"/>
          <w:numId w:val="8"/>
        </w:numPr>
      </w:pPr>
      <w:r w:rsidRPr="00D77DB5">
        <w:rPr>
          <w:b/>
          <w:bCs/>
        </w:rPr>
        <w:t>Malý nesplnitelný graf</w:t>
      </w:r>
      <w:r w:rsidRPr="00D77DB5">
        <w:t xml:space="preserve">: Např.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D77DB5">
        <w:t xml:space="preserve">s </w:t>
      </w:r>
      <m:oMath>
        <m:r>
          <w:rPr>
            <w:rFonts w:ascii="Cambria Math" w:hAnsi="Cambria Math"/>
          </w:rPr>
          <m:t>k=1</m:t>
        </m:r>
      </m:oMath>
      <w:r w:rsidRPr="00D77DB5">
        <w:t>.</w:t>
      </w:r>
    </w:p>
    <w:p w14:paraId="2CFA1B2D" w14:textId="2DA7F98D" w:rsidR="00D77DB5" w:rsidRPr="00D77DB5" w:rsidRDefault="00D77DB5" w:rsidP="00D77DB5">
      <w:pPr>
        <w:numPr>
          <w:ilvl w:val="0"/>
          <w:numId w:val="8"/>
        </w:numPr>
      </w:pPr>
      <w:r w:rsidRPr="00D77DB5">
        <w:rPr>
          <w:b/>
          <w:bCs/>
        </w:rPr>
        <w:t>Větší grafy</w:t>
      </w:r>
      <w:r w:rsidRPr="00D77DB5">
        <w:t xml:space="preserve">: Např.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D77DB5">
        <w:t xml:space="preserve"> nebo mřížkové grafy.</w:t>
      </w:r>
    </w:p>
    <w:p w14:paraId="5145EFD0" w14:textId="77777777" w:rsidR="00974FBF" w:rsidRDefault="00974FBF" w:rsidP="00974FBF"/>
    <w:p w14:paraId="30DCED3A" w14:textId="77777777" w:rsidR="00F40410" w:rsidRPr="00F40410" w:rsidRDefault="00F40410" w:rsidP="00F40410">
      <w:pPr>
        <w:rPr>
          <w:b/>
          <w:bCs/>
          <w:sz w:val="32"/>
          <w:szCs w:val="32"/>
        </w:rPr>
      </w:pPr>
      <w:r w:rsidRPr="00F40410">
        <w:rPr>
          <w:b/>
          <w:bCs/>
          <w:sz w:val="32"/>
          <w:szCs w:val="32"/>
        </w:rPr>
        <w:t>Závěr</w:t>
      </w:r>
    </w:p>
    <w:p w14:paraId="268595C0" w14:textId="77777777" w:rsidR="00F40410" w:rsidRPr="00F40410" w:rsidRDefault="00F40410" w:rsidP="00F40410">
      <w:r w:rsidRPr="00F40410">
        <w:t>Tento projekt implementuje řešení problému Intersection Number grafu pomocí SAT solveru Glucose. Hlavním cílem bylo vytvořit skript, který dokáže:</w:t>
      </w:r>
    </w:p>
    <w:p w14:paraId="6DCEABC2" w14:textId="77777777" w:rsidR="00F40410" w:rsidRPr="00F40410" w:rsidRDefault="00F40410" w:rsidP="00F40410">
      <w:pPr>
        <w:numPr>
          <w:ilvl w:val="0"/>
          <w:numId w:val="9"/>
        </w:numPr>
      </w:pPr>
      <w:r w:rsidRPr="00F40410">
        <w:rPr>
          <w:b/>
          <w:bCs/>
        </w:rPr>
        <w:t>Efektivně zakódovat problém Intersection Number do SAT</w:t>
      </w:r>
      <w:r w:rsidRPr="00F40410">
        <w:t>:</w:t>
      </w:r>
    </w:p>
    <w:p w14:paraId="2CA0167B" w14:textId="77777777" w:rsidR="00F40410" w:rsidRPr="00F40410" w:rsidRDefault="00F40410" w:rsidP="00F40410">
      <w:pPr>
        <w:numPr>
          <w:ilvl w:val="1"/>
          <w:numId w:val="9"/>
        </w:numPr>
      </w:pPr>
      <w:r w:rsidRPr="00F40410">
        <w:t>Transformace probíhá pomocí logických proměnných a klauzulí v CNF formátu, což umožňuje využití standardních SAT solverů.</w:t>
      </w:r>
    </w:p>
    <w:p w14:paraId="148B40D5" w14:textId="77777777" w:rsidR="00F40410" w:rsidRPr="00F40410" w:rsidRDefault="00F40410" w:rsidP="00F40410">
      <w:pPr>
        <w:numPr>
          <w:ilvl w:val="0"/>
          <w:numId w:val="9"/>
        </w:numPr>
      </w:pPr>
      <w:r w:rsidRPr="00F40410">
        <w:rPr>
          <w:b/>
          <w:bCs/>
        </w:rPr>
        <w:t>Optimalizovat počet intervalů kkk</w:t>
      </w:r>
      <w:r w:rsidRPr="00F40410">
        <w:t>:</w:t>
      </w:r>
    </w:p>
    <w:p w14:paraId="3D42DE2E" w14:textId="77777777" w:rsidR="00F40410" w:rsidRPr="00F40410" w:rsidRDefault="00F40410" w:rsidP="00F40410">
      <w:pPr>
        <w:numPr>
          <w:ilvl w:val="1"/>
          <w:numId w:val="9"/>
        </w:numPr>
      </w:pPr>
      <w:r w:rsidRPr="00F40410">
        <w:t>Skript iterativně hledá minimální kkk, pro které je problém splnitelný, čímž poskytuje optimální řešení.</w:t>
      </w:r>
    </w:p>
    <w:p w14:paraId="49526A65" w14:textId="77777777" w:rsidR="00F40410" w:rsidRPr="00F40410" w:rsidRDefault="00F40410" w:rsidP="00F40410">
      <w:pPr>
        <w:numPr>
          <w:ilvl w:val="0"/>
          <w:numId w:val="9"/>
        </w:numPr>
      </w:pPr>
      <w:r w:rsidRPr="00F40410">
        <w:rPr>
          <w:b/>
          <w:bCs/>
        </w:rPr>
        <w:t>Dekódovat řešení SAT solveru</w:t>
      </w:r>
      <w:r w:rsidRPr="00F40410">
        <w:t>:</w:t>
      </w:r>
    </w:p>
    <w:p w14:paraId="79C87CCE" w14:textId="77777777" w:rsidR="00F40410" w:rsidRPr="00F40410" w:rsidRDefault="00F40410" w:rsidP="00F40410">
      <w:pPr>
        <w:numPr>
          <w:ilvl w:val="1"/>
          <w:numId w:val="9"/>
        </w:numPr>
      </w:pPr>
      <w:r w:rsidRPr="00F40410">
        <w:t>Výstup SAT solveru je převeden zpět na intervalové přiřazení pro vrcholy grafu, což umožňuje snadnou interpretaci výsledků.</w:t>
      </w:r>
    </w:p>
    <w:p w14:paraId="1B68DC0E" w14:textId="77777777" w:rsidR="00F40410" w:rsidRPr="00F40410" w:rsidRDefault="00F40410" w:rsidP="00F40410">
      <w:pPr>
        <w:rPr>
          <w:b/>
          <w:bCs/>
        </w:rPr>
      </w:pPr>
      <w:r w:rsidRPr="00F40410">
        <w:rPr>
          <w:b/>
          <w:bCs/>
        </w:rPr>
        <w:t>Experimentální výsledky</w:t>
      </w:r>
    </w:p>
    <w:p w14:paraId="20CECA3F" w14:textId="77777777" w:rsidR="00F40410" w:rsidRPr="00F40410" w:rsidRDefault="00F40410" w:rsidP="00F40410">
      <w:r w:rsidRPr="00F40410">
        <w:t>Byly otestovány různé instance:</w:t>
      </w:r>
    </w:p>
    <w:p w14:paraId="38319F77" w14:textId="77777777" w:rsidR="00F40410" w:rsidRPr="00F40410" w:rsidRDefault="00F40410" w:rsidP="00F40410">
      <w:pPr>
        <w:numPr>
          <w:ilvl w:val="0"/>
          <w:numId w:val="10"/>
        </w:numPr>
      </w:pPr>
      <w:r w:rsidRPr="00F40410">
        <w:t>Malé splnitelné a nesplnitelné instance sloužily k ověření správnosti implementace.</w:t>
      </w:r>
    </w:p>
    <w:p w14:paraId="62BF6422" w14:textId="77777777" w:rsidR="00F40410" w:rsidRPr="00F40410" w:rsidRDefault="00F40410" w:rsidP="00F40410">
      <w:pPr>
        <w:numPr>
          <w:ilvl w:val="0"/>
          <w:numId w:val="10"/>
        </w:numPr>
      </w:pPr>
      <w:r w:rsidRPr="00F40410">
        <w:t>Středně velké instance umožnily ověřit výkonnost SAT solveru a identifikovat limity, např. u grafů s více než několika desítkami vrcholů a hran.</w:t>
      </w:r>
    </w:p>
    <w:p w14:paraId="63714644" w14:textId="77777777" w:rsidR="00F40410" w:rsidRPr="00F40410" w:rsidRDefault="00F40410" w:rsidP="00F40410">
      <w:pPr>
        <w:rPr>
          <w:b/>
          <w:bCs/>
        </w:rPr>
      </w:pPr>
      <w:r w:rsidRPr="00F40410">
        <w:rPr>
          <w:b/>
          <w:bCs/>
        </w:rPr>
        <w:t>Možné rozšíření</w:t>
      </w:r>
    </w:p>
    <w:p w14:paraId="0BA17759" w14:textId="77777777" w:rsidR="00F40410" w:rsidRPr="00F40410" w:rsidRDefault="00F40410" w:rsidP="00F40410">
      <w:pPr>
        <w:numPr>
          <w:ilvl w:val="0"/>
          <w:numId w:val="11"/>
        </w:numPr>
      </w:pPr>
      <w:r w:rsidRPr="00F40410">
        <w:rPr>
          <w:b/>
          <w:bCs/>
        </w:rPr>
        <w:t>Efektivnější redukce</w:t>
      </w:r>
      <w:r w:rsidRPr="00F40410">
        <w:t>:</w:t>
      </w:r>
    </w:p>
    <w:p w14:paraId="4C6C403D" w14:textId="77777777" w:rsidR="00F40410" w:rsidRPr="00F40410" w:rsidRDefault="00F40410" w:rsidP="00F40410">
      <w:pPr>
        <w:numPr>
          <w:ilvl w:val="1"/>
          <w:numId w:val="11"/>
        </w:numPr>
      </w:pPr>
      <w:r w:rsidRPr="00F40410">
        <w:t>Zkoumat alternativní zakódování CNF pro zlepšení výkonu solveru.</w:t>
      </w:r>
    </w:p>
    <w:p w14:paraId="6FE932C2" w14:textId="77777777" w:rsidR="00F40410" w:rsidRPr="00F40410" w:rsidRDefault="00F40410" w:rsidP="00F40410">
      <w:pPr>
        <w:numPr>
          <w:ilvl w:val="0"/>
          <w:numId w:val="11"/>
        </w:numPr>
      </w:pPr>
      <w:r w:rsidRPr="00F40410">
        <w:rPr>
          <w:b/>
          <w:bCs/>
        </w:rPr>
        <w:t>Paralelní vyhledávání kkk</w:t>
      </w:r>
      <w:r w:rsidRPr="00F40410">
        <w:t>:</w:t>
      </w:r>
    </w:p>
    <w:p w14:paraId="604D2B12" w14:textId="77777777" w:rsidR="00F40410" w:rsidRPr="00F40410" w:rsidRDefault="00F40410" w:rsidP="00F40410">
      <w:pPr>
        <w:numPr>
          <w:ilvl w:val="1"/>
          <w:numId w:val="11"/>
        </w:numPr>
      </w:pPr>
      <w:r w:rsidRPr="00F40410">
        <w:lastRenderedPageBreak/>
        <w:t>Paralelizace testování hodnot kkk by mohla zrychlit nalezení optimálního řešení.</w:t>
      </w:r>
    </w:p>
    <w:p w14:paraId="0B7A2F47" w14:textId="77777777" w:rsidR="00F40410" w:rsidRPr="00F40410" w:rsidRDefault="00F40410" w:rsidP="00F40410">
      <w:pPr>
        <w:numPr>
          <w:ilvl w:val="0"/>
          <w:numId w:val="11"/>
        </w:numPr>
      </w:pPr>
      <w:r w:rsidRPr="00F40410">
        <w:rPr>
          <w:b/>
          <w:bCs/>
        </w:rPr>
        <w:t>Rozšíření na další problémy</w:t>
      </w:r>
      <w:r w:rsidRPr="00F40410">
        <w:t>:</w:t>
      </w:r>
    </w:p>
    <w:p w14:paraId="6974732F" w14:textId="77777777" w:rsidR="00F40410" w:rsidRPr="00F40410" w:rsidRDefault="00F40410" w:rsidP="00F40410">
      <w:pPr>
        <w:numPr>
          <w:ilvl w:val="1"/>
          <w:numId w:val="11"/>
        </w:numPr>
      </w:pPr>
      <w:r w:rsidRPr="00F40410">
        <w:t>Metodika použitá v tomto skriptu může být snadno přizpůsobena k řešení jiných problémů z oblasti teorie grafů, jako jsou chromatičnost nebo klikové pokrytí.</w:t>
      </w:r>
    </w:p>
    <w:p w14:paraId="3373BB59" w14:textId="77777777" w:rsidR="00F40410" w:rsidRPr="00F40410" w:rsidRDefault="00F40410" w:rsidP="00F40410">
      <w:pPr>
        <w:rPr>
          <w:b/>
          <w:bCs/>
          <w:sz w:val="28"/>
          <w:szCs w:val="28"/>
        </w:rPr>
      </w:pPr>
      <w:r w:rsidRPr="00F40410">
        <w:rPr>
          <w:b/>
          <w:bCs/>
          <w:sz w:val="28"/>
          <w:szCs w:val="28"/>
        </w:rPr>
        <w:t>Závěrečné hodnocení</w:t>
      </w:r>
    </w:p>
    <w:p w14:paraId="79E72709" w14:textId="77777777" w:rsidR="00F40410" w:rsidRPr="00F40410" w:rsidRDefault="00F40410" w:rsidP="00F40410">
      <w:r w:rsidRPr="00F40410">
        <w:t>Projekt demonstruje sílu SAT solverů při řešení složitých kombinatorických problémů. Navržený skript je flexibilní, uživatelsky přívětivý a dostatečně efektivní pro menší až středně velké instance. Implementace poskytuje solidní základ pro další experimenty a výzkum v oblasti aplikací SAT solverů v teorii grafů.</w:t>
      </w:r>
    </w:p>
    <w:p w14:paraId="2DB8C2C9" w14:textId="77777777" w:rsidR="00F40410" w:rsidRPr="001104FF" w:rsidRDefault="00F40410" w:rsidP="00974FBF"/>
    <w:sectPr w:rsidR="00F40410" w:rsidRPr="00110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F0314"/>
    <w:multiLevelType w:val="multilevel"/>
    <w:tmpl w:val="6C64C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5A04E4"/>
    <w:multiLevelType w:val="multilevel"/>
    <w:tmpl w:val="B2088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7A2676"/>
    <w:multiLevelType w:val="multilevel"/>
    <w:tmpl w:val="8A986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E0A30"/>
    <w:multiLevelType w:val="multilevel"/>
    <w:tmpl w:val="024ED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8A0670"/>
    <w:multiLevelType w:val="multilevel"/>
    <w:tmpl w:val="3976D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CB4818"/>
    <w:multiLevelType w:val="hybridMultilevel"/>
    <w:tmpl w:val="E30CE4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296C60"/>
    <w:multiLevelType w:val="multilevel"/>
    <w:tmpl w:val="DDD00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4A4E7D"/>
    <w:multiLevelType w:val="multilevel"/>
    <w:tmpl w:val="B3B25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722D5E"/>
    <w:multiLevelType w:val="hybridMultilevel"/>
    <w:tmpl w:val="4EBAC5BA"/>
    <w:lvl w:ilvl="0" w:tplc="E9029464">
      <w:start w:val="1"/>
      <w:numFmt w:val="decimal"/>
      <w:pStyle w:val="Heading2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FD6C0C"/>
    <w:multiLevelType w:val="multilevel"/>
    <w:tmpl w:val="B4DE1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F23327"/>
    <w:multiLevelType w:val="multilevel"/>
    <w:tmpl w:val="58DE9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9186589">
    <w:abstractNumId w:val="8"/>
  </w:num>
  <w:num w:numId="2" w16cid:durableId="186793275">
    <w:abstractNumId w:val="6"/>
  </w:num>
  <w:num w:numId="3" w16cid:durableId="376242417">
    <w:abstractNumId w:val="5"/>
  </w:num>
  <w:num w:numId="4" w16cid:durableId="1530755668">
    <w:abstractNumId w:val="0"/>
  </w:num>
  <w:num w:numId="5" w16cid:durableId="603028405">
    <w:abstractNumId w:val="2"/>
  </w:num>
  <w:num w:numId="6" w16cid:durableId="1024746005">
    <w:abstractNumId w:val="4"/>
  </w:num>
  <w:num w:numId="7" w16cid:durableId="1600061981">
    <w:abstractNumId w:val="10"/>
  </w:num>
  <w:num w:numId="8" w16cid:durableId="1299795931">
    <w:abstractNumId w:val="3"/>
  </w:num>
  <w:num w:numId="9" w16cid:durableId="340163731">
    <w:abstractNumId w:val="9"/>
  </w:num>
  <w:num w:numId="10" w16cid:durableId="783160314">
    <w:abstractNumId w:val="7"/>
  </w:num>
  <w:num w:numId="11" w16cid:durableId="1034813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4FF"/>
    <w:rsid w:val="001104FF"/>
    <w:rsid w:val="0058643C"/>
    <w:rsid w:val="006759F3"/>
    <w:rsid w:val="00771B9C"/>
    <w:rsid w:val="007909EC"/>
    <w:rsid w:val="00974FBF"/>
    <w:rsid w:val="00AF10CD"/>
    <w:rsid w:val="00CC0D8C"/>
    <w:rsid w:val="00D02BFD"/>
    <w:rsid w:val="00D77DB5"/>
    <w:rsid w:val="00EA620A"/>
    <w:rsid w:val="00F4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E4CA3B"/>
  <w15:chartTrackingRefBased/>
  <w15:docId w15:val="{8DBF9E43-93B2-6A4F-B6CF-C5C1D37CE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4FF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04FF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4FF"/>
    <w:pPr>
      <w:keepNext/>
      <w:keepLines/>
      <w:numPr>
        <w:numId w:val="1"/>
      </w:numPr>
      <w:spacing w:before="160" w:after="80"/>
      <w:ind w:left="0" w:firstLine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4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4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4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4F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4F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4F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4F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4FF"/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104FF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4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4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4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4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4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4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4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04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4F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4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04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04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04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04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4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4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04F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104F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7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Němec</dc:creator>
  <cp:keywords/>
  <dc:description/>
  <cp:lastModifiedBy>Jakub Němec</cp:lastModifiedBy>
  <cp:revision>4</cp:revision>
  <dcterms:created xsi:type="dcterms:W3CDTF">2024-12-09T11:59:00Z</dcterms:created>
  <dcterms:modified xsi:type="dcterms:W3CDTF">2024-12-09T12:43:00Z</dcterms:modified>
</cp:coreProperties>
</file>