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614" w:rsidRDefault="00913614" w:rsidP="00913614">
      <w:pPr>
        <w:spacing w:after="0" w:line="240" w:lineRule="auto"/>
        <w:rPr>
          <w:rFonts w:ascii="Roboto" w:eastAsia="Times New Roman" w:hAnsi="Roboto" w:cs="Times New Roman"/>
          <w:color w:val="111111"/>
          <w:kern w:val="0"/>
          <w:sz w:val="21"/>
          <w:szCs w:val="21"/>
          <w:lang w:eastAsia="pl-PL"/>
          <w14:ligatures w14:val="none"/>
        </w:rPr>
      </w:pPr>
      <w:hyperlink r:id="rId5" w:tgtFrame="_blank" w:history="1">
        <w:r w:rsidRPr="00913614">
          <w:rPr>
            <w:rFonts w:ascii="Roboto" w:eastAsia="Times New Roman" w:hAnsi="Roboto" w:cs="Times New Roman"/>
            <w:color w:val="0000FF"/>
            <w:kern w:val="0"/>
            <w:sz w:val="21"/>
            <w:szCs w:val="21"/>
            <w:u w:val="single"/>
            <w:lang w:eastAsia="pl-PL"/>
            <w14:ligatures w14:val="none"/>
          </w:rPr>
          <w:t>This is a Glass Identification Data Set from UCI </w:t>
        </w:r>
      </w:hyperlink>
      <w:hyperlink r:id="rId6" w:tgtFrame="_blank" w:history="1">
        <w:r w:rsidRPr="00913614">
          <w:rPr>
            <w:rFonts w:ascii="Roboto" w:eastAsia="Times New Roman" w:hAnsi="Roboto" w:cs="Times New Roman"/>
            <w:color w:val="0000FF"/>
            <w:kern w:val="0"/>
            <w:sz w:val="21"/>
            <w:szCs w:val="21"/>
            <w:u w:val="single"/>
            <w:vertAlign w:val="superscript"/>
            <w:lang w:eastAsia="pl-PL"/>
            <w14:ligatures w14:val="none"/>
          </w:rPr>
          <w:t>1</w:t>
        </w:r>
      </w:hyperlink>
      <w:r w:rsidRPr="00913614">
        <w:rPr>
          <w:rFonts w:ascii="Roboto" w:eastAsia="Times New Roman" w:hAnsi="Roboto" w:cs="Times New Roman"/>
          <w:color w:val="111111"/>
          <w:kern w:val="0"/>
          <w:sz w:val="21"/>
          <w:szCs w:val="21"/>
          <w:lang w:eastAsia="pl-PL"/>
          <w14:ligatures w14:val="none"/>
        </w:rPr>
        <w:t xml:space="preserve">. The overall problem of interest is to classify the glass type based on the given attributes. The data set was donated by </w:t>
      </w:r>
      <w:r w:rsidR="00983B8B">
        <w:rPr>
          <w:rFonts w:ascii="Arial" w:hAnsi="Arial" w:cs="Arial"/>
          <w:color w:val="3C4043"/>
          <w:sz w:val="21"/>
          <w:szCs w:val="21"/>
          <w:shd w:val="clear" w:color="auto" w:fill="FFFFFF"/>
        </w:rPr>
        <w:t>Vina Spiehler, Ph.D., DABFT</w:t>
      </w:r>
      <w:r w:rsidR="00983B8B">
        <w:rPr>
          <w:rFonts w:ascii="Arial" w:hAnsi="Arial" w:cs="Arial"/>
          <w:color w:val="3C4043"/>
          <w:sz w:val="21"/>
          <w:szCs w:val="21"/>
        </w:rPr>
        <w:t xml:space="preserve"> </w:t>
      </w:r>
      <w:r w:rsidR="00983B8B">
        <w:rPr>
          <w:rFonts w:ascii="Arial" w:hAnsi="Arial" w:cs="Arial"/>
          <w:color w:val="3C4043"/>
          <w:sz w:val="21"/>
          <w:szCs w:val="21"/>
          <w:shd w:val="clear" w:color="auto" w:fill="FFFFFF"/>
        </w:rPr>
        <w:t>Diagnostic Products Corporation</w:t>
      </w:r>
      <w:r w:rsidRPr="00913614">
        <w:rPr>
          <w:rFonts w:ascii="Roboto" w:eastAsia="Times New Roman" w:hAnsi="Roboto" w:cs="Times New Roman"/>
          <w:color w:val="111111"/>
          <w:kern w:val="0"/>
          <w:sz w:val="21"/>
          <w:szCs w:val="21"/>
          <w:lang w:eastAsia="pl-PL"/>
          <w14:ligatures w14:val="none"/>
        </w:rPr>
        <w:t>and</w:t>
      </w:r>
      <w:r w:rsidR="00983B8B">
        <w:rPr>
          <w:rFonts w:ascii="Roboto" w:eastAsia="Times New Roman" w:hAnsi="Roboto" w:cs="Times New Roman"/>
          <w:color w:val="111111"/>
          <w:kern w:val="0"/>
          <w:sz w:val="21"/>
          <w:szCs w:val="21"/>
          <w:lang w:eastAsia="pl-PL"/>
          <w14:ligatures w14:val="none"/>
        </w:rPr>
        <w:t>.</w:t>
      </w:r>
      <w:r w:rsidRPr="00913614">
        <w:rPr>
          <w:rFonts w:ascii="Roboto" w:eastAsia="Times New Roman" w:hAnsi="Roboto" w:cs="Times New Roman"/>
          <w:color w:val="111111"/>
          <w:kern w:val="0"/>
          <w:sz w:val="21"/>
          <w:szCs w:val="21"/>
          <w:lang w:eastAsia="pl-PL"/>
          <w14:ligatures w14:val="none"/>
        </w:rPr>
        <w:t xml:space="preserve"> </w:t>
      </w:r>
      <w:r w:rsidR="00983B8B">
        <w:rPr>
          <w:rFonts w:ascii="Roboto" w:eastAsia="Times New Roman" w:hAnsi="Roboto" w:cs="Times New Roman"/>
          <w:color w:val="111111"/>
          <w:kern w:val="0"/>
          <w:sz w:val="21"/>
          <w:szCs w:val="21"/>
          <w:lang w:eastAsia="pl-PL"/>
          <w14:ligatures w14:val="none"/>
        </w:rPr>
        <w:t>T</w:t>
      </w:r>
      <w:r w:rsidRPr="00913614">
        <w:rPr>
          <w:rFonts w:ascii="Roboto" w:eastAsia="Times New Roman" w:hAnsi="Roboto" w:cs="Times New Roman"/>
          <w:color w:val="111111"/>
          <w:kern w:val="0"/>
          <w:sz w:val="21"/>
          <w:szCs w:val="21"/>
          <w:lang w:eastAsia="pl-PL"/>
          <w14:ligatures w14:val="none"/>
        </w:rPr>
        <w:t>he glass types are defined in terms of their oxide content</w:t>
      </w:r>
      <w:r w:rsidR="00526F7B">
        <w:rPr>
          <w:rFonts w:ascii="Roboto" w:eastAsia="Times New Roman" w:hAnsi="Roboto" w:cs="Times New Roman"/>
          <w:color w:val="111111"/>
          <w:kern w:val="0"/>
          <w:sz w:val="21"/>
          <w:szCs w:val="21"/>
          <w:lang w:eastAsia="pl-PL"/>
          <w14:ligatures w14:val="none"/>
        </w:rPr>
        <w:t xml:space="preserve"> (</w:t>
      </w:r>
      <w:r w:rsidR="00526F7B" w:rsidRPr="00913614">
        <w:rPr>
          <w:rFonts w:ascii="Roboto" w:eastAsia="Times New Roman" w:hAnsi="Roboto" w:cs="Times New Roman"/>
          <w:color w:val="111111"/>
          <w:kern w:val="0"/>
          <w:sz w:val="21"/>
          <w:szCs w:val="21"/>
          <w:lang w:eastAsia="pl-PL"/>
          <w14:ligatures w14:val="none"/>
        </w:rPr>
        <w:t>weight percent in corresponding oxide</w:t>
      </w:r>
      <w:r w:rsidR="00526F7B">
        <w:rPr>
          <w:rFonts w:ascii="Roboto" w:eastAsia="Times New Roman" w:hAnsi="Roboto" w:cs="Times New Roman"/>
          <w:color w:val="111111"/>
          <w:kern w:val="0"/>
          <w:sz w:val="21"/>
          <w:szCs w:val="21"/>
          <w:lang w:eastAsia="pl-PL"/>
          <w14:ligatures w14:val="none"/>
        </w:rPr>
        <w:t>)</w:t>
      </w:r>
      <w:r w:rsidR="00983B8B">
        <w:rPr>
          <w:rFonts w:ascii="Roboto" w:eastAsia="Times New Roman" w:hAnsi="Roboto" w:cs="Times New Roman"/>
          <w:color w:val="111111"/>
          <w:kern w:val="0"/>
          <w:sz w:val="21"/>
          <w:szCs w:val="21"/>
          <w:lang w:eastAsia="pl-PL"/>
          <w14:ligatures w14:val="none"/>
        </w:rPr>
        <w:t>.</w:t>
      </w:r>
    </w:p>
    <w:p w:rsidR="00913614" w:rsidRPr="00913614" w:rsidRDefault="00913614" w:rsidP="00913614">
      <w:pPr>
        <w:spacing w:after="0"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The data set contains 10 attributes including id</w:t>
      </w:r>
      <w:r w:rsidR="00983B8B">
        <w:rPr>
          <w:rFonts w:ascii="Roboto" w:eastAsia="Times New Roman" w:hAnsi="Roboto" w:cs="Times New Roman"/>
          <w:color w:val="111111"/>
          <w:kern w:val="0"/>
          <w:sz w:val="21"/>
          <w:szCs w:val="21"/>
          <w:lang w:eastAsia="pl-PL"/>
          <w14:ligatures w14:val="none"/>
        </w:rPr>
        <w:t xml:space="preserve"> and target</w:t>
      </w:r>
      <w:r w:rsidRPr="00913614">
        <w:rPr>
          <w:rFonts w:ascii="Roboto" w:eastAsia="Times New Roman" w:hAnsi="Roboto" w:cs="Times New Roman"/>
          <w:color w:val="111111"/>
          <w:kern w:val="0"/>
          <w:sz w:val="21"/>
          <w:szCs w:val="21"/>
          <w:lang w:eastAsia="pl-PL"/>
          <w14:ligatures w14:val="none"/>
        </w:rPr>
        <w:t>. </w:t>
      </w:r>
      <w:hyperlink r:id="rId7" w:tgtFrame="_blank" w:history="1">
        <w:r w:rsidRPr="00913614">
          <w:rPr>
            <w:rFonts w:ascii="Roboto" w:eastAsia="Times New Roman" w:hAnsi="Roboto" w:cs="Times New Roman"/>
            <w:color w:val="0000FF"/>
            <w:kern w:val="0"/>
            <w:sz w:val="21"/>
            <w:szCs w:val="21"/>
            <w:u w:val="single"/>
            <w:lang w:eastAsia="pl-PL"/>
            <w14:ligatures w14:val="none"/>
          </w:rPr>
          <w:t xml:space="preserve">The </w:t>
        </w:r>
        <w:r w:rsidR="00526F7B">
          <w:rPr>
            <w:rFonts w:ascii="Roboto" w:eastAsia="Times New Roman" w:hAnsi="Roboto" w:cs="Times New Roman"/>
            <w:color w:val="0000FF"/>
            <w:kern w:val="0"/>
            <w:sz w:val="21"/>
            <w:szCs w:val="21"/>
            <w:u w:val="single"/>
            <w:lang w:eastAsia="pl-PL"/>
            <w14:ligatures w14:val="none"/>
          </w:rPr>
          <w:t>target</w:t>
        </w:r>
        <w:r w:rsidRPr="00913614">
          <w:rPr>
            <w:rFonts w:ascii="Roboto" w:eastAsia="Times New Roman" w:hAnsi="Roboto" w:cs="Times New Roman"/>
            <w:color w:val="0000FF"/>
            <w:kern w:val="0"/>
            <w:sz w:val="21"/>
            <w:szCs w:val="21"/>
            <w:u w:val="single"/>
            <w:lang w:eastAsia="pl-PL"/>
            <w14:ligatures w14:val="none"/>
          </w:rPr>
          <w:t xml:space="preserve"> is glass type (discrete 7 values) </w:t>
        </w:r>
      </w:hyperlink>
      <w:hyperlink r:id="rId8" w:tgtFrame="_blank" w:history="1">
        <w:r w:rsidRPr="00913614">
          <w:rPr>
            <w:rFonts w:ascii="Roboto" w:eastAsia="Times New Roman" w:hAnsi="Roboto" w:cs="Times New Roman"/>
            <w:color w:val="0000FF"/>
            <w:kern w:val="0"/>
            <w:sz w:val="21"/>
            <w:szCs w:val="21"/>
            <w:u w:val="single"/>
            <w:vertAlign w:val="superscript"/>
            <w:lang w:eastAsia="pl-PL"/>
            <w14:ligatures w14:val="none"/>
          </w:rPr>
          <w:t>2</w:t>
        </w:r>
      </w:hyperlink>
      <w:r w:rsidRPr="00913614">
        <w:rPr>
          <w:rFonts w:ascii="Roboto" w:eastAsia="Times New Roman" w:hAnsi="Roboto" w:cs="Times New Roman"/>
          <w:color w:val="111111"/>
          <w:kern w:val="0"/>
          <w:sz w:val="21"/>
          <w:szCs w:val="21"/>
          <w:lang w:eastAsia="pl-PL"/>
          <w14:ligatures w14:val="none"/>
        </w:rPr>
        <w:t>. The attributes are:</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 xml:space="preserve">Id number: 1 to 214 </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RI: refractive index</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Na: Sodium</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Mg: Magnesium</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Al: Aluminum</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Si: Silicon</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K: Potassium</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Ca: Calcium</w:t>
      </w:r>
    </w:p>
    <w:p w:rsidR="00913614" w:rsidRP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Ba: Barium</w:t>
      </w:r>
    </w:p>
    <w:p w:rsidR="00913614" w:rsidRDefault="00913614"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Fe: Iron</w:t>
      </w:r>
    </w:p>
    <w:p w:rsidR="00526F7B" w:rsidRPr="00913614" w:rsidRDefault="00526F7B" w:rsidP="00913614">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pl-PL"/>
          <w14:ligatures w14:val="none"/>
        </w:rPr>
      </w:pPr>
      <w:r>
        <w:rPr>
          <w:rFonts w:ascii="Roboto" w:eastAsia="Times New Roman" w:hAnsi="Roboto" w:cs="Times New Roman"/>
          <w:color w:val="111111"/>
          <w:kern w:val="0"/>
          <w:sz w:val="21"/>
          <w:szCs w:val="21"/>
          <w:lang w:eastAsia="pl-PL"/>
          <w14:ligatures w14:val="none"/>
        </w:rPr>
        <w:t>Target: 1 to 7</w:t>
      </w:r>
    </w:p>
    <w:p w:rsidR="000407F9" w:rsidRDefault="00913614" w:rsidP="007669C0">
      <w:pPr>
        <w:spacing w:after="0" w:line="240" w:lineRule="auto"/>
        <w:rPr>
          <w:rFonts w:ascii="Roboto" w:eastAsia="Times New Roman" w:hAnsi="Roboto" w:cs="Times New Roman"/>
          <w:color w:val="111111"/>
          <w:kern w:val="0"/>
          <w:sz w:val="21"/>
          <w:szCs w:val="21"/>
          <w:lang w:eastAsia="pl-PL"/>
          <w14:ligatures w14:val="none"/>
        </w:rPr>
      </w:pPr>
      <w:r w:rsidRPr="00913614">
        <w:rPr>
          <w:rFonts w:ascii="Roboto" w:eastAsia="Times New Roman" w:hAnsi="Roboto" w:cs="Times New Roman"/>
          <w:color w:val="111111"/>
          <w:kern w:val="0"/>
          <w:sz w:val="21"/>
          <w:szCs w:val="21"/>
          <w:lang w:eastAsia="pl-PL"/>
          <w14:ligatures w14:val="none"/>
        </w:rPr>
        <w:t>The original source papers for this data set are not available. However, the data set has been used in several studies.</w:t>
      </w:r>
      <w:r w:rsidR="007669C0">
        <w:rPr>
          <w:rFonts w:ascii="Roboto" w:eastAsia="Times New Roman" w:hAnsi="Roboto" w:cs="Times New Roman"/>
          <w:color w:val="111111"/>
          <w:kern w:val="0"/>
          <w:sz w:val="21"/>
          <w:szCs w:val="21"/>
          <w:lang w:eastAsia="pl-PL"/>
          <w14:ligatures w14:val="none"/>
        </w:rPr>
        <w:t xml:space="preserve"> </w:t>
      </w:r>
      <w:r w:rsidR="007669C0" w:rsidRPr="007669C0">
        <w:rPr>
          <w:rFonts w:ascii="Roboto" w:eastAsia="Times New Roman" w:hAnsi="Roboto" w:cs="Times New Roman"/>
          <w:color w:val="111111"/>
          <w:kern w:val="0"/>
          <w:sz w:val="21"/>
          <w:szCs w:val="21"/>
          <w:lang w:eastAsia="pl-PL"/>
          <w14:ligatures w14:val="none"/>
        </w:rPr>
        <w:t>Vina conducted a comparison test of her rule-based system, BEAGLE, the nearest-neighbor algorithm, and discriminant analysis.</w:t>
      </w:r>
      <w:r w:rsidR="007669C0">
        <w:rPr>
          <w:rFonts w:ascii="Roboto" w:eastAsia="Times New Roman" w:hAnsi="Roboto" w:cs="Times New Roman"/>
          <w:color w:val="111111"/>
          <w:kern w:val="0"/>
          <w:sz w:val="21"/>
          <w:szCs w:val="21"/>
          <w:lang w:eastAsia="pl-PL"/>
          <w14:ligatures w14:val="none"/>
        </w:rPr>
        <w:t xml:space="preserve"> The goal was to determine </w:t>
      </w:r>
      <w:r w:rsidR="007669C0" w:rsidRPr="007669C0">
        <w:rPr>
          <w:rFonts w:ascii="Roboto" w:eastAsia="Times New Roman" w:hAnsi="Roboto" w:cs="Times New Roman"/>
          <w:color w:val="111111"/>
          <w:kern w:val="0"/>
          <w:sz w:val="21"/>
          <w:szCs w:val="21"/>
          <w:lang w:eastAsia="pl-PL"/>
          <w14:ligatures w14:val="none"/>
        </w:rPr>
        <w:t>whether the glass was a type of "float" glass or not</w:t>
      </w:r>
      <w:r w:rsidR="007669C0">
        <w:rPr>
          <w:rFonts w:ascii="Roboto" w:eastAsia="Times New Roman" w:hAnsi="Roboto" w:cs="Times New Roman"/>
          <w:color w:val="111111"/>
          <w:kern w:val="0"/>
          <w:sz w:val="21"/>
          <w:szCs w:val="21"/>
          <w:lang w:eastAsia="pl-PL"/>
          <w14:ligatures w14:val="none"/>
        </w:rPr>
        <w:t xml:space="preserve">. </w:t>
      </w:r>
      <w:r w:rsidR="007669C0" w:rsidRPr="007669C0">
        <w:rPr>
          <w:rFonts w:ascii="Roboto" w:eastAsia="Times New Roman" w:hAnsi="Roboto" w:cs="Times New Roman"/>
          <w:color w:val="111111"/>
          <w:kern w:val="0"/>
          <w:sz w:val="21"/>
          <w:szCs w:val="21"/>
          <w:lang w:eastAsia="pl-PL"/>
          <w14:ligatures w14:val="none"/>
        </w:rPr>
        <w:t>The study was motivated by criminological investigation.</w:t>
      </w:r>
      <w:r w:rsidR="007669C0">
        <w:rPr>
          <w:rFonts w:ascii="Roboto" w:eastAsia="Times New Roman" w:hAnsi="Roboto" w:cs="Times New Roman"/>
          <w:color w:val="111111"/>
          <w:kern w:val="0"/>
          <w:sz w:val="21"/>
          <w:szCs w:val="21"/>
          <w:lang w:eastAsia="pl-PL"/>
          <w14:ligatures w14:val="none"/>
        </w:rPr>
        <w:t xml:space="preserve"> </w:t>
      </w:r>
      <w:hyperlink r:id="rId9" w:tgtFrame="_blank" w:history="1">
        <w:r w:rsidR="00643AC7">
          <w:rPr>
            <w:rStyle w:val="Hipercze"/>
            <w:rFonts w:ascii="Roboto" w:hAnsi="Roboto"/>
            <w:sz w:val="21"/>
            <w:szCs w:val="21"/>
          </w:rPr>
          <w:t>Previous analysis of this data has been done by Jason Brownlee</w:t>
        </w:r>
      </w:hyperlink>
      <w:hyperlink r:id="rId10" w:tgtFrame="_blank" w:history="1">
        <w:r w:rsidR="00643AC7">
          <w:rPr>
            <w:rStyle w:val="Hipercze"/>
            <w:rFonts w:ascii="Roboto" w:hAnsi="Roboto"/>
            <w:sz w:val="21"/>
            <w:szCs w:val="21"/>
            <w:u w:val="none"/>
            <w:vertAlign w:val="superscript"/>
          </w:rPr>
          <w:t>1</w:t>
        </w:r>
      </w:hyperlink>
      <w:r w:rsidR="00643AC7">
        <w:rPr>
          <w:rFonts w:ascii="Roboto" w:hAnsi="Roboto"/>
          <w:color w:val="111111"/>
          <w:sz w:val="21"/>
          <w:szCs w:val="21"/>
        </w:rPr>
        <w:t> where he explored how to develop and evaluate a model for the imbalanced multiclass</w:t>
      </w:r>
      <w:r w:rsidR="00643AC7" w:rsidRPr="00913614">
        <w:rPr>
          <w:rFonts w:ascii="Roboto" w:eastAsia="Times New Roman" w:hAnsi="Roboto" w:cs="Times New Roman"/>
          <w:color w:val="111111"/>
          <w:kern w:val="0"/>
          <w:sz w:val="21"/>
          <w:szCs w:val="21"/>
          <w:lang w:eastAsia="pl-PL"/>
          <w14:ligatures w14:val="none"/>
        </w:rPr>
        <w:t xml:space="preserve"> </w:t>
      </w:r>
      <w:r w:rsidR="00643AC7">
        <w:rPr>
          <w:rFonts w:ascii="Roboto" w:eastAsia="Times New Roman" w:hAnsi="Roboto" w:cs="Times New Roman"/>
          <w:color w:val="111111"/>
          <w:kern w:val="0"/>
          <w:sz w:val="21"/>
          <w:szCs w:val="21"/>
          <w:lang w:eastAsia="pl-PL"/>
          <w14:ligatures w14:val="none"/>
        </w:rPr>
        <w:t xml:space="preserve">classification. </w:t>
      </w:r>
      <w:r w:rsidRPr="00913614">
        <w:rPr>
          <w:rFonts w:ascii="Roboto" w:eastAsia="Times New Roman" w:hAnsi="Roboto" w:cs="Times New Roman"/>
          <w:color w:val="111111"/>
          <w:kern w:val="0"/>
          <w:sz w:val="21"/>
          <w:szCs w:val="21"/>
          <w:lang w:eastAsia="pl-PL"/>
          <w14:ligatures w14:val="none"/>
        </w:rPr>
        <w:t>In the classification task, we hope to learn how to predict the glass type based on the given attributes. In the regression task, we hope to learn how to predict refractive index based on other attributes.</w:t>
      </w:r>
      <w:r w:rsidR="007669C0">
        <w:rPr>
          <w:rFonts w:ascii="Roboto" w:eastAsia="Times New Roman" w:hAnsi="Roboto" w:cs="Times New Roman"/>
          <w:color w:val="111111"/>
          <w:kern w:val="0"/>
          <w:sz w:val="21"/>
          <w:szCs w:val="21"/>
          <w:lang w:eastAsia="pl-PL"/>
          <w14:ligatures w14:val="none"/>
        </w:rPr>
        <w:t xml:space="preserve"> It shouldn’t be neccessary to transform the data in order to accomplish those tasks.</w:t>
      </w:r>
    </w:p>
    <w:p w:rsidR="00072976" w:rsidRDefault="00072976" w:rsidP="007669C0">
      <w:pPr>
        <w:spacing w:after="0" w:line="240" w:lineRule="auto"/>
        <w:rPr>
          <w:rFonts w:ascii="Roboto" w:eastAsia="Times New Roman" w:hAnsi="Roboto" w:cs="Times New Roman"/>
          <w:color w:val="111111"/>
          <w:kern w:val="0"/>
          <w:sz w:val="21"/>
          <w:szCs w:val="21"/>
          <w:lang w:eastAsia="pl-PL"/>
          <w14:ligatures w14:val="none"/>
        </w:rPr>
      </w:pPr>
    </w:p>
    <w:p w:rsidR="00072976" w:rsidRDefault="00072976" w:rsidP="007669C0">
      <w:pPr>
        <w:spacing w:after="0" w:line="240" w:lineRule="auto"/>
        <w:rPr>
          <w:rFonts w:ascii="Roboto" w:eastAsia="Times New Roman" w:hAnsi="Roboto" w:cs="Times New Roman"/>
          <w:color w:val="111111"/>
          <w:kern w:val="0"/>
          <w:sz w:val="21"/>
          <w:szCs w:val="21"/>
          <w:lang w:eastAsia="pl-PL"/>
          <w14:ligatures w14:val="none"/>
        </w:rPr>
      </w:pPr>
      <w:r w:rsidRPr="00072976">
        <w:rPr>
          <w:rFonts w:ascii="Roboto" w:eastAsia="Times New Roman" w:hAnsi="Roboto" w:cs="Times New Roman"/>
          <w:color w:val="111111"/>
          <w:kern w:val="0"/>
          <w:sz w:val="21"/>
          <w:szCs w:val="21"/>
          <w:lang w:eastAsia="pl-PL"/>
          <w14:ligatures w14:val="none"/>
        </w:rPr>
        <w:t>Regarding data issues, it’s important to note that this dataset does not have any missing values.</w:t>
      </w:r>
    </w:p>
    <w:p w:rsidR="00072976" w:rsidRDefault="00072976" w:rsidP="007669C0">
      <w:pPr>
        <w:spacing w:after="0" w:line="240" w:lineRule="auto"/>
        <w:rPr>
          <w:rFonts w:ascii="Roboto" w:eastAsia="Times New Roman" w:hAnsi="Roboto" w:cs="Times New Roman"/>
          <w:color w:val="111111"/>
          <w:kern w:val="0"/>
          <w:sz w:val="21"/>
          <w:szCs w:val="21"/>
          <w:lang w:eastAsia="pl-PL"/>
          <w14:ligatures w14:val="none"/>
        </w:rPr>
      </w:pPr>
      <w:r>
        <w:rPr>
          <w:rFonts w:ascii="Roboto" w:eastAsia="Times New Roman" w:hAnsi="Roboto" w:cs="Times New Roman"/>
          <w:color w:val="111111"/>
          <w:kern w:val="0"/>
          <w:sz w:val="21"/>
          <w:szCs w:val="21"/>
          <w:lang w:eastAsia="pl-PL"/>
          <w14:ligatures w14:val="none"/>
        </w:rPr>
        <w:t>The basic summary statistic:</w:t>
      </w:r>
    </w:p>
    <w:p w:rsidR="00072976" w:rsidRDefault="00072976" w:rsidP="007669C0">
      <w:pPr>
        <w:spacing w:after="0" w:line="240" w:lineRule="auto"/>
        <w:rPr>
          <w:rFonts w:ascii="Roboto" w:eastAsia="Times New Roman" w:hAnsi="Roboto" w:cs="Times New Roman"/>
          <w:color w:val="111111"/>
          <w:kern w:val="0"/>
          <w:sz w:val="21"/>
          <w:szCs w:val="21"/>
          <w:lang w:eastAsia="pl-PL"/>
          <w14:ligatures w14:val="none"/>
        </w:rPr>
      </w:pPr>
      <w:r>
        <w:rPr>
          <w:rFonts w:ascii="Roboto" w:eastAsia="Times New Roman" w:hAnsi="Roboto" w:cs="Times New Roman"/>
          <w:color w:val="111111"/>
          <w:kern w:val="0"/>
          <w:sz w:val="21"/>
          <w:szCs w:val="21"/>
          <w:lang w:eastAsia="pl-PL"/>
          <w14:ligatures w14:val="none"/>
        </w:rPr>
        <w:tab/>
      </w:r>
      <w:r w:rsidR="00C14876">
        <w:rPr>
          <w:rFonts w:ascii="Roboto" w:eastAsia="Times New Roman" w:hAnsi="Roboto" w:cs="Times New Roman"/>
          <w:color w:val="111111"/>
          <w:kern w:val="0"/>
          <w:sz w:val="21"/>
          <w:szCs w:val="21"/>
          <w:lang w:eastAsia="pl-PL"/>
          <w14:ligatures w14:val="none"/>
        </w:rPr>
        <w:t>HERE THE TABLE WITH</w:t>
      </w:r>
      <w:r>
        <w:rPr>
          <w:rFonts w:ascii="Roboto" w:eastAsia="Times New Roman" w:hAnsi="Roboto" w:cs="Times New Roman"/>
          <w:color w:val="111111"/>
          <w:kern w:val="0"/>
          <w:sz w:val="21"/>
          <w:szCs w:val="21"/>
          <w:lang w:eastAsia="pl-PL"/>
          <w14:ligatures w14:val="none"/>
        </w:rPr>
        <w:t xml:space="preserve"> MEAN,MIN,MAX</w:t>
      </w:r>
      <w:r w:rsidR="00C14876">
        <w:rPr>
          <w:rFonts w:ascii="Roboto" w:eastAsia="Times New Roman" w:hAnsi="Roboto" w:cs="Times New Roman"/>
          <w:color w:val="111111"/>
          <w:kern w:val="0"/>
          <w:sz w:val="21"/>
          <w:szCs w:val="21"/>
          <w:lang w:eastAsia="pl-PL"/>
          <w14:ligatures w14:val="none"/>
        </w:rPr>
        <w:t>,STD …</w:t>
      </w:r>
    </w:p>
    <w:p w:rsidR="00DA6911" w:rsidRPr="007669C0" w:rsidRDefault="00DA6911" w:rsidP="007669C0">
      <w:pPr>
        <w:spacing w:after="0" w:line="240" w:lineRule="auto"/>
        <w:rPr>
          <w:rFonts w:ascii="Roboto" w:eastAsia="Times New Roman" w:hAnsi="Roboto" w:cs="Times New Roman"/>
          <w:color w:val="111111"/>
          <w:kern w:val="0"/>
          <w:sz w:val="21"/>
          <w:szCs w:val="21"/>
          <w:lang w:eastAsia="pl-PL"/>
          <w14:ligatures w14:val="none"/>
        </w:rPr>
      </w:pPr>
      <w:r>
        <w:rPr>
          <w:rFonts w:ascii="Roboto" w:eastAsia="Times New Roman" w:hAnsi="Roboto" w:cs="Times New Roman"/>
          <w:color w:val="111111"/>
          <w:kern w:val="0"/>
          <w:sz w:val="21"/>
          <w:szCs w:val="21"/>
          <w:lang w:eastAsia="pl-PL"/>
          <w14:ligatures w14:val="none"/>
        </w:rPr>
        <w:t>All attributes (obviously except target which is categorical and nominal) are</w:t>
      </w:r>
      <w:r>
        <w:rPr>
          <w:rFonts w:ascii="Roboto" w:hAnsi="Roboto"/>
          <w:color w:val="111111"/>
          <w:sz w:val="21"/>
          <w:szCs w:val="21"/>
        </w:rPr>
        <w:t xml:space="preserve"> continuous</w:t>
      </w:r>
      <w:r>
        <w:rPr>
          <w:rFonts w:ascii="Roboto" w:hAnsi="Roboto"/>
          <w:color w:val="111111"/>
          <w:sz w:val="21"/>
          <w:szCs w:val="21"/>
        </w:rPr>
        <w:t xml:space="preserve"> and ratio</w:t>
      </w:r>
      <w:r>
        <w:rPr>
          <w:rFonts w:ascii="Roboto" w:hAnsi="Roboto"/>
          <w:color w:val="111111"/>
          <w:sz w:val="21"/>
          <w:szCs w:val="21"/>
        </w:rPr>
        <w:t xml:space="preserve"> variable</w:t>
      </w:r>
      <w:r>
        <w:rPr>
          <w:rFonts w:ascii="Roboto" w:hAnsi="Roboto"/>
          <w:color w:val="111111"/>
          <w:sz w:val="21"/>
          <w:szCs w:val="21"/>
        </w:rPr>
        <w:t>s</w:t>
      </w:r>
      <w:r>
        <w:rPr>
          <w:rFonts w:ascii="Roboto" w:hAnsi="Roboto"/>
          <w:color w:val="111111"/>
          <w:sz w:val="21"/>
          <w:szCs w:val="21"/>
        </w:rPr>
        <w:t xml:space="preserve">. The reason </w:t>
      </w:r>
      <w:r>
        <w:rPr>
          <w:rFonts w:ascii="Roboto" w:hAnsi="Roboto"/>
          <w:color w:val="111111"/>
          <w:sz w:val="21"/>
          <w:szCs w:val="21"/>
        </w:rPr>
        <w:t>they</w:t>
      </w:r>
      <w:r>
        <w:rPr>
          <w:rFonts w:ascii="Roboto" w:hAnsi="Roboto"/>
          <w:color w:val="111111"/>
          <w:sz w:val="21"/>
          <w:szCs w:val="21"/>
        </w:rPr>
        <w:t xml:space="preserve"> </w:t>
      </w:r>
      <w:r>
        <w:rPr>
          <w:rFonts w:ascii="Roboto" w:hAnsi="Roboto"/>
          <w:color w:val="111111"/>
          <w:sz w:val="21"/>
          <w:szCs w:val="21"/>
        </w:rPr>
        <w:t xml:space="preserve">are </w:t>
      </w:r>
      <w:r>
        <w:rPr>
          <w:rFonts w:ascii="Roboto" w:hAnsi="Roboto"/>
          <w:color w:val="111111"/>
          <w:sz w:val="21"/>
          <w:szCs w:val="21"/>
        </w:rPr>
        <w:t>considered a ratio attribute</w:t>
      </w:r>
      <w:r>
        <w:rPr>
          <w:rFonts w:ascii="Roboto" w:hAnsi="Roboto"/>
          <w:color w:val="111111"/>
          <w:sz w:val="21"/>
          <w:szCs w:val="21"/>
        </w:rPr>
        <w:t>s</w:t>
      </w:r>
      <w:r>
        <w:rPr>
          <w:rFonts w:ascii="Roboto" w:hAnsi="Roboto"/>
          <w:color w:val="111111"/>
          <w:sz w:val="21"/>
          <w:szCs w:val="21"/>
        </w:rPr>
        <w:t xml:space="preserve"> is because </w:t>
      </w:r>
      <w:r>
        <w:rPr>
          <w:rFonts w:ascii="Roboto" w:hAnsi="Roboto"/>
          <w:color w:val="111111"/>
          <w:sz w:val="21"/>
          <w:szCs w:val="21"/>
        </w:rPr>
        <w:t>they</w:t>
      </w:r>
      <w:r>
        <w:rPr>
          <w:rFonts w:ascii="Roboto" w:hAnsi="Roboto"/>
          <w:color w:val="111111"/>
          <w:sz w:val="21"/>
          <w:szCs w:val="21"/>
        </w:rPr>
        <w:t xml:space="preserve"> ha</w:t>
      </w:r>
      <w:r>
        <w:rPr>
          <w:rFonts w:ascii="Roboto" w:hAnsi="Roboto"/>
          <w:color w:val="111111"/>
          <w:sz w:val="21"/>
          <w:szCs w:val="21"/>
        </w:rPr>
        <w:t>ve</w:t>
      </w:r>
      <w:r>
        <w:rPr>
          <w:rFonts w:ascii="Roboto" w:hAnsi="Roboto"/>
          <w:color w:val="111111"/>
          <w:sz w:val="21"/>
          <w:szCs w:val="21"/>
        </w:rPr>
        <w:t xml:space="preserve"> a clear definition of zero (</w:t>
      </w:r>
      <w:r>
        <w:rPr>
          <w:rFonts w:ascii="Roboto" w:hAnsi="Roboto"/>
          <w:color w:val="111111"/>
          <w:sz w:val="21"/>
          <w:szCs w:val="21"/>
        </w:rPr>
        <w:t xml:space="preserve">e.g. </w:t>
      </w:r>
      <w:r>
        <w:rPr>
          <w:rFonts w:ascii="Roboto" w:hAnsi="Roboto"/>
          <w:color w:val="111111"/>
          <w:sz w:val="21"/>
          <w:szCs w:val="21"/>
        </w:rPr>
        <w:t>no Sodium present), and the difference between two values is meaningful. For example, a glass sample with 2% Sodium has twice as much Sodium as a glass sample with 1% Sodium.</w:t>
      </w:r>
    </w:p>
    <w:sectPr w:rsidR="00DA6911" w:rsidRPr="00766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387A"/>
    <w:multiLevelType w:val="multilevel"/>
    <w:tmpl w:val="D554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10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14"/>
    <w:rsid w:val="000407F9"/>
    <w:rsid w:val="00072976"/>
    <w:rsid w:val="00526F7B"/>
    <w:rsid w:val="00643AC7"/>
    <w:rsid w:val="007669C0"/>
    <w:rsid w:val="00865D5D"/>
    <w:rsid w:val="00913614"/>
    <w:rsid w:val="00983B8B"/>
    <w:rsid w:val="00C14876"/>
    <w:rsid w:val="00DA69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5000"/>
  <w15:chartTrackingRefBased/>
  <w15:docId w15:val="{A34DB15B-A73F-4074-91A1-4668F51E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13614"/>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9136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glass" TargetMode="External"/><Relationship Id="rId3" Type="http://schemas.openxmlformats.org/officeDocument/2006/relationships/settings" Target="settings.xml"/><Relationship Id="rId7" Type="http://schemas.openxmlformats.org/officeDocument/2006/relationships/hyperlink" Target="https://www.kaggle.com/datasets/uciml/g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Glass+Identification" TargetMode="External"/><Relationship Id="rId11" Type="http://schemas.openxmlformats.org/officeDocument/2006/relationships/fontTable" Target="fontTable.xml"/><Relationship Id="rId5" Type="http://schemas.openxmlformats.org/officeDocument/2006/relationships/hyperlink" Target="https://archive.ics.uci.edu/ml/datasets/Glass+Identification" TargetMode="External"/><Relationship Id="rId10" Type="http://schemas.openxmlformats.org/officeDocument/2006/relationships/hyperlink" Target="https://machinelearningmastery.com/imbalanced-multiclass-classification-with-the-glass-identification-dataset/" TargetMode="External"/><Relationship Id="rId4" Type="http://schemas.openxmlformats.org/officeDocument/2006/relationships/webSettings" Target="webSettings.xml"/><Relationship Id="rId9" Type="http://schemas.openxmlformats.org/officeDocument/2006/relationships/hyperlink" Target="https://machinelearningmastery.com/imbalanced-multiclass-classification-with-the-glass-identification-datase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372</Words>
  <Characters>2236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Oszczak</dc:creator>
  <cp:keywords/>
  <dc:description/>
  <cp:lastModifiedBy>Jakub Oszczak</cp:lastModifiedBy>
  <cp:revision>5</cp:revision>
  <dcterms:created xsi:type="dcterms:W3CDTF">2023-09-29T21:07:00Z</dcterms:created>
  <dcterms:modified xsi:type="dcterms:W3CDTF">2023-09-30T14:05:00Z</dcterms:modified>
</cp:coreProperties>
</file>