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82914" w14:textId="77777777" w:rsidR="00022B05" w:rsidRPr="00022B05" w:rsidRDefault="00022B05" w:rsidP="00022B05">
      <w:r w:rsidRPr="00022B05">
        <w:t xml:space="preserve">wszystkie pliki wyjaśniające i dokumentacyjne, które utworzyłem, są zapisane w formacie </w:t>
      </w:r>
      <w:proofErr w:type="spellStart"/>
      <w:r w:rsidRPr="00022B05">
        <w:t>Markdown</w:t>
      </w:r>
      <w:proofErr w:type="spellEnd"/>
      <w:r w:rsidRPr="00022B05">
        <w:t xml:space="preserve"> z rozszerzeniem .md:</w:t>
      </w:r>
    </w:p>
    <w:p w14:paraId="05FCB1AC" w14:textId="77777777" w:rsidR="00022B05" w:rsidRPr="00022B05" w:rsidRDefault="00022B05" w:rsidP="00022B05">
      <w:pPr>
        <w:numPr>
          <w:ilvl w:val="0"/>
          <w:numId w:val="1"/>
        </w:numPr>
      </w:pPr>
      <w:r w:rsidRPr="00022B05">
        <w:t>v1_16_03_25_lista-referencyjna-plikow.md - Lista referencyjna plików projektu</w:t>
      </w:r>
    </w:p>
    <w:p w14:paraId="4A38B8F3" w14:textId="77777777" w:rsidR="00022B05" w:rsidRPr="00022B05" w:rsidRDefault="00022B05" w:rsidP="00022B05">
      <w:pPr>
        <w:numPr>
          <w:ilvl w:val="0"/>
          <w:numId w:val="1"/>
        </w:numPr>
      </w:pPr>
      <w:r w:rsidRPr="00022B05">
        <w:t>v1_16_03_25_opisy-plikow.md - Szczegółowy opis plików projektu</w:t>
      </w:r>
    </w:p>
    <w:p w14:paraId="7D1C1538" w14:textId="77777777" w:rsidR="00022B05" w:rsidRPr="00022B05" w:rsidRDefault="00022B05" w:rsidP="00022B05">
      <w:pPr>
        <w:numPr>
          <w:ilvl w:val="0"/>
          <w:numId w:val="1"/>
        </w:numPr>
      </w:pPr>
      <w:r w:rsidRPr="00022B05">
        <w:t>v1_16_03_25_instrukcja-przygotowania-plikow.md - Instrukcja przygotowania plików</w:t>
      </w:r>
    </w:p>
    <w:p w14:paraId="39670878" w14:textId="77777777" w:rsidR="00022B05" w:rsidRPr="00022B05" w:rsidRDefault="00022B05" w:rsidP="00022B05">
      <w:pPr>
        <w:numPr>
          <w:ilvl w:val="0"/>
          <w:numId w:val="1"/>
        </w:numPr>
      </w:pPr>
      <w:r w:rsidRPr="00022B05">
        <w:t>v1_16_03_25_coding-standards.md - Style Guide i standardy kodowania projektu</w:t>
      </w:r>
    </w:p>
    <w:p w14:paraId="40BCB8A3" w14:textId="77777777" w:rsidR="00022B05" w:rsidRPr="00022B05" w:rsidRDefault="00022B05" w:rsidP="00022B05">
      <w:pPr>
        <w:numPr>
          <w:ilvl w:val="0"/>
          <w:numId w:val="1"/>
        </w:numPr>
      </w:pPr>
      <w:r w:rsidRPr="00022B05">
        <w:t>v2_16_03_25_instrukcje-dla-modulow.md - Zaktualizowane instrukcje dla poszczególnych modułów</w:t>
      </w:r>
    </w:p>
    <w:p w14:paraId="23042546" w14:textId="77777777" w:rsidR="00022B05" w:rsidRPr="00022B05" w:rsidRDefault="00022B05" w:rsidP="00022B05">
      <w:r w:rsidRPr="00022B05">
        <w:t xml:space="preserve">Format </w:t>
      </w:r>
      <w:proofErr w:type="spellStart"/>
      <w:r w:rsidRPr="00022B05">
        <w:t>Markdown</w:t>
      </w:r>
      <w:proofErr w:type="spellEnd"/>
      <w:r w:rsidRPr="00022B05">
        <w:t xml:space="preserve"> (.md) jest standardem dla dokumentacji technicznej, ponieważ:</w:t>
      </w:r>
    </w:p>
    <w:p w14:paraId="7116C305" w14:textId="77777777" w:rsidR="00022B05" w:rsidRPr="00022B05" w:rsidRDefault="00022B05" w:rsidP="00022B05">
      <w:pPr>
        <w:numPr>
          <w:ilvl w:val="0"/>
          <w:numId w:val="2"/>
        </w:numPr>
      </w:pPr>
      <w:r w:rsidRPr="00022B05">
        <w:t xml:space="preserve">Jest czytelny w formie źródłowej nawet bez </w:t>
      </w:r>
      <w:proofErr w:type="spellStart"/>
      <w:r w:rsidRPr="00022B05">
        <w:t>renderowania</w:t>
      </w:r>
      <w:proofErr w:type="spellEnd"/>
    </w:p>
    <w:p w14:paraId="114499CB" w14:textId="77777777" w:rsidR="00022B05" w:rsidRPr="00022B05" w:rsidRDefault="00022B05" w:rsidP="00022B05">
      <w:pPr>
        <w:numPr>
          <w:ilvl w:val="0"/>
          <w:numId w:val="2"/>
        </w:numPr>
      </w:pPr>
      <w:r w:rsidRPr="00022B05">
        <w:t>Łatwo się go edytuje w dowolnym edytorze tekstu</w:t>
      </w:r>
    </w:p>
    <w:p w14:paraId="0FCCC7B5" w14:textId="77777777" w:rsidR="00022B05" w:rsidRPr="00022B05" w:rsidRDefault="00022B05" w:rsidP="00022B05">
      <w:pPr>
        <w:numPr>
          <w:ilvl w:val="0"/>
          <w:numId w:val="2"/>
        </w:numPr>
      </w:pPr>
      <w:r w:rsidRPr="00022B05">
        <w:t>Może być łatwo przekształcany do HTML lub innych formatów</w:t>
      </w:r>
    </w:p>
    <w:p w14:paraId="3E161EC1" w14:textId="77777777" w:rsidR="00022B05" w:rsidRPr="00022B05" w:rsidRDefault="00022B05" w:rsidP="00022B05">
      <w:pPr>
        <w:numPr>
          <w:ilvl w:val="0"/>
          <w:numId w:val="2"/>
        </w:numPr>
      </w:pPr>
      <w:r w:rsidRPr="00022B05">
        <w:t xml:space="preserve">Jest dobrze obsługiwany przez GitHub, </w:t>
      </w:r>
      <w:proofErr w:type="spellStart"/>
      <w:r w:rsidRPr="00022B05">
        <w:t>GitLab</w:t>
      </w:r>
      <w:proofErr w:type="spellEnd"/>
      <w:r w:rsidRPr="00022B05">
        <w:t xml:space="preserve"> i inne platformy deweloperskie</w:t>
      </w:r>
    </w:p>
    <w:p w14:paraId="71A6AE33" w14:textId="77777777" w:rsidR="00022B05" w:rsidRPr="00022B05" w:rsidRDefault="00022B05" w:rsidP="00022B05">
      <w:pPr>
        <w:numPr>
          <w:ilvl w:val="0"/>
          <w:numId w:val="2"/>
        </w:numPr>
      </w:pPr>
      <w:r w:rsidRPr="00022B05">
        <w:t>Wspiera formatowanie tekstu, listy, tabele, obrazy i linki</w:t>
      </w:r>
    </w:p>
    <w:p w14:paraId="2275BD6F" w14:textId="77777777" w:rsidR="00022B05" w:rsidRPr="00022B05" w:rsidRDefault="00022B05" w:rsidP="00022B05">
      <w:r w:rsidRPr="00022B05">
        <w:t>Wszystkie te pliki są gotowe do umieszczenia w bazie wiedzy projektu. Sama dokumentacja techniczna (czyli pliki opisowe, instrukcje itp.) nie wymaga organizacji przez skrypt - te pliki możesz bezpośrednio umieścić w odpowiednich katalogach w projekcie lub przechowywać w bazie wiedzy.</w:t>
      </w:r>
    </w:p>
    <w:p w14:paraId="33EBE6D6" w14:textId="77777777" w:rsidR="00F3152A" w:rsidRDefault="00F3152A"/>
    <w:sectPr w:rsidR="00F31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72D0B"/>
    <w:multiLevelType w:val="multilevel"/>
    <w:tmpl w:val="72E42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B4A4F"/>
    <w:multiLevelType w:val="multilevel"/>
    <w:tmpl w:val="F1C2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661293">
    <w:abstractNumId w:val="0"/>
  </w:num>
  <w:num w:numId="2" w16cid:durableId="767773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2A"/>
    <w:rsid w:val="00022B05"/>
    <w:rsid w:val="00CE5FB6"/>
    <w:rsid w:val="00F3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C5C40E-D85B-4F73-B6DB-475395BE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31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31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31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31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31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31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31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31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31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31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31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31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3152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3152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3152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3152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3152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3152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31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31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31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31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31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3152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3152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3152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31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3152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315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6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Sawa</dc:creator>
  <cp:keywords/>
  <dc:description/>
  <cp:lastModifiedBy>Jakub Sawa</cp:lastModifiedBy>
  <cp:revision>2</cp:revision>
  <dcterms:created xsi:type="dcterms:W3CDTF">2025-03-16T19:16:00Z</dcterms:created>
  <dcterms:modified xsi:type="dcterms:W3CDTF">2025-03-16T19:17:00Z</dcterms:modified>
</cp:coreProperties>
</file>